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DE" w:rsidRDefault="00A21541" w:rsidP="00B317DE">
      <w:pPr>
        <w:jc w:val="center"/>
      </w:pPr>
      <w:r>
        <w:t>Г</w:t>
      </w:r>
      <w:r w:rsidR="00B317DE">
        <w:t xml:space="preserve">осударственное </w:t>
      </w:r>
      <w:r>
        <w:t>бюджетное</w:t>
      </w:r>
      <w:r w:rsidR="00B317DE">
        <w:t xml:space="preserve"> общеобразовательное учреждение Самарской области основная общеобразовательная  школа</w:t>
      </w:r>
      <w:r w:rsidR="00B317DE" w:rsidRPr="00327B6A">
        <w:t xml:space="preserve"> №</w:t>
      </w:r>
      <w:r w:rsidR="00B317DE">
        <w:t xml:space="preserve"> </w:t>
      </w:r>
      <w:r w:rsidR="00B317DE" w:rsidRPr="00327B6A">
        <w:t xml:space="preserve">6 </w:t>
      </w:r>
    </w:p>
    <w:p w:rsidR="00B317DE" w:rsidRDefault="00B317DE" w:rsidP="00B317DE">
      <w:pPr>
        <w:jc w:val="center"/>
      </w:pPr>
      <w:r w:rsidRPr="00327B6A">
        <w:t>города Новокуйбышевска городского округа Новокуйбышевск Самарской области</w:t>
      </w:r>
      <w:r>
        <w:t>.</w:t>
      </w:r>
    </w:p>
    <w:p w:rsidR="00B317DE" w:rsidRPr="00327B6A" w:rsidRDefault="00B317DE" w:rsidP="00A21541">
      <w:pPr>
        <w:jc w:val="center"/>
      </w:pPr>
      <w:r>
        <w:t xml:space="preserve"> Структурное подразделение</w:t>
      </w:r>
      <w:r w:rsidRPr="00327B6A">
        <w:t xml:space="preserve"> «Детский сад «Бабочка»</w:t>
      </w:r>
      <w:r w:rsidR="00A21541">
        <w:t xml:space="preserve"> </w:t>
      </w:r>
      <w:r w:rsidRPr="00327B6A">
        <w:t>г. Новокуйбышевск</w:t>
      </w:r>
    </w:p>
    <w:p w:rsidR="00B317DE" w:rsidRDefault="00B317DE" w:rsidP="00B317DE">
      <w:pPr>
        <w:jc w:val="center"/>
        <w:rPr>
          <w:b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A21541" w:rsidRDefault="00A21541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Парциальная программа по нравственно-патриотическому воспитанию для детей старшего дошкольного возраста</w:t>
      </w: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«С чего начинается Родина… »</w:t>
      </w: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A21541" w:rsidRDefault="00A21541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A21541" w:rsidRDefault="00A21541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A21541" w:rsidRDefault="00A21541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A21541" w:rsidRDefault="00A21541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A21541" w:rsidRDefault="00A21541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A21541" w:rsidRPr="00A21541" w:rsidRDefault="00A21541" w:rsidP="00A21541">
      <w:pPr>
        <w:jc w:val="right"/>
        <w:rPr>
          <w:rStyle w:val="c0"/>
          <w:color w:val="000000"/>
          <w:sz w:val="28"/>
          <w:szCs w:val="28"/>
        </w:rPr>
      </w:pPr>
      <w:r w:rsidRPr="00A21541">
        <w:rPr>
          <w:rStyle w:val="c0"/>
          <w:color w:val="000000"/>
          <w:sz w:val="28"/>
          <w:szCs w:val="28"/>
        </w:rPr>
        <w:t>Разработали:</w:t>
      </w:r>
    </w:p>
    <w:p w:rsidR="00A21541" w:rsidRPr="00A21541" w:rsidRDefault="00A21541" w:rsidP="00A21541">
      <w:pPr>
        <w:jc w:val="right"/>
        <w:rPr>
          <w:rStyle w:val="c0"/>
          <w:color w:val="000000"/>
          <w:sz w:val="28"/>
          <w:szCs w:val="28"/>
        </w:rPr>
      </w:pPr>
      <w:proofErr w:type="spellStart"/>
      <w:r w:rsidRPr="00A21541">
        <w:rPr>
          <w:rStyle w:val="c0"/>
          <w:color w:val="000000"/>
          <w:sz w:val="28"/>
          <w:szCs w:val="28"/>
        </w:rPr>
        <w:t>Возко</w:t>
      </w:r>
      <w:proofErr w:type="spellEnd"/>
      <w:r w:rsidRPr="00A21541">
        <w:rPr>
          <w:rStyle w:val="c0"/>
          <w:color w:val="000000"/>
          <w:sz w:val="28"/>
          <w:szCs w:val="28"/>
        </w:rPr>
        <w:t xml:space="preserve"> Н.Н. - старший воспитатель</w:t>
      </w:r>
    </w:p>
    <w:p w:rsidR="00A21541" w:rsidRPr="00A21541" w:rsidRDefault="00A21541" w:rsidP="00A21541">
      <w:pPr>
        <w:jc w:val="right"/>
        <w:rPr>
          <w:rStyle w:val="c0"/>
          <w:color w:val="000000"/>
          <w:sz w:val="28"/>
          <w:szCs w:val="28"/>
        </w:rPr>
      </w:pPr>
      <w:r w:rsidRPr="00A21541">
        <w:rPr>
          <w:rStyle w:val="c0"/>
          <w:color w:val="000000"/>
          <w:sz w:val="28"/>
          <w:szCs w:val="28"/>
        </w:rPr>
        <w:t>Жарова Ж.</w:t>
      </w:r>
      <w:proofErr w:type="gramStart"/>
      <w:r w:rsidRPr="00A21541">
        <w:rPr>
          <w:rStyle w:val="c0"/>
          <w:color w:val="000000"/>
          <w:sz w:val="28"/>
          <w:szCs w:val="28"/>
        </w:rPr>
        <w:t>Ю</w:t>
      </w:r>
      <w:proofErr w:type="gramEnd"/>
      <w:r w:rsidRPr="00A21541">
        <w:rPr>
          <w:rStyle w:val="c0"/>
          <w:color w:val="000000"/>
          <w:sz w:val="28"/>
          <w:szCs w:val="28"/>
        </w:rPr>
        <w:t xml:space="preserve"> - воспитатель</w:t>
      </w:r>
    </w:p>
    <w:p w:rsidR="00B317DE" w:rsidRPr="00A21541" w:rsidRDefault="00B317DE" w:rsidP="00B317DE">
      <w:pPr>
        <w:jc w:val="center"/>
        <w:rPr>
          <w:rStyle w:val="c0"/>
          <w:b/>
          <w:color w:val="000000"/>
          <w:sz w:val="32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317DE" w:rsidRPr="00A21541" w:rsidRDefault="00B317DE" w:rsidP="00B317DE">
      <w:pPr>
        <w:jc w:val="center"/>
        <w:rPr>
          <w:rStyle w:val="c0"/>
          <w:color w:val="000000"/>
          <w:sz w:val="28"/>
          <w:szCs w:val="28"/>
        </w:rPr>
      </w:pPr>
    </w:p>
    <w:p w:rsidR="00B317DE" w:rsidRPr="00A21541" w:rsidRDefault="00A21541" w:rsidP="00A21541">
      <w:pPr>
        <w:jc w:val="center"/>
        <w:rPr>
          <w:rStyle w:val="c0"/>
          <w:color w:val="000000"/>
          <w:sz w:val="22"/>
          <w:szCs w:val="28"/>
        </w:rPr>
      </w:pPr>
      <w:r>
        <w:rPr>
          <w:rStyle w:val="c0"/>
          <w:color w:val="000000"/>
          <w:sz w:val="22"/>
          <w:szCs w:val="28"/>
        </w:rPr>
        <w:t>2015 г.</w:t>
      </w:r>
    </w:p>
    <w:p w:rsidR="00B317DE" w:rsidRDefault="00B317DE" w:rsidP="00B317DE">
      <w:pPr>
        <w:jc w:val="center"/>
        <w:rPr>
          <w:rStyle w:val="c0"/>
          <w:b/>
          <w:color w:val="000000"/>
          <w:sz w:val="28"/>
          <w:szCs w:val="28"/>
        </w:rPr>
      </w:pPr>
    </w:p>
    <w:p w:rsidR="00B81E29" w:rsidRDefault="00B81E29" w:rsidP="00B317DE">
      <w:pPr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45738B" w:rsidRPr="00E8255B" w:rsidRDefault="0045738B" w:rsidP="0088515D">
      <w:pPr>
        <w:jc w:val="center"/>
        <w:rPr>
          <w:rStyle w:val="c0"/>
          <w:b/>
          <w:color w:val="000000"/>
          <w:sz w:val="28"/>
          <w:szCs w:val="28"/>
        </w:rPr>
      </w:pPr>
    </w:p>
    <w:p w:rsidR="00B81E29" w:rsidRPr="00B55B11" w:rsidRDefault="00FF32D0" w:rsidP="0088515D">
      <w:pPr>
        <w:spacing w:line="360" w:lineRule="auto"/>
        <w:ind w:right="85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B81E29">
        <w:rPr>
          <w:rStyle w:val="c0"/>
          <w:color w:val="000000"/>
          <w:sz w:val="28"/>
          <w:szCs w:val="28"/>
        </w:rPr>
        <w:t xml:space="preserve">Независимо от происходящих в обществе перемен, воспитание </w:t>
      </w:r>
      <w:r w:rsidR="00B81E29" w:rsidRPr="00B55B11">
        <w:rPr>
          <w:rStyle w:val="c0"/>
          <w:color w:val="000000"/>
          <w:sz w:val="28"/>
          <w:szCs w:val="28"/>
        </w:rPr>
        <w:t>у подрастающего поколения любви к своей стране, гордости за нее необходимо в любое время. И если мы хотим, чтобы наши дети полюбили свою страну, свой город, нам нужно показать их с привлекательной стороны. Тем более что нам есть чем гордиться.</w:t>
      </w:r>
    </w:p>
    <w:p w:rsidR="00B81E29" w:rsidRPr="00B55B11" w:rsidRDefault="00B81E29" w:rsidP="0088515D">
      <w:pPr>
        <w:spacing w:line="360" w:lineRule="auto"/>
        <w:ind w:right="850"/>
        <w:jc w:val="both"/>
        <w:rPr>
          <w:sz w:val="28"/>
          <w:szCs w:val="28"/>
        </w:rPr>
      </w:pPr>
      <w:r w:rsidRPr="00B55B11">
        <w:rPr>
          <w:rStyle w:val="c0"/>
          <w:color w:val="000000"/>
          <w:sz w:val="28"/>
          <w:szCs w:val="28"/>
        </w:rPr>
        <w:t>Понимая важность этого вопроса</w:t>
      </w:r>
      <w:r w:rsidR="0045738B">
        <w:rPr>
          <w:rStyle w:val="c0"/>
          <w:color w:val="000000"/>
          <w:sz w:val="28"/>
          <w:szCs w:val="28"/>
        </w:rPr>
        <w:t>,</w:t>
      </w:r>
      <w:r w:rsidRPr="00B55B11">
        <w:rPr>
          <w:rStyle w:val="c0"/>
          <w:color w:val="000000"/>
          <w:sz w:val="28"/>
          <w:szCs w:val="28"/>
        </w:rPr>
        <w:t xml:space="preserve"> мы проводим работу по нравственно-патриотическому воспитанию </w:t>
      </w:r>
      <w:r>
        <w:rPr>
          <w:rStyle w:val="c0"/>
          <w:color w:val="000000"/>
          <w:sz w:val="28"/>
          <w:szCs w:val="28"/>
        </w:rPr>
        <w:t xml:space="preserve">дошкольников, </w:t>
      </w:r>
      <w:r w:rsidRPr="00B55B11">
        <w:rPr>
          <w:rStyle w:val="c0"/>
          <w:color w:val="000000"/>
          <w:sz w:val="28"/>
          <w:szCs w:val="28"/>
        </w:rPr>
        <w:t xml:space="preserve"> вводим начала социально-нравственного воспитания.</w:t>
      </w:r>
    </w:p>
    <w:p w:rsidR="00CF0BF4" w:rsidRDefault="009E0D90" w:rsidP="0088515D">
      <w:pPr>
        <w:spacing w:line="360" w:lineRule="auto"/>
        <w:ind w:right="8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B81E29" w:rsidRPr="00B55B11">
        <w:rPr>
          <w:rStyle w:val="c0"/>
          <w:color w:val="000000"/>
          <w:sz w:val="28"/>
          <w:szCs w:val="28"/>
        </w:rPr>
        <w:t xml:space="preserve">Чувство патриотизма многогранно по содержанию. Это и любовь к своей семье,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</w:t>
      </w:r>
      <w:r w:rsidR="0045738B">
        <w:rPr>
          <w:rStyle w:val="c0"/>
          <w:color w:val="000000"/>
          <w:sz w:val="28"/>
          <w:szCs w:val="28"/>
        </w:rPr>
        <w:t xml:space="preserve">желанием наших </w:t>
      </w:r>
      <w:r w:rsidR="00B81E29" w:rsidRPr="00B55B11">
        <w:rPr>
          <w:rStyle w:val="c0"/>
          <w:color w:val="000000"/>
          <w:sz w:val="28"/>
          <w:szCs w:val="28"/>
        </w:rPr>
        <w:t xml:space="preserve"> педагогов </w:t>
      </w:r>
      <w:r w:rsidR="0045738B">
        <w:rPr>
          <w:rStyle w:val="c0"/>
          <w:color w:val="000000"/>
          <w:sz w:val="28"/>
          <w:szCs w:val="28"/>
        </w:rPr>
        <w:t>стало</w:t>
      </w:r>
      <w:r w:rsidR="00B81E29" w:rsidRPr="00B55B11">
        <w:rPr>
          <w:rStyle w:val="c0"/>
          <w:color w:val="000000"/>
          <w:sz w:val="28"/>
          <w:szCs w:val="28"/>
        </w:rPr>
        <w:t>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толерантности, чувства уважения</w:t>
      </w:r>
      <w:r>
        <w:rPr>
          <w:rStyle w:val="c0"/>
          <w:color w:val="000000"/>
          <w:sz w:val="28"/>
          <w:szCs w:val="28"/>
        </w:rPr>
        <w:t xml:space="preserve"> к другим народам, их традициям, воспитание трепетного отношения</w:t>
      </w:r>
      <w:r w:rsidR="00CF0BF4">
        <w:rPr>
          <w:rStyle w:val="c0"/>
          <w:color w:val="000000"/>
          <w:sz w:val="28"/>
          <w:szCs w:val="28"/>
        </w:rPr>
        <w:t xml:space="preserve"> к событиям Великой Отечественной войны: благодарность ветераном, гордость за Великую Победу.</w:t>
      </w:r>
    </w:p>
    <w:p w:rsidR="00B81E29" w:rsidRDefault="00B81E29" w:rsidP="0088515D">
      <w:pPr>
        <w:spacing w:line="360" w:lineRule="auto"/>
        <w:ind w:right="850"/>
        <w:jc w:val="both"/>
        <w:rPr>
          <w:sz w:val="28"/>
          <w:szCs w:val="28"/>
        </w:rPr>
      </w:pPr>
      <w:r w:rsidRPr="00B81E29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В связи с изложенной проблемой </w:t>
      </w:r>
      <w:r w:rsidRPr="00B81E29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наше д</w:t>
      </w:r>
      <w:r w:rsidR="00CF0BF4">
        <w:rPr>
          <w:sz w:val="28"/>
          <w:szCs w:val="28"/>
        </w:rPr>
        <w:t>ошкольное учреждение создало метод</w:t>
      </w:r>
      <w:r w:rsidR="00292D61">
        <w:rPr>
          <w:sz w:val="28"/>
          <w:szCs w:val="28"/>
        </w:rPr>
        <w:t>ическую разработку «С чего начинается Родина…»</w:t>
      </w:r>
      <w:r>
        <w:rPr>
          <w:sz w:val="28"/>
          <w:szCs w:val="28"/>
        </w:rPr>
        <w:t xml:space="preserve"> </w:t>
      </w:r>
      <w:r w:rsidR="00292D6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2D61">
        <w:rPr>
          <w:sz w:val="28"/>
          <w:szCs w:val="28"/>
        </w:rPr>
        <w:t xml:space="preserve"> нравственно-патриотическому воспитанию дошкольников.</w:t>
      </w:r>
      <w:r>
        <w:rPr>
          <w:sz w:val="28"/>
          <w:szCs w:val="28"/>
        </w:rPr>
        <w:t xml:space="preserve"> </w:t>
      </w:r>
    </w:p>
    <w:p w:rsidR="00292D61" w:rsidRDefault="00292D61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Цель:</w:t>
      </w:r>
    </w:p>
    <w:p w:rsidR="00B81E29" w:rsidRPr="00FF32D0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 w:rsidRPr="00FF32D0">
        <w:rPr>
          <w:rFonts w:ascii="Times New Roman" w:hAnsi="Times New Roman"/>
        </w:rPr>
        <w:t>Н</w:t>
      </w:r>
      <w:r w:rsidR="00B81E29" w:rsidRPr="00FF32D0">
        <w:rPr>
          <w:rFonts w:ascii="Times New Roman" w:hAnsi="Times New Roman"/>
        </w:rPr>
        <w:t>равственно-патриотическое воспитание посредством приобщения дошкольников к духовной культуре</w:t>
      </w:r>
      <w:r w:rsidR="00292D61" w:rsidRPr="00FF32D0">
        <w:rPr>
          <w:rFonts w:ascii="Times New Roman" w:hAnsi="Times New Roman"/>
        </w:rPr>
        <w:t>, фольклору</w:t>
      </w:r>
      <w:r w:rsidR="00B81E29" w:rsidRPr="00FF32D0">
        <w:rPr>
          <w:rFonts w:ascii="Times New Roman" w:hAnsi="Times New Roman"/>
        </w:rPr>
        <w:t xml:space="preserve"> народов Поволжья</w:t>
      </w:r>
      <w:r w:rsidR="00292D61" w:rsidRPr="00FF32D0">
        <w:rPr>
          <w:rFonts w:ascii="Times New Roman" w:hAnsi="Times New Roman"/>
        </w:rPr>
        <w:t xml:space="preserve">, формирования исторической памяти и преемственности поколений на основе углубления знаний о Великой Отечественной войне с использованием новых информационных технологий. </w:t>
      </w:r>
    </w:p>
    <w:p w:rsidR="00742DDF" w:rsidRDefault="00B81E29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 w:rsidRPr="00B81E29">
        <w:rPr>
          <w:rFonts w:ascii="Times New Roman" w:hAnsi="Times New Roman"/>
        </w:rPr>
        <w:lastRenderedPageBreak/>
        <w:t xml:space="preserve"> </w:t>
      </w:r>
      <w:r w:rsidR="00292D61">
        <w:rPr>
          <w:rFonts w:ascii="Times New Roman" w:hAnsi="Times New Roman"/>
          <w:b/>
        </w:rPr>
        <w:t>Задачи</w:t>
      </w:r>
      <w:r>
        <w:rPr>
          <w:rFonts w:ascii="Times New Roman" w:hAnsi="Times New Roman"/>
        </w:rPr>
        <w:t>:</w:t>
      </w:r>
    </w:p>
    <w:p w:rsidR="00742DDF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 w:rsidRPr="00742D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воспитание у ребенка любви и привязанности к своей семье, городу, стране;</w:t>
      </w:r>
    </w:p>
    <w:p w:rsidR="00742DDF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бережного отношения  к природе и всему живому;</w:t>
      </w:r>
    </w:p>
    <w:p w:rsidR="00742DDF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развития интереса к народным традициям и промыслам;</w:t>
      </w:r>
    </w:p>
    <w:p w:rsidR="00B81E29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толерантности, чувства уважения к другим народам, их традициям;</w:t>
      </w:r>
    </w:p>
    <w:p w:rsidR="00742DDF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</w:t>
      </w:r>
      <w:r w:rsidRPr="00742DDF">
        <w:rPr>
          <w:rFonts w:ascii="Times New Roman" w:hAnsi="Times New Roman"/>
        </w:rPr>
        <w:t>асширять и системати</w:t>
      </w:r>
      <w:r>
        <w:rPr>
          <w:rFonts w:ascii="Times New Roman" w:hAnsi="Times New Roman"/>
        </w:rPr>
        <w:t>зировать знания детей о ВОВ;</w:t>
      </w:r>
    </w:p>
    <w:p w:rsidR="00742DDF" w:rsidRPr="00742DDF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</w:t>
      </w:r>
      <w:r w:rsidRPr="00742DDF">
        <w:rPr>
          <w:rFonts w:ascii="Times New Roman" w:hAnsi="Times New Roman"/>
        </w:rPr>
        <w:t>азвивать умение составлять рассказ о своей с</w:t>
      </w:r>
      <w:r>
        <w:rPr>
          <w:rFonts w:ascii="Times New Roman" w:hAnsi="Times New Roman"/>
        </w:rPr>
        <w:t>емье, обогащать словарный запас;</w:t>
      </w:r>
    </w:p>
    <w:p w:rsidR="00742DDF" w:rsidRPr="00742DDF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-ф</w:t>
      </w:r>
      <w:r w:rsidRPr="00742DDF">
        <w:rPr>
          <w:rFonts w:ascii="Times New Roman" w:hAnsi="Times New Roman"/>
        </w:rPr>
        <w:t xml:space="preserve">ормировать нравственно-патриотические качества: храбрость, мужество, </w:t>
      </w:r>
      <w:r>
        <w:rPr>
          <w:rFonts w:ascii="Times New Roman" w:hAnsi="Times New Roman"/>
        </w:rPr>
        <w:t>стремление защищать свою Родину;</w:t>
      </w:r>
    </w:p>
    <w:p w:rsidR="00742DDF" w:rsidRPr="00742DDF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</w:t>
      </w:r>
      <w:r w:rsidRPr="00742DDF">
        <w:rPr>
          <w:rFonts w:ascii="Times New Roman" w:hAnsi="Times New Roman"/>
        </w:rPr>
        <w:t>оспитывать в детях бережное отношение к семейным фотографиям и наградам, уважительное</w:t>
      </w:r>
      <w:r>
        <w:rPr>
          <w:rFonts w:ascii="Times New Roman" w:hAnsi="Times New Roman"/>
        </w:rPr>
        <w:t xml:space="preserve"> отношение к старшему поколению;</w:t>
      </w:r>
    </w:p>
    <w:p w:rsidR="00742DDF" w:rsidRPr="00742DDF" w:rsidRDefault="00742DDF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</w:t>
      </w:r>
      <w:r w:rsidRPr="00742DDF">
        <w:rPr>
          <w:rFonts w:ascii="Times New Roman" w:hAnsi="Times New Roman"/>
        </w:rPr>
        <w:t>рганизовать сотрудничество с родителями, оказывать поддержку и  содействие семьям  в воспитании</w:t>
      </w:r>
      <w:r>
        <w:rPr>
          <w:rFonts w:ascii="Times New Roman" w:hAnsi="Times New Roman"/>
        </w:rPr>
        <w:t xml:space="preserve">  у детей патриотических чувств;</w:t>
      </w:r>
      <w:r w:rsidRPr="00742DDF">
        <w:rPr>
          <w:rFonts w:ascii="Times New Roman" w:hAnsi="Times New Roman"/>
        </w:rPr>
        <w:t xml:space="preserve"> </w:t>
      </w:r>
    </w:p>
    <w:p w:rsidR="00742DDF" w:rsidRDefault="00E31659" w:rsidP="0088515D">
      <w:pPr>
        <w:pStyle w:val="2"/>
        <w:spacing w:after="0" w:line="360" w:lineRule="auto"/>
        <w:ind w:left="0"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742DDF">
        <w:rPr>
          <w:rFonts w:ascii="Times New Roman" w:hAnsi="Times New Roman"/>
        </w:rPr>
        <w:t xml:space="preserve">   -ф</w:t>
      </w:r>
      <w:r w:rsidR="00742DDF" w:rsidRPr="00742DDF">
        <w:rPr>
          <w:rFonts w:ascii="Times New Roman" w:hAnsi="Times New Roman"/>
        </w:rPr>
        <w:t>ормировать мнение о недопустимости повторения войны.</w:t>
      </w:r>
    </w:p>
    <w:p w:rsidR="00B81E29" w:rsidRDefault="00B81E29" w:rsidP="0088515D">
      <w:pPr>
        <w:pStyle w:val="3"/>
        <w:spacing w:after="0" w:line="360" w:lineRule="auto"/>
        <w:ind w:right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Народное искусство соединяет в себе слово, музыку и движение. В соединение этих трёх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дошкольников решать коммуникативные и речевые проблемы. А также, фольклор – одно из действенных методов воспитания, таящее в себе огромные д</w:t>
      </w:r>
      <w:r w:rsidR="009E0D90">
        <w:rPr>
          <w:rFonts w:ascii="Times New Roman" w:hAnsi="Times New Roman"/>
          <w:sz w:val="28"/>
        </w:rPr>
        <w:t>идактические возможности.</w:t>
      </w:r>
      <w:r>
        <w:rPr>
          <w:rFonts w:ascii="Times New Roman" w:hAnsi="Times New Roman"/>
          <w:sz w:val="28"/>
        </w:rPr>
        <w:t xml:space="preserve">   Познавая, творчески осваивая опыт прошлых поколений, дети не только изучают его, но и реализуют полученные знания в повседневной жизни.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Фольклорные произведения учат детей понимать добро и зло, противостоять </w:t>
      </w:r>
      <w:proofErr w:type="gramStart"/>
      <w:r w:rsidRPr="00C72F55">
        <w:rPr>
          <w:rFonts w:ascii="Times New Roman" w:hAnsi="Times New Roman"/>
          <w:sz w:val="28"/>
        </w:rPr>
        <w:t>п</w:t>
      </w:r>
      <w:r w:rsidR="00FF32D0">
        <w:rPr>
          <w:rFonts w:ascii="Times New Roman" w:hAnsi="Times New Roman"/>
          <w:sz w:val="28"/>
        </w:rPr>
        <w:t>лохому</w:t>
      </w:r>
      <w:proofErr w:type="gramEnd"/>
      <w:r w:rsidR="00FF32D0">
        <w:rPr>
          <w:rFonts w:ascii="Times New Roman" w:hAnsi="Times New Roman"/>
          <w:sz w:val="28"/>
        </w:rPr>
        <w:t xml:space="preserve">, активно защищать слабых, показывают преемственность поколений защитников Родины: </w:t>
      </w:r>
      <w:r w:rsidR="00FF32D0">
        <w:rPr>
          <w:rFonts w:ascii="Times New Roman" w:hAnsi="Times New Roman"/>
          <w:sz w:val="28"/>
        </w:rPr>
        <w:lastRenderedPageBreak/>
        <w:t>от древних богатырей до героев ВОВ.</w:t>
      </w:r>
      <w:r w:rsidRPr="00C72F55">
        <w:rPr>
          <w:rFonts w:ascii="Times New Roman" w:hAnsi="Times New Roman"/>
          <w:sz w:val="28"/>
        </w:rPr>
        <w:t xml:space="preserve"> Проявлять заботу и великодушие к природе.</w:t>
      </w:r>
    </w:p>
    <w:p w:rsidR="00FE6715" w:rsidRDefault="00FE6715" w:rsidP="0088515D">
      <w:pPr>
        <w:pStyle w:val="3"/>
        <w:spacing w:after="0"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 xml:space="preserve">      Создание музейной экспозиции</w:t>
      </w:r>
      <w:r>
        <w:rPr>
          <w:rFonts w:ascii="Times New Roman" w:hAnsi="Times New Roman"/>
          <w:sz w:val="28"/>
        </w:rPr>
        <w:t>,</w:t>
      </w:r>
      <w:r w:rsidRPr="00FE6715">
        <w:rPr>
          <w:rFonts w:ascii="Times New Roman" w:hAnsi="Times New Roman"/>
          <w:sz w:val="28"/>
        </w:rPr>
        <w:t xml:space="preserve"> посвященной Дню Победы, как нельзя лучше позволяет познакомить воспитанников с событиями ВОВ, помогает сформировать представления о героях, героях-земляках фронта и тыла, о победе нашей страны в войне.</w:t>
      </w:r>
    </w:p>
    <w:p w:rsidR="00FE6715" w:rsidRPr="00FE6715" w:rsidRDefault="00FE6715" w:rsidP="0088515D">
      <w:pPr>
        <w:pStyle w:val="3"/>
        <w:spacing w:after="0"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С самого первого дня создания  музейной экспозиции  она является центром гражданско-патриотического воспитания дошкольников. На базе экспоз</w:t>
      </w:r>
      <w:r w:rsidR="00E31659">
        <w:rPr>
          <w:rFonts w:ascii="Times New Roman" w:hAnsi="Times New Roman"/>
          <w:sz w:val="28"/>
        </w:rPr>
        <w:t>иции проходят экскурсии, военно-</w:t>
      </w:r>
      <w:r w:rsidRPr="00FE6715">
        <w:rPr>
          <w:rFonts w:ascii="Times New Roman" w:hAnsi="Times New Roman"/>
          <w:sz w:val="28"/>
        </w:rPr>
        <w:t>патриотические мероприятия, встречи с ветеранами ВОВ.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Результатом реализации, которых становится проявление устойчивого интереса к истории, культуре, этнографии своего народа.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Эти мероприятия посвящены: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- Различным датам военной истории;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- Дню защитника Отечества;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- Дню Конституции и т.д.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 xml:space="preserve">Также </w:t>
      </w:r>
      <w:r w:rsidR="008A4968">
        <w:rPr>
          <w:rFonts w:ascii="Times New Roman" w:hAnsi="Times New Roman"/>
          <w:sz w:val="28"/>
        </w:rPr>
        <w:t>используя материалы разработки «С чего начинается Родина…»</w:t>
      </w:r>
      <w:r w:rsidRPr="00FE6715">
        <w:rPr>
          <w:rFonts w:ascii="Times New Roman" w:hAnsi="Times New Roman"/>
          <w:sz w:val="28"/>
        </w:rPr>
        <w:t xml:space="preserve">  можно проводить непосредственно образовательную деятельность  по образовательным областям: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-«Развитие речи»;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- «Социально-коммуникативное развитие»;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- «Познавательное развитие»;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- «Художественно-эстетическое развитие»;</w:t>
      </w:r>
    </w:p>
    <w:p w:rsidR="00FE6715" w:rsidRP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>- «Физическое развитие»</w:t>
      </w:r>
    </w:p>
    <w:p w:rsidR="00FE6715" w:rsidRDefault="00FE6715" w:rsidP="0088515D">
      <w:pPr>
        <w:pStyle w:val="3"/>
        <w:spacing w:line="360" w:lineRule="auto"/>
        <w:ind w:right="850"/>
        <w:jc w:val="both"/>
        <w:rPr>
          <w:rFonts w:ascii="Times New Roman" w:hAnsi="Times New Roman"/>
          <w:sz w:val="28"/>
        </w:rPr>
      </w:pPr>
      <w:r w:rsidRPr="00FE6715">
        <w:rPr>
          <w:rFonts w:ascii="Times New Roman" w:hAnsi="Times New Roman"/>
          <w:sz w:val="28"/>
        </w:rPr>
        <w:t xml:space="preserve">Таким образом, дети видят, как бережно сохраняется история. А </w:t>
      </w:r>
      <w:r w:rsidR="008A4968">
        <w:rPr>
          <w:rFonts w:ascii="Times New Roman" w:hAnsi="Times New Roman"/>
          <w:sz w:val="28"/>
        </w:rPr>
        <w:t xml:space="preserve">материалы разработки  помогают </w:t>
      </w:r>
      <w:r w:rsidRPr="00FE6715">
        <w:rPr>
          <w:rFonts w:ascii="Times New Roman" w:hAnsi="Times New Roman"/>
          <w:sz w:val="28"/>
        </w:rPr>
        <w:t>формировать у них интерес к истори</w:t>
      </w:r>
      <w:r w:rsidR="008A4968">
        <w:rPr>
          <w:rFonts w:ascii="Times New Roman" w:hAnsi="Times New Roman"/>
          <w:sz w:val="28"/>
        </w:rPr>
        <w:t>и своей Родины и своего народа.</w:t>
      </w:r>
    </w:p>
    <w:p w:rsidR="00CF381D" w:rsidRDefault="00FF32D0" w:rsidP="0088515D">
      <w:pPr>
        <w:pStyle w:val="3"/>
        <w:spacing w:after="0" w:line="360" w:lineRule="auto"/>
        <w:ind w:right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Структура, содержание и</w:t>
      </w:r>
      <w:r w:rsidR="00CF381D">
        <w:rPr>
          <w:rFonts w:ascii="Times New Roman" w:hAnsi="Times New Roman"/>
          <w:sz w:val="28"/>
        </w:rPr>
        <w:t xml:space="preserve"> форма предлагаемой </w:t>
      </w:r>
      <w:r w:rsidR="00742DDF">
        <w:rPr>
          <w:rFonts w:ascii="Times New Roman" w:hAnsi="Times New Roman"/>
          <w:sz w:val="28"/>
        </w:rPr>
        <w:t>разработки</w:t>
      </w:r>
      <w:r w:rsidR="00CF381D">
        <w:rPr>
          <w:rFonts w:ascii="Times New Roman" w:hAnsi="Times New Roman"/>
          <w:sz w:val="28"/>
        </w:rPr>
        <w:t xml:space="preserve"> позволяют предположить, что уровень нравственного воспитания значительно повысится, так как </w:t>
      </w:r>
      <w:r w:rsidR="00742DDF">
        <w:rPr>
          <w:rFonts w:ascii="Times New Roman" w:hAnsi="Times New Roman"/>
          <w:sz w:val="28"/>
        </w:rPr>
        <w:t>представленные материалы реализую</w:t>
      </w:r>
      <w:r w:rsidR="0045738B">
        <w:rPr>
          <w:rFonts w:ascii="Times New Roman" w:hAnsi="Times New Roman"/>
          <w:sz w:val="28"/>
        </w:rPr>
        <w:t>т все виды направленности.</w:t>
      </w:r>
    </w:p>
    <w:p w:rsidR="006F7009" w:rsidRPr="0027553D" w:rsidRDefault="0027553D" w:rsidP="0027553D">
      <w:pPr>
        <w:pStyle w:val="3"/>
        <w:spacing w:after="0" w:line="360" w:lineRule="auto"/>
        <w:ind w:right="850"/>
        <w:jc w:val="center"/>
        <w:rPr>
          <w:rFonts w:ascii="Times New Roman" w:hAnsi="Times New Roman"/>
          <w:b/>
          <w:sz w:val="32"/>
          <w:szCs w:val="36"/>
        </w:rPr>
      </w:pPr>
      <w:r w:rsidRPr="0027553D">
        <w:rPr>
          <w:rFonts w:ascii="Times New Roman" w:hAnsi="Times New Roman"/>
          <w:b/>
          <w:sz w:val="32"/>
          <w:szCs w:val="36"/>
        </w:rPr>
        <w:t>Предполагаемый результат.</w:t>
      </w:r>
    </w:p>
    <w:p w:rsidR="0027553D" w:rsidRDefault="0027553D" w:rsidP="0088515D">
      <w:pPr>
        <w:pStyle w:val="3"/>
        <w:spacing w:after="0" w:line="360" w:lineRule="auto"/>
        <w:ind w:right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Ребенок:</w:t>
      </w:r>
    </w:p>
    <w:p w:rsidR="006F7009" w:rsidRPr="0027553D" w:rsidRDefault="0027553D" w:rsidP="006F7009">
      <w:pPr>
        <w:jc w:val="both"/>
        <w:rPr>
          <w:sz w:val="28"/>
          <w:szCs w:val="28"/>
        </w:rPr>
      </w:pPr>
      <w:r>
        <w:rPr>
          <w:sz w:val="28"/>
          <w:szCs w:val="28"/>
        </w:rPr>
        <w:t>-имеет представления о родном крае;</w:t>
      </w:r>
      <w:r w:rsidR="006F7009" w:rsidRPr="0027553D">
        <w:rPr>
          <w:sz w:val="28"/>
          <w:szCs w:val="28"/>
        </w:rPr>
        <w:t xml:space="preserve"> </w:t>
      </w:r>
    </w:p>
    <w:p w:rsidR="006F7009" w:rsidRPr="0027553D" w:rsidRDefault="0027553D" w:rsidP="006F7009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-знает  достопримечательности города региона, в котором живет</w:t>
      </w:r>
      <w:r w:rsidR="006F7009" w:rsidRPr="0027553D">
        <w:rPr>
          <w:sz w:val="28"/>
          <w:szCs w:val="28"/>
        </w:rPr>
        <w:t xml:space="preserve">. </w:t>
      </w:r>
    </w:p>
    <w:p w:rsidR="006F7009" w:rsidRPr="0027553D" w:rsidRDefault="0027553D" w:rsidP="006F7009">
      <w:pPr>
        <w:jc w:val="both"/>
        <w:rPr>
          <w:sz w:val="28"/>
          <w:szCs w:val="28"/>
        </w:rPr>
      </w:pPr>
      <w:r>
        <w:rPr>
          <w:sz w:val="28"/>
          <w:szCs w:val="28"/>
        </w:rPr>
        <w:t>-имеет  представление о Родине — России;</w:t>
      </w:r>
      <w:r w:rsidR="006F7009" w:rsidRPr="0027553D">
        <w:rPr>
          <w:sz w:val="28"/>
          <w:szCs w:val="28"/>
        </w:rPr>
        <w:t xml:space="preserve"> </w:t>
      </w:r>
    </w:p>
    <w:p w:rsidR="006F7009" w:rsidRPr="0027553D" w:rsidRDefault="0027553D" w:rsidP="006F7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-проявляет интерес </w:t>
      </w:r>
      <w:r w:rsidR="006F7009" w:rsidRPr="0027553D">
        <w:rPr>
          <w:sz w:val="28"/>
          <w:szCs w:val="28"/>
        </w:rPr>
        <w:t xml:space="preserve"> к событиям, происходящим в стране, </w:t>
      </w:r>
      <w:r>
        <w:rPr>
          <w:sz w:val="28"/>
          <w:szCs w:val="28"/>
        </w:rPr>
        <w:t>испытывает</w:t>
      </w:r>
      <w:r w:rsidR="006F7009" w:rsidRPr="0027553D">
        <w:rPr>
          <w:sz w:val="28"/>
          <w:szCs w:val="28"/>
        </w:rPr>
        <w:t xml:space="preserve"> чу</w:t>
      </w:r>
      <w:r>
        <w:rPr>
          <w:sz w:val="28"/>
          <w:szCs w:val="28"/>
        </w:rPr>
        <w:t>вство гордости за ее достижения;</w:t>
      </w:r>
      <w:r w:rsidR="006F7009" w:rsidRPr="0027553D">
        <w:rPr>
          <w:sz w:val="28"/>
          <w:szCs w:val="28"/>
        </w:rPr>
        <w:t xml:space="preserve"> </w:t>
      </w:r>
    </w:p>
    <w:p w:rsidR="006F7009" w:rsidRPr="0027553D" w:rsidRDefault="0027553D" w:rsidP="006F7009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-знает  флаг, герб и гимн</w:t>
      </w:r>
      <w:r w:rsidR="006F7009" w:rsidRPr="0027553D">
        <w:rPr>
          <w:sz w:val="28"/>
          <w:szCs w:val="28"/>
        </w:rPr>
        <w:t xml:space="preserve"> России (</w:t>
      </w:r>
      <w:r>
        <w:rPr>
          <w:sz w:val="28"/>
          <w:szCs w:val="28"/>
        </w:rPr>
        <w:t xml:space="preserve">знает, что </w:t>
      </w:r>
      <w:r w:rsidR="006F7009" w:rsidRPr="0027553D">
        <w:rPr>
          <w:sz w:val="28"/>
          <w:szCs w:val="28"/>
        </w:rPr>
        <w:t>гимн исполняется во время праздника или другого торжественного события; когда звучит гимн, все встают, а мужчины и м</w:t>
      </w:r>
      <w:r w:rsidR="00B317DE">
        <w:rPr>
          <w:sz w:val="28"/>
          <w:szCs w:val="28"/>
        </w:rPr>
        <w:t>альчики снимают головные уборы);</w:t>
      </w:r>
    </w:p>
    <w:p w:rsidR="006F7009" w:rsidRPr="0027553D" w:rsidRDefault="0027553D" w:rsidP="006F7009">
      <w:pPr>
        <w:jc w:val="both"/>
        <w:rPr>
          <w:sz w:val="28"/>
          <w:szCs w:val="28"/>
        </w:rPr>
      </w:pPr>
      <w:r>
        <w:rPr>
          <w:sz w:val="28"/>
          <w:szCs w:val="28"/>
        </w:rPr>
        <w:t>-имеет представление</w:t>
      </w:r>
      <w:r w:rsidR="006F7009" w:rsidRPr="0027553D">
        <w:rPr>
          <w:sz w:val="28"/>
          <w:szCs w:val="28"/>
        </w:rPr>
        <w:t xml:space="preserve"> о том, что Российская Федерация (Россия) — огр</w:t>
      </w:r>
      <w:r w:rsidR="00B317DE">
        <w:rPr>
          <w:sz w:val="28"/>
          <w:szCs w:val="28"/>
        </w:rPr>
        <w:t>омная, многонациональная страна;</w:t>
      </w:r>
      <w:r w:rsidR="006F7009" w:rsidRPr="0027553D">
        <w:rPr>
          <w:sz w:val="28"/>
          <w:szCs w:val="28"/>
        </w:rPr>
        <w:t xml:space="preserve"> </w:t>
      </w:r>
    </w:p>
    <w:p w:rsidR="006F7009" w:rsidRPr="0027553D" w:rsidRDefault="0027553D" w:rsidP="006F7009">
      <w:pPr>
        <w:jc w:val="both"/>
        <w:rPr>
          <w:sz w:val="28"/>
          <w:szCs w:val="28"/>
        </w:rPr>
      </w:pPr>
      <w:r>
        <w:rPr>
          <w:sz w:val="28"/>
          <w:szCs w:val="28"/>
        </w:rPr>
        <w:t>-имеет представление</w:t>
      </w:r>
      <w:r w:rsidR="006F7009" w:rsidRPr="0027553D">
        <w:rPr>
          <w:sz w:val="28"/>
          <w:szCs w:val="28"/>
        </w:rPr>
        <w:t xml:space="preserve"> о Москве — главном городе, столице России. </w:t>
      </w:r>
    </w:p>
    <w:p w:rsidR="006F7009" w:rsidRPr="0027553D" w:rsidRDefault="0027553D" w:rsidP="006F7009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-знает и называет  государственные праздники</w:t>
      </w:r>
      <w:r w:rsidR="006F7009" w:rsidRPr="0027553D">
        <w:rPr>
          <w:sz w:val="28"/>
          <w:szCs w:val="28"/>
        </w:rPr>
        <w:t>.</w:t>
      </w:r>
    </w:p>
    <w:p w:rsidR="006F7009" w:rsidRPr="00C72F55" w:rsidRDefault="006F7009" w:rsidP="0088515D">
      <w:pPr>
        <w:pStyle w:val="3"/>
        <w:spacing w:after="0" w:line="360" w:lineRule="auto"/>
        <w:ind w:right="850"/>
        <w:jc w:val="both"/>
        <w:rPr>
          <w:rFonts w:ascii="Times New Roman" w:hAnsi="Times New Roman"/>
          <w:sz w:val="28"/>
        </w:rPr>
      </w:pPr>
    </w:p>
    <w:p w:rsidR="00B97003" w:rsidRDefault="00B97003" w:rsidP="00B97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Формы работы с детьми по патриотическому воспитанию</w:t>
      </w:r>
    </w:p>
    <w:p w:rsidR="00B97003" w:rsidRDefault="00B97003" w:rsidP="00B97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рамках парциальной программы </w:t>
      </w:r>
    </w:p>
    <w:p w:rsidR="00B97003" w:rsidRDefault="00B97003" w:rsidP="00B97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 чего начинается Родина…»</w:t>
      </w:r>
    </w:p>
    <w:p w:rsidR="00B317DE" w:rsidRDefault="00B317DE" w:rsidP="00B97003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8"/>
        <w:gridCol w:w="5393"/>
      </w:tblGrid>
      <w:tr w:rsidR="00B97003" w:rsidTr="001775F8"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03" w:rsidRDefault="00B97003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03" w:rsidRDefault="00B97003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B97003" w:rsidTr="001775F8">
        <w:trPr>
          <w:trHeight w:val="274"/>
        </w:trPr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003" w:rsidRDefault="00B97003" w:rsidP="001775F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«Социально – </w:t>
            </w:r>
            <w:proofErr w:type="gramStart"/>
            <w:r>
              <w:rPr>
                <w:b/>
                <w:sz w:val="28"/>
                <w:szCs w:val="28"/>
              </w:rPr>
              <w:t>коммуникативная</w:t>
            </w:r>
            <w:proofErr w:type="gramEnd"/>
            <w:r>
              <w:rPr>
                <w:b/>
                <w:sz w:val="28"/>
                <w:szCs w:val="28"/>
              </w:rPr>
              <w:t xml:space="preserve"> развитие», «Познание»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целевые прогулки; 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праздники, развлечения; 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занятия; 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художественной литературы; 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игры; 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выставки; 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конкурсы; 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беседы. </w:t>
            </w:r>
          </w:p>
          <w:p w:rsidR="00B97003" w:rsidRDefault="00B97003" w:rsidP="001775F8">
            <w:pPr>
              <w:spacing w:line="360" w:lineRule="auto"/>
              <w:rPr>
                <w:sz w:val="24"/>
                <w:szCs w:val="24"/>
              </w:rPr>
            </w:pP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Детям дается понимание много национальности  Самарской губернии. Знакомство с историей родного края, рассказывается о подвигах совершенными нашими земляками во время ВОВ. Большое значение  в беседах придается рассказам о народных промыслах Поволжья, особенно в прикладном искусстве.  В процессе беседы дети знакомятся с различными обычаями этнических  групп, составляющих </w:t>
            </w:r>
            <w:r>
              <w:rPr>
                <w:sz w:val="28"/>
                <w:szCs w:val="28"/>
              </w:rPr>
              <w:lastRenderedPageBreak/>
              <w:t xml:space="preserve">населения Самарской области. 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помогает формировать представление о «малой «родине, ее культуре, фольклоре, особенностях.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позволяет ненавязчиво пробуждать интерес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обычаем</w:t>
            </w:r>
            <w:proofErr w:type="gramEnd"/>
            <w:r>
              <w:rPr>
                <w:sz w:val="28"/>
                <w:szCs w:val="28"/>
              </w:rPr>
              <w:t xml:space="preserve"> и традициям других народов Поволжья, обогащает словарь, путем знакомства с названиями праздников, обычаев и т.д. других нардов.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игры помогают раскрыть творчески и потенциал воспитанников, лучше почувствовать и понять чувство любви к Родине, гордость за свое Отечество.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проведении сюжетно ролевой игры необходимо учитывать обычаи традиции народов различных национальностей, населяющих нашу губернию.</w:t>
            </w:r>
          </w:p>
        </w:tc>
      </w:tr>
      <w:tr w:rsidR="00B97003" w:rsidTr="001775F8"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«</w:t>
            </w:r>
            <w:r>
              <w:rPr>
                <w:b/>
                <w:sz w:val="28"/>
                <w:szCs w:val="28"/>
              </w:rPr>
              <w:t>Физическое развитие»</w:t>
            </w:r>
            <w:r>
              <w:rPr>
                <w:sz w:val="28"/>
                <w:szCs w:val="28"/>
              </w:rPr>
              <w:t>: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1.Физкультурная непосредственная образовательная деятельность </w:t>
            </w:r>
            <w:r>
              <w:rPr>
                <w:sz w:val="28"/>
                <w:szCs w:val="28"/>
              </w:rPr>
              <w:tab/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2.Физкультурно-оздоровительная работа в режиме дня</w:t>
            </w:r>
            <w:r>
              <w:rPr>
                <w:sz w:val="28"/>
                <w:szCs w:val="28"/>
              </w:rPr>
              <w:tab/>
              <w:t>;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3.Активный отдых;</w:t>
            </w:r>
            <w:r>
              <w:rPr>
                <w:sz w:val="28"/>
                <w:szCs w:val="28"/>
              </w:rPr>
              <w:tab/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4.Самостоятельная двигательная деятельность детей</w:t>
            </w:r>
            <w:r>
              <w:rPr>
                <w:sz w:val="28"/>
                <w:szCs w:val="28"/>
              </w:rPr>
              <w:tab/>
              <w:t>;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5.Задания на дом;</w:t>
            </w:r>
            <w:r>
              <w:rPr>
                <w:sz w:val="28"/>
                <w:szCs w:val="28"/>
              </w:rPr>
              <w:tab/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6.Индивидуальная работа с детьми.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Физическое развитие формирует начальные представления о некоторых видах спорта. Воспитанники овладевают подвижными играми с правилами; Игры имеют немаловажное значение в изучении истории нашей Родины, воспитании патриотизма. Они (игры) учат в любой момент быть готовыми встать на  защиту Родины, стремиться быть в хорошей физической форме. Ничто так не сближает, как совместная деятельность. </w:t>
            </w:r>
            <w:r>
              <w:rPr>
                <w:sz w:val="28"/>
                <w:szCs w:val="28"/>
              </w:rPr>
              <w:lastRenderedPageBreak/>
              <w:t>Прекрасным примером служит проведение спортивных мероприятий ко Дню защитника Отечества. Спортивные игры и праздники поднимают престиж армии, вызывают уважение к бывшим солдатам и офицерам, стимулируют желание служить Родине. Очень большой заряд патриотизма несет в себе ряд спортивных мероприятий подготовленных  ко Дню Победы</w:t>
            </w:r>
          </w:p>
        </w:tc>
      </w:tr>
      <w:tr w:rsidR="00B97003" w:rsidTr="001775F8"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003" w:rsidRDefault="00B97003" w:rsidP="001775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  <w:p w:rsidR="00B97003" w:rsidRDefault="00B97003" w:rsidP="001775F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Музыкальное развитие</w:t>
            </w:r>
            <w:r>
              <w:rPr>
                <w:sz w:val="28"/>
                <w:szCs w:val="28"/>
              </w:rPr>
              <w:t>: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Музыкальная</w:t>
            </w:r>
            <w:proofErr w:type="gramEnd"/>
            <w:r>
              <w:rPr>
                <w:sz w:val="28"/>
                <w:szCs w:val="28"/>
              </w:rPr>
              <w:t xml:space="preserve"> НОД (открытые музыкальные занятия).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Мастер-классы, занятия-практикумы;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Совместные праздники и развлечения, игры, музыкальные гостиные с элементами театрализации;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Информационно - аналитический стенд;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Индивидуальные беседы;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</w:p>
          <w:p w:rsidR="00B97003" w:rsidRDefault="00B97003" w:rsidP="001775F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</w:rPr>
              <w:t>Художественное творчество: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1.Изготовление украшений для группы к праздникам, предметов </w:t>
            </w:r>
            <w:r>
              <w:rPr>
                <w:sz w:val="28"/>
                <w:szCs w:val="28"/>
                <w:lang w:eastAsia="en-US"/>
              </w:rPr>
              <w:lastRenderedPageBreak/>
              <w:t>для игр, сувениров, предметов для познавательно-исследовательской деятельности.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2.Создание макетов, коллекций и их оформление.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3.Украшение предметов для личного пользования.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4.Рассматривание эстетически привлекательных предметов (овощей, фруктов, деревьев, цветов и др.), узоров в работах народных мастеров, произведений книжной графики, иллюстраций, произведений искусства, репродукций с произведений живописи и книжной графики.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5.Игры.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6.Организация выставок работ народных мастеров, книг с иллюстрациями художников (тематических и персональных), репродукций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тематических выставок  (по временам года, настроению и др.).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rStyle w:val="a3"/>
              </w:rPr>
            </w:pPr>
            <w:r>
              <w:rPr>
                <w:sz w:val="28"/>
                <w:szCs w:val="28"/>
                <w:lang w:eastAsia="en-US"/>
              </w:rPr>
              <w:t>Обсуждение</w:t>
            </w:r>
            <w:r>
              <w:rPr>
                <w:rStyle w:val="a3"/>
                <w:sz w:val="28"/>
                <w:szCs w:val="28"/>
                <w:lang w:eastAsia="en-US"/>
              </w:rPr>
              <w:t>.</w:t>
            </w:r>
          </w:p>
          <w:p w:rsidR="00B97003" w:rsidRPr="00272430" w:rsidRDefault="00B97003" w:rsidP="001775F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7.</w:t>
            </w:r>
            <w:r w:rsidRPr="00272430">
              <w:rPr>
                <w:rStyle w:val="a3"/>
                <w:sz w:val="28"/>
                <w:szCs w:val="28"/>
              </w:rPr>
              <w:t>Непосредственно образовательная деятельность (г</w:t>
            </w:r>
            <w:r w:rsidRPr="00272430">
              <w:rPr>
                <w:b/>
                <w:sz w:val="28"/>
                <w:szCs w:val="28"/>
              </w:rPr>
              <w:t>рупповая,</w:t>
            </w:r>
            <w:r w:rsidRPr="00272430">
              <w:rPr>
                <w:b/>
                <w:bCs/>
                <w:sz w:val="28"/>
                <w:szCs w:val="28"/>
              </w:rPr>
              <w:t xml:space="preserve"> п</w:t>
            </w:r>
            <w:r w:rsidRPr="00272430">
              <w:rPr>
                <w:b/>
                <w:sz w:val="28"/>
                <w:szCs w:val="28"/>
              </w:rPr>
              <w:t>одгрупповая,</w:t>
            </w:r>
            <w:r w:rsidRPr="00272430">
              <w:rPr>
                <w:b/>
                <w:bCs/>
                <w:sz w:val="28"/>
                <w:szCs w:val="28"/>
              </w:rPr>
              <w:t xml:space="preserve"> </w:t>
            </w:r>
            <w:r w:rsidRPr="00272430">
              <w:rPr>
                <w:b/>
                <w:bCs/>
                <w:sz w:val="28"/>
                <w:szCs w:val="28"/>
              </w:rPr>
              <w:lastRenderedPageBreak/>
              <w:t>и</w:t>
            </w:r>
            <w:r w:rsidRPr="00272430">
              <w:rPr>
                <w:b/>
                <w:sz w:val="28"/>
                <w:szCs w:val="28"/>
              </w:rPr>
              <w:t>ндивидуальная).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Проводятся национальные вечера развлечений. Разучивание танцев, песен – все это направленно на доступное восприятие детьми культуры различных народов. Примеряя на себя костюмы, исполняя танцы и песни других народов ребенок становится более толерантным, ему интересен мир других народов, он не вызывает у него отторжения. Содержание подобранных мероприятий является  креативным и строится с учетом духовного становления личности ребенка, его творческого потенциала.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воспитанники знакомятся  с детским музыкальным репертуаром. Формируется музыкальная  культура   общения с другими детьми и взрослыми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Воспитание чувств патриотизма у дошкольников – процесс сложный и длительный. Любовь к близким людям, </w:t>
            </w:r>
            <w:r>
              <w:rPr>
                <w:color w:val="000000"/>
                <w:sz w:val="28"/>
                <w:lang w:eastAsia="en-US"/>
              </w:rPr>
              <w:lastRenderedPageBreak/>
              <w:t>детскому саду, к родному городу и родной стране играют огромную роль в становлении художественно-творческой личности ребенка.</w:t>
            </w:r>
          </w:p>
          <w:p w:rsidR="00B97003" w:rsidRDefault="00B97003" w:rsidP="001775F8">
            <w:pPr>
              <w:spacing w:line="360" w:lineRule="auto"/>
              <w:ind w:firstLine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Для того чтобы выработать у детей свободу творческого решения, необходимо научить их формообразующим движениям, движениям рук, важным для создания изображений предметов разнообразных форм, - сначала простым, а затем более сложным. Это позволит детям изображать разные предметы и явления окружающего мира. Создание изображений в рисовании, лепке и аппликации, а также формирование творчества основываются на развитии одних и тех же психических процессов (восприятия, образных представлений, мышления, воображения, внимания, памяти, ручной умелости), которая развивается и в процессе художественного творчества, воспитатель должен помнить о необходимости их развития.</w:t>
            </w:r>
          </w:p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7003" w:rsidTr="001775F8">
        <w:tc>
          <w:tcPr>
            <w:tcW w:w="4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03" w:rsidRPr="00272430" w:rsidRDefault="00B97003" w:rsidP="001775F8">
            <w:pPr>
              <w:spacing w:line="360" w:lineRule="auto"/>
              <w:rPr>
                <w:b/>
                <w:sz w:val="28"/>
                <w:szCs w:val="28"/>
              </w:rPr>
            </w:pPr>
            <w:r w:rsidRPr="00272430">
              <w:rPr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272430">
              <w:rPr>
                <w:b/>
                <w:sz w:val="28"/>
                <w:szCs w:val="28"/>
              </w:rPr>
              <w:t>Речевое развитие</w:t>
            </w:r>
            <w:r>
              <w:rPr>
                <w:b/>
                <w:sz w:val="28"/>
                <w:szCs w:val="28"/>
              </w:rPr>
              <w:t>»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272430">
              <w:rPr>
                <w:rStyle w:val="a3"/>
                <w:sz w:val="28"/>
                <w:szCs w:val="28"/>
                <w:lang w:eastAsia="en-US"/>
              </w:rPr>
              <w:t>1.Непосредственно образовательная деятельность</w:t>
            </w:r>
            <w:r>
              <w:rPr>
                <w:rStyle w:val="a3"/>
                <w:sz w:val="28"/>
                <w:szCs w:val="28"/>
                <w:lang w:eastAsia="en-US"/>
              </w:rPr>
              <w:t xml:space="preserve">  (г</w:t>
            </w:r>
            <w:r>
              <w:rPr>
                <w:sz w:val="28"/>
                <w:szCs w:val="28"/>
                <w:lang w:eastAsia="en-US"/>
              </w:rPr>
              <w:t>рупповая</w:t>
            </w:r>
            <w:r>
              <w:rPr>
                <w:bCs/>
                <w:sz w:val="28"/>
                <w:szCs w:val="28"/>
                <w:lang w:eastAsia="en-US"/>
              </w:rPr>
              <w:t>, п</w:t>
            </w:r>
            <w:r>
              <w:rPr>
                <w:sz w:val="28"/>
                <w:szCs w:val="28"/>
                <w:lang w:eastAsia="en-US"/>
              </w:rPr>
              <w:t>одгрупповая</w:t>
            </w:r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индивидуальная, совместная);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Беседа;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Игра;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Прогулка;</w:t>
            </w:r>
          </w:p>
          <w:p w:rsidR="00B97003" w:rsidRDefault="00B97003" w:rsidP="001775F8">
            <w:pPr>
              <w:pStyle w:val="a5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Речевые викторины, праздники.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03" w:rsidRDefault="00B97003" w:rsidP="001775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Красота и богатство русского языка полностью раскрывается при знакомстве детей с фольклорными формами: </w:t>
            </w:r>
            <w:proofErr w:type="spellStart"/>
            <w:r>
              <w:rPr>
                <w:sz w:val="28"/>
                <w:szCs w:val="28"/>
              </w:rPr>
              <w:t>потешками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закличками</w:t>
            </w:r>
            <w:proofErr w:type="spellEnd"/>
            <w:r>
              <w:rPr>
                <w:sz w:val="28"/>
                <w:szCs w:val="28"/>
              </w:rPr>
              <w:t>, скороговорками, сказками. Изучая быт старинных деревень и городов, дети, стремясь поделиться новыми впечатлениями и знаниями, с охотой составляют рассказы по сюжетным картинкам, рассказы – описания, пополняют свой словарь архаизмами, словами из языков других этнических групп. Интерес к другому народу более силен, если дети изучают его культуру, устное народное творчество.  Пересказывая сказки, исполняя стихи, происходит не только изучение культуры народов Поволжья, но и формирование связной речи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1775F8" w:rsidRDefault="001775F8" w:rsidP="0088515D">
      <w:pPr>
        <w:spacing w:line="360" w:lineRule="auto"/>
        <w:ind w:right="850"/>
        <w:jc w:val="both"/>
      </w:pPr>
    </w:p>
    <w:p w:rsidR="00F45D29" w:rsidRDefault="00F45D29" w:rsidP="0088515D">
      <w:pPr>
        <w:jc w:val="both"/>
        <w:rPr>
          <w:color w:val="000000"/>
        </w:rPr>
      </w:pPr>
    </w:p>
    <w:p w:rsidR="00F45D29" w:rsidRDefault="00F45D29" w:rsidP="00594F90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45D29" w:rsidRPr="00594F90" w:rsidRDefault="00F45D29" w:rsidP="00F45D29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594F90">
        <w:rPr>
          <w:b/>
          <w:bCs/>
          <w:color w:val="000000"/>
          <w:sz w:val="28"/>
          <w:szCs w:val="28"/>
        </w:rPr>
        <w:t>Календарно-тематический план</w:t>
      </w:r>
    </w:p>
    <w:p w:rsidR="00F45D29" w:rsidRPr="00594F90" w:rsidRDefault="00F45D29" w:rsidP="00F45D29">
      <w:pPr>
        <w:pStyle w:val="c1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  <w:r w:rsidRPr="00594F90">
        <w:rPr>
          <w:b/>
          <w:bCs/>
          <w:color w:val="000000"/>
          <w:sz w:val="28"/>
          <w:szCs w:val="28"/>
        </w:rPr>
        <w:t>работы по нравственно-патриотическому воспитанию</w:t>
      </w:r>
    </w:p>
    <w:p w:rsidR="00F45D29" w:rsidRPr="00594F90" w:rsidRDefault="00F45D29" w:rsidP="00F45D29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594F90">
        <w:rPr>
          <w:b/>
          <w:bCs/>
          <w:color w:val="000000"/>
          <w:sz w:val="28"/>
          <w:szCs w:val="28"/>
        </w:rPr>
        <w:t>с детьми старшего дошкольного возраста</w:t>
      </w:r>
    </w:p>
    <w:p w:rsidR="00F45D29" w:rsidRDefault="00F45D29" w:rsidP="00F45D2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250"/>
        <w:tblW w:w="10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20"/>
        <w:gridCol w:w="2300"/>
        <w:gridCol w:w="5528"/>
      </w:tblGrid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D6470A">
              <w:rPr>
                <w:rStyle w:val="c2c13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6470A">
              <w:rPr>
                <w:rStyle w:val="c2c13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6470A">
              <w:rPr>
                <w:rStyle w:val="c2c13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6470A">
              <w:rPr>
                <w:rStyle w:val="c2c13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D6470A">
              <w:rPr>
                <w:rStyle w:val="c3c13c19"/>
                <w:b/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D6470A">
              <w:rPr>
                <w:rStyle w:val="c2c13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c5"/>
              <w:spacing w:before="0" w:beforeAutospacing="0" w:after="0" w:afterAutospacing="0" w:line="0" w:lineRule="atLeast"/>
              <w:ind w:right="112"/>
              <w:rPr>
                <w:color w:val="000000"/>
              </w:rPr>
            </w:pPr>
            <w:r w:rsidRPr="00D6470A">
              <w:rPr>
                <w:rStyle w:val="c2c14"/>
                <w:b/>
                <w:bCs/>
                <w:color w:val="000000"/>
              </w:rPr>
              <w:t>СЕНТЯБРЬ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17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С чего начинается Родина?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tabs>
                <w:tab w:val="left" w:pos="5652"/>
              </w:tabs>
              <w:spacing w:before="0" w:beforeAutospacing="0" w:after="0" w:afterAutospacing="0" w:line="0" w:lineRule="atLeast"/>
              <w:ind w:right="564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Формировать у детей понятия «Родина», «Отечество», «малая Родина». Воспитывать любовь к малой Родине, патриотические чувства.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Самара край родной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 xml:space="preserve">Закрепить знание о родном </w:t>
            </w:r>
            <w:r>
              <w:rPr>
                <w:rStyle w:val="c7"/>
                <w:color w:val="000000"/>
              </w:rPr>
              <w:t>кра</w:t>
            </w:r>
            <w:r w:rsidRPr="00151FAE">
              <w:rPr>
                <w:rStyle w:val="c7"/>
                <w:color w:val="000000"/>
              </w:rPr>
              <w:t xml:space="preserve">е, основных достопримечательностях. Познакомить с историей </w:t>
            </w:r>
            <w:r>
              <w:rPr>
                <w:rStyle w:val="c7"/>
                <w:color w:val="000000"/>
              </w:rPr>
              <w:t>родного края</w:t>
            </w:r>
            <w:r w:rsidRPr="00151FAE">
              <w:rPr>
                <w:rStyle w:val="c7"/>
                <w:color w:val="000000"/>
              </w:rPr>
              <w:t>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 xml:space="preserve">Природа и животный мир </w:t>
            </w:r>
            <w:r>
              <w:rPr>
                <w:rStyle w:val="c3"/>
                <w:color w:val="000000"/>
              </w:rPr>
              <w:t xml:space="preserve">Самарского </w:t>
            </w:r>
            <w:r w:rsidRPr="00D6470A">
              <w:rPr>
                <w:rStyle w:val="c3"/>
                <w:color w:val="000000"/>
              </w:rPr>
              <w:t>края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tabs>
                <w:tab w:val="left" w:pos="5652"/>
                <w:tab w:val="left" w:pos="5832"/>
              </w:tabs>
              <w:spacing w:before="0" w:beforeAutospacing="0" w:after="0" w:afterAutospacing="0" w:line="0" w:lineRule="atLeast"/>
              <w:ind w:left="-6048" w:right="204" w:firstLine="5940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Воспитывать любовь к природе, животному миру России. Воспитывать бережное отношение к природе род родного края.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4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Наши предки славяне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Познакомить детей с жизнью, обычаями, занятиями наших предков.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c5"/>
              <w:spacing w:before="0" w:beforeAutospacing="0" w:after="0" w:afterAutospacing="0" w:line="0" w:lineRule="atLeast"/>
              <w:ind w:right="112"/>
              <w:rPr>
                <w:color w:val="000000"/>
              </w:rPr>
            </w:pPr>
            <w:r w:rsidRPr="00D6470A">
              <w:rPr>
                <w:rStyle w:val="c2c14"/>
                <w:b/>
                <w:bCs/>
                <w:color w:val="000000"/>
              </w:rPr>
              <w:t>ОКТЯБРЬ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17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Как жили люди в древней Руси?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Продолжить знакомство с бытом русского народа.</w:t>
            </w:r>
          </w:p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Познакомить с традициями родного города.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762025" w:rsidRDefault="00F45D29" w:rsidP="001775F8">
            <w:pPr>
              <w:rPr>
                <w:rStyle w:val="c3"/>
                <w:color w:val="000000"/>
              </w:rPr>
            </w:pPr>
            <w:r w:rsidRPr="00762025">
              <w:rPr>
                <w:rStyle w:val="c3"/>
                <w:color w:val="000000"/>
              </w:rPr>
              <w:t>Отражение русских традиций в национальном костюме.</w:t>
            </w:r>
          </w:p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Формировать уважение к русским традициям, к человеку - труженику, поддерживать интерес к национальной одежде. Знакомить с русской старинной одеждой.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В русской избе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Закрепить с детьми знания о жилище русского человека в старину; Закрепить представления детей об обстановке в русской избы, утвари и мебели; Вызвать интерес к русским традициям, гостеприимству.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4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62025">
              <w:rPr>
                <w:rStyle w:val="c3"/>
                <w:color w:val="000000"/>
              </w:rPr>
              <w:t xml:space="preserve">  «У наших ворот всегда хоровод».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762025">
              <w:rPr>
                <w:rStyle w:val="c7"/>
                <w:color w:val="000000"/>
              </w:rPr>
              <w:t xml:space="preserve">Совершенствовать звуковую культуру речи </w:t>
            </w:r>
            <w:proofErr w:type="gramStart"/>
            <w:r w:rsidRPr="00762025">
              <w:rPr>
                <w:rStyle w:val="c7"/>
                <w:color w:val="000000"/>
              </w:rPr>
              <w:t>по</w:t>
            </w:r>
            <w:proofErr w:type="gramEnd"/>
            <w:r w:rsidRPr="00762025">
              <w:rPr>
                <w:rStyle w:val="c7"/>
                <w:color w:val="000000"/>
              </w:rPr>
              <w:t xml:space="preserve"> </w:t>
            </w:r>
            <w:proofErr w:type="gramStart"/>
            <w:r w:rsidRPr="00762025">
              <w:rPr>
                <w:rStyle w:val="c7"/>
                <w:color w:val="000000"/>
              </w:rPr>
              <w:t>средством</w:t>
            </w:r>
            <w:proofErr w:type="gramEnd"/>
            <w:r w:rsidRPr="00762025">
              <w:rPr>
                <w:rStyle w:val="c7"/>
                <w:color w:val="000000"/>
              </w:rPr>
              <w:t xml:space="preserve"> русского народного фольклора.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c5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</w:rPr>
            </w:pPr>
            <w:r w:rsidRPr="00D6470A">
              <w:rPr>
                <w:rStyle w:val="c2c14"/>
                <w:b/>
                <w:bCs/>
                <w:color w:val="000000"/>
              </w:rPr>
              <w:t>НОЯБРЬ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17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AA67CB" w:rsidRDefault="00F45D29" w:rsidP="001775F8">
            <w:pPr>
              <w:pStyle w:val="c1"/>
              <w:spacing w:line="0" w:lineRule="atLeast"/>
              <w:jc w:val="center"/>
              <w:rPr>
                <w:rStyle w:val="c3"/>
                <w:color w:val="000000"/>
              </w:rPr>
            </w:pPr>
            <w:r w:rsidRPr="00AA67CB">
              <w:rPr>
                <w:rStyle w:val="c3"/>
                <w:color w:val="000000"/>
              </w:rPr>
              <w:t>«Мы разные, но мы вместе»</w:t>
            </w:r>
            <w:r>
              <w:rPr>
                <w:rStyle w:val="c3"/>
                <w:color w:val="000000"/>
              </w:rPr>
              <w:t xml:space="preserve"> (День национального единства)</w:t>
            </w:r>
          </w:p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AA67CB">
              <w:rPr>
                <w:color w:val="000000"/>
              </w:rPr>
              <w:t>Формировать заинтересованное, уважительное отношение к обычаям и духовной культуре  разных народов.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A67CB">
              <w:rPr>
                <w:rStyle w:val="c3"/>
                <w:color w:val="000000"/>
              </w:rPr>
              <w:t>«В гостях у татарских друзей» (Татарский сабантуй).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AA67CB">
              <w:rPr>
                <w:color w:val="000000"/>
              </w:rPr>
              <w:t xml:space="preserve">Формировать заинтересованное, уважительное отношение к обычаям и духовной культуре  </w:t>
            </w:r>
            <w:r>
              <w:rPr>
                <w:color w:val="000000"/>
              </w:rPr>
              <w:t>татарского народа.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4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line="0" w:lineRule="atLeast"/>
              <w:jc w:val="center"/>
              <w:rPr>
                <w:color w:val="000000"/>
              </w:rPr>
            </w:pPr>
            <w:r w:rsidRPr="00AA67CB">
              <w:rPr>
                <w:color w:val="000000"/>
              </w:rPr>
              <w:t xml:space="preserve"> В гости к чувашам.</w:t>
            </w:r>
            <w:r>
              <w:rPr>
                <w:color w:val="000000"/>
              </w:rPr>
              <w:t xml:space="preserve"> </w:t>
            </w:r>
            <w:r w:rsidRPr="00AA67CB">
              <w:rPr>
                <w:color w:val="000000"/>
              </w:rPr>
              <w:t>«Сказки, игры для детей привезли из чувашей»</w:t>
            </w:r>
            <w:r w:rsidRPr="00AA67CB">
              <w:rPr>
                <w:color w:val="000000"/>
              </w:rPr>
              <w:tab/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AA67CB">
              <w:rPr>
                <w:color w:val="000000"/>
              </w:rPr>
              <w:t xml:space="preserve"> Обобщить и уточнить знания о художественных промыслах и элементах узора татар и чуваш.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c5"/>
              <w:spacing w:before="0" w:beforeAutospacing="0" w:after="0" w:afterAutospacing="0" w:line="0" w:lineRule="atLeast"/>
              <w:ind w:right="112"/>
              <w:rPr>
                <w:color w:val="000000"/>
              </w:rPr>
            </w:pPr>
            <w:r w:rsidRPr="00D6470A">
              <w:rPr>
                <w:rStyle w:val="c2c14"/>
                <w:b/>
                <w:bCs/>
                <w:color w:val="000000"/>
              </w:rPr>
              <w:t>ДЕКАБРЬ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17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A67CB">
              <w:rPr>
                <w:rStyle w:val="c3"/>
                <w:color w:val="000000"/>
              </w:rPr>
              <w:t xml:space="preserve">Символика города </w:t>
            </w:r>
            <w:r>
              <w:rPr>
                <w:rStyle w:val="c3"/>
                <w:color w:val="000000"/>
              </w:rPr>
              <w:t>России</w:t>
            </w:r>
            <w:r w:rsidRPr="00AA67CB">
              <w:rPr>
                <w:rStyle w:val="c3"/>
                <w:color w:val="000000"/>
              </w:rPr>
              <w:t xml:space="preserve"> герб, флаг, гимн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AA67CB">
              <w:rPr>
                <w:color w:val="000000"/>
              </w:rPr>
              <w:t xml:space="preserve">Формировать у детей представление об официальных символах </w:t>
            </w:r>
            <w:r>
              <w:rPr>
                <w:color w:val="000000"/>
              </w:rPr>
              <w:t>страны</w:t>
            </w:r>
            <w:r w:rsidRPr="00AA67CB">
              <w:rPr>
                <w:color w:val="000000"/>
              </w:rPr>
              <w:t>. Воспитывать чу</w:t>
            </w:r>
            <w:r>
              <w:rPr>
                <w:color w:val="000000"/>
              </w:rPr>
              <w:t>вство любви и гордости к родной</w:t>
            </w:r>
            <w:r w:rsidRPr="00AA67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стране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Конкурс народной песни</w:t>
            </w:r>
            <w:r w:rsidRPr="00D6470A"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7"/>
                <w:color w:val="000000"/>
              </w:rPr>
              <w:t>Прививать любовь к народной песне, народному творчеству.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F00726">
              <w:rPr>
                <w:rStyle w:val="c3"/>
                <w:color w:val="000000"/>
              </w:rPr>
              <w:t>«Шуба да кафтан».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F00726" w:rsidRDefault="00F45D29" w:rsidP="001775F8">
            <w:pPr>
              <w:rPr>
                <w:rStyle w:val="c7"/>
                <w:color w:val="000000"/>
              </w:rPr>
            </w:pPr>
            <w:r w:rsidRPr="00F00726">
              <w:rPr>
                <w:rStyle w:val="c7"/>
                <w:color w:val="000000"/>
              </w:rPr>
              <w:t>Обогащать словарный запас детей старинными словами: кафтан, Спиридон, солнцеворот и т.д</w:t>
            </w:r>
            <w:proofErr w:type="gramStart"/>
            <w:r w:rsidRPr="00F00726">
              <w:rPr>
                <w:rStyle w:val="c7"/>
                <w:color w:val="000000"/>
              </w:rPr>
              <w:t>..</w:t>
            </w:r>
            <w:proofErr w:type="gramEnd"/>
          </w:p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F00726">
              <w:rPr>
                <w:color w:val="000000"/>
              </w:rPr>
              <w:t>Развивать умения пользоваться знаниями свойств изобразительных сре</w:t>
            </w:r>
            <w:proofErr w:type="gramStart"/>
            <w:r w:rsidRPr="00F00726">
              <w:rPr>
                <w:color w:val="000000"/>
              </w:rPr>
              <w:t>дств  дл</w:t>
            </w:r>
            <w:proofErr w:type="gramEnd"/>
            <w:r w:rsidRPr="00F00726">
              <w:rPr>
                <w:color w:val="000000"/>
              </w:rPr>
              <w:t>я достижения цели в работе.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4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 xml:space="preserve">Великие люди в истории родного </w:t>
            </w:r>
            <w:r>
              <w:rPr>
                <w:rStyle w:val="c3"/>
                <w:color w:val="000000"/>
              </w:rPr>
              <w:t>края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 xml:space="preserve">Дать знания о людях, прославивших </w:t>
            </w:r>
            <w:r>
              <w:rPr>
                <w:rStyle w:val="c7"/>
                <w:color w:val="000000"/>
              </w:rPr>
              <w:t>Самарский край</w:t>
            </w:r>
            <w:r w:rsidRPr="00151FAE">
              <w:rPr>
                <w:rStyle w:val="c7"/>
                <w:color w:val="000000"/>
              </w:rPr>
              <w:t>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c5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</w:rPr>
            </w:pPr>
            <w:r w:rsidRPr="00D6470A">
              <w:rPr>
                <w:rStyle w:val="c2c14"/>
                <w:b/>
                <w:bCs/>
                <w:color w:val="000000"/>
              </w:rPr>
              <w:t>ЯНВАРЬ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17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Конкурс знатоков родного города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Закрепить знания детей об истории родного города, о его достопримечательностях. Воспитывать чувство гордости за свой город, стремление сделать его лучше.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 xml:space="preserve">Москва – столица </w:t>
            </w:r>
            <w:r w:rsidRPr="00D6470A">
              <w:rPr>
                <w:rStyle w:val="c3"/>
                <w:color w:val="000000"/>
              </w:rPr>
              <w:lastRenderedPageBreak/>
              <w:t>нашей Родины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lastRenderedPageBreak/>
              <w:t xml:space="preserve">Уточнить и расширить знания о Москве, о том, что </w:t>
            </w:r>
            <w:r w:rsidRPr="00151FAE">
              <w:rPr>
                <w:rStyle w:val="c7"/>
                <w:color w:val="000000"/>
              </w:rPr>
              <w:lastRenderedPageBreak/>
              <w:t>такое столица. Воспитывать в детях чувство привязанности и любви к столице нашей Родины.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Россия – Родина моя!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 xml:space="preserve">Закрепить знания детей о природе России, русском национальном костюме, о русских сказках, </w:t>
            </w:r>
            <w:proofErr w:type="spellStart"/>
            <w:r w:rsidRPr="00151FAE">
              <w:rPr>
                <w:rStyle w:val="c7"/>
                <w:color w:val="000000"/>
              </w:rPr>
              <w:t>потешках</w:t>
            </w:r>
            <w:proofErr w:type="spellEnd"/>
            <w:r w:rsidRPr="00151FAE">
              <w:rPr>
                <w:rStyle w:val="c7"/>
                <w:color w:val="000000"/>
              </w:rPr>
              <w:t>. Воспитывать любовь к Родине. Вызывать чувство восхищения красотой природы.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4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Экскурсия по музейной экспозиции </w:t>
            </w:r>
          </w:p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«Без подвига лишь одного солдата Победы б не было  большой Страны»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 xml:space="preserve">Познакомить с </w:t>
            </w:r>
            <w:r>
              <w:rPr>
                <w:rStyle w:val="c7"/>
                <w:color w:val="000000"/>
              </w:rPr>
              <w:t xml:space="preserve"> музейной экспозицией, посвященной событиям ВОВ</w:t>
            </w:r>
            <w:r w:rsidRPr="00151FAE">
              <w:rPr>
                <w:rStyle w:val="c7"/>
                <w:color w:val="000000"/>
              </w:rPr>
              <w:t xml:space="preserve">. Воспитывать у детей интерес к </w:t>
            </w:r>
            <w:r>
              <w:rPr>
                <w:rStyle w:val="c7"/>
                <w:color w:val="000000"/>
              </w:rPr>
              <w:t>историческим событиям</w:t>
            </w:r>
            <w:r w:rsidRPr="00151FAE">
              <w:rPr>
                <w:rStyle w:val="c7"/>
                <w:color w:val="000000"/>
              </w:rPr>
              <w:t>, чувство любви и гордости за свою страну.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c5"/>
              <w:spacing w:before="0" w:beforeAutospacing="0" w:after="0" w:afterAutospacing="0" w:line="0" w:lineRule="atLeast"/>
              <w:ind w:right="112"/>
              <w:rPr>
                <w:color w:val="000000"/>
              </w:rPr>
            </w:pPr>
            <w:r w:rsidRPr="00D6470A">
              <w:rPr>
                <w:rStyle w:val="c2c14"/>
                <w:b/>
                <w:bCs/>
                <w:color w:val="000000"/>
              </w:rPr>
              <w:t>ФЕВРАЛЬ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17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F00726">
              <w:rPr>
                <w:rStyle w:val="c3"/>
                <w:color w:val="000000"/>
              </w:rPr>
              <w:t xml:space="preserve"> «Мордовская деревня  - обычаи, обряды, легенды».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753278">
              <w:rPr>
                <w:rStyle w:val="c7"/>
                <w:color w:val="000000"/>
              </w:rPr>
              <w:t xml:space="preserve"> Формировать заинтересованное, уважительное отношение к обычаям и духовной культуре разных народов.  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F00726">
              <w:rPr>
                <w:rStyle w:val="c3"/>
                <w:color w:val="000000"/>
              </w:rPr>
              <w:t>«Мордовия – от прошлого – к настоящему».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Познакомить воспитанников с прошлым и настоящим Мордовии, расширять кругозор, обогащать словарь по данной теме, стимулировать познавательный интерес. 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F00726">
              <w:rPr>
                <w:rStyle w:val="c3"/>
                <w:color w:val="000000"/>
              </w:rPr>
              <w:t xml:space="preserve">День Защитника </w:t>
            </w:r>
            <w:r w:rsidR="00FB7F10" w:rsidRPr="00F00726">
              <w:rPr>
                <w:rStyle w:val="c3"/>
                <w:color w:val="000000"/>
              </w:rPr>
              <w:t>Отечества</w:t>
            </w:r>
            <w:r w:rsidRPr="00F00726">
              <w:rPr>
                <w:rStyle w:val="c3"/>
                <w:color w:val="000000"/>
              </w:rPr>
              <w:t xml:space="preserve"> «Есть такая профессия Родину защищать».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Формировать представление о родах войск Российской армии. Воспитывать чувство патриотизма, гордости за Родину, за прошлое нашей страны. Прививать любовь к трудной, но почётной обязанности - защищать Родину.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c5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</w:rPr>
            </w:pPr>
            <w:r w:rsidRPr="00D6470A">
              <w:rPr>
                <w:rStyle w:val="c2c14"/>
                <w:b/>
                <w:bCs/>
                <w:color w:val="000000"/>
              </w:rPr>
              <w:t>МАРТ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17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53278">
              <w:rPr>
                <w:rStyle w:val="c3"/>
                <w:color w:val="000000"/>
              </w:rPr>
              <w:t>«Как на масляной неделе».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7"/>
              </w:rPr>
              <w:t xml:space="preserve">Познакомить со старинным русским праздником – Масленицей 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 xml:space="preserve">Наша добрая матрешка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Воспитывать интерес к народно - прикладному искусству России. Познакомить с искусством создания русской матрёшки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53278">
              <w:rPr>
                <w:color w:val="000000"/>
              </w:rPr>
              <w:t>«Птицы летите, весну несите».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753278">
              <w:rPr>
                <w:color w:val="000000"/>
              </w:rPr>
              <w:t>Углубить впечатления, связанные с приходом весны и прилетом птиц.</w:t>
            </w:r>
            <w:r>
              <w:t xml:space="preserve"> </w:t>
            </w:r>
            <w:r w:rsidRPr="00753278">
              <w:rPr>
                <w:color w:val="000000"/>
              </w:rPr>
              <w:t>Воспитывать любовь к птицам, желание заботиться о них.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4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53278">
              <w:rPr>
                <w:rStyle w:val="c3"/>
                <w:color w:val="000000"/>
              </w:rPr>
              <w:t>Весну привечаем - игры затеваем (развлечение – викторина)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Воспитывать интерес к народному творчеству</w:t>
            </w:r>
            <w:r>
              <w:rPr>
                <w:rStyle w:val="c7"/>
                <w:color w:val="000000"/>
              </w:rPr>
              <w:t>, к народным играм Поволжья. Доставить детям радость от игровой деятельности.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c5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</w:rPr>
            </w:pPr>
            <w:r w:rsidRPr="00D6470A">
              <w:rPr>
                <w:rStyle w:val="c2c14"/>
                <w:b/>
                <w:bCs/>
                <w:color w:val="000000"/>
              </w:rPr>
              <w:t>АПРЕЛЬ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17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Фольклорный праздник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 xml:space="preserve">Воспитать интерес у детей к русскому народному фольклору. Желание попробовать играть на древнерусских инструментах, играть в русские игры. Запоминание </w:t>
            </w:r>
            <w:proofErr w:type="spellStart"/>
            <w:r w:rsidRPr="00151FAE">
              <w:rPr>
                <w:rStyle w:val="c7"/>
                <w:color w:val="000000"/>
              </w:rPr>
              <w:t>потешек</w:t>
            </w:r>
            <w:proofErr w:type="spellEnd"/>
            <w:r w:rsidRPr="00151FAE">
              <w:rPr>
                <w:rStyle w:val="c7"/>
                <w:color w:val="000000"/>
              </w:rPr>
              <w:t>, пословиц, поговорок.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День Космонавтики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Закрепить знания - 12 апреля День Космонавтики. Знать первого космонавта Земли. Дать знания о том, что полёт человека в космос - это плод труда многих людей: конструкторов, механиков, врачей. Воспитывать гордость за свою страну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53278">
              <w:rPr>
                <w:rStyle w:val="c3"/>
                <w:color w:val="000000"/>
              </w:rPr>
              <w:t>«Звенит капель, встречай апрель»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Познакомить детей с подземными богатствами нашей страны: нефть, газ, ископаемые.</w:t>
            </w:r>
          </w:p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Показать, что природные богатства страны исчерпываются и требуют охраны.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4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Земляки – герои </w:t>
            </w:r>
            <w:r>
              <w:rPr>
                <w:rStyle w:val="c3"/>
                <w:color w:val="000000"/>
              </w:rPr>
              <w:lastRenderedPageBreak/>
              <w:t>нашего города Новокуйбышевска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7"/>
                <w:color w:val="000000"/>
              </w:rPr>
              <w:lastRenderedPageBreak/>
              <w:t xml:space="preserve">Рассказать детям о </w:t>
            </w:r>
            <w:proofErr w:type="gramStart"/>
            <w:r>
              <w:rPr>
                <w:rStyle w:val="c7"/>
                <w:color w:val="000000"/>
              </w:rPr>
              <w:t>героях-земляках</w:t>
            </w:r>
            <w:proofErr w:type="gramEnd"/>
            <w:r>
              <w:rPr>
                <w:rStyle w:val="c7"/>
                <w:color w:val="000000"/>
              </w:rPr>
              <w:t xml:space="preserve"> чьими </w:t>
            </w:r>
            <w:r>
              <w:rPr>
                <w:rStyle w:val="c7"/>
                <w:color w:val="000000"/>
              </w:rPr>
              <w:lastRenderedPageBreak/>
              <w:t>именами названы улицы нашего города. Воспитывать чувство гордости за своих земляков.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c5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</w:rPr>
            </w:pPr>
            <w:r w:rsidRPr="00D6470A">
              <w:rPr>
                <w:rStyle w:val="c2c14"/>
                <w:b/>
                <w:bCs/>
                <w:color w:val="000000"/>
              </w:rPr>
              <w:lastRenderedPageBreak/>
              <w:t>МАЙ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17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9 мая - День Победы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Закрепить знания детей о днях воинской славы.</w:t>
            </w:r>
          </w:p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Дать знания о детях-героях. Воспитывать чувство гордости за свой народ, уважение к ветеранам Великой Отечественной войны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Что такое героизм?</w:t>
            </w:r>
            <w:r>
              <w:rPr>
                <w:rStyle w:val="c3"/>
                <w:color w:val="000000"/>
              </w:rPr>
              <w:t xml:space="preserve"> (реконструкция великих сражений ВОВ)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7"/>
                <w:color w:val="000000"/>
              </w:rPr>
              <w:t xml:space="preserve">Рассмотреть и познакомить с макетами-реконструкциями великих сражений в годы ВОВ. </w:t>
            </w:r>
            <w:r w:rsidRPr="00151FAE">
              <w:rPr>
                <w:rStyle w:val="c7"/>
                <w:color w:val="000000"/>
              </w:rPr>
              <w:t>Формировать представление о героизме. Воспитывать у детей эмоционально-положительное отношение к воинам.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  <w:r w:rsidRPr="00C5411F">
              <w:rPr>
                <w:rStyle w:val="c3"/>
                <w:color w:val="000000"/>
              </w:rPr>
              <w:t>«От войны до наших дней»</w:t>
            </w:r>
          </w:p>
          <w:p w:rsidR="00F45D29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proofErr w:type="gramStart"/>
            <w:r w:rsidRPr="00C5411F">
              <w:rPr>
                <w:color w:val="000000"/>
              </w:rPr>
              <w:t>(музыкальная композиция, посвященная</w:t>
            </w:r>
            <w:proofErr w:type="gramEnd"/>
          </w:p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5411F">
              <w:rPr>
                <w:color w:val="000000"/>
              </w:rPr>
              <w:t>народному единству в борьбе с фашизмом)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C5411F">
              <w:rPr>
                <w:rStyle w:val="c7"/>
                <w:color w:val="000000"/>
              </w:rPr>
              <w:t xml:space="preserve">Воспитывать чувство гордости за свою Родину в процессе исполнения песен </w:t>
            </w:r>
            <w:proofErr w:type="gramStart"/>
            <w:r w:rsidRPr="00C5411F">
              <w:rPr>
                <w:rStyle w:val="c7"/>
                <w:color w:val="000000"/>
              </w:rPr>
              <w:t>к</w:t>
            </w:r>
            <w:proofErr w:type="gramEnd"/>
            <w:r w:rsidRPr="00C5411F">
              <w:rPr>
                <w:rStyle w:val="c7"/>
                <w:color w:val="000000"/>
              </w:rPr>
              <w:t xml:space="preserve"> Дню Победы.</w:t>
            </w:r>
            <w:r>
              <w:rPr>
                <w:rStyle w:val="c7"/>
                <w:color w:val="000000"/>
              </w:rPr>
              <w:t xml:space="preserve"> Формировать нетерпимое отношение к проявлению насилия, фашизму.</w:t>
            </w:r>
          </w:p>
        </w:tc>
      </w:tr>
      <w:tr w:rsidR="00F45D29" w:rsidRPr="00151FAE" w:rsidTr="001775F8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b/>
                <w:bCs/>
                <w:color w:val="000000"/>
              </w:rPr>
              <w:t>4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D6470A" w:rsidRDefault="00F45D29" w:rsidP="001775F8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6470A">
              <w:rPr>
                <w:rStyle w:val="c3"/>
                <w:color w:val="000000"/>
              </w:rPr>
              <w:t>Земля – наш общий дом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29" w:rsidRPr="00151FAE" w:rsidRDefault="00F45D29" w:rsidP="001775F8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Формировать самосознание ребенка, связанное с овладением элементарны ми знаниями по истории и географии, культуре России. Воспитывать детей на непрерывной связи истории прошлого, настоящего и будущего.</w:t>
            </w:r>
          </w:p>
          <w:p w:rsidR="00F45D29" w:rsidRPr="00151FAE" w:rsidRDefault="00F45D29" w:rsidP="001775F8">
            <w:pPr>
              <w:pStyle w:val="c12"/>
              <w:spacing w:before="0" w:beforeAutospacing="0" w:after="0" w:afterAutospacing="0" w:line="0" w:lineRule="atLeast"/>
              <w:rPr>
                <w:color w:val="000000"/>
              </w:rPr>
            </w:pPr>
            <w:r w:rsidRPr="00151FAE">
              <w:rPr>
                <w:rStyle w:val="c7"/>
                <w:color w:val="000000"/>
              </w:rPr>
              <w:t>Продолжать накапливать опыт восприятия произведений прикладного искусства. Развивать творческое воображение и музыкальное мышление, способствовать становлению музыкально-двигательной импровизации.</w:t>
            </w:r>
          </w:p>
        </w:tc>
      </w:tr>
    </w:tbl>
    <w:p w:rsidR="0088515D" w:rsidRDefault="0088515D" w:rsidP="00F45D29">
      <w:pPr>
        <w:spacing w:line="360" w:lineRule="auto"/>
        <w:ind w:left="851" w:right="85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B7F10" w:rsidRDefault="00FB7F10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</w:p>
    <w:p w:rsidR="00F45D29" w:rsidRPr="00782845" w:rsidRDefault="00F45D29" w:rsidP="0088515D">
      <w:pPr>
        <w:spacing w:line="360" w:lineRule="auto"/>
        <w:ind w:left="851" w:right="-1" w:firstLine="567"/>
        <w:jc w:val="center"/>
        <w:outlineLvl w:val="0"/>
        <w:rPr>
          <w:b/>
          <w:sz w:val="28"/>
          <w:szCs w:val="28"/>
        </w:rPr>
      </w:pPr>
      <w:r w:rsidRPr="00782845">
        <w:rPr>
          <w:b/>
          <w:sz w:val="28"/>
          <w:szCs w:val="28"/>
        </w:rPr>
        <w:lastRenderedPageBreak/>
        <w:t>РАБОТА С РОДИТЕЛЯ ПО ПАТРИОТИЧЕСКОМУ ВОСПИТАНИЮ</w:t>
      </w:r>
    </w:p>
    <w:p w:rsidR="00F45D29" w:rsidRDefault="00F45D29" w:rsidP="00F45D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306E">
        <w:rPr>
          <w:sz w:val="28"/>
          <w:szCs w:val="28"/>
        </w:rPr>
        <w:t>Родина, малая родина, патриотизм, герои, воины</w:t>
      </w:r>
      <w:proofErr w:type="gramStart"/>
      <w:r w:rsidRPr="0030306E">
        <w:rPr>
          <w:sz w:val="28"/>
          <w:szCs w:val="28"/>
        </w:rPr>
        <w:t>… К</w:t>
      </w:r>
      <w:proofErr w:type="gramEnd"/>
      <w:r w:rsidRPr="0030306E">
        <w:rPr>
          <w:sz w:val="28"/>
          <w:szCs w:val="28"/>
        </w:rPr>
        <w:t>ак много понятий? Понятны ли эти слова маленькому ребенку? Кто должен знакомить детей с этими понятиями? Этот вопрос очень часто встает перед взрослыми</w:t>
      </w:r>
      <w:r>
        <w:rPr>
          <w:sz w:val="28"/>
          <w:szCs w:val="28"/>
        </w:rPr>
        <w:t xml:space="preserve">. Конечно, патриотическое воспитание должно начинаться  в детском саду. Но будет ли достаточно знаний у детей, если об этом будут говорить только педагоги в детском саду? </w:t>
      </w:r>
      <w:r w:rsidRPr="003030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Мы считаем, что роль семьи в этом процессе играет неотъемлемую роль, т. к. семья – это первое звено в развитии личности и будущего гражданина нашей Родины. </w:t>
      </w:r>
    </w:p>
    <w:p w:rsidR="00F45D29" w:rsidRPr="00FA3868" w:rsidRDefault="00F45D29" w:rsidP="00F45D2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3868">
        <w:rPr>
          <w:rFonts w:ascii="Times New Roman" w:hAnsi="Times New Roman" w:cs="Times New Roman"/>
          <w:sz w:val="28"/>
          <w:szCs w:val="28"/>
        </w:rPr>
        <w:t>Семья и детский сад - два воспитательных феномена, каждый из которых по 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D29" w:rsidRPr="00FA3868" w:rsidRDefault="00F45D29" w:rsidP="00F45D2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868">
        <w:rPr>
          <w:rFonts w:ascii="Times New Roman" w:hAnsi="Times New Roman" w:cs="Times New Roman"/>
          <w:sz w:val="28"/>
          <w:szCs w:val="28"/>
        </w:rPr>
        <w:t xml:space="preserve">В последнее время  наблюдается взаимоотчуждение детей и родителей, разрыв теплых эмоциональных связей между старшим и подрастающим поколением. На второй план отходят доброта, милосердие, стремление к духовности. В каждой семье растет гражданин нашей Родины. В семьях вопросы воспитания патриотизма не считаются важными, зачастую вызывают лишь недоумение. Поэтому патриотическое воспитание дошкольников можно считать одним из самых сложных направлений, но в то же время крайне необходимым. </w:t>
      </w:r>
    </w:p>
    <w:p w:rsidR="00F45D29" w:rsidRPr="00FA3868" w:rsidRDefault="00F45D29" w:rsidP="00F45D2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868">
        <w:rPr>
          <w:rFonts w:ascii="Times New Roman" w:hAnsi="Times New Roman" w:cs="Times New Roman"/>
          <w:sz w:val="28"/>
          <w:szCs w:val="28"/>
        </w:rPr>
        <w:t xml:space="preserve">Чтобы  реализовать принцип партнерства и учета интересов семьи, требуется определенная, нестандартная форма организации общения педагогов и родителей по вопросу патриотического воспитания. Поэтому мы,  коллектив единомышленников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ГБОУ ООШ № 6 «Детский сад «Бабочка»</w:t>
      </w:r>
      <w:r w:rsidRPr="00FA3868">
        <w:rPr>
          <w:rFonts w:ascii="Times New Roman" w:hAnsi="Times New Roman" w:cs="Times New Roman"/>
          <w:sz w:val="28"/>
          <w:szCs w:val="28"/>
        </w:rPr>
        <w:t>, отдаем предпочтение  нетрадиционной форме как наиболее интересной и продуктивной форме сотрудничества, при этом, не отвергая уже проверенные годами и зарекомендовавшие себя формы работы с родителями, а только дополняя их.</w:t>
      </w:r>
    </w:p>
    <w:p w:rsidR="00F45D29" w:rsidRPr="00FA3868" w:rsidRDefault="00F45D29" w:rsidP="00805573">
      <w:pPr>
        <w:pStyle w:val="ConsPlusNonformat"/>
        <w:ind w:right="-850"/>
        <w:rPr>
          <w:rFonts w:ascii="Times New Roman" w:hAnsi="Times New Roman" w:cs="Times New Roman"/>
          <w:sz w:val="28"/>
          <w:szCs w:val="28"/>
        </w:rPr>
      </w:pPr>
      <w:r w:rsidRPr="00FA3868">
        <w:rPr>
          <w:rFonts w:ascii="Times New Roman" w:hAnsi="Times New Roman" w:cs="Times New Roman"/>
          <w:sz w:val="28"/>
          <w:szCs w:val="28"/>
        </w:rPr>
        <w:lastRenderedPageBreak/>
        <w:t>Цель работы, которую поставили перед собой педагоги детского сад</w:t>
      </w:r>
      <w:proofErr w:type="gramStart"/>
      <w:r w:rsidRPr="00FA386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A3868">
        <w:rPr>
          <w:rFonts w:ascii="Times New Roman" w:hAnsi="Times New Roman" w:cs="Times New Roman"/>
          <w:sz w:val="28"/>
          <w:szCs w:val="28"/>
        </w:rPr>
        <w:t xml:space="preserve"> расширить диапазон методов взаимодействия с родителями в рамках воспитательно-образовательного процесса, используя интерактивные формы и методы  для формирования нравственно-патриотических качеств ребенка.</w:t>
      </w:r>
    </w:p>
    <w:p w:rsidR="00F45D29" w:rsidRPr="00FA3868" w:rsidRDefault="00F45D29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45D29" w:rsidRDefault="00F45D29" w:rsidP="00F45D29">
      <w:pPr>
        <w:pStyle w:val="ConsPlusNonformat"/>
        <w:ind w:right="-119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515D" w:rsidRDefault="00F45D29" w:rsidP="00F45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Формы  работы с родителями по патриотическому </w:t>
      </w:r>
    </w:p>
    <w:p w:rsidR="00F45D29" w:rsidRDefault="00F45D29" w:rsidP="008851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воспитанию в рамках </w:t>
      </w:r>
      <w:r w:rsidR="0088515D">
        <w:rPr>
          <w:b/>
          <w:sz w:val="32"/>
          <w:szCs w:val="32"/>
        </w:rPr>
        <w:t xml:space="preserve">раздела </w:t>
      </w:r>
    </w:p>
    <w:p w:rsidR="00F45D29" w:rsidRDefault="00F45D29" w:rsidP="00F45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«Родное Поволжье»</w:t>
      </w:r>
    </w:p>
    <w:p w:rsidR="00F45D29" w:rsidRPr="00FE5B14" w:rsidRDefault="00F45D29" w:rsidP="00F45D29">
      <w:pPr>
        <w:jc w:val="center"/>
        <w:rPr>
          <w:b/>
          <w:sz w:val="32"/>
          <w:szCs w:val="32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4306"/>
        <w:gridCol w:w="1843"/>
        <w:gridCol w:w="1984"/>
        <w:gridCol w:w="2132"/>
      </w:tblGrid>
      <w:tr w:rsidR="00F45D29" w:rsidRPr="00FF51C4" w:rsidTr="00B317DE">
        <w:tc>
          <w:tcPr>
            <w:tcW w:w="4306" w:type="dxa"/>
          </w:tcPr>
          <w:p w:rsidR="00F45D29" w:rsidRPr="00FF51C4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1C4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работы, темы</w:t>
            </w:r>
          </w:p>
        </w:tc>
        <w:tc>
          <w:tcPr>
            <w:tcW w:w="1843" w:type="dxa"/>
          </w:tcPr>
          <w:p w:rsidR="00F45D29" w:rsidRPr="00FF51C4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1C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984" w:type="dxa"/>
          </w:tcPr>
          <w:p w:rsidR="00F45D29" w:rsidRPr="00FF51C4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1C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32" w:type="dxa"/>
          </w:tcPr>
          <w:p w:rsidR="00F45D29" w:rsidRPr="00FF51C4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1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5D29" w:rsidRPr="00F45D29" w:rsidTr="00B317DE">
        <w:tc>
          <w:tcPr>
            <w:tcW w:w="4306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1.Консультация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патриотизма </w:t>
            </w:r>
            <w:proofErr w:type="gramStart"/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творчество»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2. Круглый стол « Как воспитать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ребенка патриотом»</w:t>
            </w:r>
          </w:p>
        </w:tc>
        <w:tc>
          <w:tcPr>
            <w:tcW w:w="1843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просветительская.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комнаты</w:t>
            </w:r>
          </w:p>
        </w:tc>
        <w:tc>
          <w:tcPr>
            <w:tcW w:w="2132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Киселева О.Н.</w:t>
            </w:r>
          </w:p>
        </w:tc>
      </w:tr>
      <w:tr w:rsidR="00F45D29" w:rsidRPr="00F45D29" w:rsidTr="00B317DE">
        <w:tc>
          <w:tcPr>
            <w:tcW w:w="4306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1.Вечер-встреча с родителями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и детьми «Народные игры»;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2. Выставка работ по мотивам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дымковской игрушки.</w:t>
            </w:r>
          </w:p>
        </w:tc>
        <w:tc>
          <w:tcPr>
            <w:tcW w:w="1843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4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132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Осминкина С.В.,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Портнова О.И.</w:t>
            </w:r>
          </w:p>
        </w:tc>
      </w:tr>
      <w:tr w:rsidR="00F45D29" w:rsidRPr="00F45D29" w:rsidTr="00B317DE">
        <w:tc>
          <w:tcPr>
            <w:tcW w:w="4306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1.Семейный конкурс на </w:t>
            </w:r>
            <w:proofErr w:type="gramStart"/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лучшую</w:t>
            </w:r>
            <w:proofErr w:type="gramEnd"/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Фотографию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«Семья  - это семь Я»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начинается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с детства»</w:t>
            </w:r>
          </w:p>
        </w:tc>
        <w:tc>
          <w:tcPr>
            <w:tcW w:w="1843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комнаты</w:t>
            </w:r>
          </w:p>
        </w:tc>
        <w:tc>
          <w:tcPr>
            <w:tcW w:w="2132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F45D29" w:rsidRPr="00F45D29" w:rsidTr="00B317DE">
        <w:tc>
          <w:tcPr>
            <w:tcW w:w="4306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1.Выставка поделок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на военную тематику «Буду в армии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служить, буду Родину хранить»;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«Мордовская народная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вышивка».</w:t>
            </w:r>
          </w:p>
        </w:tc>
        <w:tc>
          <w:tcPr>
            <w:tcW w:w="1843" w:type="dxa"/>
          </w:tcPr>
          <w:p w:rsid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4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132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Портнова О.И.,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45D29" w:rsidRPr="00F45D29" w:rsidTr="00B317DE">
        <w:tc>
          <w:tcPr>
            <w:tcW w:w="4306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Кулинарная мастерская «Бабушкин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рецепт» (мастер – класс)</w:t>
            </w:r>
          </w:p>
        </w:tc>
        <w:tc>
          <w:tcPr>
            <w:tcW w:w="1843" w:type="dxa"/>
          </w:tcPr>
          <w:p w:rsid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2132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F45D29" w:rsidRPr="00F45D29" w:rsidTr="00B317DE">
        <w:tc>
          <w:tcPr>
            <w:tcW w:w="4306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«Поволжье: из древности </w:t>
            </w:r>
            <w:proofErr w:type="gramStart"/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наших дней» </w:t>
            </w:r>
          </w:p>
        </w:tc>
        <w:tc>
          <w:tcPr>
            <w:tcW w:w="1843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32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5D29" w:rsidRPr="00F45D29" w:rsidTr="00B317DE">
        <w:tc>
          <w:tcPr>
            <w:tcW w:w="4306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1.Музыкаль-поэтическая композиция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2.«Приходите в наш дом» (итоговое</w:t>
            </w:r>
            <w:proofErr w:type="gramEnd"/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мероприятие)</w:t>
            </w:r>
          </w:p>
        </w:tc>
        <w:tc>
          <w:tcPr>
            <w:tcW w:w="1843" w:type="dxa"/>
          </w:tcPr>
          <w:p w:rsid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32" w:type="dxa"/>
          </w:tcPr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29" w:rsidRPr="00F45D29" w:rsidRDefault="00F45D29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C311DB" w:rsidRPr="00F45D29" w:rsidTr="00B317DE">
        <w:tc>
          <w:tcPr>
            <w:tcW w:w="4306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B">
              <w:rPr>
                <w:rFonts w:ascii="Times New Roman" w:hAnsi="Times New Roman" w:cs="Times New Roman"/>
                <w:sz w:val="24"/>
                <w:szCs w:val="24"/>
              </w:rPr>
              <w:t>педагогический брифинг,</w:t>
            </w:r>
          </w:p>
        </w:tc>
        <w:tc>
          <w:tcPr>
            <w:tcW w:w="1843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B" w:rsidRPr="00F45D29" w:rsidTr="00B317DE">
        <w:tc>
          <w:tcPr>
            <w:tcW w:w="4306" w:type="dxa"/>
          </w:tcPr>
          <w:p w:rsidR="00C311DB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библиотека </w:t>
            </w:r>
            <w:proofErr w:type="gramStart"/>
            <w:r w:rsidRPr="00C311D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3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1DB" w:rsidRPr="00C311DB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43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B" w:rsidRPr="00F45D29" w:rsidTr="00B317DE">
        <w:tc>
          <w:tcPr>
            <w:tcW w:w="4306" w:type="dxa"/>
          </w:tcPr>
          <w:p w:rsidR="00C311DB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проспекты </w:t>
            </w:r>
            <w:proofErr w:type="gramStart"/>
            <w:r w:rsidRPr="00C311D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3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1DB" w:rsidRPr="00C311DB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43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311DB" w:rsidRPr="00F45D29" w:rsidRDefault="00C311DB" w:rsidP="001775F8">
            <w:pPr>
              <w:pStyle w:val="ConsPlusNonformat"/>
              <w:ind w:right="-1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D29" w:rsidRPr="00F45D29" w:rsidRDefault="00F45D29" w:rsidP="00F45D29">
      <w:pPr>
        <w:pStyle w:val="ConsPlusNonformat"/>
        <w:ind w:right="-1190"/>
        <w:rPr>
          <w:rFonts w:ascii="Times New Roman" w:hAnsi="Times New Roman" w:cs="Times New Roman"/>
          <w:sz w:val="24"/>
          <w:szCs w:val="24"/>
        </w:rPr>
      </w:pPr>
    </w:p>
    <w:p w:rsidR="00F45D29" w:rsidRPr="00FA3868" w:rsidRDefault="00F45D29" w:rsidP="00F45D2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FA3868">
        <w:rPr>
          <w:rFonts w:ascii="Times New Roman" w:hAnsi="Times New Roman" w:cs="Times New Roman"/>
          <w:sz w:val="28"/>
          <w:szCs w:val="28"/>
        </w:rPr>
        <w:lastRenderedPageBreak/>
        <w:t>Развивающий потенциал проведения совместных массовых мероприятий, досугов значительно менее исследован в теории дошкольной педагогики. Вместе с тем, содержательный досуг – мощное средство развития личности человека, показатель общего уровня его культуры. Именно с культурой досуга теснейшим образом связана духовность человека.</w:t>
      </w:r>
    </w:p>
    <w:p w:rsidR="00FB7F10" w:rsidRDefault="00F45D29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  <w:r w:rsidRPr="00FA3868">
        <w:rPr>
          <w:rFonts w:ascii="Times New Roman" w:hAnsi="Times New Roman" w:cs="Times New Roman"/>
          <w:sz w:val="28"/>
          <w:szCs w:val="28"/>
        </w:rPr>
        <w:t xml:space="preserve">Таким образом, интерактивные методы и формы работы  позволяют сделать </w:t>
      </w:r>
    </w:p>
    <w:p w:rsidR="00F45D29" w:rsidRPr="00FA3868" w:rsidRDefault="00F45D29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  <w:r w:rsidRPr="00FA3868">
        <w:rPr>
          <w:rFonts w:ascii="Times New Roman" w:hAnsi="Times New Roman" w:cs="Times New Roman"/>
          <w:sz w:val="28"/>
          <w:szCs w:val="28"/>
        </w:rPr>
        <w:t>родителей активными участниками воспитате</w:t>
      </w:r>
      <w:r>
        <w:rPr>
          <w:rFonts w:ascii="Times New Roman" w:hAnsi="Times New Roman" w:cs="Times New Roman"/>
          <w:sz w:val="28"/>
          <w:szCs w:val="28"/>
        </w:rPr>
        <w:t>льно-образовательного процесса.</w:t>
      </w:r>
      <w:r w:rsidRPr="00FA3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5D29" w:rsidRDefault="00F45D29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D29" w:rsidRDefault="00F45D29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20"/>
          <w:szCs w:val="28"/>
          <w:lang w:eastAsia="en-US"/>
        </w:rPr>
      </w:pPr>
      <w:r w:rsidRPr="001775F8">
        <w:rPr>
          <w:rFonts w:eastAsia="Calibri"/>
          <w:b/>
          <w:sz w:val="20"/>
          <w:szCs w:val="28"/>
          <w:lang w:eastAsia="en-US"/>
        </w:rPr>
        <w:lastRenderedPageBreak/>
        <w:t>Государственное бюджетное общеобразовательное учреждение Самарской области основная общеобразовательная школа № 6 города Новокуйбышевска городского округа Новокуйбышевск.</w:t>
      </w: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20"/>
          <w:szCs w:val="28"/>
          <w:lang w:eastAsia="en-US"/>
        </w:rPr>
      </w:pPr>
      <w:r w:rsidRPr="001775F8">
        <w:rPr>
          <w:rFonts w:eastAsia="Calibri"/>
          <w:b/>
          <w:sz w:val="20"/>
          <w:szCs w:val="28"/>
          <w:lang w:eastAsia="en-US"/>
        </w:rPr>
        <w:t xml:space="preserve"> Структурное подразделение «Детский сад «Бабочка»</w:t>
      </w: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XSpec="right" w:tblpY="217"/>
        <w:tblW w:w="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775F8" w:rsidRPr="001775F8" w:rsidTr="001775F8">
        <w:tc>
          <w:tcPr>
            <w:tcW w:w="4394" w:type="dxa"/>
            <w:hideMark/>
          </w:tcPr>
          <w:p w:rsidR="001775F8" w:rsidRPr="001775F8" w:rsidRDefault="001775F8" w:rsidP="001775F8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1775F8">
              <w:rPr>
                <w:rFonts w:eastAsia="Calibri"/>
                <w:szCs w:val="28"/>
                <w:lang w:eastAsia="en-US"/>
              </w:rPr>
              <w:t>Утверждаю</w:t>
            </w:r>
          </w:p>
          <w:p w:rsidR="001775F8" w:rsidRPr="001775F8" w:rsidRDefault="001775F8" w:rsidP="001775F8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1775F8">
              <w:rPr>
                <w:rFonts w:eastAsia="Calibri"/>
                <w:szCs w:val="28"/>
                <w:lang w:eastAsia="en-US"/>
              </w:rPr>
              <w:t>заведующий структурным подразделением</w:t>
            </w:r>
          </w:p>
          <w:p w:rsidR="001775F8" w:rsidRPr="001775F8" w:rsidRDefault="001775F8" w:rsidP="001775F8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1775F8">
              <w:rPr>
                <w:rFonts w:eastAsia="Calibri"/>
                <w:szCs w:val="28"/>
                <w:lang w:eastAsia="en-US"/>
              </w:rPr>
              <w:t>«Детский сад «Бабочка»</w:t>
            </w:r>
          </w:p>
          <w:p w:rsidR="001775F8" w:rsidRPr="001775F8" w:rsidRDefault="001775F8" w:rsidP="001775F8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1775F8">
              <w:rPr>
                <w:rFonts w:eastAsia="Calibri"/>
                <w:szCs w:val="28"/>
                <w:lang w:eastAsia="en-US"/>
              </w:rPr>
              <w:t>ГБОУ ООШ  №6</w:t>
            </w:r>
          </w:p>
          <w:p w:rsidR="001775F8" w:rsidRPr="001775F8" w:rsidRDefault="001775F8" w:rsidP="001775F8">
            <w:pPr>
              <w:jc w:val="right"/>
              <w:rPr>
                <w:rFonts w:eastAsia="Calibri"/>
                <w:lang w:eastAsia="en-US"/>
              </w:rPr>
            </w:pPr>
            <w:r w:rsidRPr="001775F8">
              <w:rPr>
                <w:rFonts w:eastAsia="Calibri"/>
                <w:szCs w:val="28"/>
                <w:lang w:eastAsia="en-US"/>
              </w:rPr>
              <w:t>_____________  С.Д. Абрамова</w:t>
            </w:r>
          </w:p>
        </w:tc>
      </w:tr>
    </w:tbl>
    <w:p w:rsidR="001775F8" w:rsidRPr="001775F8" w:rsidRDefault="001775F8" w:rsidP="001775F8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44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44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44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44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44"/>
          <w:szCs w:val="28"/>
          <w:lang w:eastAsia="en-US"/>
        </w:rPr>
      </w:pP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44"/>
          <w:szCs w:val="28"/>
          <w:lang w:eastAsia="en-US"/>
        </w:rPr>
      </w:pPr>
      <w:r w:rsidRPr="001775F8">
        <w:rPr>
          <w:rFonts w:eastAsia="Calibri"/>
          <w:b/>
          <w:sz w:val="44"/>
          <w:szCs w:val="28"/>
          <w:lang w:eastAsia="en-US"/>
        </w:rPr>
        <w:t>Углубленная работа по познавательному развитию</w:t>
      </w: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40"/>
          <w:szCs w:val="28"/>
          <w:lang w:eastAsia="en-US"/>
        </w:rPr>
      </w:pPr>
      <w:r w:rsidRPr="001775F8">
        <w:rPr>
          <w:rFonts w:eastAsia="Calibri"/>
          <w:b/>
          <w:sz w:val="40"/>
          <w:szCs w:val="28"/>
          <w:lang w:eastAsia="en-US"/>
        </w:rPr>
        <w:t>детей старшей группы</w:t>
      </w:r>
    </w:p>
    <w:p w:rsidR="001775F8" w:rsidRPr="001775F8" w:rsidRDefault="001775F8" w:rsidP="001775F8">
      <w:pPr>
        <w:ind w:left="-567"/>
        <w:jc w:val="center"/>
        <w:rPr>
          <w:rFonts w:eastAsia="Calibri"/>
          <w:b/>
          <w:sz w:val="44"/>
          <w:szCs w:val="28"/>
          <w:lang w:eastAsia="en-US"/>
        </w:rPr>
      </w:pPr>
      <w:r w:rsidRPr="001775F8">
        <w:rPr>
          <w:rFonts w:eastAsia="Calibri"/>
          <w:b/>
          <w:sz w:val="44"/>
          <w:szCs w:val="28"/>
          <w:lang w:eastAsia="en-US"/>
        </w:rPr>
        <w:t>«ЭРУДИТ»</w:t>
      </w:r>
    </w:p>
    <w:p w:rsidR="001775F8" w:rsidRPr="001775F8" w:rsidRDefault="001775F8" w:rsidP="001775F8">
      <w:pPr>
        <w:ind w:left="-56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Работа разработана на основе программно-методического пособия Новикова В.П. «Математика в детском саду», Баранова О. «Пространственная геометрия для малышей»</w:t>
      </w:r>
      <w:proofErr w:type="gramStart"/>
      <w:r w:rsidRPr="001775F8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1775F8">
        <w:rPr>
          <w:rFonts w:eastAsia="Calibri"/>
          <w:sz w:val="28"/>
          <w:szCs w:val="28"/>
          <w:lang w:eastAsia="en-US"/>
        </w:rPr>
        <w:t xml:space="preserve"> Петерсон Л.Г. ., Кочемасова Е.Е. «Раз - ступенька, два -ступенька…». Методические рекомендации к курсу математики,</w:t>
      </w:r>
    </w:p>
    <w:p w:rsidR="001775F8" w:rsidRPr="001775F8" w:rsidRDefault="001775F8" w:rsidP="001775F8">
      <w:pPr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Горячев А. В., Ключ Н. В. Все по полочкам. Методические рекомендации к курсу информатики для дошкольников</w:t>
      </w:r>
      <w:proofErr w:type="gramStart"/>
      <w:r w:rsidRPr="001775F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775F8" w:rsidRPr="001775F8" w:rsidRDefault="001775F8" w:rsidP="001775F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.</w:t>
      </w:r>
    </w:p>
    <w:p w:rsidR="001775F8" w:rsidRPr="001775F8" w:rsidRDefault="001775F8" w:rsidP="001775F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1775F8" w:rsidRDefault="001775F8" w:rsidP="001775F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FB7F10" w:rsidRPr="001775F8" w:rsidRDefault="00FB7F10" w:rsidP="001775F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5103"/>
        <w:rPr>
          <w:rFonts w:eastAsia="Calibri"/>
          <w:sz w:val="28"/>
          <w:szCs w:val="28"/>
          <w:lang w:eastAsia="en-US"/>
        </w:rPr>
      </w:pPr>
    </w:p>
    <w:p w:rsidR="001775F8" w:rsidRPr="001775F8" w:rsidRDefault="00FB7F10" w:rsidP="00FB7F10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1775F8" w:rsidRPr="001775F8">
        <w:rPr>
          <w:rFonts w:eastAsia="Calibri"/>
          <w:sz w:val="28"/>
          <w:szCs w:val="28"/>
          <w:lang w:eastAsia="en-US"/>
        </w:rPr>
        <w:t xml:space="preserve">Разработала воспитатель  </w:t>
      </w:r>
    </w:p>
    <w:p w:rsidR="001775F8" w:rsidRPr="001775F8" w:rsidRDefault="001775F8" w:rsidP="00FB7F10">
      <w:pPr>
        <w:jc w:val="right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="00FB7F10">
        <w:rPr>
          <w:rFonts w:eastAsia="Calibri"/>
          <w:sz w:val="28"/>
          <w:szCs w:val="28"/>
          <w:lang w:eastAsia="en-US"/>
        </w:rPr>
        <w:t xml:space="preserve">    </w:t>
      </w:r>
      <w:r w:rsidRPr="001775F8">
        <w:rPr>
          <w:rFonts w:eastAsia="Calibri"/>
          <w:sz w:val="28"/>
          <w:szCs w:val="28"/>
          <w:lang w:eastAsia="en-US"/>
        </w:rPr>
        <w:t xml:space="preserve"> Жарова Жанна Юрьевна.</w:t>
      </w:r>
    </w:p>
    <w:p w:rsidR="001775F8" w:rsidRPr="001775F8" w:rsidRDefault="001775F8" w:rsidP="001775F8">
      <w:pPr>
        <w:ind w:left="5103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5103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5103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5103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-851"/>
        <w:jc w:val="center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-851"/>
        <w:jc w:val="center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г. Новокуйбышевск</w:t>
      </w:r>
    </w:p>
    <w:p w:rsidR="001775F8" w:rsidRPr="001775F8" w:rsidRDefault="001775F8" w:rsidP="001775F8">
      <w:pPr>
        <w:ind w:left="-851"/>
        <w:jc w:val="center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2016</w:t>
      </w:r>
    </w:p>
    <w:p w:rsidR="001775F8" w:rsidRPr="001775F8" w:rsidRDefault="001775F8" w:rsidP="001775F8">
      <w:pPr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>Список детей посещающих кружок «Эрудит»</w:t>
      </w:r>
    </w:p>
    <w:p w:rsidR="001775F8" w:rsidRPr="001775F8" w:rsidRDefault="001775F8" w:rsidP="001775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Зверев Артем</w:t>
      </w: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Еременко Максим </w:t>
      </w: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Евдокимов Дима</w:t>
      </w: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Кириллов Ваня </w:t>
      </w: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Кузьмина Даша </w:t>
      </w: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Марченко Влад</w:t>
      </w: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Новикова Рита </w:t>
      </w: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Рогожина Катя </w:t>
      </w: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Рябинин Арсений</w:t>
      </w:r>
    </w:p>
    <w:p w:rsidR="001775F8" w:rsidRPr="001775F8" w:rsidRDefault="001775F8" w:rsidP="001775F8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Уткина Яна</w:t>
      </w:r>
    </w:p>
    <w:p w:rsidR="001775F8" w:rsidRPr="001775F8" w:rsidRDefault="001775F8" w:rsidP="001775F8">
      <w:pPr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jc w:val="both"/>
        <w:rPr>
          <w:rFonts w:eastAsia="Calibri"/>
          <w:sz w:val="28"/>
          <w:szCs w:val="28"/>
          <w:lang w:eastAsia="en-US"/>
        </w:rPr>
        <w:sectPr w:rsidR="001775F8" w:rsidRPr="001775F8" w:rsidSect="00177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5F8" w:rsidRP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Современное общество живет в мире постоянного умножения потока информации, которая каждые несколько лет практически удваивается. Не утонуть в этом информационном море, а точно ориентируясь, решать практические задачи человеку помогает компьютер. «Завтра» наших детей - это информационное общество. Если сегодня еще есть сферы жизни, где можно обойтись без компьютера, то в информационном обществе неумение пользоваться компьютером будет означать социальную инвалидность. В сегодняшних условиях информации общества педагоги и родители должны быть готовы к тому, что при поступлении в школу  </w:t>
      </w:r>
      <w:proofErr w:type="gramStart"/>
      <w:r w:rsidRPr="001775F8">
        <w:rPr>
          <w:rFonts w:eastAsia="Calibri"/>
          <w:sz w:val="28"/>
          <w:szCs w:val="28"/>
          <w:lang w:eastAsia="en-US"/>
        </w:rPr>
        <w:t>ребенок</w:t>
      </w:r>
      <w:proofErr w:type="gramEnd"/>
      <w:r w:rsidRPr="001775F8">
        <w:rPr>
          <w:rFonts w:eastAsia="Calibri"/>
          <w:sz w:val="28"/>
          <w:szCs w:val="28"/>
          <w:lang w:eastAsia="en-US"/>
        </w:rPr>
        <w:t xml:space="preserve"> скорее всего столкнется с применением вычислительной техники. Поэтому необходимо заранее готовить    ребенка  к предстоящему взаимодействию с информационными технологиями образования в школе. 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Хотя школьный курс информатики ставит одной из своих задач  формирование навыков работы на компьютере и освоение популярных компьютерных технологий, самое главное для эффективного применения компьютера – это развитое логическое, алгоритмическое и системное мышление.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Но если навыки работы с конкретными прикладными программами можно приобрести и  в старшей школе, то опоздание с развитием логического мышления - это опоздание навсегда. Понятно, что для логического мышления компьютеры использовать не обязательно, достаточно тщательно подобранной серии игр и задач. </w:t>
      </w:r>
    </w:p>
    <w:p w:rsidR="001775F8" w:rsidRPr="001775F8" w:rsidRDefault="001775F8" w:rsidP="001775F8">
      <w:pPr>
        <w:ind w:left="-284" w:firstLine="852"/>
        <w:jc w:val="both"/>
        <w:rPr>
          <w:color w:val="000000"/>
          <w:sz w:val="28"/>
          <w:szCs w:val="28"/>
        </w:rPr>
      </w:pPr>
      <w:r w:rsidRPr="001775F8">
        <w:rPr>
          <w:color w:val="000000"/>
          <w:sz w:val="28"/>
          <w:szCs w:val="28"/>
        </w:rPr>
        <w:t xml:space="preserve"> Проанализировав свою работу по обеспечению условий развития познавательной деятельности, пришла к выводу, что регламентированной деятельности недостаточно для высокого уровня развития детей. Поэтому я решила организовать познавательный кружок для развития логического мышления детей  «Эрудит» в своей группе.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center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lastRenderedPageBreak/>
        <w:t>Цели и задачи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>Цель</w:t>
      </w:r>
      <w:r w:rsidRPr="001775F8">
        <w:rPr>
          <w:rFonts w:eastAsia="Calibri"/>
          <w:sz w:val="28"/>
          <w:szCs w:val="28"/>
          <w:lang w:eastAsia="en-US"/>
        </w:rPr>
        <w:t xml:space="preserve"> программы данного курса: развитие логического мышления и познавательной активности детей старшего дошкольного возраста через систему занятий познавательной направленности дополнительного кружка «Эрудит». </w:t>
      </w:r>
    </w:p>
    <w:p w:rsidR="001775F8" w:rsidRPr="001775F8" w:rsidRDefault="001775F8" w:rsidP="001775F8">
      <w:pPr>
        <w:ind w:left="-284" w:firstLine="852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 xml:space="preserve">Задачи  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>Образовательные задачи: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</w:t>
      </w:r>
      <w:r w:rsidRPr="001775F8">
        <w:rPr>
          <w:rFonts w:eastAsia="Calibri"/>
          <w:sz w:val="28"/>
          <w:szCs w:val="28"/>
          <w:lang w:eastAsia="en-US"/>
        </w:rPr>
        <w:tab/>
        <w:t xml:space="preserve">Закрепление знаний и умений детей по основному разделу «Математика»  в рамках «Программа воспитания и обучения в детском саду» под ред. </w:t>
      </w:r>
      <w:proofErr w:type="spellStart"/>
      <w:r w:rsidRPr="001775F8">
        <w:rPr>
          <w:rFonts w:eastAsia="Calibri"/>
          <w:sz w:val="28"/>
          <w:szCs w:val="28"/>
          <w:lang w:eastAsia="en-US"/>
        </w:rPr>
        <w:t>М.А.Васильевой</w:t>
      </w:r>
      <w:proofErr w:type="spellEnd"/>
      <w:r w:rsidRPr="001775F8">
        <w:rPr>
          <w:rFonts w:eastAsia="Calibri"/>
          <w:sz w:val="28"/>
          <w:szCs w:val="28"/>
          <w:lang w:eastAsia="en-US"/>
        </w:rPr>
        <w:t xml:space="preserve">, В.В. Гербовой, Т.С. Комаровой. 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>Развивающие задачи: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Сформировать у ребенка уровень развития математических представлений выше требований государственного образовательного стандарта.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Научить  различать и называть объемные геометрические тела: шар, куб, пирамида, конус, цилиндр, призма. </w:t>
      </w:r>
      <w:proofErr w:type="gramStart"/>
      <w:r w:rsidRPr="001775F8">
        <w:rPr>
          <w:rFonts w:eastAsia="Calibri"/>
          <w:sz w:val="28"/>
          <w:szCs w:val="28"/>
          <w:lang w:eastAsia="en-US"/>
        </w:rPr>
        <w:t xml:space="preserve">Дать представление о геометрических понятиях: ребро, луч, прямая, отрезок, вершина, окружность.  </w:t>
      </w:r>
      <w:r w:rsidRPr="001775F8">
        <w:rPr>
          <w:rFonts w:eastAsia="Calibri"/>
          <w:sz w:val="28"/>
          <w:szCs w:val="28"/>
          <w:lang w:eastAsia="en-US"/>
        </w:rPr>
        <w:tab/>
      </w:r>
      <w:proofErr w:type="gramEnd"/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Развитие произвольности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внимания. 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Совершенствование диалогической речи детей: умение слушать собеседника, понимать вопросы, смысл знаний, уметь задавать вопросы, отвечать на них.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>Воспитательные задачи: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</w:t>
      </w:r>
      <w:r w:rsidRPr="001775F8">
        <w:rPr>
          <w:rFonts w:eastAsia="Calibri"/>
          <w:sz w:val="28"/>
          <w:szCs w:val="28"/>
          <w:lang w:eastAsia="en-US"/>
        </w:rPr>
        <w:tab/>
        <w:t>Воспитание у детей потребности в сотрудничестве, взаимодействии со сверстниками, умения подчинять свои интересы определенным правилам.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 xml:space="preserve">Возраст детей, участвующих в реализации программы. 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Arial Unicode MS"/>
          <w:bCs/>
          <w:sz w:val="28"/>
          <w:szCs w:val="28"/>
          <w:lang w:eastAsia="en-US"/>
        </w:rPr>
        <w:t>Данная программа рассчитана на детей</w:t>
      </w:r>
      <w:r w:rsidRPr="001775F8">
        <w:rPr>
          <w:rFonts w:eastAsia="Calibri"/>
          <w:b/>
          <w:sz w:val="28"/>
          <w:szCs w:val="28"/>
          <w:lang w:eastAsia="en-US"/>
        </w:rPr>
        <w:t xml:space="preserve"> </w:t>
      </w:r>
      <w:r w:rsidRPr="001775F8">
        <w:rPr>
          <w:rFonts w:eastAsia="Calibri"/>
          <w:sz w:val="28"/>
          <w:szCs w:val="28"/>
          <w:lang w:eastAsia="en-US"/>
        </w:rPr>
        <w:t>5-6 лет.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 xml:space="preserve">Срок реализации программы: </w:t>
      </w:r>
      <w:r w:rsidRPr="001775F8">
        <w:rPr>
          <w:rFonts w:eastAsia="Calibri"/>
          <w:sz w:val="28"/>
          <w:szCs w:val="28"/>
          <w:lang w:eastAsia="en-US"/>
        </w:rPr>
        <w:t xml:space="preserve"> 1 год.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both"/>
        <w:rPr>
          <w:rFonts w:eastAsia="Arial Unicode MS"/>
          <w:bCs/>
          <w:i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 xml:space="preserve">Режим занятий </w:t>
      </w:r>
      <w:r w:rsidRPr="001775F8">
        <w:rPr>
          <w:rFonts w:eastAsia="Calibri"/>
          <w:sz w:val="28"/>
          <w:szCs w:val="28"/>
          <w:lang w:eastAsia="en-US"/>
        </w:rPr>
        <w:t>- 1 раз в неделю (среда или четверг)  по 25 минут, всего 36 занятий в год</w:t>
      </w:r>
      <w:proofErr w:type="gramStart"/>
      <w:r w:rsidRPr="001775F8">
        <w:rPr>
          <w:rFonts w:eastAsia="Calibri"/>
          <w:sz w:val="28"/>
          <w:szCs w:val="28"/>
          <w:lang w:eastAsia="en-US"/>
        </w:rPr>
        <w:t xml:space="preserve"> </w:t>
      </w:r>
      <w:r w:rsidRPr="001775F8">
        <w:rPr>
          <w:rFonts w:eastAsia="Arial Unicode MS"/>
          <w:bCs/>
          <w:i/>
          <w:sz w:val="28"/>
          <w:szCs w:val="28"/>
          <w:lang w:eastAsia="en-US"/>
        </w:rPr>
        <w:t>.</w:t>
      </w:r>
      <w:proofErr w:type="gramEnd"/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 xml:space="preserve">Форма </w:t>
      </w:r>
      <w:r w:rsidRPr="001775F8">
        <w:rPr>
          <w:rFonts w:eastAsia="Calibri"/>
          <w:sz w:val="28"/>
          <w:szCs w:val="28"/>
          <w:lang w:eastAsia="en-US"/>
        </w:rPr>
        <w:t xml:space="preserve"> реализации программы:  регламентированная деятельность дополнительного образовательного  кружка «Эрудит».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775F8">
        <w:rPr>
          <w:rFonts w:eastAsia="Calibri"/>
          <w:b/>
          <w:i/>
          <w:sz w:val="28"/>
          <w:szCs w:val="28"/>
          <w:lang w:eastAsia="en-US"/>
        </w:rPr>
        <w:t>Методы и приемы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практические (игровые);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экспериментирование;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моделирование;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воссоздание;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преобразование;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конструирование.</w:t>
      </w:r>
      <w:r w:rsidRPr="001775F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</w:p>
    <w:p w:rsidR="00FB7F10" w:rsidRDefault="00FB7F10" w:rsidP="001775F8">
      <w:pPr>
        <w:ind w:left="-284" w:firstLine="852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775F8">
        <w:rPr>
          <w:rFonts w:eastAsia="Calibri"/>
          <w:b/>
          <w:i/>
          <w:sz w:val="28"/>
          <w:szCs w:val="28"/>
          <w:lang w:eastAsia="en-US"/>
        </w:rPr>
        <w:lastRenderedPageBreak/>
        <w:t>Развивающая среда: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Игры на составление плоскостных изображений предметов.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Обучающие настольно-печатные игры по математике;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Мелкие конструкторы и строительный материал с набором образцов;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Геометрические мозаики и головоломки;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Занимательные книги по математике;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Задания из тетради на печатной основе  для самостоятельной работы;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Простой карандаш; набор  цветных карандашей;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Линейка и шаблон с геометрическими фигурами;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Небольшие ножницы; 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Набор цветной бумаги;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Счетный материал;                                </w:t>
      </w:r>
    </w:p>
    <w:p w:rsidR="001775F8" w:rsidRPr="001775F8" w:rsidRDefault="001775F8" w:rsidP="001775F8">
      <w:pPr>
        <w:ind w:left="-284" w:firstLine="852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Набор цифр;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775F8" w:rsidRDefault="001775F8" w:rsidP="001775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Default="001775F8" w:rsidP="001775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>Ожидаемые результаты</w:t>
      </w:r>
    </w:p>
    <w:p w:rsidR="001775F8" w:rsidRPr="001775F8" w:rsidRDefault="001775F8" w:rsidP="001775F8">
      <w:pPr>
        <w:jc w:val="center"/>
        <w:rPr>
          <w:rFonts w:eastAsia="Calibri"/>
          <w:lang w:eastAsia="en-US"/>
        </w:rPr>
      </w:pPr>
    </w:p>
    <w:p w:rsidR="001775F8" w:rsidRPr="001775F8" w:rsidRDefault="001775F8" w:rsidP="001775F8">
      <w:pPr>
        <w:jc w:val="both"/>
        <w:rPr>
          <w:rFonts w:eastAsia="Calibri"/>
          <w:b/>
          <w:sz w:val="28"/>
          <w:lang w:eastAsia="en-US"/>
        </w:rPr>
      </w:pPr>
      <w:r w:rsidRPr="001775F8">
        <w:rPr>
          <w:rFonts w:eastAsia="Calibri"/>
          <w:b/>
          <w:sz w:val="28"/>
          <w:lang w:eastAsia="en-US"/>
        </w:rPr>
        <w:t>В результате проведения занятий по математике дети будут уметь: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-выделять свойства предметов, находить предметы, обобщающие заданным свойством или несколькими свойствами, разбивать множество на подмножества, характеризующиеся общим свойством;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 обобщать по некоторому признаку, находить закономерность по признаку;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 сопоставлять части и целое для предметов и действий;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 называть главную функцию (назначение) предметов;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 расставлять события в правильной последовательности;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 выполнять перечисляемую или изображенную последовательность действий;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 применять какое- либо действие по отношению к разным предметам;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 описывать простой порядок действий для достижения заданной цели;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-находить ошибки в неправильной последовательности    простых действий.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-приводить примеры истинных и ложных высказываний;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 xml:space="preserve">--находить  </w:t>
      </w:r>
      <w:proofErr w:type="gramStart"/>
      <w:r w:rsidRPr="001775F8">
        <w:rPr>
          <w:rFonts w:eastAsia="Calibri"/>
          <w:sz w:val="28"/>
          <w:lang w:eastAsia="en-US"/>
        </w:rPr>
        <w:t>похожее</w:t>
      </w:r>
      <w:proofErr w:type="gramEnd"/>
      <w:r w:rsidRPr="001775F8">
        <w:rPr>
          <w:rFonts w:eastAsia="Calibri"/>
          <w:sz w:val="28"/>
          <w:lang w:eastAsia="en-US"/>
        </w:rPr>
        <w:t xml:space="preserve">  у разных предметов;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-научить представлять себя разными предметами и изображать поведение этих предметов.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- переносить свойства одного предмета на другие.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 xml:space="preserve">Диагностика детей проводится  2 раза в год. </w:t>
      </w:r>
    </w:p>
    <w:p w:rsidR="001775F8" w:rsidRPr="001775F8" w:rsidRDefault="001775F8" w:rsidP="001775F8">
      <w:pPr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Диагностическая методика прилагается.</w:t>
      </w: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ind w:left="-284" w:firstLine="852"/>
        <w:jc w:val="both"/>
        <w:rPr>
          <w:rFonts w:eastAsia="Calibri"/>
          <w:b/>
          <w:sz w:val="28"/>
          <w:szCs w:val="28"/>
          <w:lang w:eastAsia="en-US"/>
        </w:rPr>
      </w:pPr>
    </w:p>
    <w:p w:rsidR="00FB7F10" w:rsidRDefault="00FB7F10" w:rsidP="001775F8">
      <w:pPr>
        <w:spacing w:after="200"/>
        <w:ind w:left="-284" w:firstLine="568"/>
        <w:jc w:val="center"/>
        <w:rPr>
          <w:rFonts w:eastAsia="Calibri"/>
          <w:b/>
          <w:sz w:val="28"/>
          <w:szCs w:val="28"/>
          <w:lang w:eastAsia="en-US"/>
        </w:rPr>
      </w:pPr>
    </w:p>
    <w:p w:rsidR="00FB7F10" w:rsidRDefault="00FB7F10" w:rsidP="001775F8">
      <w:pPr>
        <w:spacing w:after="200"/>
        <w:ind w:left="-284" w:firstLine="568"/>
        <w:jc w:val="center"/>
        <w:rPr>
          <w:rFonts w:eastAsia="Calibri"/>
          <w:b/>
          <w:sz w:val="28"/>
          <w:szCs w:val="28"/>
          <w:lang w:eastAsia="en-US"/>
        </w:rPr>
      </w:pPr>
    </w:p>
    <w:p w:rsidR="001775F8" w:rsidRPr="001775F8" w:rsidRDefault="001775F8" w:rsidP="001775F8">
      <w:pPr>
        <w:spacing w:after="200"/>
        <w:ind w:left="-284" w:firstLine="568"/>
        <w:jc w:val="center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lastRenderedPageBreak/>
        <w:t>Изучение познавательного уровня развития детей 5-6лет в кружке «Эрудит»</w:t>
      </w:r>
    </w:p>
    <w:p w:rsidR="001775F8" w:rsidRPr="001775F8" w:rsidRDefault="001775F8" w:rsidP="001775F8">
      <w:pPr>
        <w:spacing w:after="200" w:line="276" w:lineRule="auto"/>
        <w:rPr>
          <w:rFonts w:eastAsia="Calibri"/>
          <w:b/>
          <w:lang w:eastAsia="en-US"/>
        </w:rPr>
      </w:pPr>
      <w:r w:rsidRPr="001775F8">
        <w:rPr>
          <w:rFonts w:eastAsia="Calibri"/>
          <w:b/>
          <w:lang w:eastAsia="en-US"/>
        </w:rPr>
        <w:t>КРИТЕРИИ ОЦЕНКИ: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Результаты собеседования с ребенком заносятся в протокол.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    Выполнение ребенком заданий оценивается в баллах: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 xml:space="preserve">     Критический уровень (0 баллов) –</w:t>
      </w:r>
      <w:r w:rsidRPr="001775F8">
        <w:rPr>
          <w:rFonts w:eastAsia="Calibri"/>
          <w:sz w:val="28"/>
          <w:szCs w:val="28"/>
          <w:lang w:eastAsia="en-US"/>
        </w:rPr>
        <w:t xml:space="preserve"> ребенок на вопросы не ответил, «показать решение» на наглядном материале не смог.</w:t>
      </w:r>
    </w:p>
    <w:p w:rsidR="001775F8" w:rsidRPr="001775F8" w:rsidRDefault="001775F8" w:rsidP="001775F8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 xml:space="preserve">Допустимый уровень (1 балл) </w:t>
      </w:r>
      <w:r w:rsidRPr="001775F8">
        <w:rPr>
          <w:rFonts w:eastAsia="Calibri"/>
          <w:sz w:val="28"/>
          <w:szCs w:val="28"/>
          <w:lang w:eastAsia="en-US"/>
        </w:rPr>
        <w:t>– ребенок ответил наугад или с ошибками, объяснить свой ответ не может, с трудом исправляет ошибки.</w:t>
      </w:r>
    </w:p>
    <w:p w:rsidR="001775F8" w:rsidRPr="001775F8" w:rsidRDefault="001775F8" w:rsidP="001775F8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 xml:space="preserve">Норма (2 балла) </w:t>
      </w:r>
      <w:r w:rsidRPr="001775F8">
        <w:rPr>
          <w:rFonts w:eastAsia="Calibri"/>
          <w:sz w:val="28"/>
          <w:szCs w:val="28"/>
          <w:lang w:eastAsia="en-US"/>
        </w:rPr>
        <w:t>– ребенок ответил верно, но односложно;  пытается объяснить ответ, используя формальное или поверхностное объяснение, самостоятельно исправляет ошибки.</w:t>
      </w:r>
    </w:p>
    <w:p w:rsidR="001775F8" w:rsidRPr="001775F8" w:rsidRDefault="001775F8" w:rsidP="001775F8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b/>
          <w:sz w:val="28"/>
          <w:szCs w:val="28"/>
          <w:lang w:eastAsia="en-US"/>
        </w:rPr>
        <w:t xml:space="preserve">Оптимальный уровень (3 балла) </w:t>
      </w:r>
      <w:r w:rsidRPr="001775F8">
        <w:rPr>
          <w:rFonts w:eastAsia="Calibri"/>
          <w:sz w:val="28"/>
          <w:szCs w:val="28"/>
          <w:lang w:eastAsia="en-US"/>
        </w:rPr>
        <w:t>– ребенок отвечает правильно и полно, аргументирует свой ответ; заметив ошибку или неточность, исправляет ее сам; объясняет, почему именно так следует ответить.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1. </w:t>
      </w:r>
      <w:r w:rsidRPr="001775F8">
        <w:rPr>
          <w:rFonts w:eastAsia="Calibri"/>
          <w:b/>
          <w:sz w:val="28"/>
          <w:szCs w:val="28"/>
          <w:lang w:eastAsia="en-US"/>
        </w:rPr>
        <w:t>Умение продолжать заданную закономерность с 1-2 изменяющимися признаками, найти нарушение закономерности. Умение самостоятельно составить ряд, содержащий некоторую закономерность.</w:t>
      </w:r>
    </w:p>
    <w:p w:rsidR="001775F8" w:rsidRPr="001775F8" w:rsidRDefault="001775F8" w:rsidP="001775F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Посмотрите на эти фигуры. Сравните их: что у них общего? (форма). Чем они отличаются? (размером и цветом)</w:t>
      </w:r>
    </w:p>
    <w:p w:rsidR="001775F8" w:rsidRPr="001775F8" w:rsidRDefault="001775F8" w:rsidP="001775F8">
      <w:pPr>
        <w:tabs>
          <w:tab w:val="left" w:pos="468"/>
          <w:tab w:val="left" w:pos="9288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noProof/>
          <w:sz w:val="28"/>
          <w:szCs w:val="28"/>
          <w:lang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39.15pt;margin-top:19.8pt;width:56.25pt;height:36pt;z-index:251660288" fillcolor="blue">
            <w10:wrap type="square"/>
          </v:shape>
        </w:pict>
      </w:r>
      <w:r w:rsidRPr="001775F8">
        <w:rPr>
          <w:rFonts w:eastAsia="Calibri"/>
          <w:noProof/>
          <w:sz w:val="28"/>
          <w:szCs w:val="28"/>
          <w:lang w:eastAsia="en-US"/>
        </w:rPr>
        <w:pict>
          <v:shape id="_x0000_s1026" type="#_x0000_t5" style="position:absolute;left:0;text-align:left;margin-left:118.55pt;margin-top:12.6pt;width:83.25pt;height:43.2pt;z-index:251659264" fillcolor="red">
            <w10:wrap type="square"/>
          </v:shape>
        </w:pict>
      </w:r>
      <w:r w:rsidRPr="001775F8">
        <w:rPr>
          <w:rFonts w:eastAsia="Calibri"/>
          <w:sz w:val="28"/>
          <w:szCs w:val="28"/>
          <w:lang w:eastAsia="en-US"/>
        </w:rPr>
        <w:t xml:space="preserve">                           </w:t>
      </w:r>
    </w:p>
    <w:p w:rsidR="001775F8" w:rsidRPr="001775F8" w:rsidRDefault="001775F8" w:rsidP="001775F8">
      <w:pPr>
        <w:tabs>
          <w:tab w:val="left" w:pos="468"/>
          <w:tab w:val="left" w:pos="9288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Сколько признаков отличия вы заметили? (два признака отличия)</w:t>
      </w:r>
    </w:p>
    <w:p w:rsidR="001775F8" w:rsidRPr="001775F8" w:rsidRDefault="001775F8" w:rsidP="001775F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Я предлагаю вам пофантазировать и поставить 2 следующие фигуры, изменяя два признака</w:t>
      </w:r>
      <w:proofErr w:type="gramStart"/>
      <w:r w:rsidRPr="001775F8">
        <w:rPr>
          <w:rFonts w:eastAsia="Calibri"/>
          <w:sz w:val="28"/>
          <w:szCs w:val="28"/>
          <w:lang w:eastAsia="en-US"/>
        </w:rPr>
        <w:t>.</w:t>
      </w:r>
      <w:proofErr w:type="gramEnd"/>
      <w:r w:rsidRPr="001775F8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1775F8">
        <w:rPr>
          <w:rFonts w:eastAsia="Calibri"/>
          <w:sz w:val="28"/>
          <w:szCs w:val="28"/>
          <w:lang w:eastAsia="en-US"/>
        </w:rPr>
        <w:t>п</w:t>
      </w:r>
      <w:proofErr w:type="gramEnd"/>
      <w:r w:rsidRPr="001775F8">
        <w:rPr>
          <w:rFonts w:eastAsia="Calibri"/>
          <w:sz w:val="28"/>
          <w:szCs w:val="28"/>
          <w:lang w:eastAsia="en-US"/>
        </w:rPr>
        <w:t>оставить   рядом с маленьким синим треугольником, например,  маленький желтый круг)</w:t>
      </w:r>
      <w:r w:rsidRPr="001775F8">
        <w:rPr>
          <w:rFonts w:eastAsia="Calibri"/>
          <w:sz w:val="28"/>
          <w:szCs w:val="28"/>
          <w:lang w:eastAsia="en-US"/>
        </w:rPr>
        <w:tab/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2. </w:t>
      </w:r>
      <w:r w:rsidRPr="001775F8">
        <w:rPr>
          <w:rFonts w:eastAsia="Calibri"/>
          <w:b/>
          <w:sz w:val="28"/>
          <w:szCs w:val="28"/>
          <w:lang w:eastAsia="en-US"/>
        </w:rPr>
        <w:t>Умение находить похожее у разных предметов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Пред ребенком ставятся различные </w:t>
      </w:r>
      <w:proofErr w:type="gramStart"/>
      <w:r w:rsidRPr="001775F8">
        <w:rPr>
          <w:rFonts w:eastAsia="Calibri"/>
          <w:sz w:val="28"/>
          <w:szCs w:val="28"/>
          <w:lang w:eastAsia="en-US"/>
        </w:rPr>
        <w:t>предметы</w:t>
      </w:r>
      <w:proofErr w:type="gramEnd"/>
      <w:r w:rsidRPr="001775F8">
        <w:rPr>
          <w:rFonts w:eastAsia="Calibri"/>
          <w:sz w:val="28"/>
          <w:szCs w:val="28"/>
          <w:lang w:eastAsia="en-US"/>
        </w:rPr>
        <w:t xml:space="preserve"> и предлагается найти в них общее и отличие, объяснить свой выбор</w:t>
      </w:r>
    </w:p>
    <w:p w:rsidR="001775F8" w:rsidRPr="001775F8" w:rsidRDefault="001775F8" w:rsidP="001775F8">
      <w:pPr>
        <w:tabs>
          <w:tab w:val="left" w:pos="6735"/>
        </w:tabs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Pr="001775F8">
        <w:rPr>
          <w:rFonts w:eastAsia="Calibri"/>
          <w:b/>
          <w:sz w:val="28"/>
          <w:szCs w:val="28"/>
          <w:lang w:eastAsia="en-US"/>
        </w:rPr>
        <w:t>Умение расставлять события в правильной последовательности.</w:t>
      </w:r>
    </w:p>
    <w:p w:rsidR="001775F8" w:rsidRPr="001775F8" w:rsidRDefault="001775F8" w:rsidP="001775F8">
      <w:pPr>
        <w:tabs>
          <w:tab w:val="left" w:pos="673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>Ребенку предлагается серия сюжетных картинок и предлагается выложить их в определенной последовательности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4. </w:t>
      </w:r>
      <w:r w:rsidRPr="001775F8">
        <w:rPr>
          <w:rFonts w:eastAsia="Calibri"/>
          <w:b/>
          <w:sz w:val="28"/>
          <w:szCs w:val="28"/>
          <w:lang w:eastAsia="en-US"/>
        </w:rPr>
        <w:t>Умение переносить свойства одного предмета на другие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5. </w:t>
      </w:r>
      <w:r w:rsidRPr="001775F8">
        <w:rPr>
          <w:rFonts w:eastAsia="Calibri"/>
          <w:b/>
          <w:sz w:val="28"/>
          <w:szCs w:val="28"/>
          <w:lang w:eastAsia="en-US"/>
        </w:rPr>
        <w:t>Умение решать загадки-шутки.</w:t>
      </w:r>
      <w:r w:rsidRPr="001775F8">
        <w:rPr>
          <w:rFonts w:eastAsia="Calibri"/>
          <w:sz w:val="28"/>
          <w:szCs w:val="28"/>
          <w:lang w:eastAsia="en-US"/>
        </w:rPr>
        <w:t xml:space="preserve">   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6. </w:t>
      </w:r>
      <w:r w:rsidRPr="001775F8">
        <w:rPr>
          <w:rFonts w:eastAsia="Calibri"/>
          <w:b/>
          <w:sz w:val="28"/>
          <w:szCs w:val="28"/>
          <w:lang w:eastAsia="en-US"/>
        </w:rPr>
        <w:t>Умение находить ошибки в неправильной последовательности простых действий</w:t>
      </w:r>
      <w:r w:rsidRPr="001775F8">
        <w:rPr>
          <w:rFonts w:eastAsia="Calibri"/>
          <w:sz w:val="28"/>
          <w:szCs w:val="28"/>
          <w:lang w:eastAsia="en-US"/>
        </w:rPr>
        <w:tab/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7. </w:t>
      </w:r>
      <w:r w:rsidRPr="001775F8">
        <w:rPr>
          <w:rFonts w:eastAsia="Calibri"/>
          <w:b/>
          <w:sz w:val="28"/>
          <w:szCs w:val="28"/>
          <w:lang w:eastAsia="en-US"/>
        </w:rPr>
        <w:t>Умение приводить примеры истинных и ложных высказываний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75F8">
        <w:rPr>
          <w:rFonts w:eastAsia="Calibri"/>
          <w:sz w:val="28"/>
          <w:szCs w:val="28"/>
          <w:lang w:eastAsia="en-US"/>
        </w:rPr>
        <w:t xml:space="preserve"> 8. </w:t>
      </w:r>
      <w:r w:rsidRPr="001775F8">
        <w:rPr>
          <w:rFonts w:eastAsia="Calibri"/>
          <w:b/>
          <w:sz w:val="28"/>
          <w:szCs w:val="28"/>
          <w:lang w:eastAsia="en-US"/>
        </w:rPr>
        <w:t>Умение описывать простой порядок действий для достижения заданной цели</w:t>
      </w:r>
    </w:p>
    <w:p w:rsidR="001775F8" w:rsidRDefault="001775F8" w:rsidP="001775F8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1775F8" w:rsidRDefault="001775F8" w:rsidP="001775F8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1775F8" w:rsidRDefault="001775F8" w:rsidP="001775F8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1775F8" w:rsidRDefault="001775F8" w:rsidP="001775F8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1775F8" w:rsidRPr="001775F8" w:rsidRDefault="001775F8" w:rsidP="001775F8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r w:rsidRPr="001775F8">
        <w:rPr>
          <w:rFonts w:eastAsia="Calibri"/>
          <w:b/>
          <w:sz w:val="28"/>
          <w:lang w:eastAsia="en-US"/>
        </w:rPr>
        <w:t>Уровни развития</w:t>
      </w: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253"/>
      </w:tblGrid>
      <w:tr w:rsidR="001775F8" w:rsidRPr="001775F8" w:rsidTr="001775F8">
        <w:tc>
          <w:tcPr>
            <w:tcW w:w="3936" w:type="dxa"/>
          </w:tcPr>
          <w:p w:rsidR="001775F8" w:rsidRPr="001775F8" w:rsidRDefault="001775F8" w:rsidP="001775F8">
            <w:pPr>
              <w:spacing w:after="200" w:line="276" w:lineRule="auto"/>
              <w:rPr>
                <w:b/>
                <w:sz w:val="28"/>
                <w:lang w:eastAsia="en-US"/>
              </w:rPr>
            </w:pPr>
            <w:r w:rsidRPr="001775F8">
              <w:rPr>
                <w:b/>
                <w:sz w:val="28"/>
                <w:lang w:eastAsia="en-US"/>
              </w:rPr>
              <w:t>Уровни</w:t>
            </w:r>
          </w:p>
        </w:tc>
        <w:tc>
          <w:tcPr>
            <w:tcW w:w="4253" w:type="dxa"/>
          </w:tcPr>
          <w:p w:rsidR="001775F8" w:rsidRPr="001775F8" w:rsidRDefault="001775F8" w:rsidP="001775F8">
            <w:pPr>
              <w:spacing w:after="200" w:line="276" w:lineRule="auto"/>
              <w:jc w:val="center"/>
              <w:rPr>
                <w:b/>
                <w:sz w:val="28"/>
                <w:lang w:eastAsia="en-US"/>
              </w:rPr>
            </w:pPr>
            <w:r w:rsidRPr="001775F8">
              <w:rPr>
                <w:b/>
                <w:sz w:val="28"/>
                <w:lang w:eastAsia="en-US"/>
              </w:rPr>
              <w:t>баллы</w:t>
            </w:r>
          </w:p>
        </w:tc>
      </w:tr>
      <w:tr w:rsidR="001775F8" w:rsidRPr="001775F8" w:rsidTr="001775F8">
        <w:tc>
          <w:tcPr>
            <w:tcW w:w="3936" w:type="dxa"/>
          </w:tcPr>
          <w:p w:rsidR="001775F8" w:rsidRPr="001775F8" w:rsidRDefault="001775F8" w:rsidP="001775F8">
            <w:pPr>
              <w:spacing w:after="200" w:line="276" w:lineRule="auto"/>
              <w:jc w:val="both"/>
              <w:rPr>
                <w:sz w:val="28"/>
                <w:lang w:eastAsia="en-US"/>
              </w:rPr>
            </w:pPr>
            <w:r w:rsidRPr="001775F8">
              <w:rPr>
                <w:sz w:val="28"/>
                <w:lang w:eastAsia="en-US"/>
              </w:rPr>
              <w:t>Оптимальный</w:t>
            </w:r>
          </w:p>
        </w:tc>
        <w:tc>
          <w:tcPr>
            <w:tcW w:w="4253" w:type="dxa"/>
          </w:tcPr>
          <w:p w:rsidR="001775F8" w:rsidRPr="001775F8" w:rsidRDefault="001775F8" w:rsidP="001775F8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1775F8">
              <w:rPr>
                <w:sz w:val="28"/>
                <w:lang w:eastAsia="en-US"/>
              </w:rPr>
              <w:t>20-24</w:t>
            </w:r>
          </w:p>
        </w:tc>
      </w:tr>
      <w:tr w:rsidR="001775F8" w:rsidRPr="001775F8" w:rsidTr="001775F8">
        <w:tc>
          <w:tcPr>
            <w:tcW w:w="3936" w:type="dxa"/>
          </w:tcPr>
          <w:p w:rsidR="001775F8" w:rsidRPr="001775F8" w:rsidRDefault="001775F8" w:rsidP="001775F8">
            <w:pPr>
              <w:spacing w:after="200" w:line="276" w:lineRule="auto"/>
              <w:jc w:val="both"/>
              <w:rPr>
                <w:sz w:val="28"/>
                <w:lang w:eastAsia="en-US"/>
              </w:rPr>
            </w:pPr>
            <w:r w:rsidRPr="001775F8">
              <w:rPr>
                <w:sz w:val="28"/>
                <w:lang w:eastAsia="en-US"/>
              </w:rPr>
              <w:t>Норма</w:t>
            </w:r>
          </w:p>
        </w:tc>
        <w:tc>
          <w:tcPr>
            <w:tcW w:w="4253" w:type="dxa"/>
          </w:tcPr>
          <w:p w:rsidR="001775F8" w:rsidRPr="001775F8" w:rsidRDefault="001775F8" w:rsidP="001775F8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1775F8">
              <w:rPr>
                <w:sz w:val="28"/>
                <w:lang w:eastAsia="en-US"/>
              </w:rPr>
              <w:t>12-19</w:t>
            </w:r>
          </w:p>
        </w:tc>
      </w:tr>
      <w:tr w:rsidR="001775F8" w:rsidRPr="001775F8" w:rsidTr="001775F8">
        <w:tc>
          <w:tcPr>
            <w:tcW w:w="3936" w:type="dxa"/>
          </w:tcPr>
          <w:p w:rsidR="001775F8" w:rsidRPr="001775F8" w:rsidRDefault="001775F8" w:rsidP="001775F8">
            <w:pPr>
              <w:spacing w:after="200" w:line="276" w:lineRule="auto"/>
              <w:jc w:val="both"/>
              <w:rPr>
                <w:sz w:val="28"/>
                <w:lang w:eastAsia="en-US"/>
              </w:rPr>
            </w:pPr>
            <w:r w:rsidRPr="001775F8">
              <w:rPr>
                <w:sz w:val="28"/>
                <w:lang w:eastAsia="en-US"/>
              </w:rPr>
              <w:t>Допустимый</w:t>
            </w:r>
          </w:p>
        </w:tc>
        <w:tc>
          <w:tcPr>
            <w:tcW w:w="4253" w:type="dxa"/>
          </w:tcPr>
          <w:p w:rsidR="001775F8" w:rsidRPr="001775F8" w:rsidRDefault="001775F8" w:rsidP="001775F8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1775F8">
              <w:rPr>
                <w:sz w:val="28"/>
                <w:lang w:eastAsia="en-US"/>
              </w:rPr>
              <w:t>3-11</w:t>
            </w:r>
          </w:p>
        </w:tc>
      </w:tr>
      <w:tr w:rsidR="001775F8" w:rsidRPr="001775F8" w:rsidTr="001775F8">
        <w:tc>
          <w:tcPr>
            <w:tcW w:w="3936" w:type="dxa"/>
          </w:tcPr>
          <w:p w:rsidR="001775F8" w:rsidRPr="001775F8" w:rsidRDefault="001775F8" w:rsidP="001775F8">
            <w:pPr>
              <w:spacing w:after="200" w:line="276" w:lineRule="auto"/>
              <w:jc w:val="both"/>
              <w:rPr>
                <w:sz w:val="28"/>
                <w:lang w:eastAsia="en-US"/>
              </w:rPr>
            </w:pPr>
            <w:r w:rsidRPr="001775F8">
              <w:rPr>
                <w:sz w:val="28"/>
                <w:lang w:eastAsia="en-US"/>
              </w:rPr>
              <w:t>Критический</w:t>
            </w:r>
          </w:p>
        </w:tc>
        <w:tc>
          <w:tcPr>
            <w:tcW w:w="4253" w:type="dxa"/>
          </w:tcPr>
          <w:p w:rsidR="001775F8" w:rsidRPr="001775F8" w:rsidRDefault="001775F8" w:rsidP="001775F8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1775F8">
              <w:rPr>
                <w:sz w:val="28"/>
                <w:lang w:eastAsia="en-US"/>
              </w:rPr>
              <w:t>0-2</w:t>
            </w:r>
          </w:p>
        </w:tc>
      </w:tr>
    </w:tbl>
    <w:p w:rsidR="001775F8" w:rsidRPr="001775F8" w:rsidRDefault="001775F8" w:rsidP="001775F8">
      <w:pPr>
        <w:spacing w:after="200" w:line="276" w:lineRule="auto"/>
        <w:jc w:val="both"/>
        <w:rPr>
          <w:rFonts w:eastAsia="Calibri"/>
          <w:sz w:val="28"/>
          <w:lang w:eastAsia="en-US"/>
        </w:rPr>
      </w:pPr>
    </w:p>
    <w:p w:rsidR="001775F8" w:rsidRPr="001775F8" w:rsidRDefault="001775F8" w:rsidP="001775F8">
      <w:p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Выводится процентное количество детей с определенным уровнем развития.</w:t>
      </w:r>
    </w:p>
    <w:p w:rsidR="001775F8" w:rsidRPr="001775F8" w:rsidRDefault="001775F8" w:rsidP="001775F8">
      <w:pPr>
        <w:jc w:val="center"/>
        <w:rPr>
          <w:rFonts w:eastAsia="Calibri"/>
          <w:b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1775F8" w:rsidRPr="001775F8" w:rsidRDefault="001775F8" w:rsidP="001775F8">
      <w:pPr>
        <w:jc w:val="center"/>
        <w:rPr>
          <w:rFonts w:eastAsia="Calibri"/>
          <w:b/>
          <w:sz w:val="28"/>
          <w:lang w:eastAsia="en-US"/>
        </w:rPr>
      </w:pPr>
      <w:r w:rsidRPr="001775F8">
        <w:rPr>
          <w:rFonts w:eastAsia="Calibri"/>
          <w:b/>
          <w:sz w:val="28"/>
          <w:lang w:eastAsia="en-US"/>
        </w:rPr>
        <w:lastRenderedPageBreak/>
        <w:t>Тематический учебный план</w:t>
      </w:r>
    </w:p>
    <w:p w:rsidR="001775F8" w:rsidRPr="001775F8" w:rsidRDefault="001775F8" w:rsidP="001775F8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r w:rsidRPr="001775F8">
        <w:rPr>
          <w:rFonts w:eastAsia="Calibri"/>
          <w:b/>
          <w:sz w:val="28"/>
          <w:lang w:eastAsia="en-US"/>
        </w:rPr>
        <w:t>занятий старшая группа.</w:t>
      </w:r>
    </w:p>
    <w:p w:rsidR="001775F8" w:rsidRPr="001775F8" w:rsidRDefault="001775F8" w:rsidP="001775F8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Темы занятий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занятия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Срок проведения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Сравнение предметов по свойству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Сентябрь 3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Подготовка к знакомству с отрицанием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Сентябрь 4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Подготовка к введению понятий «истина» и «ложь»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Октябрь 1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27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Отрицание по аналогии. Поиск закономерностей.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Октябрь 2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Подмножества с общим свойством. Часть и целое.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19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Октябрь 3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Описание последовательности действий.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  <w:proofErr w:type="gramStart"/>
            <w:r w:rsidRPr="001775F8">
              <w:rPr>
                <w:rFonts w:eastAsia="Calibri"/>
                <w:sz w:val="28"/>
                <w:szCs w:val="28"/>
                <w:lang w:eastAsia="en-US"/>
              </w:rPr>
              <w:t>4</w:t>
            </w:r>
            <w:proofErr w:type="gramEnd"/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Функции (назначения</w:t>
            </w:r>
            <w:proofErr w:type="gramStart"/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предметов. Логическая операция «И».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Ноябрь   1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Элементы кодирования. Симметрия по образцу.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39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Ноябрь   2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Обобщение по признаку.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Ноябрь 3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Выделение главных свой</w:t>
            </w:r>
            <w:proofErr w:type="gramStart"/>
            <w:r w:rsidRPr="001775F8">
              <w:rPr>
                <w:rFonts w:eastAsia="Calibri"/>
                <w:sz w:val="28"/>
                <w:szCs w:val="28"/>
                <w:lang w:eastAsia="en-US"/>
              </w:rPr>
              <w:t>ств пр</w:t>
            </w:r>
            <w:proofErr w:type="gramEnd"/>
            <w:r w:rsidRPr="001775F8">
              <w:rPr>
                <w:rFonts w:eastAsia="Calibri"/>
                <w:sz w:val="28"/>
                <w:szCs w:val="28"/>
                <w:lang w:eastAsia="en-US"/>
              </w:rPr>
              <w:t>едметов.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Ноябрь 4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Разбиение множеств на подмножества  с </w:t>
            </w:r>
            <w:proofErr w:type="gramStart"/>
            <w:r w:rsidRPr="001775F8">
              <w:rPr>
                <w:rFonts w:eastAsia="Calibri"/>
                <w:sz w:val="28"/>
                <w:szCs w:val="28"/>
                <w:lang w:eastAsia="en-US"/>
              </w:rPr>
              <w:t>общими</w:t>
            </w:r>
            <w:proofErr w:type="gramEnd"/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свойством.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Декабрь 1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Повторение тем о свойствах,  обобщении по признакам.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Декабрь 2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Вложенность множе</w:t>
            </w:r>
            <w:proofErr w:type="gramStart"/>
            <w:r w:rsidRPr="001775F8">
              <w:rPr>
                <w:rFonts w:eastAsia="Calibri"/>
                <w:sz w:val="28"/>
                <w:szCs w:val="28"/>
                <w:lang w:eastAsia="en-US"/>
              </w:rPr>
              <w:t>ств  пр</w:t>
            </w:r>
            <w:proofErr w:type="gramEnd"/>
            <w:r w:rsidRPr="001775F8">
              <w:rPr>
                <w:rFonts w:eastAsia="Calibri"/>
                <w:sz w:val="28"/>
                <w:szCs w:val="28"/>
                <w:lang w:eastAsia="en-US"/>
              </w:rPr>
              <w:t>едметов  с общими свойствами.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Декабрь 3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Действия при наличии разрешающих и запрещающих знаков.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Декабрь 4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Подготовка к введению понятия «Алгоритм».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Январь 2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16        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Закономерность в расположении фигур и предметов.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Январь 3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17   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Логическая операция «И».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Январь 4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18    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Упорядочение серии предметов по разным признакам.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Февраль 1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19    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Последовательность событий.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  <w:proofErr w:type="gramStart"/>
            <w:r w:rsidRPr="001775F8">
              <w:rPr>
                <w:rFonts w:eastAsia="Calibri"/>
                <w:sz w:val="28"/>
                <w:szCs w:val="28"/>
                <w:lang w:eastAsia="en-US"/>
              </w:rPr>
              <w:t>2</w:t>
            </w:r>
            <w:proofErr w:type="gramEnd"/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20                  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Расстановки и перестановки.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Февраль 3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21                               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Задач</w:t>
            </w:r>
            <w:proofErr w:type="gramStart"/>
            <w:r w:rsidRPr="001775F8">
              <w:rPr>
                <w:rFonts w:eastAsia="Calibri"/>
                <w:sz w:val="28"/>
                <w:szCs w:val="28"/>
                <w:lang w:eastAsia="en-US"/>
              </w:rPr>
              <w:t>и-</w:t>
            </w:r>
            <w:proofErr w:type="gramEnd"/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шутки(на внимание и логические рассуждения)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Февраль 4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Упражнения на развития воображения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Март 1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 23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Повторение тем: упорядочение, последовательность действий. Логические операции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75F8" w:rsidRPr="001775F8" w:rsidRDefault="001775F8" w:rsidP="001775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Март 2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Части - целое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2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Март 3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Сравнивание объектов. Отличия.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28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Март 4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26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Объединение множеств, задаваемых свойством.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30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Апрель  1 неделя</w:t>
            </w:r>
          </w:p>
          <w:p w:rsidR="001775F8" w:rsidRPr="001775F8" w:rsidRDefault="001775F8" w:rsidP="001775F8">
            <w:pPr>
              <w:tabs>
                <w:tab w:val="left" w:pos="210"/>
                <w:tab w:val="left" w:pos="30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27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Вложенность множеств, характеризуемых свойствами.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28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Апрель 2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 xml:space="preserve">28  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Элементы кодирования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3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Апрель 3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Простейшие алгоритмы расстановки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33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Апрель 4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Функци</w:t>
            </w:r>
            <w:proofErr w:type="gramStart"/>
            <w:r w:rsidRPr="001775F8">
              <w:rPr>
                <w:rFonts w:eastAsia="Calibri"/>
                <w:sz w:val="28"/>
                <w:szCs w:val="28"/>
                <w:lang w:eastAsia="en-US"/>
              </w:rPr>
              <w:t>и(</w:t>
            </w:r>
            <w:proofErr w:type="gramEnd"/>
            <w:r w:rsidRPr="001775F8">
              <w:rPr>
                <w:rFonts w:eastAsia="Calibri"/>
                <w:sz w:val="28"/>
                <w:szCs w:val="28"/>
                <w:lang w:eastAsia="en-US"/>
              </w:rPr>
              <w:t>назначение предметов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33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Май 1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Отображение множеств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33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Май 2 неделя</w:t>
            </w:r>
          </w:p>
        </w:tc>
      </w:tr>
      <w:tr w:rsidR="001775F8" w:rsidRPr="001775F8" w:rsidTr="001775F8">
        <w:tc>
          <w:tcPr>
            <w:tcW w:w="675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110" w:type="dxa"/>
          </w:tcPr>
          <w:p w:rsidR="001775F8" w:rsidRPr="001775F8" w:rsidRDefault="001775F8" w:rsidP="001775F8">
            <w:pPr>
              <w:tabs>
                <w:tab w:val="left" w:pos="1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Выделение свойств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775F8" w:rsidRPr="001775F8" w:rsidRDefault="001775F8" w:rsidP="001775F8">
            <w:pPr>
              <w:tabs>
                <w:tab w:val="left" w:pos="210"/>
                <w:tab w:val="left" w:pos="33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775F8">
              <w:rPr>
                <w:rFonts w:eastAsia="Calibri"/>
                <w:sz w:val="28"/>
                <w:szCs w:val="28"/>
                <w:lang w:eastAsia="en-US"/>
              </w:rPr>
              <w:tab/>
              <w:t>Май 3 неделя</w:t>
            </w:r>
          </w:p>
        </w:tc>
      </w:tr>
    </w:tbl>
    <w:p w:rsidR="001775F8" w:rsidRPr="001775F8" w:rsidRDefault="001775F8" w:rsidP="00177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75F8" w:rsidRPr="001775F8" w:rsidRDefault="001775F8" w:rsidP="001775F8">
      <w:pPr>
        <w:jc w:val="center"/>
        <w:rPr>
          <w:rFonts w:eastAsia="Calibri"/>
          <w:b/>
          <w:sz w:val="28"/>
          <w:lang w:eastAsia="en-US"/>
        </w:rPr>
      </w:pPr>
    </w:p>
    <w:p w:rsidR="001775F8" w:rsidRPr="001775F8" w:rsidRDefault="001775F8" w:rsidP="001775F8">
      <w:pPr>
        <w:jc w:val="center"/>
        <w:rPr>
          <w:rFonts w:eastAsia="Calibri"/>
          <w:b/>
          <w:sz w:val="28"/>
          <w:lang w:eastAsia="en-US"/>
        </w:rPr>
      </w:pPr>
    </w:p>
    <w:p w:rsidR="001775F8" w:rsidRPr="001775F8" w:rsidRDefault="001775F8" w:rsidP="001775F8">
      <w:pPr>
        <w:jc w:val="center"/>
        <w:rPr>
          <w:rFonts w:eastAsia="Calibri"/>
          <w:b/>
          <w:sz w:val="28"/>
          <w:lang w:eastAsia="en-US"/>
        </w:rPr>
      </w:pPr>
    </w:p>
    <w:p w:rsidR="001775F8" w:rsidRPr="001775F8" w:rsidRDefault="001775F8" w:rsidP="001775F8">
      <w:pPr>
        <w:jc w:val="center"/>
        <w:rPr>
          <w:rFonts w:eastAsia="Calibri"/>
          <w:b/>
          <w:sz w:val="28"/>
          <w:lang w:eastAsia="en-US"/>
        </w:rPr>
      </w:pPr>
    </w:p>
    <w:p w:rsidR="001775F8" w:rsidRDefault="001775F8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FB7F10" w:rsidRPr="001775F8" w:rsidRDefault="00FB7F10" w:rsidP="001775F8">
      <w:pPr>
        <w:jc w:val="center"/>
        <w:rPr>
          <w:rFonts w:eastAsia="Calibri"/>
          <w:b/>
          <w:sz w:val="28"/>
          <w:lang w:eastAsia="en-US"/>
        </w:rPr>
      </w:pPr>
    </w:p>
    <w:p w:rsidR="001775F8" w:rsidRPr="001775F8" w:rsidRDefault="001775F8" w:rsidP="001775F8">
      <w:pPr>
        <w:jc w:val="center"/>
        <w:rPr>
          <w:rFonts w:eastAsia="Calibri"/>
          <w:b/>
          <w:sz w:val="28"/>
          <w:lang w:eastAsia="en-US"/>
        </w:rPr>
      </w:pPr>
      <w:r w:rsidRPr="001775F8">
        <w:rPr>
          <w:rFonts w:eastAsia="Calibri"/>
          <w:b/>
          <w:sz w:val="28"/>
          <w:lang w:eastAsia="en-US"/>
        </w:rPr>
        <w:lastRenderedPageBreak/>
        <w:t>Список литературы.</w:t>
      </w: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  <w:proofErr w:type="spellStart"/>
      <w:r w:rsidRPr="001775F8">
        <w:rPr>
          <w:rFonts w:eastAsia="Calibri"/>
          <w:sz w:val="28"/>
          <w:lang w:eastAsia="en-US"/>
        </w:rPr>
        <w:t>Венгер</w:t>
      </w:r>
      <w:proofErr w:type="spellEnd"/>
      <w:r w:rsidRPr="001775F8">
        <w:rPr>
          <w:rFonts w:eastAsia="Calibri"/>
          <w:sz w:val="28"/>
          <w:lang w:eastAsia="en-US"/>
        </w:rPr>
        <w:t xml:space="preserve"> А., Дьяченко О.М., Говорова Р.И., </w:t>
      </w:r>
      <w:proofErr w:type="spellStart"/>
      <w:r w:rsidRPr="001775F8">
        <w:rPr>
          <w:rFonts w:eastAsia="Calibri"/>
          <w:sz w:val="28"/>
          <w:lang w:eastAsia="en-US"/>
        </w:rPr>
        <w:t>Цеханская</w:t>
      </w:r>
      <w:proofErr w:type="spellEnd"/>
      <w:r w:rsidRPr="001775F8">
        <w:rPr>
          <w:rFonts w:eastAsia="Calibri"/>
          <w:sz w:val="28"/>
          <w:lang w:eastAsia="en-US"/>
        </w:rPr>
        <w:t xml:space="preserve"> Л.И. Игры и упражнения по развитию умственных способностей у детей дошкольного возраста-М., 1999</w:t>
      </w: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 xml:space="preserve">  </w:t>
      </w: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Горячев А. В., Ключ Н. В. Все по полочкам. Методические рекомендации к курсу информатики для дошкольников</w:t>
      </w:r>
      <w:proofErr w:type="gramStart"/>
      <w:r w:rsidRPr="001775F8">
        <w:rPr>
          <w:rFonts w:eastAsia="Calibri"/>
          <w:sz w:val="28"/>
          <w:lang w:eastAsia="en-US"/>
        </w:rPr>
        <w:t>.М</w:t>
      </w:r>
      <w:proofErr w:type="gramEnd"/>
      <w:r w:rsidRPr="001775F8">
        <w:rPr>
          <w:rFonts w:eastAsia="Calibri"/>
          <w:sz w:val="28"/>
          <w:lang w:eastAsia="en-US"/>
        </w:rPr>
        <w:t xml:space="preserve">.,1999 </w:t>
      </w: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 xml:space="preserve"> Горячев А. В. ,  Ключ Н. В. Все по полочкам. Учебни</w:t>
      </w:r>
      <w:proofErr w:type="gramStart"/>
      <w:r w:rsidRPr="001775F8">
        <w:rPr>
          <w:rFonts w:eastAsia="Calibri"/>
          <w:sz w:val="28"/>
          <w:lang w:eastAsia="en-US"/>
        </w:rPr>
        <w:t>к-</w:t>
      </w:r>
      <w:proofErr w:type="gramEnd"/>
      <w:r w:rsidRPr="001775F8">
        <w:rPr>
          <w:rFonts w:eastAsia="Calibri"/>
          <w:sz w:val="28"/>
          <w:lang w:eastAsia="en-US"/>
        </w:rPr>
        <w:t xml:space="preserve"> тетрадь для дошкольников 6-7 лет. «</w:t>
      </w:r>
      <w:proofErr w:type="spellStart"/>
      <w:r w:rsidRPr="001775F8">
        <w:rPr>
          <w:rFonts w:eastAsia="Calibri"/>
          <w:sz w:val="28"/>
          <w:lang w:eastAsia="en-US"/>
        </w:rPr>
        <w:t>Ювента</w:t>
      </w:r>
      <w:proofErr w:type="spellEnd"/>
      <w:r w:rsidRPr="001775F8">
        <w:rPr>
          <w:rFonts w:eastAsia="Calibri"/>
          <w:sz w:val="28"/>
          <w:lang w:eastAsia="en-US"/>
        </w:rPr>
        <w:t>».</w:t>
      </w: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 xml:space="preserve"> </w:t>
      </w: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>Михайлова З.А. Игровые занимательные задачи для дошкольников-М.,-1990</w:t>
      </w: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  <w:r w:rsidRPr="001775F8">
        <w:rPr>
          <w:rFonts w:eastAsia="Calibri"/>
          <w:sz w:val="28"/>
          <w:lang w:eastAsia="en-US"/>
        </w:rPr>
        <w:t xml:space="preserve"> </w:t>
      </w:r>
      <w:proofErr w:type="spellStart"/>
      <w:r w:rsidRPr="001775F8">
        <w:rPr>
          <w:rFonts w:eastAsia="Calibri"/>
          <w:sz w:val="28"/>
          <w:lang w:eastAsia="en-US"/>
        </w:rPr>
        <w:t>Петерсон</w:t>
      </w:r>
      <w:proofErr w:type="spellEnd"/>
      <w:r w:rsidRPr="001775F8">
        <w:rPr>
          <w:rFonts w:eastAsia="Calibri"/>
          <w:sz w:val="28"/>
          <w:lang w:eastAsia="en-US"/>
        </w:rPr>
        <w:t xml:space="preserve"> Л.Г. ., </w:t>
      </w:r>
      <w:proofErr w:type="spellStart"/>
      <w:r w:rsidRPr="001775F8">
        <w:rPr>
          <w:rFonts w:eastAsia="Calibri"/>
          <w:sz w:val="28"/>
          <w:lang w:eastAsia="en-US"/>
        </w:rPr>
        <w:t>Кочемасова</w:t>
      </w:r>
      <w:proofErr w:type="spellEnd"/>
      <w:r w:rsidRPr="001775F8">
        <w:rPr>
          <w:rFonts w:eastAsia="Calibri"/>
          <w:sz w:val="28"/>
          <w:lang w:eastAsia="en-US"/>
        </w:rPr>
        <w:t xml:space="preserve"> Е.Е. «Раз - ступенька, два </w:t>
      </w:r>
      <w:proofErr w:type="gramStart"/>
      <w:r w:rsidRPr="001775F8">
        <w:rPr>
          <w:rFonts w:eastAsia="Calibri"/>
          <w:sz w:val="28"/>
          <w:lang w:eastAsia="en-US"/>
        </w:rPr>
        <w:t>-с</w:t>
      </w:r>
      <w:proofErr w:type="gramEnd"/>
      <w:r w:rsidRPr="001775F8">
        <w:rPr>
          <w:rFonts w:eastAsia="Calibri"/>
          <w:sz w:val="28"/>
          <w:lang w:eastAsia="en-US"/>
        </w:rPr>
        <w:t>тупенька…». Методические рекомендации к курсу математики</w:t>
      </w:r>
      <w:proofErr w:type="gramStart"/>
      <w:r w:rsidRPr="001775F8">
        <w:rPr>
          <w:rFonts w:eastAsia="Calibri"/>
          <w:sz w:val="28"/>
          <w:lang w:eastAsia="en-US"/>
        </w:rPr>
        <w:t xml:space="preserve"> .</w:t>
      </w:r>
      <w:proofErr w:type="gramEnd"/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  <w:proofErr w:type="spellStart"/>
      <w:r w:rsidRPr="001775F8">
        <w:rPr>
          <w:rFonts w:eastAsia="Calibri"/>
          <w:sz w:val="28"/>
          <w:lang w:eastAsia="en-US"/>
        </w:rPr>
        <w:t>Петерсон</w:t>
      </w:r>
      <w:proofErr w:type="spellEnd"/>
      <w:r w:rsidRPr="001775F8">
        <w:rPr>
          <w:rFonts w:eastAsia="Calibri"/>
          <w:sz w:val="28"/>
          <w:lang w:eastAsia="en-US"/>
        </w:rPr>
        <w:t xml:space="preserve"> Л.Г.  ,</w:t>
      </w:r>
      <w:proofErr w:type="spellStart"/>
      <w:r w:rsidRPr="001775F8">
        <w:rPr>
          <w:rFonts w:eastAsia="Calibri"/>
          <w:sz w:val="28"/>
          <w:lang w:eastAsia="en-US"/>
        </w:rPr>
        <w:t>Кочемасова</w:t>
      </w:r>
      <w:proofErr w:type="spellEnd"/>
      <w:r w:rsidRPr="001775F8">
        <w:rPr>
          <w:rFonts w:eastAsia="Calibri"/>
          <w:sz w:val="28"/>
          <w:lang w:eastAsia="en-US"/>
        </w:rPr>
        <w:t xml:space="preserve"> Е.Е. «Ра</w:t>
      </w:r>
      <w:proofErr w:type="gramStart"/>
      <w:r w:rsidRPr="001775F8">
        <w:rPr>
          <w:rFonts w:eastAsia="Calibri"/>
          <w:sz w:val="28"/>
          <w:lang w:eastAsia="en-US"/>
        </w:rPr>
        <w:t>з-</w:t>
      </w:r>
      <w:proofErr w:type="gramEnd"/>
      <w:r w:rsidRPr="001775F8">
        <w:rPr>
          <w:rFonts w:eastAsia="Calibri"/>
          <w:sz w:val="28"/>
          <w:lang w:eastAsia="en-US"/>
        </w:rPr>
        <w:t xml:space="preserve"> </w:t>
      </w:r>
      <w:proofErr w:type="spellStart"/>
      <w:r w:rsidRPr="001775F8">
        <w:rPr>
          <w:rFonts w:eastAsia="Calibri"/>
          <w:sz w:val="28"/>
          <w:lang w:eastAsia="en-US"/>
        </w:rPr>
        <w:t>ступенька,два</w:t>
      </w:r>
      <w:proofErr w:type="spellEnd"/>
      <w:r w:rsidRPr="001775F8">
        <w:rPr>
          <w:rFonts w:eastAsia="Calibri"/>
          <w:sz w:val="28"/>
          <w:lang w:eastAsia="en-US"/>
        </w:rPr>
        <w:t>- ступенька…»учебник – тетрадь для детей 6-7 лет.</w:t>
      </w: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  <w:proofErr w:type="spellStart"/>
      <w:r w:rsidRPr="001775F8">
        <w:rPr>
          <w:rFonts w:eastAsia="Calibri"/>
          <w:sz w:val="28"/>
          <w:lang w:eastAsia="en-US"/>
        </w:rPr>
        <w:t>Петерсон</w:t>
      </w:r>
      <w:proofErr w:type="spellEnd"/>
      <w:r w:rsidRPr="001775F8">
        <w:rPr>
          <w:rFonts w:eastAsia="Calibri"/>
          <w:sz w:val="28"/>
          <w:lang w:eastAsia="en-US"/>
        </w:rPr>
        <w:t xml:space="preserve"> Л. Г</w:t>
      </w:r>
      <w:proofErr w:type="gramStart"/>
      <w:r w:rsidRPr="001775F8">
        <w:rPr>
          <w:rFonts w:eastAsia="Calibri"/>
          <w:sz w:val="28"/>
          <w:lang w:eastAsia="en-US"/>
        </w:rPr>
        <w:t xml:space="preserve">  ,</w:t>
      </w:r>
      <w:proofErr w:type="spellStart"/>
      <w:proofErr w:type="gramEnd"/>
      <w:r w:rsidRPr="001775F8">
        <w:rPr>
          <w:rFonts w:eastAsia="Calibri"/>
          <w:sz w:val="28"/>
          <w:lang w:eastAsia="en-US"/>
        </w:rPr>
        <w:t>Кочемасова</w:t>
      </w:r>
      <w:proofErr w:type="spellEnd"/>
      <w:r w:rsidRPr="001775F8">
        <w:rPr>
          <w:rFonts w:eastAsia="Calibri"/>
          <w:sz w:val="28"/>
          <w:lang w:eastAsia="en-US"/>
        </w:rPr>
        <w:t xml:space="preserve"> Е.Е. «Задачи в кроссвордах» математика для детей 5-7 лет.</w:t>
      </w: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</w:p>
    <w:p w:rsidR="001775F8" w:rsidRPr="001775F8" w:rsidRDefault="001775F8" w:rsidP="001775F8">
      <w:pPr>
        <w:rPr>
          <w:rFonts w:eastAsia="Calibri"/>
          <w:sz w:val="28"/>
          <w:lang w:eastAsia="en-US"/>
        </w:rPr>
      </w:pPr>
    </w:p>
    <w:p w:rsidR="001775F8" w:rsidRPr="001775F8" w:rsidRDefault="001775F8" w:rsidP="00177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75F8" w:rsidRDefault="001775F8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45D29" w:rsidRDefault="00F45D29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45D29" w:rsidRDefault="00F45D29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B7F10" w:rsidRPr="00FA3868" w:rsidRDefault="00FB7F10" w:rsidP="00F45D29">
      <w:pPr>
        <w:pStyle w:val="ConsPlusNonformat"/>
        <w:ind w:right="-1190"/>
        <w:rPr>
          <w:rFonts w:ascii="Times New Roman" w:hAnsi="Times New Roman" w:cs="Times New Roman"/>
          <w:sz w:val="28"/>
          <w:szCs w:val="28"/>
        </w:rPr>
      </w:pPr>
    </w:p>
    <w:p w:rsidR="00F45D29" w:rsidRDefault="00F45D29" w:rsidP="00E31659">
      <w:pPr>
        <w:spacing w:line="360" w:lineRule="auto"/>
        <w:ind w:left="1134" w:right="850"/>
        <w:jc w:val="both"/>
      </w:pPr>
    </w:p>
    <w:p w:rsidR="001775F8" w:rsidRDefault="001775F8" w:rsidP="001775F8">
      <w:pPr>
        <w:shd w:val="clear" w:color="auto" w:fill="FFFFFF"/>
        <w:ind w:left="10"/>
        <w:contextualSpacing/>
        <w:jc w:val="center"/>
        <w:rPr>
          <w:b/>
          <w:bCs/>
          <w:color w:val="222222"/>
          <w:spacing w:val="4"/>
          <w:sz w:val="28"/>
          <w:szCs w:val="28"/>
        </w:rPr>
      </w:pPr>
      <w:r w:rsidRPr="006807CE">
        <w:rPr>
          <w:b/>
          <w:bCs/>
          <w:color w:val="222222"/>
          <w:spacing w:val="4"/>
          <w:sz w:val="28"/>
          <w:szCs w:val="28"/>
        </w:rPr>
        <w:lastRenderedPageBreak/>
        <w:t>Государственное бюджетное</w:t>
      </w:r>
      <w:r>
        <w:rPr>
          <w:b/>
          <w:bCs/>
          <w:color w:val="222222"/>
          <w:spacing w:val="4"/>
          <w:sz w:val="28"/>
          <w:szCs w:val="28"/>
        </w:rPr>
        <w:t xml:space="preserve"> общеобразовательное учреждение</w:t>
      </w:r>
    </w:p>
    <w:p w:rsidR="001775F8" w:rsidRDefault="001775F8" w:rsidP="001775F8">
      <w:pPr>
        <w:shd w:val="clear" w:color="auto" w:fill="FFFFFF"/>
        <w:ind w:left="10"/>
        <w:contextualSpacing/>
        <w:jc w:val="center"/>
        <w:rPr>
          <w:b/>
          <w:bCs/>
          <w:color w:val="222222"/>
          <w:spacing w:val="5"/>
          <w:sz w:val="28"/>
          <w:szCs w:val="28"/>
        </w:rPr>
      </w:pPr>
      <w:r w:rsidRPr="006807CE">
        <w:rPr>
          <w:b/>
          <w:bCs/>
          <w:color w:val="222222"/>
          <w:spacing w:val="4"/>
          <w:sz w:val="28"/>
          <w:szCs w:val="28"/>
        </w:rPr>
        <w:t>Самарской</w:t>
      </w:r>
      <w:r>
        <w:rPr>
          <w:sz w:val="28"/>
          <w:szCs w:val="28"/>
        </w:rPr>
        <w:t xml:space="preserve"> </w:t>
      </w:r>
      <w:r>
        <w:rPr>
          <w:b/>
          <w:bCs/>
          <w:color w:val="222222"/>
          <w:spacing w:val="5"/>
          <w:sz w:val="28"/>
          <w:szCs w:val="28"/>
        </w:rPr>
        <w:t>области</w:t>
      </w:r>
    </w:p>
    <w:p w:rsidR="001775F8" w:rsidRDefault="001775F8" w:rsidP="001775F8">
      <w:pPr>
        <w:shd w:val="clear" w:color="auto" w:fill="FFFFFF"/>
        <w:ind w:left="10"/>
        <w:contextualSpacing/>
        <w:jc w:val="center"/>
        <w:rPr>
          <w:b/>
          <w:bCs/>
          <w:color w:val="222222"/>
          <w:spacing w:val="5"/>
          <w:sz w:val="28"/>
          <w:szCs w:val="28"/>
        </w:rPr>
      </w:pPr>
      <w:r w:rsidRPr="006807CE">
        <w:rPr>
          <w:b/>
          <w:bCs/>
          <w:color w:val="222222"/>
          <w:spacing w:val="5"/>
          <w:sz w:val="28"/>
          <w:szCs w:val="28"/>
        </w:rPr>
        <w:t>основна</w:t>
      </w:r>
      <w:r>
        <w:rPr>
          <w:b/>
          <w:bCs/>
          <w:color w:val="222222"/>
          <w:spacing w:val="5"/>
          <w:sz w:val="28"/>
          <w:szCs w:val="28"/>
        </w:rPr>
        <w:t>я общеобразовательная школа № 6</w:t>
      </w:r>
    </w:p>
    <w:p w:rsidR="001775F8" w:rsidRDefault="001775F8" w:rsidP="001775F8">
      <w:pPr>
        <w:shd w:val="clear" w:color="auto" w:fill="FFFFFF"/>
        <w:ind w:left="10"/>
        <w:contextualSpacing/>
        <w:jc w:val="center"/>
        <w:rPr>
          <w:b/>
          <w:bCs/>
          <w:color w:val="222222"/>
          <w:spacing w:val="5"/>
          <w:sz w:val="28"/>
          <w:szCs w:val="28"/>
        </w:rPr>
      </w:pPr>
      <w:r w:rsidRPr="006807CE">
        <w:rPr>
          <w:b/>
          <w:bCs/>
          <w:color w:val="222222"/>
          <w:spacing w:val="5"/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6807CE">
        <w:rPr>
          <w:b/>
          <w:bCs/>
          <w:color w:val="222222"/>
          <w:spacing w:val="5"/>
          <w:sz w:val="28"/>
          <w:szCs w:val="28"/>
        </w:rPr>
        <w:t>Новокуйбышевска г</w:t>
      </w:r>
      <w:r>
        <w:rPr>
          <w:b/>
          <w:bCs/>
          <w:color w:val="222222"/>
          <w:spacing w:val="5"/>
          <w:sz w:val="28"/>
          <w:szCs w:val="28"/>
        </w:rPr>
        <w:t>ородского округа Новокуйбышевск Самарской области</w:t>
      </w:r>
    </w:p>
    <w:p w:rsidR="001775F8" w:rsidRDefault="001775F8" w:rsidP="001775F8">
      <w:pPr>
        <w:shd w:val="clear" w:color="auto" w:fill="FFFFFF"/>
        <w:ind w:left="10"/>
        <w:contextualSpacing/>
        <w:jc w:val="center"/>
        <w:rPr>
          <w:b/>
          <w:bCs/>
          <w:color w:val="222222"/>
          <w:spacing w:val="5"/>
          <w:sz w:val="28"/>
          <w:szCs w:val="28"/>
        </w:rPr>
      </w:pPr>
      <w:r w:rsidRPr="006807CE">
        <w:rPr>
          <w:b/>
          <w:bCs/>
          <w:color w:val="222222"/>
          <w:spacing w:val="5"/>
          <w:sz w:val="28"/>
          <w:szCs w:val="28"/>
        </w:rPr>
        <w:t>структурное</w:t>
      </w:r>
      <w:r>
        <w:rPr>
          <w:sz w:val="28"/>
          <w:szCs w:val="28"/>
        </w:rPr>
        <w:t xml:space="preserve"> </w:t>
      </w:r>
      <w:r w:rsidRPr="006807CE">
        <w:rPr>
          <w:b/>
          <w:bCs/>
          <w:color w:val="222222"/>
          <w:spacing w:val="5"/>
          <w:sz w:val="28"/>
          <w:szCs w:val="28"/>
        </w:rPr>
        <w:t>подразделение «Детский сад «Бабочка»</w:t>
      </w:r>
    </w:p>
    <w:p w:rsidR="001775F8" w:rsidRDefault="001775F8" w:rsidP="001775F8">
      <w:pPr>
        <w:shd w:val="clear" w:color="auto" w:fill="FFFFFF"/>
        <w:contextualSpacing/>
        <w:jc w:val="center"/>
        <w:rPr>
          <w:b/>
          <w:bCs/>
          <w:color w:val="222222"/>
          <w:spacing w:val="5"/>
          <w:sz w:val="28"/>
          <w:szCs w:val="28"/>
        </w:rPr>
      </w:pPr>
    </w:p>
    <w:p w:rsidR="001775F8" w:rsidRPr="00DD369A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  <w:r>
        <w:rPr>
          <w:bCs/>
          <w:color w:val="222222"/>
          <w:spacing w:val="5"/>
          <w:sz w:val="28"/>
          <w:szCs w:val="28"/>
        </w:rPr>
        <w:t>УТВЕРЖДЕНА</w:t>
      </w:r>
      <w:r w:rsidRPr="00DD369A">
        <w:rPr>
          <w:bCs/>
          <w:color w:val="222222"/>
          <w:spacing w:val="5"/>
          <w:sz w:val="28"/>
          <w:szCs w:val="28"/>
        </w:rPr>
        <w:t xml:space="preserve">: </w:t>
      </w:r>
      <w:r>
        <w:rPr>
          <w:bCs/>
          <w:color w:val="222222"/>
          <w:spacing w:val="5"/>
          <w:sz w:val="28"/>
          <w:szCs w:val="28"/>
        </w:rPr>
        <w:t xml:space="preserve">                                                     </w:t>
      </w:r>
    </w:p>
    <w:p w:rsidR="001775F8" w:rsidRPr="00DD369A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  <w:r>
        <w:rPr>
          <w:bCs/>
          <w:color w:val="222222"/>
          <w:spacing w:val="5"/>
          <w:sz w:val="28"/>
          <w:szCs w:val="28"/>
        </w:rPr>
        <w:t>З</w:t>
      </w:r>
      <w:r w:rsidRPr="00DD369A">
        <w:rPr>
          <w:bCs/>
          <w:color w:val="222222"/>
          <w:spacing w:val="5"/>
          <w:sz w:val="28"/>
          <w:szCs w:val="28"/>
        </w:rPr>
        <w:t>аведующий</w:t>
      </w:r>
      <w:r>
        <w:rPr>
          <w:bCs/>
          <w:color w:val="222222"/>
          <w:spacing w:val="5"/>
          <w:sz w:val="28"/>
          <w:szCs w:val="28"/>
        </w:rPr>
        <w:t xml:space="preserve">                                                                           </w:t>
      </w:r>
      <w:r w:rsidRPr="00DD369A">
        <w:rPr>
          <w:bCs/>
          <w:color w:val="222222"/>
          <w:spacing w:val="5"/>
          <w:sz w:val="28"/>
          <w:szCs w:val="28"/>
        </w:rPr>
        <w:t xml:space="preserve"> </w:t>
      </w: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  <w:r w:rsidRPr="00DD369A">
        <w:rPr>
          <w:bCs/>
          <w:color w:val="222222"/>
          <w:spacing w:val="5"/>
          <w:sz w:val="28"/>
          <w:szCs w:val="28"/>
        </w:rPr>
        <w:t>структурным подразделением</w:t>
      </w:r>
      <w:r>
        <w:rPr>
          <w:bCs/>
          <w:color w:val="222222"/>
          <w:spacing w:val="5"/>
          <w:sz w:val="28"/>
          <w:szCs w:val="28"/>
        </w:rPr>
        <w:t xml:space="preserve">                 </w:t>
      </w:r>
      <w:r w:rsidRPr="00DD369A">
        <w:rPr>
          <w:bCs/>
          <w:color w:val="222222"/>
          <w:spacing w:val="5"/>
          <w:sz w:val="28"/>
          <w:szCs w:val="28"/>
        </w:rPr>
        <w:t xml:space="preserve"> </w:t>
      </w: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  <w:r w:rsidRPr="00DD369A">
        <w:rPr>
          <w:bCs/>
          <w:color w:val="222222"/>
          <w:spacing w:val="5"/>
          <w:sz w:val="28"/>
          <w:szCs w:val="28"/>
        </w:rPr>
        <w:t xml:space="preserve">«Детский сад «Бабочка» </w:t>
      </w:r>
      <w:r>
        <w:rPr>
          <w:bCs/>
          <w:color w:val="222222"/>
          <w:spacing w:val="5"/>
          <w:sz w:val="28"/>
          <w:szCs w:val="28"/>
        </w:rPr>
        <w:t xml:space="preserve">                                       </w:t>
      </w: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  <w:r>
        <w:rPr>
          <w:bCs/>
          <w:color w:val="222222"/>
          <w:spacing w:val="5"/>
          <w:sz w:val="28"/>
          <w:szCs w:val="28"/>
        </w:rPr>
        <w:t xml:space="preserve"> _______________ С.Д. Абрамова</w:t>
      </w:r>
      <w:r w:rsidRPr="00DD369A">
        <w:rPr>
          <w:bCs/>
          <w:color w:val="222222"/>
          <w:spacing w:val="5"/>
          <w:sz w:val="28"/>
          <w:szCs w:val="28"/>
        </w:rPr>
        <w:t xml:space="preserve"> </w:t>
      </w:r>
      <w:r>
        <w:rPr>
          <w:bCs/>
          <w:color w:val="222222"/>
          <w:spacing w:val="5"/>
          <w:sz w:val="28"/>
          <w:szCs w:val="28"/>
        </w:rPr>
        <w:t xml:space="preserve">         </w:t>
      </w:r>
    </w:p>
    <w:p w:rsidR="001775F8" w:rsidRPr="00DD369A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FB7F10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  <w:r>
        <w:rPr>
          <w:bCs/>
          <w:color w:val="222222"/>
          <w:spacing w:val="5"/>
          <w:sz w:val="28"/>
          <w:szCs w:val="28"/>
        </w:rPr>
        <w:t xml:space="preserve">                                          </w:t>
      </w:r>
    </w:p>
    <w:p w:rsidR="001775F8" w:rsidRDefault="001775F8" w:rsidP="001775F8">
      <w:pPr>
        <w:shd w:val="clear" w:color="auto" w:fill="FFFFFF"/>
        <w:contextualSpacing/>
        <w:jc w:val="both"/>
        <w:rPr>
          <w:b/>
          <w:bCs/>
          <w:color w:val="222222"/>
          <w:spacing w:val="5"/>
          <w:sz w:val="28"/>
          <w:szCs w:val="28"/>
        </w:rPr>
      </w:pPr>
      <w:r>
        <w:rPr>
          <w:bCs/>
          <w:color w:val="222222"/>
          <w:spacing w:val="5"/>
          <w:sz w:val="28"/>
          <w:szCs w:val="28"/>
        </w:rPr>
        <w:t xml:space="preserve">                         </w:t>
      </w:r>
    </w:p>
    <w:p w:rsidR="001775F8" w:rsidRDefault="001775F8" w:rsidP="001775F8">
      <w:pPr>
        <w:shd w:val="clear" w:color="auto" w:fill="FFFFFF"/>
        <w:contextualSpacing/>
        <w:jc w:val="center"/>
        <w:rPr>
          <w:b/>
          <w:bCs/>
          <w:color w:val="222222"/>
          <w:spacing w:val="5"/>
          <w:sz w:val="28"/>
          <w:szCs w:val="28"/>
        </w:rPr>
      </w:pPr>
      <w:r>
        <w:rPr>
          <w:b/>
          <w:bCs/>
          <w:color w:val="222222"/>
          <w:spacing w:val="6"/>
          <w:sz w:val="28"/>
          <w:szCs w:val="28"/>
        </w:rPr>
        <w:t>УГЛУБЛЕННАЯ РАБОТА</w:t>
      </w:r>
    </w:p>
    <w:p w:rsidR="001775F8" w:rsidRDefault="001775F8" w:rsidP="001775F8">
      <w:pPr>
        <w:shd w:val="clear" w:color="auto" w:fill="FFFFFF"/>
        <w:contextualSpacing/>
        <w:jc w:val="center"/>
        <w:rPr>
          <w:b/>
          <w:bCs/>
          <w:color w:val="222222"/>
          <w:spacing w:val="-3"/>
          <w:sz w:val="28"/>
          <w:szCs w:val="28"/>
        </w:rPr>
      </w:pPr>
      <w:r>
        <w:rPr>
          <w:b/>
          <w:bCs/>
          <w:color w:val="222222"/>
          <w:spacing w:val="-3"/>
          <w:sz w:val="28"/>
          <w:szCs w:val="28"/>
        </w:rPr>
        <w:t>по художественно – эстетическому развитию</w:t>
      </w:r>
    </w:p>
    <w:p w:rsidR="001775F8" w:rsidRDefault="001775F8" w:rsidP="001775F8">
      <w:pPr>
        <w:shd w:val="clear" w:color="auto" w:fill="FFFFFF"/>
        <w:contextualSpacing/>
        <w:jc w:val="center"/>
        <w:rPr>
          <w:b/>
          <w:bCs/>
          <w:color w:val="222222"/>
          <w:spacing w:val="-3"/>
          <w:sz w:val="28"/>
          <w:szCs w:val="28"/>
        </w:rPr>
      </w:pPr>
      <w:r>
        <w:rPr>
          <w:b/>
          <w:bCs/>
          <w:color w:val="222222"/>
          <w:spacing w:val="-3"/>
          <w:sz w:val="28"/>
          <w:szCs w:val="28"/>
        </w:rPr>
        <w:t xml:space="preserve">продуктивного </w:t>
      </w:r>
      <w:r w:rsidRPr="006807CE">
        <w:rPr>
          <w:b/>
          <w:bCs/>
          <w:color w:val="222222"/>
          <w:spacing w:val="-3"/>
          <w:sz w:val="28"/>
          <w:szCs w:val="28"/>
        </w:rPr>
        <w:t>кружка</w:t>
      </w:r>
    </w:p>
    <w:p w:rsidR="001775F8" w:rsidRPr="00DD369A" w:rsidRDefault="001775F8" w:rsidP="001775F8">
      <w:pPr>
        <w:shd w:val="clear" w:color="auto" w:fill="FFFFFF"/>
        <w:contextualSpacing/>
        <w:jc w:val="center"/>
        <w:rPr>
          <w:b/>
          <w:bCs/>
          <w:color w:val="222222"/>
          <w:spacing w:val="5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детей среднего</w:t>
      </w:r>
      <w:r w:rsidRPr="006807CE">
        <w:rPr>
          <w:b/>
          <w:bCs/>
          <w:color w:val="222222"/>
          <w:sz w:val="28"/>
          <w:szCs w:val="28"/>
        </w:rPr>
        <w:t xml:space="preserve"> </w:t>
      </w:r>
      <w:r>
        <w:rPr>
          <w:b/>
          <w:bCs/>
          <w:color w:val="222222"/>
          <w:sz w:val="28"/>
          <w:szCs w:val="28"/>
        </w:rPr>
        <w:t>возраста</w:t>
      </w:r>
    </w:p>
    <w:p w:rsidR="001775F8" w:rsidRDefault="001775F8" w:rsidP="001775F8">
      <w:pPr>
        <w:shd w:val="clear" w:color="auto" w:fill="FFFFFF"/>
        <w:ind w:left="2645" w:right="2304" w:hanging="202"/>
        <w:contextualSpacing/>
        <w:jc w:val="center"/>
        <w:rPr>
          <w:b/>
          <w:bCs/>
          <w:color w:val="222222"/>
          <w:spacing w:val="-9"/>
          <w:sz w:val="28"/>
          <w:szCs w:val="28"/>
        </w:rPr>
      </w:pPr>
      <w:r w:rsidRPr="006807CE">
        <w:rPr>
          <w:b/>
          <w:bCs/>
          <w:color w:val="222222"/>
          <w:spacing w:val="-9"/>
          <w:sz w:val="28"/>
          <w:szCs w:val="28"/>
        </w:rPr>
        <w:t>«</w:t>
      </w:r>
      <w:r>
        <w:rPr>
          <w:b/>
          <w:bCs/>
          <w:color w:val="222222"/>
          <w:spacing w:val="-9"/>
          <w:sz w:val="28"/>
          <w:szCs w:val="28"/>
        </w:rPr>
        <w:t>ЛЕПНЫЕ ЧУДЕСА: ПРОМЫСЛЫ НАРОДОВ ПОВОЛЖЬЯ»</w:t>
      </w:r>
    </w:p>
    <w:p w:rsidR="001775F8" w:rsidRDefault="001775F8" w:rsidP="001775F8">
      <w:pPr>
        <w:shd w:val="clear" w:color="auto" w:fill="FFFFFF"/>
        <w:ind w:left="2645" w:right="2304" w:hanging="202"/>
        <w:contextualSpacing/>
        <w:jc w:val="center"/>
        <w:rPr>
          <w:b/>
          <w:bCs/>
          <w:color w:val="222222"/>
          <w:spacing w:val="-9"/>
          <w:sz w:val="28"/>
          <w:szCs w:val="28"/>
        </w:rPr>
      </w:pPr>
      <w:r>
        <w:rPr>
          <w:b/>
          <w:bCs/>
          <w:color w:val="222222"/>
          <w:spacing w:val="-9"/>
          <w:sz w:val="28"/>
          <w:szCs w:val="28"/>
        </w:rPr>
        <w:t>(глина, соленое тесто, пластилин)</w:t>
      </w:r>
    </w:p>
    <w:p w:rsidR="001775F8" w:rsidRDefault="001775F8" w:rsidP="001775F8">
      <w:pPr>
        <w:shd w:val="clear" w:color="auto" w:fill="FFFFFF"/>
        <w:ind w:left="2645" w:right="2304" w:hanging="202"/>
        <w:contextualSpacing/>
        <w:jc w:val="center"/>
        <w:rPr>
          <w:b/>
          <w:bCs/>
          <w:color w:val="222222"/>
          <w:spacing w:val="-9"/>
          <w:sz w:val="28"/>
          <w:szCs w:val="28"/>
        </w:rPr>
      </w:pPr>
    </w:p>
    <w:p w:rsidR="001775F8" w:rsidRDefault="001775F8" w:rsidP="001775F8">
      <w:pPr>
        <w:shd w:val="clear" w:color="auto" w:fill="FFFFFF"/>
        <w:ind w:left="2645" w:right="2304" w:hanging="202"/>
        <w:contextualSpacing/>
        <w:jc w:val="center"/>
        <w:rPr>
          <w:b/>
          <w:bCs/>
          <w:color w:val="222222"/>
          <w:spacing w:val="-9"/>
          <w:sz w:val="28"/>
          <w:szCs w:val="28"/>
        </w:rPr>
      </w:pPr>
    </w:p>
    <w:p w:rsidR="001775F8" w:rsidRDefault="001775F8" w:rsidP="001775F8">
      <w:pPr>
        <w:shd w:val="clear" w:color="auto" w:fill="FFFFFF"/>
        <w:ind w:left="2645" w:right="2304" w:hanging="202"/>
        <w:contextualSpacing/>
        <w:jc w:val="center"/>
        <w:rPr>
          <w:b/>
          <w:bCs/>
          <w:color w:val="222222"/>
          <w:spacing w:val="-9"/>
          <w:sz w:val="28"/>
          <w:szCs w:val="28"/>
        </w:rPr>
      </w:pP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1775F8" w:rsidRDefault="001775F8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FB7F10" w:rsidRDefault="00FB7F10" w:rsidP="001775F8">
      <w:pPr>
        <w:shd w:val="clear" w:color="auto" w:fill="FFFFFF"/>
        <w:contextualSpacing/>
        <w:jc w:val="both"/>
        <w:rPr>
          <w:bCs/>
          <w:color w:val="222222"/>
          <w:spacing w:val="5"/>
          <w:sz w:val="28"/>
          <w:szCs w:val="28"/>
        </w:rPr>
      </w:pPr>
    </w:p>
    <w:p w:rsidR="001775F8" w:rsidRPr="00DD369A" w:rsidRDefault="001775F8" w:rsidP="001775F8">
      <w:pPr>
        <w:shd w:val="clear" w:color="auto" w:fill="FFFFFF"/>
        <w:ind w:left="288"/>
        <w:contextualSpacing/>
        <w:jc w:val="both"/>
        <w:rPr>
          <w:color w:val="222222"/>
          <w:sz w:val="28"/>
          <w:szCs w:val="28"/>
        </w:rPr>
      </w:pPr>
    </w:p>
    <w:p w:rsidR="001775F8" w:rsidRPr="006807CE" w:rsidRDefault="001775F8" w:rsidP="00FB7F10">
      <w:pPr>
        <w:shd w:val="clear" w:color="auto" w:fill="FFFFFF"/>
        <w:spacing w:before="1277"/>
        <w:contextualSpacing/>
        <w:jc w:val="right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</w:t>
      </w:r>
      <w:r w:rsidR="00FB7F10">
        <w:rPr>
          <w:color w:val="000000"/>
          <w:spacing w:val="1"/>
          <w:sz w:val="28"/>
          <w:szCs w:val="28"/>
        </w:rPr>
        <w:t xml:space="preserve">                          </w:t>
      </w:r>
      <w:r>
        <w:rPr>
          <w:color w:val="000000"/>
          <w:spacing w:val="1"/>
          <w:sz w:val="28"/>
          <w:szCs w:val="28"/>
        </w:rPr>
        <w:t xml:space="preserve"> Р</w:t>
      </w:r>
      <w:r w:rsidRPr="006807CE">
        <w:rPr>
          <w:color w:val="000000"/>
          <w:spacing w:val="1"/>
          <w:sz w:val="28"/>
          <w:szCs w:val="28"/>
        </w:rPr>
        <w:t>азработала</w:t>
      </w:r>
    </w:p>
    <w:p w:rsidR="001775F8" w:rsidRPr="006807CE" w:rsidRDefault="001775F8" w:rsidP="00FB7F10">
      <w:pPr>
        <w:shd w:val="clear" w:color="auto" w:fill="FFFFFF"/>
        <w:ind w:left="5670" w:firstLine="709"/>
        <w:contextualSpacing/>
        <w:jc w:val="right"/>
        <w:rPr>
          <w:sz w:val="28"/>
          <w:szCs w:val="28"/>
        </w:rPr>
      </w:pPr>
      <w:r w:rsidRPr="006807CE">
        <w:rPr>
          <w:color w:val="000000"/>
          <w:sz w:val="28"/>
          <w:szCs w:val="28"/>
        </w:rPr>
        <w:t>воспитатель</w:t>
      </w:r>
    </w:p>
    <w:p w:rsidR="001775F8" w:rsidRDefault="001775F8" w:rsidP="00FB7F10">
      <w:pPr>
        <w:shd w:val="clear" w:color="auto" w:fill="FFFFFF"/>
        <w:ind w:left="5670" w:firstLine="709"/>
        <w:contextualSpacing/>
        <w:jc w:val="right"/>
        <w:rPr>
          <w:color w:val="000000"/>
          <w:spacing w:val="-2"/>
          <w:sz w:val="28"/>
          <w:szCs w:val="28"/>
        </w:rPr>
      </w:pPr>
      <w:r w:rsidRPr="006807CE">
        <w:rPr>
          <w:color w:val="000000"/>
          <w:spacing w:val="-2"/>
          <w:sz w:val="28"/>
          <w:szCs w:val="28"/>
        </w:rPr>
        <w:t>Жанна Юрьевна</w:t>
      </w:r>
      <w:r>
        <w:rPr>
          <w:color w:val="000000"/>
          <w:spacing w:val="-2"/>
          <w:sz w:val="28"/>
          <w:szCs w:val="28"/>
        </w:rPr>
        <w:t xml:space="preserve"> Жарова</w:t>
      </w:r>
    </w:p>
    <w:p w:rsidR="001775F8" w:rsidRDefault="001775F8" w:rsidP="001775F8">
      <w:pPr>
        <w:shd w:val="clear" w:color="auto" w:fill="FFFFFF"/>
        <w:ind w:left="5395"/>
        <w:contextualSpacing/>
        <w:jc w:val="both"/>
        <w:rPr>
          <w:sz w:val="28"/>
          <w:szCs w:val="28"/>
        </w:rPr>
      </w:pPr>
    </w:p>
    <w:p w:rsidR="001775F8" w:rsidRDefault="001775F8" w:rsidP="001775F8">
      <w:pPr>
        <w:shd w:val="clear" w:color="auto" w:fill="FFFFFF"/>
        <w:ind w:left="5395"/>
        <w:contextualSpacing/>
        <w:jc w:val="both"/>
        <w:rPr>
          <w:sz w:val="28"/>
          <w:szCs w:val="28"/>
        </w:rPr>
      </w:pPr>
    </w:p>
    <w:p w:rsidR="00FB7F10" w:rsidRDefault="00FB7F10" w:rsidP="001775F8">
      <w:pPr>
        <w:shd w:val="clear" w:color="auto" w:fill="FFFFFF"/>
        <w:ind w:left="5395"/>
        <w:contextualSpacing/>
        <w:jc w:val="both"/>
        <w:rPr>
          <w:sz w:val="28"/>
          <w:szCs w:val="28"/>
        </w:rPr>
      </w:pPr>
    </w:p>
    <w:p w:rsidR="00FB7F10" w:rsidRDefault="00FB7F10" w:rsidP="001775F8">
      <w:pPr>
        <w:shd w:val="clear" w:color="auto" w:fill="FFFFFF"/>
        <w:ind w:left="5395"/>
        <w:contextualSpacing/>
        <w:jc w:val="both"/>
        <w:rPr>
          <w:sz w:val="28"/>
          <w:szCs w:val="28"/>
        </w:rPr>
      </w:pPr>
    </w:p>
    <w:p w:rsidR="00FB7F10" w:rsidRDefault="00FB7F10" w:rsidP="001775F8">
      <w:pPr>
        <w:shd w:val="clear" w:color="auto" w:fill="FFFFFF"/>
        <w:ind w:left="5395"/>
        <w:contextualSpacing/>
        <w:jc w:val="both"/>
        <w:rPr>
          <w:sz w:val="28"/>
          <w:szCs w:val="28"/>
        </w:rPr>
      </w:pPr>
    </w:p>
    <w:p w:rsidR="00FB7F10" w:rsidRPr="00FB7F10" w:rsidRDefault="001775F8" w:rsidP="00FB7F10">
      <w:pPr>
        <w:shd w:val="clear" w:color="auto" w:fill="FFFFFF"/>
        <w:spacing w:before="1632"/>
        <w:ind w:right="3629"/>
        <w:contextualSpacing/>
        <w:jc w:val="center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6807CE">
        <w:rPr>
          <w:color w:val="000000"/>
          <w:spacing w:val="-3"/>
          <w:sz w:val="28"/>
          <w:szCs w:val="28"/>
        </w:rPr>
        <w:t>г.</w:t>
      </w:r>
      <w:r>
        <w:rPr>
          <w:color w:val="000000"/>
          <w:spacing w:val="-3"/>
          <w:sz w:val="28"/>
          <w:szCs w:val="28"/>
        </w:rPr>
        <w:t xml:space="preserve"> </w:t>
      </w:r>
      <w:r w:rsidRPr="006807CE">
        <w:rPr>
          <w:color w:val="000000"/>
          <w:spacing w:val="-3"/>
          <w:sz w:val="28"/>
          <w:szCs w:val="28"/>
        </w:rPr>
        <w:t>Новокуйбышевск</w:t>
      </w:r>
      <w:r>
        <w:rPr>
          <w:color w:val="000000"/>
          <w:spacing w:val="-3"/>
          <w:sz w:val="28"/>
          <w:szCs w:val="28"/>
        </w:rPr>
        <w:t xml:space="preserve">, </w:t>
      </w:r>
      <w:r w:rsidRPr="006807CE">
        <w:rPr>
          <w:color w:val="000000"/>
          <w:spacing w:val="-4"/>
          <w:sz w:val="28"/>
          <w:szCs w:val="28"/>
        </w:rPr>
        <w:t>201</w:t>
      </w:r>
      <w:r>
        <w:rPr>
          <w:color w:val="000000"/>
          <w:spacing w:val="-4"/>
          <w:sz w:val="28"/>
          <w:szCs w:val="28"/>
        </w:rPr>
        <w:t>5</w:t>
      </w:r>
    </w:p>
    <w:p w:rsidR="001775F8" w:rsidRDefault="001775F8" w:rsidP="001775F8">
      <w:pPr>
        <w:shd w:val="clear" w:color="auto" w:fill="FFFFFF"/>
        <w:contextualSpacing/>
        <w:jc w:val="center"/>
        <w:rPr>
          <w:sz w:val="28"/>
          <w:szCs w:val="28"/>
        </w:rPr>
      </w:pPr>
      <w:r w:rsidRPr="00DD369A">
        <w:rPr>
          <w:b/>
          <w:bCs/>
          <w:color w:val="222222"/>
          <w:spacing w:val="-7"/>
          <w:sz w:val="28"/>
          <w:szCs w:val="28"/>
        </w:rPr>
        <w:lastRenderedPageBreak/>
        <w:t>Список детей</w:t>
      </w:r>
    </w:p>
    <w:p w:rsidR="001775F8" w:rsidRDefault="001775F8" w:rsidP="001775F8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Акользин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Егор</w:t>
      </w: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Безрукова София</w:t>
      </w: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Еременко Максим</w:t>
      </w: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Зверев Артем</w:t>
      </w: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Науменко Егор</w:t>
      </w: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Нехаева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Лиза</w:t>
      </w: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Пострелкина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Тоня</w:t>
      </w: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Родина Лиза</w:t>
      </w: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Родина Варя</w:t>
      </w:r>
    </w:p>
    <w:p w:rsidR="001775F8" w:rsidRPr="00DD369A" w:rsidRDefault="001775F8" w:rsidP="001775F8">
      <w:pPr>
        <w:pStyle w:val="a6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Уткина Яна</w:t>
      </w: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shd w:val="clear" w:color="auto" w:fill="FFFFFF"/>
        <w:ind w:right="106" w:firstLine="845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Цели:</w:t>
      </w:r>
    </w:p>
    <w:p w:rsidR="001775F8" w:rsidRDefault="001775F8" w:rsidP="001775F8">
      <w:pPr>
        <w:pStyle w:val="a6"/>
        <w:numPr>
          <w:ilvl w:val="0"/>
          <w:numId w:val="4"/>
        </w:numPr>
        <w:shd w:val="clear" w:color="auto" w:fill="FFFFFF"/>
        <w:ind w:right="106"/>
        <w:jc w:val="both"/>
        <w:rPr>
          <w:rFonts w:eastAsia="Times New Roman"/>
          <w:bCs/>
          <w:color w:val="000000"/>
          <w:sz w:val="28"/>
          <w:szCs w:val="28"/>
        </w:rPr>
      </w:pPr>
      <w:r w:rsidRPr="00C81F06">
        <w:rPr>
          <w:rFonts w:eastAsia="Times New Roman"/>
          <w:bCs/>
          <w:color w:val="000000"/>
          <w:sz w:val="28"/>
          <w:szCs w:val="28"/>
        </w:rPr>
        <w:t xml:space="preserve">Формировать у детей </w:t>
      </w:r>
      <w:r>
        <w:rPr>
          <w:rFonts w:eastAsia="Times New Roman"/>
          <w:bCs/>
          <w:color w:val="000000"/>
          <w:sz w:val="28"/>
          <w:szCs w:val="28"/>
        </w:rPr>
        <w:t>н</w:t>
      </w:r>
      <w:r w:rsidRPr="00C81F06">
        <w:rPr>
          <w:rFonts w:eastAsia="Times New Roman"/>
          <w:bCs/>
          <w:color w:val="000000"/>
          <w:sz w:val="28"/>
          <w:szCs w:val="28"/>
        </w:rPr>
        <w:t>авыки</w:t>
      </w:r>
      <w:r>
        <w:rPr>
          <w:rFonts w:eastAsia="Times New Roman"/>
          <w:bCs/>
          <w:color w:val="000000"/>
          <w:sz w:val="28"/>
          <w:szCs w:val="28"/>
        </w:rPr>
        <w:t xml:space="preserve"> лепки</w:t>
      </w:r>
      <w:r w:rsidRPr="00C81F06">
        <w:rPr>
          <w:rFonts w:eastAsia="Times New Roman"/>
          <w:bCs/>
          <w:color w:val="000000"/>
          <w:sz w:val="28"/>
          <w:szCs w:val="28"/>
        </w:rPr>
        <w:t xml:space="preserve"> из глины</w:t>
      </w:r>
      <w:r>
        <w:rPr>
          <w:rFonts w:eastAsia="Times New Roman"/>
          <w:bCs/>
          <w:color w:val="000000"/>
          <w:sz w:val="28"/>
          <w:szCs w:val="28"/>
        </w:rPr>
        <w:t>, соленого теста, пластилина;</w:t>
      </w:r>
    </w:p>
    <w:p w:rsidR="001775F8" w:rsidRDefault="001775F8" w:rsidP="001775F8">
      <w:pPr>
        <w:pStyle w:val="a6"/>
        <w:numPr>
          <w:ilvl w:val="0"/>
          <w:numId w:val="4"/>
        </w:numPr>
        <w:shd w:val="clear" w:color="auto" w:fill="FFFFFF"/>
        <w:ind w:right="106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Развивать воображение, мелкую моторику, речь, творческие способности;</w:t>
      </w:r>
    </w:p>
    <w:p w:rsidR="001775F8" w:rsidRDefault="001775F8" w:rsidP="001775F8">
      <w:pPr>
        <w:pStyle w:val="a6"/>
        <w:numPr>
          <w:ilvl w:val="0"/>
          <w:numId w:val="4"/>
        </w:numPr>
        <w:shd w:val="clear" w:color="auto" w:fill="FFFFFF"/>
        <w:ind w:right="106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Воспитывать интерес к лепке, прививать культурно-гигиенические навыки, умение аккуратно пользоваться материалами.</w:t>
      </w:r>
    </w:p>
    <w:p w:rsidR="001775F8" w:rsidRDefault="001775F8" w:rsidP="001775F8">
      <w:pPr>
        <w:pStyle w:val="a6"/>
        <w:numPr>
          <w:ilvl w:val="0"/>
          <w:numId w:val="4"/>
        </w:numPr>
        <w:shd w:val="clear" w:color="auto" w:fill="FFFFFF"/>
        <w:ind w:right="106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Познакомить с промыслами народов Поволжья;</w:t>
      </w:r>
    </w:p>
    <w:p w:rsidR="001775F8" w:rsidRDefault="001775F8" w:rsidP="001775F8">
      <w:pPr>
        <w:pStyle w:val="a6"/>
        <w:numPr>
          <w:ilvl w:val="0"/>
          <w:numId w:val="4"/>
        </w:numPr>
        <w:shd w:val="clear" w:color="auto" w:fill="FFFFFF"/>
        <w:ind w:right="106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Учить детей росписям: хохлома, гжель,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жостово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, дымка;</w:t>
      </w:r>
    </w:p>
    <w:p w:rsidR="001775F8" w:rsidRDefault="001775F8" w:rsidP="001775F8">
      <w:pPr>
        <w:pStyle w:val="a6"/>
        <w:numPr>
          <w:ilvl w:val="0"/>
          <w:numId w:val="4"/>
        </w:numPr>
        <w:shd w:val="clear" w:color="auto" w:fill="FFFFFF"/>
        <w:ind w:right="106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Познакомить детей с промыслами и росписями народов Татарстана, Чувашии, Мордовии.</w:t>
      </w:r>
    </w:p>
    <w:p w:rsidR="001775F8" w:rsidRDefault="001775F8" w:rsidP="001775F8">
      <w:pPr>
        <w:pStyle w:val="a6"/>
        <w:shd w:val="clear" w:color="auto" w:fill="FFFFFF"/>
        <w:ind w:right="106"/>
        <w:jc w:val="both"/>
        <w:rPr>
          <w:rFonts w:eastAsia="Times New Roman"/>
          <w:bCs/>
          <w:color w:val="000000"/>
          <w:sz w:val="28"/>
          <w:szCs w:val="28"/>
        </w:rPr>
      </w:pPr>
    </w:p>
    <w:p w:rsidR="001775F8" w:rsidRPr="00C81F06" w:rsidRDefault="001775F8" w:rsidP="001775F8">
      <w:pPr>
        <w:pStyle w:val="a6"/>
        <w:shd w:val="clear" w:color="auto" w:fill="FFFFFF"/>
        <w:ind w:right="106"/>
        <w:jc w:val="both"/>
        <w:rPr>
          <w:rFonts w:eastAsia="Times New Roman"/>
          <w:bCs/>
          <w:color w:val="000000"/>
          <w:sz w:val="28"/>
          <w:szCs w:val="28"/>
        </w:rPr>
      </w:pPr>
    </w:p>
    <w:p w:rsidR="001775F8" w:rsidRPr="001F6510" w:rsidRDefault="001775F8" w:rsidP="001775F8">
      <w:pPr>
        <w:shd w:val="clear" w:color="auto" w:fill="FFFFFF"/>
        <w:ind w:right="106" w:firstLine="845"/>
        <w:contextualSpacing/>
        <w:jc w:val="both"/>
        <w:rPr>
          <w:b/>
          <w:bCs/>
          <w:color w:val="000000"/>
          <w:sz w:val="28"/>
          <w:szCs w:val="28"/>
        </w:rPr>
      </w:pPr>
      <w:r w:rsidRPr="001F6510">
        <w:rPr>
          <w:b/>
          <w:bCs/>
          <w:color w:val="000000"/>
          <w:sz w:val="28"/>
          <w:szCs w:val="28"/>
        </w:rPr>
        <w:t>Возраст детей, участвующих в реализации программы.</w:t>
      </w:r>
    </w:p>
    <w:p w:rsidR="001775F8" w:rsidRPr="001F6510" w:rsidRDefault="001775F8" w:rsidP="001775F8">
      <w:pPr>
        <w:shd w:val="clear" w:color="auto" w:fill="FFFFFF"/>
        <w:ind w:right="106" w:firstLine="845"/>
        <w:contextualSpacing/>
        <w:jc w:val="both"/>
        <w:rPr>
          <w:sz w:val="28"/>
          <w:szCs w:val="28"/>
        </w:rPr>
      </w:pPr>
    </w:p>
    <w:p w:rsidR="001775F8" w:rsidRPr="001F6510" w:rsidRDefault="001775F8" w:rsidP="001775F8">
      <w:pPr>
        <w:shd w:val="clear" w:color="auto" w:fill="FFFFFF"/>
        <w:ind w:right="106" w:firstLine="845"/>
        <w:contextualSpacing/>
        <w:jc w:val="both"/>
        <w:rPr>
          <w:color w:val="000000"/>
          <w:sz w:val="28"/>
          <w:szCs w:val="28"/>
        </w:rPr>
      </w:pPr>
      <w:r w:rsidRPr="001F6510">
        <w:rPr>
          <w:color w:val="000000"/>
          <w:sz w:val="28"/>
          <w:szCs w:val="28"/>
        </w:rPr>
        <w:t>Данная</w:t>
      </w:r>
      <w:r>
        <w:rPr>
          <w:color w:val="000000"/>
          <w:sz w:val="28"/>
          <w:szCs w:val="28"/>
        </w:rPr>
        <w:t xml:space="preserve"> программа рассчитана на детей 4 – 5</w:t>
      </w:r>
      <w:r w:rsidRPr="001F6510">
        <w:rPr>
          <w:color w:val="000000"/>
          <w:sz w:val="28"/>
          <w:szCs w:val="28"/>
        </w:rPr>
        <w:t xml:space="preserve"> лет.</w:t>
      </w:r>
    </w:p>
    <w:p w:rsidR="001775F8" w:rsidRPr="001F6510" w:rsidRDefault="001775F8" w:rsidP="001775F8">
      <w:pPr>
        <w:shd w:val="clear" w:color="auto" w:fill="FFFFFF"/>
        <w:ind w:right="106" w:firstLine="845"/>
        <w:contextualSpacing/>
        <w:jc w:val="both"/>
        <w:rPr>
          <w:sz w:val="28"/>
          <w:szCs w:val="28"/>
        </w:rPr>
      </w:pPr>
    </w:p>
    <w:p w:rsidR="001775F8" w:rsidRPr="001F6510" w:rsidRDefault="001775F8" w:rsidP="001775F8">
      <w:pPr>
        <w:shd w:val="clear" w:color="auto" w:fill="FFFFFF"/>
        <w:ind w:right="106" w:firstLine="845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1F6510">
        <w:rPr>
          <w:b/>
          <w:bCs/>
          <w:color w:val="000000"/>
          <w:spacing w:val="-3"/>
          <w:sz w:val="28"/>
          <w:szCs w:val="28"/>
        </w:rPr>
        <w:t xml:space="preserve">Срок реализации программы: </w:t>
      </w:r>
      <w:r w:rsidRPr="001F6510">
        <w:rPr>
          <w:bCs/>
          <w:color w:val="000000"/>
          <w:spacing w:val="-3"/>
          <w:sz w:val="28"/>
          <w:szCs w:val="28"/>
        </w:rPr>
        <w:t>1</w:t>
      </w:r>
      <w:r w:rsidRPr="001F651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1F6510">
        <w:rPr>
          <w:bCs/>
          <w:color w:val="000000"/>
          <w:spacing w:val="-3"/>
          <w:sz w:val="28"/>
          <w:szCs w:val="28"/>
        </w:rPr>
        <w:t>год.</w:t>
      </w:r>
    </w:p>
    <w:p w:rsidR="001775F8" w:rsidRPr="001F6510" w:rsidRDefault="001775F8" w:rsidP="001775F8">
      <w:pPr>
        <w:shd w:val="clear" w:color="auto" w:fill="FFFFFF"/>
        <w:ind w:right="106" w:firstLine="845"/>
        <w:contextualSpacing/>
        <w:jc w:val="both"/>
        <w:rPr>
          <w:sz w:val="28"/>
          <w:szCs w:val="28"/>
        </w:rPr>
      </w:pPr>
    </w:p>
    <w:p w:rsidR="001775F8" w:rsidRPr="001F6510" w:rsidRDefault="001775F8" w:rsidP="001775F8">
      <w:pPr>
        <w:shd w:val="clear" w:color="auto" w:fill="FFFFFF"/>
        <w:ind w:right="106" w:firstLine="845"/>
        <w:contextualSpacing/>
        <w:jc w:val="both"/>
        <w:rPr>
          <w:color w:val="000000"/>
          <w:spacing w:val="-3"/>
          <w:sz w:val="28"/>
          <w:szCs w:val="28"/>
        </w:rPr>
      </w:pPr>
      <w:r w:rsidRPr="001F6510">
        <w:rPr>
          <w:b/>
          <w:bCs/>
          <w:color w:val="000000"/>
          <w:spacing w:val="1"/>
          <w:sz w:val="28"/>
          <w:szCs w:val="28"/>
        </w:rPr>
        <w:t xml:space="preserve">Режим занятий </w:t>
      </w:r>
      <w:r w:rsidRPr="001F6510">
        <w:rPr>
          <w:color w:val="000000"/>
          <w:spacing w:val="1"/>
          <w:sz w:val="28"/>
          <w:szCs w:val="28"/>
        </w:rPr>
        <w:t xml:space="preserve">– 1 раз в </w:t>
      </w:r>
      <w:r>
        <w:rPr>
          <w:color w:val="000000"/>
          <w:spacing w:val="1"/>
          <w:sz w:val="28"/>
          <w:szCs w:val="28"/>
        </w:rPr>
        <w:t>неделю (среда или четверг) по 15</w:t>
      </w:r>
      <w:r w:rsidRPr="001F6510">
        <w:rPr>
          <w:color w:val="000000"/>
          <w:spacing w:val="1"/>
          <w:sz w:val="28"/>
          <w:szCs w:val="28"/>
        </w:rPr>
        <w:t xml:space="preserve"> минут, всего </w:t>
      </w:r>
      <w:r>
        <w:rPr>
          <w:color w:val="000000"/>
          <w:spacing w:val="-3"/>
          <w:sz w:val="28"/>
          <w:szCs w:val="28"/>
        </w:rPr>
        <w:t>38</w:t>
      </w:r>
      <w:r w:rsidRPr="001F6510">
        <w:rPr>
          <w:color w:val="000000"/>
          <w:spacing w:val="-3"/>
          <w:sz w:val="28"/>
          <w:szCs w:val="28"/>
        </w:rPr>
        <w:t xml:space="preserve"> занятий в год.</w:t>
      </w:r>
    </w:p>
    <w:p w:rsidR="001775F8" w:rsidRPr="001F6510" w:rsidRDefault="001775F8" w:rsidP="001775F8">
      <w:pPr>
        <w:shd w:val="clear" w:color="auto" w:fill="FFFFFF"/>
        <w:ind w:right="106" w:firstLine="845"/>
        <w:contextualSpacing/>
        <w:jc w:val="both"/>
        <w:rPr>
          <w:sz w:val="28"/>
          <w:szCs w:val="28"/>
        </w:rPr>
      </w:pPr>
    </w:p>
    <w:p w:rsidR="001775F8" w:rsidRDefault="001775F8" w:rsidP="001775F8">
      <w:pPr>
        <w:shd w:val="clear" w:color="auto" w:fill="FFFFFF"/>
        <w:spacing w:before="5"/>
        <w:ind w:right="24" w:firstLine="854"/>
        <w:contextualSpacing/>
        <w:jc w:val="both"/>
        <w:rPr>
          <w:color w:val="000000"/>
          <w:spacing w:val="1"/>
          <w:sz w:val="28"/>
          <w:szCs w:val="28"/>
        </w:rPr>
      </w:pPr>
      <w:r w:rsidRPr="001F6510">
        <w:rPr>
          <w:b/>
          <w:bCs/>
          <w:color w:val="000000"/>
          <w:sz w:val="28"/>
          <w:szCs w:val="28"/>
        </w:rPr>
        <w:t xml:space="preserve">Форма </w:t>
      </w:r>
      <w:r w:rsidRPr="001F6510">
        <w:rPr>
          <w:b/>
          <w:color w:val="000000"/>
          <w:sz w:val="28"/>
          <w:szCs w:val="28"/>
        </w:rPr>
        <w:t>реализации программы:</w:t>
      </w:r>
      <w:r w:rsidRPr="001F6510">
        <w:rPr>
          <w:color w:val="000000"/>
          <w:sz w:val="28"/>
          <w:szCs w:val="28"/>
        </w:rPr>
        <w:t xml:space="preserve"> регламентированная деятельность </w:t>
      </w:r>
      <w:r w:rsidRPr="001F6510">
        <w:rPr>
          <w:color w:val="000000"/>
          <w:spacing w:val="1"/>
          <w:sz w:val="28"/>
          <w:szCs w:val="28"/>
        </w:rPr>
        <w:t>дополнительного</w:t>
      </w:r>
      <w:r>
        <w:rPr>
          <w:color w:val="000000"/>
          <w:spacing w:val="1"/>
          <w:sz w:val="28"/>
          <w:szCs w:val="28"/>
        </w:rPr>
        <w:t xml:space="preserve"> образовательного кружка «Лепные чудеса: Промыслы народов Поволжья</w:t>
      </w:r>
      <w:r w:rsidRPr="001F6510">
        <w:rPr>
          <w:color w:val="000000"/>
          <w:spacing w:val="1"/>
          <w:sz w:val="28"/>
          <w:szCs w:val="28"/>
        </w:rPr>
        <w:t>».</w:t>
      </w:r>
    </w:p>
    <w:p w:rsidR="001775F8" w:rsidRPr="001F6510" w:rsidRDefault="001775F8" w:rsidP="001775F8">
      <w:pPr>
        <w:shd w:val="clear" w:color="auto" w:fill="FFFFFF"/>
        <w:spacing w:before="5"/>
        <w:ind w:right="24" w:firstLine="854"/>
        <w:contextualSpacing/>
        <w:jc w:val="both"/>
        <w:rPr>
          <w:i/>
          <w:sz w:val="28"/>
          <w:szCs w:val="28"/>
        </w:rPr>
      </w:pPr>
    </w:p>
    <w:p w:rsidR="001775F8" w:rsidRPr="001F6510" w:rsidRDefault="001775F8" w:rsidP="001775F8">
      <w:pPr>
        <w:shd w:val="clear" w:color="auto" w:fill="FFFFFF"/>
        <w:spacing w:before="322"/>
        <w:contextualSpacing/>
        <w:jc w:val="both"/>
        <w:rPr>
          <w:i/>
          <w:sz w:val="28"/>
          <w:szCs w:val="28"/>
        </w:rPr>
      </w:pPr>
      <w:r w:rsidRPr="001F6510">
        <w:rPr>
          <w:b/>
          <w:bCs/>
          <w:i/>
          <w:iCs/>
          <w:color w:val="000000"/>
          <w:spacing w:val="1"/>
          <w:sz w:val="28"/>
          <w:szCs w:val="28"/>
        </w:rPr>
        <w:t>Методы и приемы</w:t>
      </w:r>
      <w:r>
        <w:rPr>
          <w:b/>
          <w:bCs/>
          <w:i/>
          <w:iCs/>
          <w:color w:val="000000"/>
          <w:spacing w:val="1"/>
          <w:sz w:val="28"/>
          <w:szCs w:val="28"/>
        </w:rPr>
        <w:t>:</w:t>
      </w:r>
    </w:p>
    <w:p w:rsidR="001775F8" w:rsidRDefault="001775F8" w:rsidP="001775F8">
      <w:pPr>
        <w:shd w:val="clear" w:color="auto" w:fill="FFFFFF"/>
        <w:spacing w:before="322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практические</w:t>
      </w:r>
      <w:proofErr w:type="gramEnd"/>
      <w:r>
        <w:rPr>
          <w:color w:val="000000"/>
          <w:sz w:val="28"/>
          <w:szCs w:val="28"/>
        </w:rPr>
        <w:t xml:space="preserve"> (продуктивная деятельность</w:t>
      </w:r>
      <w:r w:rsidRPr="001F6510">
        <w:rPr>
          <w:color w:val="000000"/>
          <w:sz w:val="28"/>
          <w:szCs w:val="28"/>
        </w:rPr>
        <w:t>);</w:t>
      </w:r>
    </w:p>
    <w:p w:rsidR="001775F8" w:rsidRDefault="001775F8" w:rsidP="001775F8">
      <w:pPr>
        <w:shd w:val="clear" w:color="auto" w:fill="FFFFFF"/>
        <w:spacing w:before="32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игровые;</w:t>
      </w:r>
    </w:p>
    <w:p w:rsidR="001775F8" w:rsidRDefault="001775F8" w:rsidP="001775F8">
      <w:pPr>
        <w:shd w:val="clear" w:color="auto" w:fill="FFFFFF"/>
        <w:spacing w:before="322"/>
        <w:contextualSpacing/>
        <w:jc w:val="both"/>
        <w:rPr>
          <w:sz w:val="28"/>
          <w:szCs w:val="28"/>
        </w:rPr>
      </w:pPr>
      <w:r w:rsidRPr="001F6510">
        <w:rPr>
          <w:color w:val="000000"/>
          <w:sz w:val="28"/>
          <w:szCs w:val="28"/>
        </w:rPr>
        <w:t>экспериментирование;</w:t>
      </w:r>
    </w:p>
    <w:p w:rsidR="001775F8" w:rsidRDefault="001775F8" w:rsidP="001775F8">
      <w:pPr>
        <w:shd w:val="clear" w:color="auto" w:fill="FFFFFF"/>
        <w:spacing w:before="322"/>
        <w:contextualSpacing/>
        <w:jc w:val="both"/>
        <w:rPr>
          <w:sz w:val="28"/>
          <w:szCs w:val="28"/>
        </w:rPr>
      </w:pPr>
      <w:r w:rsidRPr="001F6510">
        <w:rPr>
          <w:color w:val="000000"/>
          <w:spacing w:val="2"/>
          <w:sz w:val="28"/>
          <w:szCs w:val="28"/>
        </w:rPr>
        <w:t>моделирование;</w:t>
      </w:r>
    </w:p>
    <w:p w:rsidR="001775F8" w:rsidRDefault="001775F8" w:rsidP="001775F8">
      <w:pPr>
        <w:shd w:val="clear" w:color="auto" w:fill="FFFFFF"/>
        <w:spacing w:before="322"/>
        <w:contextualSpacing/>
        <w:jc w:val="both"/>
        <w:rPr>
          <w:sz w:val="28"/>
          <w:szCs w:val="28"/>
        </w:rPr>
      </w:pPr>
      <w:r w:rsidRPr="001F6510">
        <w:rPr>
          <w:color w:val="000000"/>
          <w:spacing w:val="-2"/>
          <w:sz w:val="28"/>
          <w:szCs w:val="28"/>
        </w:rPr>
        <w:t>воссоздание;</w:t>
      </w:r>
    </w:p>
    <w:p w:rsidR="001775F8" w:rsidRDefault="001775F8" w:rsidP="001775F8">
      <w:pPr>
        <w:shd w:val="clear" w:color="auto" w:fill="FFFFFF"/>
        <w:spacing w:before="322"/>
        <w:contextualSpacing/>
        <w:jc w:val="both"/>
        <w:rPr>
          <w:sz w:val="28"/>
          <w:szCs w:val="28"/>
        </w:rPr>
      </w:pPr>
      <w:r w:rsidRPr="001F6510">
        <w:rPr>
          <w:color w:val="000000"/>
          <w:spacing w:val="-1"/>
          <w:sz w:val="28"/>
          <w:szCs w:val="28"/>
        </w:rPr>
        <w:t>преобразование;</w:t>
      </w:r>
    </w:p>
    <w:p w:rsidR="001775F8" w:rsidRDefault="001775F8" w:rsidP="001775F8">
      <w:pPr>
        <w:shd w:val="clear" w:color="auto" w:fill="FFFFFF"/>
        <w:spacing w:before="322"/>
        <w:contextualSpacing/>
        <w:jc w:val="both"/>
        <w:rPr>
          <w:color w:val="000000"/>
          <w:sz w:val="28"/>
          <w:szCs w:val="28"/>
        </w:rPr>
      </w:pPr>
      <w:r w:rsidRPr="001F6510">
        <w:rPr>
          <w:color w:val="000000"/>
          <w:sz w:val="28"/>
          <w:szCs w:val="28"/>
        </w:rPr>
        <w:t>конструирование.</w:t>
      </w:r>
    </w:p>
    <w:p w:rsidR="001775F8" w:rsidRDefault="001775F8" w:rsidP="001775F8">
      <w:pPr>
        <w:shd w:val="clear" w:color="auto" w:fill="FFFFFF"/>
        <w:spacing w:before="322"/>
        <w:contextualSpacing/>
        <w:jc w:val="both"/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FB7F10" w:rsidRDefault="00FB7F10" w:rsidP="001775F8">
      <w:pPr>
        <w:rPr>
          <w:sz w:val="28"/>
          <w:szCs w:val="28"/>
        </w:rPr>
      </w:pPr>
    </w:p>
    <w:p w:rsidR="00FB7F10" w:rsidRDefault="00FB7F10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rPr>
          <w:sz w:val="28"/>
          <w:szCs w:val="28"/>
        </w:rPr>
      </w:pPr>
    </w:p>
    <w:p w:rsidR="001775F8" w:rsidRDefault="001775F8" w:rsidP="001775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Примерный план работы кружка</w:t>
      </w:r>
    </w:p>
    <w:p w:rsidR="00FB7F10" w:rsidRDefault="00FB7F10" w:rsidP="001775F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835"/>
        <w:gridCol w:w="3793"/>
      </w:tblGrid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недели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глиной»</w:t>
            </w:r>
          </w:p>
        </w:tc>
        <w:tc>
          <w:tcPr>
            <w:tcW w:w="3793" w:type="dxa"/>
          </w:tcPr>
          <w:p w:rsidR="001775F8" w:rsidRPr="00F07714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со свойствами глины. Активизировать словарь детей: </w:t>
            </w:r>
            <w:proofErr w:type="gramStart"/>
            <w:r>
              <w:rPr>
                <w:sz w:val="28"/>
                <w:szCs w:val="28"/>
              </w:rPr>
              <w:t>вязкая</w:t>
            </w:r>
            <w:proofErr w:type="gramEnd"/>
            <w:r>
              <w:rPr>
                <w:sz w:val="28"/>
                <w:szCs w:val="28"/>
              </w:rPr>
              <w:t>, мягкая. Воспитывать интерес к лепке из глины.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приемами лепки из глины. Лепка «Цирк»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отщипывать глину от большого куска. Лепить шарик, палочки (колбаски) при помощи приемов скатывания прямыми движениями. Пополнять словарь детей: цирк, клоун.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«Огород». 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«Кабачок, баклажан»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овощи при помощи приема скатывания прямыми движениями. Активировать словарь: огород, овощи, грядка.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«Раскрашивание овощей»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раскрашивать пальцами рук вылепленные ранее изделия.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«Фруктовый сад»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лепки округлых форм: яблоки, вишня. Формировать словарь: фрукты, ягоды.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«Натюрморт»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лепить фрукты округлых, вытянутых форм, раскрашивать их. Учить составлять простую композицию.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«Игрушки» </w:t>
            </w:r>
            <w:proofErr w:type="spellStart"/>
            <w:r>
              <w:rPr>
                <w:sz w:val="28"/>
                <w:szCs w:val="28"/>
              </w:rPr>
              <w:t>Вылепливание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приему сплющивания. Формировать словарь: неваляшка, мяч, медаль.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игрушек. Чувашская роспись игрушек.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раскрашивать готовые изделия при помощи кисточки, учить приемам чувашской росписи. Развивать творческие способности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игрушек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лепить мелкие элементы украшения игрушек – </w:t>
            </w:r>
            <w:proofErr w:type="spellStart"/>
            <w:r>
              <w:rPr>
                <w:sz w:val="28"/>
                <w:szCs w:val="28"/>
              </w:rPr>
              <w:t>налепы</w:t>
            </w:r>
            <w:proofErr w:type="spellEnd"/>
            <w:r>
              <w:rPr>
                <w:sz w:val="28"/>
                <w:szCs w:val="28"/>
              </w:rPr>
              <w:t xml:space="preserve">. Учить </w:t>
            </w:r>
            <w:proofErr w:type="spellStart"/>
            <w:r>
              <w:rPr>
                <w:sz w:val="28"/>
                <w:szCs w:val="28"/>
              </w:rPr>
              <w:t>налепам</w:t>
            </w:r>
            <w:proofErr w:type="spellEnd"/>
            <w:r>
              <w:rPr>
                <w:sz w:val="28"/>
                <w:szCs w:val="28"/>
              </w:rPr>
              <w:t xml:space="preserve"> в виде ленточных композиций с повторяющимися по цвету геометрическими фигурами (геометрические фигуры чувашской росписи). Развивать воображение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игрушек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композицию. Закрепить навыки лепки и раскрашивания геометрических фигур.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Маши. Выпечка народов Мордовии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выпечкой народов Мордовии.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сплющивать шарик, сдавливая его ладонями. Закреплять умения лепить палочки. Учить приемам оттягивание, склеивание, завертывание.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Выпечка народов Мордовии. «Пироги (</w:t>
            </w:r>
            <w:proofErr w:type="spellStart"/>
            <w:r>
              <w:rPr>
                <w:sz w:val="28"/>
                <w:szCs w:val="28"/>
              </w:rPr>
              <w:t>курник</w:t>
            </w:r>
            <w:proofErr w:type="spellEnd"/>
            <w:r>
              <w:rPr>
                <w:sz w:val="28"/>
                <w:szCs w:val="28"/>
              </w:rPr>
              <w:t>, кулебяка)».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защипывать края формы кончиками пальцев. Учить работать аккуратно, добавиться хорошего результата.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«Аквариум»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умения сплющивать, раскатывать. Воспитывать аккуратность. Словарь: аквариум, рыбки, водоросли.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рыбок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работы с кистью. Усвоение сенсорных эталонов.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свойствами теста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тестом, его свойствами. Словарь: тесто, соленое, мягкое, тягучее.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«Обувь. Сапожок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прием раскатывания прямыми  движениями рук - колбаски. Закрепить приемы </w:t>
            </w:r>
            <w:r>
              <w:rPr>
                <w:sz w:val="28"/>
                <w:szCs w:val="28"/>
              </w:rPr>
              <w:lastRenderedPageBreak/>
              <w:t xml:space="preserve">сплющивания, оттягивания. Словарь: сапожок - </w:t>
            </w:r>
            <w:proofErr w:type="spellStart"/>
            <w:r>
              <w:rPr>
                <w:sz w:val="28"/>
                <w:szCs w:val="28"/>
              </w:rPr>
              <w:t>ичег</w:t>
            </w:r>
            <w:proofErr w:type="spellEnd"/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Раскрашивание сапожка – </w:t>
            </w:r>
            <w:proofErr w:type="spellStart"/>
            <w:r>
              <w:rPr>
                <w:sz w:val="28"/>
                <w:szCs w:val="28"/>
              </w:rPr>
              <w:t>ичега</w:t>
            </w:r>
            <w:proofErr w:type="spellEnd"/>
            <w:r>
              <w:rPr>
                <w:sz w:val="28"/>
                <w:szCs w:val="28"/>
              </w:rPr>
              <w:t>. Татарский орнамент.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татарский растительный орнамент. Закрепить знание основных цветов: красный, синий, зеленый, желтый.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игрушки»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приемы лепки: оттягивание, скрепление деталей. Развивать творчество, воображение, фантазию.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«Зоопарк»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раскрашивания кисточкой готовых изделий: Жирафа, слона.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«Елочка», «Камни»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Вылепливание</w:t>
            </w:r>
            <w:proofErr w:type="spellEnd"/>
            <w:r>
              <w:rPr>
                <w:sz w:val="28"/>
                <w:szCs w:val="28"/>
              </w:rPr>
              <w:t xml:space="preserve"> деталей будущей композиции. Закрепление различных приемов лепки.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«Башенка»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лепки деталей композиции. Активизировать словарь: башенка.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«Волшебный город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усская крепость»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композицию из заранее выполненных деталей. Развивать фантазию, воображение, мелкую моторику.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Промыслы русского народа - «Божья коровка» (украшение)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мелкие элементы. Словарь: жучок, божья коровка. Развивать мелкую моторику.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«Панно». Промыслы русского народа </w:t>
            </w:r>
            <w:proofErr w:type="gramStart"/>
            <w:r>
              <w:rPr>
                <w:sz w:val="28"/>
                <w:szCs w:val="28"/>
              </w:rPr>
              <w:t>-«</w:t>
            </w:r>
            <w:proofErr w:type="spellStart"/>
            <w:proofErr w:type="gramEnd"/>
            <w:r>
              <w:rPr>
                <w:sz w:val="28"/>
                <w:szCs w:val="28"/>
              </w:rPr>
              <w:t>Жостовский</w:t>
            </w:r>
            <w:proofErr w:type="spellEnd"/>
            <w:r>
              <w:rPr>
                <w:sz w:val="28"/>
                <w:szCs w:val="28"/>
              </w:rPr>
              <w:t xml:space="preserve"> поднос».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составлять композицию из элементов, вылепленных из теста. Познакомить с элементами </w:t>
            </w:r>
            <w:proofErr w:type="spellStart"/>
            <w:r>
              <w:rPr>
                <w:sz w:val="28"/>
                <w:szCs w:val="28"/>
              </w:rPr>
              <w:t>жостовской</w:t>
            </w:r>
            <w:proofErr w:type="spellEnd"/>
            <w:r>
              <w:rPr>
                <w:sz w:val="28"/>
                <w:szCs w:val="28"/>
              </w:rPr>
              <w:t xml:space="preserve"> росписи (цветы).  Развивать творческие способности. Закрепить цвета радуги, основной цвет – черный.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замыслу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самостоятельно </w:t>
            </w:r>
            <w:r>
              <w:rPr>
                <w:sz w:val="28"/>
                <w:szCs w:val="28"/>
              </w:rPr>
              <w:lastRenderedPageBreak/>
              <w:t>намечать тему лепки, доводить задуманное до конца. Воспитывать умение радоваться своим работам.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мамы» (украшения)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мелкие элементы: бусы, браслеты. Закреплять приемы сплющивания. Воспитывать любовь к маме.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«Блюдо с декоративным оформлением». Гжель.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приемами углубления. Закрепить приемы сплющивания. Словарь: посуда, блюдо. Познакомить с росписью русского народа - гжельских мастеров. Развивать воображение, эстетический вкус, творчество. Закрепить основные цвета: белый, синий.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промыслы «Хохлома».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Кухонная посуда (поднос, деревянная ложка, солонка)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детей в </w:t>
            </w:r>
            <w:proofErr w:type="spellStart"/>
            <w:r>
              <w:rPr>
                <w:sz w:val="28"/>
                <w:szCs w:val="28"/>
              </w:rPr>
              <w:t>вылепливании</w:t>
            </w:r>
            <w:proofErr w:type="spellEnd"/>
            <w:r>
              <w:rPr>
                <w:sz w:val="28"/>
                <w:szCs w:val="28"/>
              </w:rPr>
              <w:t xml:space="preserve"> посуды при помощи приемов сплющивания, оттягивания краев вверх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ознакомить с предметами хохломской посуды.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«Хохломская роспись» (рисование)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хохломской росписи. Закрепить название цветов желтый, красный, черный. Развивать мелкую моторику.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«Барельеф» (</w:t>
            </w:r>
            <w:proofErr w:type="spellStart"/>
            <w:r>
              <w:rPr>
                <w:sz w:val="28"/>
                <w:szCs w:val="28"/>
              </w:rPr>
              <w:t>налеп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прикреплять к основе отдельно вылепленные детали. Уметь составлять композицию.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«Одуванчик на лугу»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приему </w:t>
            </w:r>
            <w:proofErr w:type="spellStart"/>
            <w:r>
              <w:rPr>
                <w:sz w:val="28"/>
                <w:szCs w:val="28"/>
              </w:rPr>
              <w:t>налепа</w:t>
            </w:r>
            <w:proofErr w:type="spellEnd"/>
            <w:r>
              <w:rPr>
                <w:sz w:val="28"/>
                <w:szCs w:val="28"/>
              </w:rPr>
              <w:t>. Развивать сенсорные представления. Словарь: трава, одуванчик, луг. Прививать любовь к родной природе, к родной стране.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дне речном» или «Камешки» (русская </w:t>
            </w:r>
            <w:r>
              <w:rPr>
                <w:sz w:val="28"/>
                <w:szCs w:val="28"/>
              </w:rPr>
              <w:lastRenderedPageBreak/>
              <w:t>река Волга)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Дать представления о русской реке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Волга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овершенствовать</w:t>
            </w:r>
            <w:proofErr w:type="spellEnd"/>
            <w:r>
              <w:rPr>
                <w:sz w:val="28"/>
                <w:szCs w:val="28"/>
              </w:rPr>
              <w:t xml:space="preserve"> технику лепки округлых форм круговыми движениями ладоней. Закрепить умение составлять предмет из нескольких частей.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«Птичка – невеличка». Русская народная сказка «Курочка Ряба»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лепить предмет, состоящий из нескольких частей. Закрепить прием </w:t>
            </w:r>
            <w:proofErr w:type="spellStart"/>
            <w:r>
              <w:rPr>
                <w:sz w:val="28"/>
                <w:szCs w:val="28"/>
              </w:rPr>
              <w:t>прищипывания</w:t>
            </w:r>
            <w:proofErr w:type="spellEnd"/>
            <w:r>
              <w:rPr>
                <w:sz w:val="28"/>
                <w:szCs w:val="28"/>
              </w:rPr>
              <w:t xml:space="preserve"> кончиками пальцев (клюв, хвостик). 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«Курочка Ряба» Роспись «Дымковская игрушка»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элементам Дымковской росписи. Прививать любовь к русским народным сказкам. Формировать связную речь.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«Салют в честь 9 МАЯ»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прием </w:t>
            </w:r>
            <w:proofErr w:type="spellStart"/>
            <w:r>
              <w:rPr>
                <w:sz w:val="28"/>
                <w:szCs w:val="28"/>
              </w:rPr>
              <w:t>налепа</w:t>
            </w:r>
            <w:proofErr w:type="spellEnd"/>
            <w:r>
              <w:rPr>
                <w:sz w:val="28"/>
                <w:szCs w:val="28"/>
              </w:rPr>
              <w:t>. Воспитывать умение радоваться своим работам. Активировать словарь: салют.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«Вечный огонь»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прием </w:t>
            </w:r>
            <w:proofErr w:type="spellStart"/>
            <w:r>
              <w:rPr>
                <w:sz w:val="28"/>
                <w:szCs w:val="28"/>
              </w:rPr>
              <w:t>налепа</w:t>
            </w:r>
            <w:proofErr w:type="spellEnd"/>
            <w:r>
              <w:rPr>
                <w:sz w:val="28"/>
                <w:szCs w:val="28"/>
              </w:rPr>
              <w:t>. Дать детям представление о праздниках.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«Волшебная страна, Промыслы народов Поволжья (Русские, мордва, чуваши, башкиры, татары)» 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полученные ранее навыки работы с глиной, тестом, пластилином. Закрепить умения вылепливать и расписывать изделия народов Поволжья.</w:t>
            </w:r>
          </w:p>
        </w:tc>
      </w:tr>
      <w:tr w:rsidR="001775F8" w:rsidTr="001775F8">
        <w:tc>
          <w:tcPr>
            <w:tcW w:w="1526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«Волшебная страна. Промыслы народов Поволжья» 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занятие</w:t>
            </w:r>
          </w:p>
        </w:tc>
        <w:tc>
          <w:tcPr>
            <w:tcW w:w="3793" w:type="dxa"/>
          </w:tcPr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составлять сложную композицию.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умения вылепливать и расписывать изделия народов Поволжья.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творчество, воображение, фантазию. Развивать мелкую моторику.</w:t>
            </w:r>
          </w:p>
          <w:p w:rsidR="001775F8" w:rsidRDefault="001775F8" w:rsidP="001775F8">
            <w:pPr>
              <w:rPr>
                <w:sz w:val="28"/>
                <w:szCs w:val="28"/>
              </w:rPr>
            </w:pPr>
          </w:p>
        </w:tc>
      </w:tr>
    </w:tbl>
    <w:p w:rsidR="001775F8" w:rsidRDefault="001775F8" w:rsidP="00E31659">
      <w:pPr>
        <w:spacing w:line="360" w:lineRule="auto"/>
        <w:ind w:left="1134" w:right="850"/>
        <w:jc w:val="both"/>
      </w:pPr>
    </w:p>
    <w:p w:rsidR="001775F8" w:rsidRDefault="001775F8" w:rsidP="00E31659">
      <w:pPr>
        <w:spacing w:line="360" w:lineRule="auto"/>
        <w:ind w:left="1134" w:right="850"/>
        <w:jc w:val="both"/>
      </w:pPr>
    </w:p>
    <w:p w:rsidR="001775F8" w:rsidRDefault="001775F8" w:rsidP="00E31659">
      <w:pPr>
        <w:spacing w:line="360" w:lineRule="auto"/>
        <w:ind w:left="1134" w:right="850"/>
        <w:jc w:val="both"/>
      </w:pPr>
    </w:p>
    <w:p w:rsidR="001775F8" w:rsidRDefault="001775F8" w:rsidP="00E31659">
      <w:pPr>
        <w:spacing w:line="360" w:lineRule="auto"/>
        <w:ind w:left="1134" w:right="850"/>
        <w:jc w:val="both"/>
      </w:pPr>
    </w:p>
    <w:p w:rsidR="001775F8" w:rsidRPr="001775F8" w:rsidRDefault="001775F8" w:rsidP="001775F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r w:rsidRPr="001775F8">
        <w:rPr>
          <w:rFonts w:ascii="Arial" w:hAnsi="Arial" w:cs="Arial"/>
          <w:color w:val="333333"/>
          <w:kern w:val="36"/>
          <w:sz w:val="42"/>
          <w:szCs w:val="42"/>
        </w:rPr>
        <w:lastRenderedPageBreak/>
        <w:t>Обучение рассказыванию детей старшего дошкольного возраста «Широка страна моя родная»</w:t>
      </w:r>
    </w:p>
    <w:p w:rsidR="001775F8" w:rsidRPr="001775F8" w:rsidRDefault="001775F8" w:rsidP="001775F8">
      <w:pPr>
        <w:shd w:val="clear" w:color="auto" w:fill="FFFFFF"/>
        <w:rPr>
          <w:color w:val="333333"/>
        </w:rPr>
      </w:pPr>
      <w:r w:rsidRPr="001775F8">
        <w:rPr>
          <w:color w:val="333333"/>
        </w:rPr>
        <w:t>Воспитатель:</w:t>
      </w:r>
    </w:p>
    <w:p w:rsidR="001775F8" w:rsidRPr="001775F8" w:rsidRDefault="001775F8" w:rsidP="001775F8">
      <w:pPr>
        <w:shd w:val="clear" w:color="auto" w:fill="FFFFFF"/>
        <w:rPr>
          <w:color w:val="333333"/>
        </w:rPr>
      </w:pPr>
      <w:r w:rsidRPr="001775F8">
        <w:rPr>
          <w:color w:val="333333"/>
        </w:rPr>
        <w:t>Ж. Ю. Жарова</w:t>
      </w:r>
    </w:p>
    <w:p w:rsidR="001775F8" w:rsidRPr="001775F8" w:rsidRDefault="001775F8" w:rsidP="001775F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775F8" w:rsidRPr="001775F8" w:rsidRDefault="001775F8" w:rsidP="001775F8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775F8">
        <w:rPr>
          <w:rFonts w:eastAsiaTheme="minorHAnsi"/>
          <w:sz w:val="28"/>
          <w:szCs w:val="28"/>
          <w:lang w:eastAsia="en-US"/>
        </w:rPr>
        <w:t xml:space="preserve">      Воспитание любви к родному краю, к родной культуре, к родному городу, к родной речи – задача первостепенной важности,  и нет необходимости это доказывать.  Но как воспитать эту любовь? Она начинается с малого – с любви к своей семье, к своему дому. Эта любовь переходит в любовь к своему государству, к его истории, его прошлому и настоящему.                             Дошкольный возраст – фундамент общего развития ребенка, стартовый период всех высоких человеческих начал. Самое большое счастье для родителей – вырастить здоровых и высоконравственных детей.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Приобщение дошкольников к изучению особенностей истории своей семьи, своего города, страны начинается через обучение детей рассказыванию.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речью, которая подразумевает развитие умения рассказывать, зависит успешность обучения детей в школе, умение общаться с людьми и общее интеллектуальное развитие.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 xml:space="preserve">Рассказ – это самостоятельное развернутое изложение ребенком определенного содержания. В методике традиционно термином «рассказ» принято обозначать самостоятельно созданные детьми монологи разного типа (описание, повествование, рассуждение или </w:t>
      </w:r>
      <w:proofErr w:type="gramStart"/>
      <w:r w:rsidRPr="001775F8">
        <w:rPr>
          <w:color w:val="333333"/>
          <w:sz w:val="28"/>
          <w:szCs w:val="28"/>
        </w:rPr>
        <w:t>по</w:t>
      </w:r>
      <w:proofErr w:type="gramEnd"/>
      <w:r w:rsidRPr="001775F8">
        <w:rPr>
          <w:color w:val="333333"/>
          <w:sz w:val="28"/>
          <w:szCs w:val="28"/>
        </w:rPr>
        <w:t xml:space="preserve"> другому контаминация). Здесь допускается (с лингвистической точки зрения) терминологическая неточность, поскольку рассказом мы можем назвать только повествование.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В зависимости от источника высказывания можно выделить монологи: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1. Составление описательного рассказа по игрушкам и предметам;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2. Составление рассказа по картине, по серии сюжетных картин;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lastRenderedPageBreak/>
        <w:t>3. Составление рассказа из опыта;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4. Составление творческих рассказов.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Обучение рассказыванию начинается с простого пересказа коротких литературных произведений и доводится до высших форм самостоятельного творческого рассказывания.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Умение связно говорить, строить свой рассказ, развивается лишь при целенаправленном руководстве педагога и путем систематического обучения на занятии.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Виды рассказывания: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1. Рассказывание по игрушкам и рассказывание по картинам – игрушки, предметы и картины служат прекрасным материалом для обучения разным типам высказываний. При описании дети опираются на восприятие наглядного материала, вычленяют характерные признаки предметов и явлений. В старшем возрасте в описание включается рассказ о выполненных или возможных действиях с игрушкой или предметом, о том, как появились эти вещи у ребенка. (т. е. здесь имеет место контаминация)</w:t>
      </w:r>
      <w:proofErr w:type="gramStart"/>
      <w:r w:rsidRPr="001775F8">
        <w:rPr>
          <w:color w:val="333333"/>
          <w:sz w:val="28"/>
          <w:szCs w:val="28"/>
        </w:rPr>
        <w:t xml:space="preserve"> .</w:t>
      </w:r>
      <w:proofErr w:type="gramEnd"/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В рассказывании по игрушкам и картинам дети учатся отбирать предметно-логическое содержание для описаний и повествований, приобретают умения выстраивать композицию, связывать части в единый текст, избирательно пользоваться языковыми средствами.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2. Творческие рассказы – это рассказы о вымышленных событиях. Под творческим рассказыванием в методике понимают деятельность, результатом которой является придумывание детьми сказок, реалистических рассказов с самостоятельно созданными образами, ситуациями, логически построенными, обличенными в определенную словесную форму.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В рассказывании по серии сюжетных картинок, по игрушкам ребенок учится составлять повествовательные рассказы: указывать место и время действия, развивать сюжет, соблюдать композицию и последовательность изложения, а в рассказах по одной картине – придумывать предшествующие и последующие события.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lastRenderedPageBreak/>
        <w:t xml:space="preserve">- Из личного опыта (только при систематической работе). Дети могут составлять небольшие рассказы сначала с опорой на картинку или игрушку, а затем и без опоры на наглядный материал. Старшие дошкольники дают </w:t>
      </w:r>
      <w:proofErr w:type="gramStart"/>
      <w:r w:rsidRPr="001775F8">
        <w:rPr>
          <w:color w:val="333333"/>
          <w:sz w:val="28"/>
          <w:szCs w:val="28"/>
        </w:rPr>
        <w:t>более развернутые</w:t>
      </w:r>
      <w:proofErr w:type="gramEnd"/>
      <w:r w:rsidRPr="001775F8">
        <w:rPr>
          <w:color w:val="333333"/>
          <w:sz w:val="28"/>
          <w:szCs w:val="28"/>
        </w:rPr>
        <w:t>, чем ранее, описания игрушек, предметов и картин, большое внимание уделяется формированию структуры описания и повествования. Предъявляются более серьезные требования к целостности, связности рассказывания. В подготовительной к школе группе – рассказывание по всем видам без наглядного материала.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Основные задачи по обучению рассказыванию в старшем дошкольном возрасте: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1. Научить детей самостоятельно, целенаправленно составлять рассказ, соблюдая его композиционную целостность и художественную выразительность.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2. Развивать творческую продуктивность.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3. Формировать умения совершенствовать новый вариант рассказа.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4. Формировать интерес к творческому рассказыванию в игровой деятельности.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5. Развивать оценочное суждение о качестве своих рассказов и рассказов товарищей.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Приемы, используемые при составлении рассказов (по программе И. А. Белоус)</w:t>
      </w:r>
      <w:proofErr w:type="gramStart"/>
      <w:r w:rsidRPr="001775F8">
        <w:rPr>
          <w:color w:val="333333"/>
          <w:sz w:val="28"/>
          <w:szCs w:val="28"/>
        </w:rPr>
        <w:t xml:space="preserve"> :</w:t>
      </w:r>
      <w:proofErr w:type="gramEnd"/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Образец педагога (должен ребенок повторить, не выдумывая)</w:t>
      </w:r>
      <w:proofErr w:type="gramStart"/>
      <w:r w:rsidRPr="001775F8">
        <w:rPr>
          <w:color w:val="333333"/>
          <w:sz w:val="28"/>
          <w:szCs w:val="28"/>
        </w:rPr>
        <w:t xml:space="preserve"> ;</w:t>
      </w:r>
      <w:proofErr w:type="gramEnd"/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По плану педагога (3 – 4 вопроса)</w:t>
      </w:r>
      <w:proofErr w:type="gramStart"/>
      <w:r w:rsidRPr="001775F8">
        <w:rPr>
          <w:color w:val="333333"/>
          <w:sz w:val="28"/>
          <w:szCs w:val="28"/>
        </w:rPr>
        <w:t xml:space="preserve"> ;</w:t>
      </w:r>
      <w:proofErr w:type="gramEnd"/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Коллективное составление рассказа;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Составление рассказа по частям;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Вопросы, указания, упражнения (на грамматику)</w:t>
      </w:r>
      <w:proofErr w:type="gramStart"/>
      <w:r w:rsidRPr="001775F8">
        <w:rPr>
          <w:color w:val="333333"/>
          <w:sz w:val="28"/>
          <w:szCs w:val="28"/>
        </w:rPr>
        <w:t xml:space="preserve"> ;</w:t>
      </w:r>
      <w:proofErr w:type="gramEnd"/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Демонстрация наглядного материала;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Оценка рассказывания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Для детей старшего возраста при составлении рассказов в качестве дидактического материала используются таблицы-схемы, в которых заложена определенная информация. Эти схемы являются планом, который помогает детям наиболее полно, логично и связно составить рассказ или пересказать текст. В схему включаются такие характеристики как цвет, форма, размер, материал, из которого предмет изготовлен.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lastRenderedPageBreak/>
        <w:t xml:space="preserve">При составлении рассказов по сюжетным картинам или по серии сюжетных картин дети сначала упражняются в составлении краткого, а затем </w:t>
      </w:r>
      <w:proofErr w:type="gramStart"/>
      <w:r w:rsidRPr="001775F8">
        <w:rPr>
          <w:color w:val="333333"/>
          <w:sz w:val="28"/>
          <w:szCs w:val="28"/>
        </w:rPr>
        <w:t>более развернутого</w:t>
      </w:r>
      <w:proofErr w:type="gramEnd"/>
      <w:r w:rsidRPr="001775F8">
        <w:rPr>
          <w:color w:val="333333"/>
          <w:sz w:val="28"/>
          <w:szCs w:val="28"/>
        </w:rPr>
        <w:t xml:space="preserve"> рассказа целиком по направляющим вопросам педагога. Позднее они переходят к составлению рассказа по подробному плану, предлагаемому педагогом.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Детям задаются вспомогательные вопросы: «О чем мы будем говорить вначале? », «О чем нужно сказать дальше? », «Чем закончим рассказ? » и т. п. с указанием на соответствующие фрагменты картины. Затем педагог на основе высказываний детей составляет единый план.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 xml:space="preserve">Важную роль играет анализ детских рассказов. Необходимо не только обучать детей составлению связного, законченного рассказа, но и умению его анализировать, объяснять. Дети должны отметить интересно придуманный сюжет, его оригинальность, повторять наиболее понравившиеся слова, выражения, предложения. В качестве заключительного этапа работы над серией сюжетных картинок целесообразно предлагать детям выделять главную мысль в рассказе. Это формируется у </w:t>
      </w:r>
      <w:proofErr w:type="spellStart"/>
      <w:proofErr w:type="gramStart"/>
      <w:r w:rsidRPr="001775F8">
        <w:rPr>
          <w:color w:val="333333"/>
          <w:sz w:val="28"/>
          <w:szCs w:val="28"/>
        </w:rPr>
        <w:t>дете</w:t>
      </w:r>
      <w:proofErr w:type="spellEnd"/>
      <w:r w:rsidRPr="001775F8">
        <w:rPr>
          <w:color w:val="333333"/>
          <w:sz w:val="28"/>
          <w:szCs w:val="28"/>
        </w:rPr>
        <w:t xml:space="preserve"> й</w:t>
      </w:r>
      <w:proofErr w:type="gramEnd"/>
      <w:r w:rsidRPr="001775F8">
        <w:rPr>
          <w:color w:val="333333"/>
          <w:sz w:val="28"/>
          <w:szCs w:val="28"/>
        </w:rPr>
        <w:t xml:space="preserve"> с трудом, поэтому необходима помощь взрослых в виде умело поставленных вопросов, подводящих к правильному ответу. Помощь уменьшается по мере овладения детьми данным видом работы.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Использование моделей в старшем дошкольном возрасте служит своеобразным зрительным планом для создания монологов, и помогают детям выстраивать: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строение рассказов;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последовательность рассказов;</w:t>
      </w:r>
    </w:p>
    <w:p w:rsidR="001775F8" w:rsidRPr="001775F8" w:rsidRDefault="001775F8" w:rsidP="001775F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- лексико-грамматическую наполняемость рассказа.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1775F8">
        <w:rPr>
          <w:color w:val="333333"/>
          <w:sz w:val="28"/>
          <w:szCs w:val="28"/>
        </w:rPr>
        <w:t>Составные части схем отражают не только основные свойства объектов (цвет, форма, величина, материал, но и действия с объектами, части объекта.</w:t>
      </w:r>
      <w:proofErr w:type="gramEnd"/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Например, задание «Расскажи о домашнем животном». Наглядная модель рассказа-описания включает следующие изображения:</w:t>
      </w:r>
    </w:p>
    <w:p w:rsidR="00850477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1)</w:t>
      </w:r>
      <w:r w:rsidR="00850477" w:rsidRPr="0085047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0477">
        <w:rPr>
          <w:noProof/>
          <w:color w:val="333333"/>
          <w:sz w:val="28"/>
          <w:szCs w:val="28"/>
        </w:rPr>
        <w:drawing>
          <wp:inline distT="0" distB="0" distL="0" distR="0">
            <wp:extent cx="866775" cy="650081"/>
            <wp:effectExtent l="0" t="0" r="0" b="0"/>
            <wp:docPr id="8" name="Рисунок 8" descr="C:\Users\User\Desktop\3426826-a97b788a3913d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3426826-a97b788a3913d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lastRenderedPageBreak/>
        <w:t>Зеркало» - внешний вид животного;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2)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noProof/>
          <w:color w:val="333333"/>
          <w:sz w:val="28"/>
          <w:szCs w:val="28"/>
        </w:rPr>
        <w:drawing>
          <wp:inline distT="0" distB="0" distL="0" distR="0" wp14:anchorId="0EDD2B01" wp14:editId="55C76FFF">
            <wp:extent cx="590550" cy="514350"/>
            <wp:effectExtent l="19050" t="0" r="0" b="0"/>
            <wp:docPr id="1" name="Рисунок 1" descr="http://www.maam.ru/upload/blogs/detsad-216302-141268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16302-1412684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Человек» - какую пользу животное приносит человеку;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3)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noProof/>
          <w:color w:val="333333"/>
          <w:sz w:val="28"/>
          <w:szCs w:val="28"/>
        </w:rPr>
        <w:drawing>
          <wp:inline distT="0" distB="0" distL="0" distR="0" wp14:anchorId="5F207109" wp14:editId="7A9D5995">
            <wp:extent cx="552450" cy="457200"/>
            <wp:effectExtent l="19050" t="0" r="0" b="0"/>
            <wp:docPr id="2" name="Рисунок 2" descr="http://www.maam.ru/upload/blogs/detsad-216302-141268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16302-14126843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Кастрюля» - чем питается животное;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4)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noProof/>
          <w:color w:val="333333"/>
          <w:sz w:val="28"/>
          <w:szCs w:val="28"/>
        </w:rPr>
        <w:drawing>
          <wp:inline distT="0" distB="0" distL="0" distR="0" wp14:anchorId="018297E1" wp14:editId="0A0931D6">
            <wp:extent cx="400050" cy="419100"/>
            <wp:effectExtent l="19050" t="0" r="0" b="0"/>
            <wp:docPr id="3" name="Рисунок 3" descr="http://www.maam.ru/upload/blogs/detsad-216302-141268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16302-1412684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Домик» где оно живет;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5)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noProof/>
          <w:color w:val="333333"/>
          <w:sz w:val="28"/>
          <w:szCs w:val="28"/>
        </w:rPr>
        <w:drawing>
          <wp:inline distT="0" distB="0" distL="0" distR="0" wp14:anchorId="1DC9A0D5" wp14:editId="5B2BD24C">
            <wp:extent cx="542925" cy="561975"/>
            <wp:effectExtent l="19050" t="0" r="9525" b="0"/>
            <wp:docPr id="4" name="Рисунок 4" descr="http://www.maam.ru/upload/blogs/detsad-216302-141268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16302-14126844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Коляска» - как называются детеныши;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6)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noProof/>
          <w:color w:val="333333"/>
          <w:sz w:val="28"/>
          <w:szCs w:val="28"/>
        </w:rPr>
        <w:drawing>
          <wp:inline distT="0" distB="0" distL="0" distR="0" wp14:anchorId="3B2F97AC" wp14:editId="2BDA6C6A">
            <wp:extent cx="419100" cy="504825"/>
            <wp:effectExtent l="19050" t="0" r="0" b="0"/>
            <wp:docPr id="5" name="Рисунок 5" descr="http://www.maam.ru/upload/blogs/detsad-216302-141268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16302-14126844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>Ухо» - как животное подает голос.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spellStart"/>
      <w:r w:rsidRPr="001775F8">
        <w:rPr>
          <w:color w:val="333333"/>
          <w:sz w:val="28"/>
          <w:szCs w:val="28"/>
        </w:rPr>
        <w:t>Мнемотаблицы</w:t>
      </w:r>
      <w:proofErr w:type="spellEnd"/>
      <w:r w:rsidRPr="001775F8">
        <w:rPr>
          <w:color w:val="333333"/>
          <w:sz w:val="28"/>
          <w:szCs w:val="28"/>
        </w:rPr>
        <w:t xml:space="preserve"> при составлении рассказов описательных о временах года.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noProof/>
          <w:color w:val="333333"/>
          <w:sz w:val="28"/>
          <w:szCs w:val="28"/>
        </w:rPr>
        <w:drawing>
          <wp:inline distT="0" distB="0" distL="0" distR="0" wp14:anchorId="757DEA8F" wp14:editId="7A9C57CC">
            <wp:extent cx="5324475" cy="933450"/>
            <wp:effectExtent l="19050" t="0" r="9525" b="0"/>
            <wp:docPr id="6" name="Рисунок 6" descr="http://www.maam.ru/upload/blogs/detsad-216302-141268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216302-14126842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 xml:space="preserve">Наступила весна. У весны 3 месяца: март, апрель, май. Весной ярко светит солнце и сильно пригревает. Тает снег, кругом лужи, бегут ручьи. Идет теплый весенний дождь. На деревьях набухают почки и распускаются клейкие листочки. Появляется первая травка. Прямо из-под снега расцветают подснежники – первые </w:t>
      </w:r>
      <w:r w:rsidRPr="001775F8">
        <w:rPr>
          <w:color w:val="333333"/>
          <w:sz w:val="28"/>
          <w:szCs w:val="28"/>
        </w:rPr>
        <w:lastRenderedPageBreak/>
        <w:t>вестники весны. Просыпаются насекомые. Из теплых мест возвращаются перелетные птицы.</w:t>
      </w:r>
    </w:p>
    <w:p w:rsidR="001775F8" w:rsidRP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 xml:space="preserve">Воспроизводится в дальнейшем материал </w:t>
      </w:r>
      <w:proofErr w:type="spellStart"/>
      <w:r w:rsidRPr="001775F8">
        <w:rPr>
          <w:color w:val="333333"/>
          <w:sz w:val="28"/>
          <w:szCs w:val="28"/>
        </w:rPr>
        <w:t>мнемотаблицы</w:t>
      </w:r>
      <w:proofErr w:type="spellEnd"/>
      <w:r w:rsidRPr="001775F8">
        <w:rPr>
          <w:color w:val="333333"/>
          <w:sz w:val="28"/>
          <w:szCs w:val="28"/>
        </w:rPr>
        <w:t xml:space="preserve"> по памяти.</w:t>
      </w:r>
    </w:p>
    <w:p w:rsidR="001775F8" w:rsidRDefault="001775F8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775F8">
        <w:rPr>
          <w:color w:val="333333"/>
          <w:sz w:val="28"/>
          <w:szCs w:val="28"/>
        </w:rPr>
        <w:t xml:space="preserve">Вывод: Использование схем, моделей, </w:t>
      </w:r>
      <w:proofErr w:type="spellStart"/>
      <w:r w:rsidRPr="001775F8">
        <w:rPr>
          <w:color w:val="333333"/>
          <w:sz w:val="28"/>
          <w:szCs w:val="28"/>
        </w:rPr>
        <w:t>мнемотаблиц</w:t>
      </w:r>
      <w:proofErr w:type="spellEnd"/>
      <w:r w:rsidRPr="001775F8">
        <w:rPr>
          <w:color w:val="333333"/>
          <w:sz w:val="28"/>
          <w:szCs w:val="28"/>
        </w:rPr>
        <w:t xml:space="preserve"> при составлении рассказов облегчает овладение связной речью, делает рассказы более последовательными, точными, яркими, насыщенными.</w:t>
      </w: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Default="00EF49F6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850477" w:rsidRPr="001775F8" w:rsidRDefault="00850477" w:rsidP="001775F8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b/>
          <w:sz w:val="36"/>
          <w:szCs w:val="28"/>
        </w:rPr>
      </w:pPr>
      <w:r w:rsidRPr="00EF49F6">
        <w:rPr>
          <w:rFonts w:eastAsiaTheme="minorEastAsia"/>
          <w:b/>
          <w:sz w:val="36"/>
          <w:szCs w:val="28"/>
        </w:rPr>
        <w:lastRenderedPageBreak/>
        <w:t>Игровые технологии в образовательном процессе ДОО</w:t>
      </w:r>
    </w:p>
    <w:p w:rsidR="00EF49F6" w:rsidRDefault="00EF49F6" w:rsidP="00EF49F6">
      <w:pPr>
        <w:spacing w:after="200" w:line="276" w:lineRule="auto"/>
        <w:jc w:val="center"/>
        <w:rPr>
          <w:rFonts w:eastAsiaTheme="minorEastAsia"/>
          <w:b/>
          <w:i/>
          <w:sz w:val="36"/>
          <w:szCs w:val="28"/>
        </w:rPr>
      </w:pPr>
      <w:r w:rsidRPr="00EF49F6">
        <w:rPr>
          <w:rFonts w:eastAsiaTheme="minorEastAsia"/>
          <w:b/>
          <w:i/>
          <w:sz w:val="36"/>
          <w:szCs w:val="28"/>
        </w:rPr>
        <w:t>Конспект по руководству сюжетно-ролевой игрой</w:t>
      </w: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b/>
          <w:i/>
          <w:sz w:val="36"/>
          <w:szCs w:val="28"/>
        </w:rPr>
      </w:pPr>
      <w:r w:rsidRPr="00EF49F6">
        <w:rPr>
          <w:rFonts w:eastAsiaTheme="minorEastAsia"/>
          <w:b/>
          <w:i/>
          <w:sz w:val="36"/>
          <w:szCs w:val="28"/>
        </w:rPr>
        <w:t xml:space="preserve"> «</w:t>
      </w:r>
      <w:proofErr w:type="gramStart"/>
      <w:r w:rsidRPr="00EF49F6">
        <w:rPr>
          <w:rFonts w:eastAsiaTheme="minorEastAsia"/>
          <w:b/>
          <w:i/>
          <w:sz w:val="36"/>
          <w:szCs w:val="28"/>
        </w:rPr>
        <w:t>Мы-шоферы</w:t>
      </w:r>
      <w:proofErr w:type="gramEnd"/>
      <w:r w:rsidRPr="00EF49F6">
        <w:rPr>
          <w:rFonts w:eastAsiaTheme="minorEastAsia"/>
          <w:b/>
          <w:i/>
          <w:sz w:val="36"/>
          <w:szCs w:val="28"/>
        </w:rPr>
        <w:t xml:space="preserve">» </w:t>
      </w: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b/>
          <w:i/>
          <w:sz w:val="36"/>
          <w:szCs w:val="28"/>
        </w:rPr>
      </w:pPr>
      <w:r w:rsidRPr="00EF49F6">
        <w:rPr>
          <w:rFonts w:eastAsiaTheme="minorEastAsia"/>
          <w:b/>
          <w:i/>
          <w:sz w:val="36"/>
          <w:szCs w:val="28"/>
        </w:rPr>
        <w:t>(По бескрайним просторам России)</w:t>
      </w: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b/>
          <w:i/>
          <w:sz w:val="36"/>
          <w:szCs w:val="28"/>
        </w:rPr>
      </w:pPr>
      <w:r w:rsidRPr="00EF49F6">
        <w:rPr>
          <w:rFonts w:eastAsiaTheme="minorEastAsia"/>
          <w:b/>
          <w:i/>
          <w:sz w:val="36"/>
          <w:szCs w:val="28"/>
        </w:rPr>
        <w:t>во 2 младшей группе ГБОУ ООШ № 6</w:t>
      </w: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sz w:val="36"/>
          <w:szCs w:val="28"/>
        </w:rPr>
      </w:pPr>
      <w:r w:rsidRPr="00EF49F6">
        <w:rPr>
          <w:rFonts w:eastAsiaTheme="minorEastAsia"/>
          <w:b/>
          <w:i/>
          <w:sz w:val="36"/>
          <w:szCs w:val="28"/>
        </w:rPr>
        <w:t xml:space="preserve">структурное подразделение детский сад «Бабочка»   </w:t>
      </w: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850477" w:rsidRDefault="00850477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850477" w:rsidRDefault="00850477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850477" w:rsidRDefault="00850477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850477" w:rsidRDefault="00850477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jc w:val="right"/>
        <w:rPr>
          <w:rFonts w:eastAsiaTheme="minorEastAsia"/>
          <w:b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>Конспект подготовил воспитатель</w:t>
      </w:r>
    </w:p>
    <w:p w:rsidR="00EF49F6" w:rsidRPr="00EF49F6" w:rsidRDefault="00EF49F6" w:rsidP="00EF49F6">
      <w:pPr>
        <w:spacing w:after="200" w:line="276" w:lineRule="auto"/>
        <w:jc w:val="right"/>
        <w:rPr>
          <w:rFonts w:eastAsiaTheme="minorEastAsia"/>
          <w:b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>Жарова Жанна Юрьевна</w:t>
      </w:r>
    </w:p>
    <w:p w:rsid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>Новокуйбышевск</w:t>
      </w:r>
    </w:p>
    <w:p w:rsidR="00EF49F6" w:rsidRPr="00EF49F6" w:rsidRDefault="00EF49F6" w:rsidP="00850477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>2014</w:t>
      </w: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  <w:r w:rsidRPr="00EF49F6">
        <w:rPr>
          <w:rFonts w:eastAsiaTheme="minorEastAsia"/>
          <w:b/>
          <w:sz w:val="36"/>
          <w:szCs w:val="36"/>
        </w:rPr>
        <w:lastRenderedPageBreak/>
        <w:t>Игра “ Мы – шоферы”</w: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>1. Задачи руководства</w: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sz w:val="28"/>
          <w:szCs w:val="28"/>
        </w:rPr>
        <w:t xml:space="preserve">1) Познакомить детей с профессией </w:t>
      </w:r>
      <w:proofErr w:type="spellStart"/>
      <w:r w:rsidRPr="00EF49F6">
        <w:rPr>
          <w:rFonts w:eastAsiaTheme="minorEastAsia"/>
          <w:sz w:val="28"/>
          <w:szCs w:val="28"/>
        </w:rPr>
        <w:t>шофера</w:t>
      </w:r>
      <w:proofErr w:type="gramStart"/>
      <w:r w:rsidRPr="00EF49F6">
        <w:rPr>
          <w:rFonts w:eastAsiaTheme="minorEastAsia"/>
          <w:sz w:val="28"/>
          <w:szCs w:val="28"/>
        </w:rPr>
        <w:t>,м</w:t>
      </w:r>
      <w:proofErr w:type="gramEnd"/>
      <w:r w:rsidRPr="00EF49F6">
        <w:rPr>
          <w:rFonts w:eastAsiaTheme="minorEastAsia"/>
          <w:sz w:val="28"/>
          <w:szCs w:val="28"/>
        </w:rPr>
        <w:t>еханика,бензозаправщика</w:t>
      </w:r>
      <w:proofErr w:type="spellEnd"/>
      <w:r w:rsidRPr="00EF49F6">
        <w:rPr>
          <w:rFonts w:eastAsiaTheme="minorEastAsia"/>
          <w:sz w:val="28"/>
          <w:szCs w:val="28"/>
        </w:rPr>
        <w:t>, формировать представления об их труде; закрепить знания о животных, об их внешнем виде и о повадках.</w: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sz w:val="28"/>
          <w:szCs w:val="28"/>
        </w:rPr>
        <w:t>2) Развивать умения у детей реализовывать игровой замысел, развивать способности взять на себя роль;</w: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sz w:val="28"/>
          <w:szCs w:val="28"/>
        </w:rPr>
        <w:t>3) В процессе исполнения игровых ролей формировать умения устанавливать взаимоотношения в игре. Воспитание доброго отношения к животным.</w: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 xml:space="preserve">2. Подготовка к игре </w: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sz w:val="28"/>
          <w:szCs w:val="28"/>
        </w:rPr>
        <w:t>Наблюдения за машинами на улице, экскурсия в автогараж, к  перекрестку, рассматривание картины “Автобус”, разучивание  стихотворения А. Барто  “Грузовик”, рассматривание иллюстраций: “Наша улица”, фотографий из серии “Маленькие шоферы”, разучивание подвижной игры “Воробышки и автомобиль”, наблюдение за играми старших детей и совместные игры с ними, рассматривание реальных предмето</w:t>
      </w:r>
      <w:proofErr w:type="gramStart"/>
      <w:r w:rsidRPr="00EF49F6">
        <w:rPr>
          <w:rFonts w:eastAsiaTheme="minorEastAsia"/>
          <w:sz w:val="28"/>
          <w:szCs w:val="28"/>
        </w:rPr>
        <w:t>в-</w:t>
      </w:r>
      <w:proofErr w:type="gramEnd"/>
      <w:r w:rsidRPr="00EF49F6">
        <w:rPr>
          <w:rFonts w:eastAsiaTheme="minorEastAsia"/>
          <w:sz w:val="28"/>
          <w:szCs w:val="28"/>
        </w:rPr>
        <w:t xml:space="preserve"> руль, фуражка регулировщика, жезл регулировщика, чтение рассказа “Как машина зверят катала”, просмотр мультфильмов и фильмов о животных, экскурсия в зоопарк, рассматривание иллюстраций о животных, чтение стихотворений С.Я.Маршака «Детки в клетке» и «Где обедал воробей?»</w:t>
      </w:r>
    </w:p>
    <w:p w:rsidR="00EF49F6" w:rsidRPr="00EF49F6" w:rsidRDefault="00EF49F6" w:rsidP="00EF49F6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</w:p>
    <w:p w:rsidR="00EF49F6" w:rsidRDefault="00EF49F6" w:rsidP="00EF49F6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</w:p>
    <w:p w:rsidR="00850477" w:rsidRDefault="00850477" w:rsidP="00EF49F6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</w:p>
    <w:p w:rsidR="00850477" w:rsidRDefault="00850477" w:rsidP="00EF49F6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</w:p>
    <w:p w:rsidR="00850477" w:rsidRDefault="00850477" w:rsidP="00EF49F6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</w:p>
    <w:p w:rsidR="00850477" w:rsidRPr="00EF49F6" w:rsidRDefault="00850477" w:rsidP="00EF49F6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  <w:r w:rsidRPr="00EF49F6">
        <w:rPr>
          <w:rFonts w:eastAsiaTheme="minorEastAsia"/>
          <w:b/>
          <w:sz w:val="36"/>
          <w:szCs w:val="36"/>
        </w:rPr>
        <w:lastRenderedPageBreak/>
        <w:t>Перспективный план подготовки к игре «Мы-шоферы »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879"/>
        <w:gridCol w:w="2065"/>
        <w:gridCol w:w="2035"/>
        <w:gridCol w:w="2067"/>
        <w:gridCol w:w="2092"/>
      </w:tblGrid>
      <w:tr w:rsidR="00EF49F6" w:rsidRPr="00EF49F6" w:rsidTr="00940797"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  <w:sz w:val="32"/>
                <w:szCs w:val="32"/>
              </w:rPr>
            </w:pPr>
            <w:r w:rsidRPr="00EF49F6">
              <w:rPr>
                <w:rFonts w:eastAsiaTheme="minorEastAsia"/>
                <w:b/>
                <w:sz w:val="32"/>
                <w:szCs w:val="32"/>
              </w:rPr>
              <w:t>С</w:t>
            </w:r>
            <w:r w:rsidRPr="00EF49F6">
              <w:rPr>
                <w:rFonts w:eastAsiaTheme="minorEastAsia"/>
                <w:sz w:val="32"/>
                <w:szCs w:val="32"/>
              </w:rPr>
              <w:t>южеты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  <w:sz w:val="32"/>
                <w:szCs w:val="32"/>
              </w:rPr>
            </w:pPr>
            <w:r w:rsidRPr="00EF49F6">
              <w:rPr>
                <w:rFonts w:eastAsiaTheme="minorEastAsia"/>
                <w:sz w:val="32"/>
                <w:szCs w:val="32"/>
              </w:rPr>
              <w:t>Роли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  <w:sz w:val="32"/>
                <w:szCs w:val="32"/>
              </w:rPr>
            </w:pPr>
            <w:r w:rsidRPr="00EF49F6">
              <w:rPr>
                <w:rFonts w:eastAsiaTheme="minorEastAsia"/>
                <w:sz w:val="32"/>
                <w:szCs w:val="32"/>
              </w:rPr>
              <w:t>Атрибуты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  <w:sz w:val="32"/>
                <w:szCs w:val="32"/>
              </w:rPr>
            </w:pPr>
            <w:r w:rsidRPr="00EF49F6">
              <w:rPr>
                <w:rFonts w:eastAsiaTheme="minorEastAsia"/>
                <w:sz w:val="32"/>
                <w:szCs w:val="32"/>
              </w:rPr>
              <w:t>Игровые действия</w:t>
            </w:r>
          </w:p>
        </w:tc>
        <w:tc>
          <w:tcPr>
            <w:tcW w:w="2958" w:type="dxa"/>
          </w:tcPr>
          <w:p w:rsidR="00EF49F6" w:rsidRPr="00EF49F6" w:rsidRDefault="00EF49F6" w:rsidP="00EF49F6">
            <w:pPr>
              <w:rPr>
                <w:rFonts w:eastAsiaTheme="minorEastAsia"/>
                <w:sz w:val="32"/>
                <w:szCs w:val="32"/>
              </w:rPr>
            </w:pPr>
            <w:r w:rsidRPr="00EF49F6">
              <w:rPr>
                <w:rFonts w:eastAsiaTheme="minorEastAsia"/>
                <w:sz w:val="32"/>
                <w:szCs w:val="32"/>
              </w:rPr>
              <w:t>Речевые обороты</w:t>
            </w:r>
          </w:p>
        </w:tc>
      </w:tr>
      <w:tr w:rsidR="00EF49F6" w:rsidRPr="00EF49F6" w:rsidTr="00940797"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Перекресток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Автопарк (гараж)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Машина (из модуля)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Бензоколонка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(из строителя)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</w:p>
          <w:p w:rsidR="00EF49F6" w:rsidRPr="00EF49F6" w:rsidRDefault="00EF49F6" w:rsidP="00EF49F6">
            <w:pPr>
              <w:rPr>
                <w:rFonts w:eastAsiaTheme="minorEastAsia"/>
              </w:rPr>
            </w:pP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Шофер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Механик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Бензозаправщик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Регулировщик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Разнообразные машины, строительный материал, рули, светофор, “зебра”, фуражка регулировщика, коляски,</w:t>
            </w:r>
            <w:r w:rsidR="00FB7F10">
              <w:rPr>
                <w:rFonts w:eastAsiaTheme="minorEastAsia"/>
              </w:rPr>
              <w:t xml:space="preserve"> </w:t>
            </w:r>
            <w:r w:rsidRPr="00EF49F6">
              <w:rPr>
                <w:rFonts w:eastAsiaTheme="minorEastAsia"/>
              </w:rPr>
              <w:t>предметы, заместители.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Мальчик</w:t>
            </w:r>
            <w:proofErr w:type="gramStart"/>
            <w:r w:rsidRPr="00EF49F6">
              <w:rPr>
                <w:rFonts w:eastAsiaTheme="minorEastAsia"/>
              </w:rPr>
              <w:t>и-</w:t>
            </w:r>
            <w:proofErr w:type="gramEnd"/>
            <w:r w:rsidRPr="00EF49F6">
              <w:rPr>
                <w:rFonts w:eastAsiaTheme="minorEastAsia"/>
              </w:rPr>
              <w:t>“шоферы” “едут по мостовой”, девочки-“мамы” гуляют по тротуару с колясками, воспитатель-“регулировщик” регулирует движение, переходят “мамы”</w:t>
            </w:r>
            <w:r w:rsidR="00FB7F10">
              <w:rPr>
                <w:rFonts w:eastAsiaTheme="minorEastAsia"/>
              </w:rPr>
              <w:t xml:space="preserve"> </w:t>
            </w:r>
            <w:r w:rsidRPr="00EF49F6">
              <w:rPr>
                <w:rFonts w:eastAsiaTheme="minorEastAsia"/>
              </w:rPr>
              <w:t>дорогу на зеленый свет, механик ремонтирует машины , бензозаправщик заправляет бензином машины.</w:t>
            </w:r>
          </w:p>
        </w:tc>
        <w:tc>
          <w:tcPr>
            <w:tcW w:w="2958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Куда вы поедете?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Что мне привезете?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Привези мне</w:t>
            </w:r>
            <w:proofErr w:type="gramStart"/>
            <w:r w:rsidRPr="00EF49F6">
              <w:rPr>
                <w:rFonts w:eastAsiaTheme="minorEastAsia"/>
              </w:rPr>
              <w:t xml:space="preserve"> ,</w:t>
            </w:r>
            <w:proofErr w:type="gramEnd"/>
            <w:r w:rsidRPr="00EF49F6">
              <w:rPr>
                <w:rFonts w:eastAsiaTheme="minorEastAsia"/>
              </w:rPr>
              <w:t>пожалуйста.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У меня сломалась машина, отремонтируйте, пожалуйста.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Посмотрите, что случилось с машиной?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Залейте 10 литров бензина, пожалуйста.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Вам помочь заменить колесо?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Вас взять на прицеп?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Вас довезти до гаража?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Я отолью вам немножко бензина из своей машины.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Переходить дорогу</w:t>
            </w:r>
            <w:r w:rsidR="00FB7F10">
              <w:rPr>
                <w:rFonts w:eastAsiaTheme="minorEastAsia"/>
              </w:rPr>
              <w:t xml:space="preserve"> можно только на зеленый свет св</w:t>
            </w:r>
            <w:r w:rsidRPr="00EF49F6">
              <w:rPr>
                <w:rFonts w:eastAsiaTheme="minorEastAsia"/>
              </w:rPr>
              <w:t>етофора.</w:t>
            </w:r>
          </w:p>
        </w:tc>
      </w:tr>
      <w:tr w:rsidR="00EF49F6" w:rsidRPr="00EF49F6" w:rsidTr="00940797">
        <w:tc>
          <w:tcPr>
            <w:tcW w:w="14786" w:type="dxa"/>
            <w:gridSpan w:val="5"/>
          </w:tcPr>
          <w:p w:rsidR="00EF49F6" w:rsidRPr="00EF49F6" w:rsidRDefault="00EF49F6" w:rsidP="00EF49F6">
            <w:pPr>
              <w:jc w:val="center"/>
              <w:rPr>
                <w:rFonts w:eastAsiaTheme="minorEastAsia"/>
                <w:sz w:val="40"/>
                <w:szCs w:val="40"/>
              </w:rPr>
            </w:pPr>
            <w:r w:rsidRPr="00EF49F6">
              <w:rPr>
                <w:rFonts w:eastAsiaTheme="minorEastAsia"/>
                <w:sz w:val="40"/>
                <w:szCs w:val="40"/>
              </w:rPr>
              <w:t>Сопутствующие сюжеты</w:t>
            </w:r>
          </w:p>
        </w:tc>
      </w:tr>
      <w:tr w:rsidR="00EF49F6" w:rsidRPr="00EF49F6" w:rsidTr="00940797"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Автобус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Шофер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Пассажиры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jc w:val="center"/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Строительный материал,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предметы-заместители,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 xml:space="preserve">куклы, игрушки </w:t>
            </w:r>
            <w:proofErr w:type="gramStart"/>
            <w:r w:rsidRPr="00EF49F6">
              <w:rPr>
                <w:rFonts w:eastAsiaTheme="minorEastAsia"/>
              </w:rPr>
              <w:t>-ж</w:t>
            </w:r>
            <w:proofErr w:type="gramEnd"/>
            <w:r w:rsidRPr="00EF49F6">
              <w:rPr>
                <w:rFonts w:eastAsiaTheme="minorEastAsia"/>
              </w:rPr>
              <w:t>ивотные.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Постройка автобуса из модуля и стульев,</w:t>
            </w:r>
            <w:r w:rsidR="00FB7F10">
              <w:rPr>
                <w:rFonts w:eastAsiaTheme="minorEastAsia"/>
              </w:rPr>
              <w:t xml:space="preserve"> </w:t>
            </w:r>
            <w:r w:rsidRPr="00EF49F6">
              <w:rPr>
                <w:rFonts w:eastAsiaTheme="minorEastAsia"/>
              </w:rPr>
              <w:t>экскурсия на автобусе в зоопарк.</w:t>
            </w:r>
          </w:p>
        </w:tc>
        <w:tc>
          <w:tcPr>
            <w:tcW w:w="2958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Принесите</w:t>
            </w:r>
            <w:proofErr w:type="gramStart"/>
            <w:r w:rsidRPr="00EF49F6">
              <w:rPr>
                <w:rFonts w:eastAsiaTheme="minorEastAsia"/>
              </w:rPr>
              <w:t xml:space="preserve"> ,</w:t>
            </w:r>
            <w:proofErr w:type="gramEnd"/>
            <w:r w:rsidRPr="00EF49F6">
              <w:rPr>
                <w:rFonts w:eastAsiaTheme="minorEastAsia"/>
              </w:rPr>
              <w:t>пожалуйста ,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большие кубы…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Проходите в автобус.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Остановка «Зоопарк»</w:t>
            </w:r>
          </w:p>
        </w:tc>
      </w:tr>
      <w:tr w:rsidR="00EF49F6" w:rsidRPr="00EF49F6" w:rsidTr="00940797"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Зоопарк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Воспитатель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Кассир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Контролер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Набор «Зоопарк», предметы-заместители,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строительный материал,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игрушки животных.</w:t>
            </w:r>
          </w:p>
        </w:tc>
        <w:tc>
          <w:tcPr>
            <w:tcW w:w="2957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Покупка билетов у кассира</w:t>
            </w:r>
            <w:proofErr w:type="gramStart"/>
            <w:r w:rsidRPr="00EF49F6">
              <w:rPr>
                <w:rFonts w:eastAsiaTheme="minorEastAsia"/>
              </w:rPr>
              <w:t>,п</w:t>
            </w:r>
            <w:proofErr w:type="gramEnd"/>
            <w:r w:rsidRPr="00EF49F6">
              <w:rPr>
                <w:rFonts w:eastAsiaTheme="minorEastAsia"/>
              </w:rPr>
              <w:t>оказ билета контролеру, рассматривание животных</w:t>
            </w:r>
          </w:p>
        </w:tc>
        <w:tc>
          <w:tcPr>
            <w:tcW w:w="2958" w:type="dxa"/>
          </w:tcPr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Купите билеты.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Предъявите билеты.</w:t>
            </w:r>
          </w:p>
          <w:p w:rsidR="00EF49F6" w:rsidRPr="00EF49F6" w:rsidRDefault="00FB7F10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>Проходите, пожалуйста</w:t>
            </w:r>
            <w:r w:rsidR="00EF49F6" w:rsidRPr="00EF49F6">
              <w:rPr>
                <w:rFonts w:eastAsiaTheme="minorEastAsia"/>
              </w:rPr>
              <w:t>.</w:t>
            </w:r>
          </w:p>
          <w:p w:rsidR="00EF49F6" w:rsidRPr="00EF49F6" w:rsidRDefault="00EF49F6" w:rsidP="00EF49F6">
            <w:pPr>
              <w:rPr>
                <w:rFonts w:eastAsiaTheme="minorEastAsia"/>
              </w:rPr>
            </w:pPr>
            <w:r w:rsidRPr="00EF49F6">
              <w:rPr>
                <w:rFonts w:eastAsiaTheme="minorEastAsia"/>
              </w:rPr>
              <w:t xml:space="preserve">Посмотрите на </w:t>
            </w:r>
            <w:r w:rsidR="00FB7F10" w:rsidRPr="00EF49F6">
              <w:rPr>
                <w:rFonts w:eastAsiaTheme="minorEastAsia"/>
              </w:rPr>
              <w:t>слона, жирафа</w:t>
            </w:r>
            <w:r w:rsidRPr="00EF49F6">
              <w:rPr>
                <w:rFonts w:eastAsiaTheme="minorEastAsia"/>
              </w:rPr>
              <w:t>….</w:t>
            </w:r>
          </w:p>
        </w:tc>
      </w:tr>
    </w:tbl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850477" w:rsidRDefault="00850477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850477" w:rsidRPr="00EF49F6" w:rsidRDefault="00850477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lastRenderedPageBreak/>
        <w:t>3. Ход игры.</w: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 xml:space="preserve">1) </w:t>
      </w:r>
      <w:r w:rsidRPr="00EF49F6">
        <w:rPr>
          <w:rFonts w:eastAsiaTheme="minorEastAsia"/>
          <w:sz w:val="28"/>
          <w:szCs w:val="28"/>
        </w:rPr>
        <w:t>Внести дидактическую куклу-шофера. Предложить послушать рассказ куклы-шофера о работе шоферов в автопарке, о дружбе шоферов, о взаимопомощи, оказываемой друг другу на дороге.</w: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 xml:space="preserve">2) </w:t>
      </w:r>
      <w:r w:rsidRPr="00EF49F6">
        <w:rPr>
          <w:rFonts w:eastAsiaTheme="minorEastAsia"/>
          <w:sz w:val="28"/>
          <w:szCs w:val="28"/>
        </w:rPr>
        <w:t>Внести светофор, дорожк</w:t>
      </w:r>
      <w:proofErr w:type="gramStart"/>
      <w:r w:rsidRPr="00EF49F6">
        <w:rPr>
          <w:rFonts w:eastAsiaTheme="minorEastAsia"/>
          <w:sz w:val="28"/>
          <w:szCs w:val="28"/>
        </w:rPr>
        <w:t>и-</w:t>
      </w:r>
      <w:proofErr w:type="gramEnd"/>
      <w:r w:rsidRPr="00EF49F6">
        <w:rPr>
          <w:rFonts w:eastAsiaTheme="minorEastAsia"/>
          <w:sz w:val="28"/>
          <w:szCs w:val="28"/>
        </w:rPr>
        <w:t>«зебры» для создания перекрестка. Предложить детям поиграть в шоферов, раздать мальчикам рули, девочкам предложить стать «мамами», раздать коляски с куклами. Создать игровую ситуацию: мальчик</w:t>
      </w:r>
      <w:proofErr w:type="gramStart"/>
      <w:r w:rsidRPr="00EF49F6">
        <w:rPr>
          <w:rFonts w:eastAsiaTheme="minorEastAsia"/>
          <w:sz w:val="28"/>
          <w:szCs w:val="28"/>
        </w:rPr>
        <w:t>и-</w:t>
      </w:r>
      <w:proofErr w:type="gramEnd"/>
      <w:r w:rsidRPr="00EF49F6">
        <w:rPr>
          <w:rFonts w:eastAsiaTheme="minorEastAsia"/>
          <w:sz w:val="28"/>
          <w:szCs w:val="28"/>
        </w:rPr>
        <w:t>«шоферы» «едут по мостовой», придерживаясь правой стороны улицы, девочки «мамы» с колясками гуляют по тротуару, роль регулировщика берет на себя воспитатель.</w:t>
      </w:r>
    </w:p>
    <w:p w:rsidR="00EF49F6" w:rsidRP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 xml:space="preserve">3) </w:t>
      </w:r>
      <w:r w:rsidRPr="00EF49F6">
        <w:rPr>
          <w:rFonts w:eastAsiaTheme="minorEastAsia"/>
          <w:sz w:val="28"/>
          <w:szCs w:val="28"/>
        </w:rPr>
        <w:t>а) Введение новых роле</w:t>
      </w:r>
      <w:proofErr w:type="gramStart"/>
      <w:r w:rsidRPr="00EF49F6">
        <w:rPr>
          <w:rFonts w:eastAsiaTheme="minorEastAsia"/>
          <w:sz w:val="28"/>
          <w:szCs w:val="28"/>
        </w:rPr>
        <w:t>й(</w:t>
      </w:r>
      <w:proofErr w:type="gramEnd"/>
      <w:r w:rsidRPr="00EF49F6">
        <w:rPr>
          <w:rFonts w:eastAsiaTheme="minorEastAsia"/>
          <w:sz w:val="28"/>
          <w:szCs w:val="28"/>
        </w:rPr>
        <w:t xml:space="preserve"> механик осматривает исправны ли машины, бензозаправщик заправляет бензином автомобили.)</w:t>
      </w:r>
    </w:p>
    <w:p w:rsidR="00EF49F6" w:rsidRP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sz w:val="28"/>
          <w:szCs w:val="28"/>
        </w:rPr>
        <w:t xml:space="preserve">    б) Показ игровых действий воспитателем;</w:t>
      </w:r>
    </w:p>
    <w:p w:rsidR="00EF49F6" w:rsidRP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sz w:val="28"/>
          <w:szCs w:val="28"/>
        </w:rPr>
        <w:t xml:space="preserve">    в) Участие воспитателя в развитии игры.</w:t>
      </w:r>
    </w:p>
    <w:p w:rsidR="00EF49F6" w:rsidRP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 xml:space="preserve">4) </w:t>
      </w:r>
      <w:r w:rsidRPr="00EF49F6">
        <w:rPr>
          <w:rFonts w:eastAsiaTheme="minorEastAsia"/>
          <w:sz w:val="28"/>
          <w:szCs w:val="28"/>
        </w:rPr>
        <w:t xml:space="preserve"> Если игра затухает предложить построить автобус из модуля и стульев, среди детей выбрать шофера, остальные пассажиры. Предложить детям на автобусе совершить экскурсию в зоопарк. Во время поездки исполняют песню: «В кабине шофер сидит». Создание игровой ситуац</w:t>
      </w:r>
      <w:r w:rsidR="00FB7F10">
        <w:rPr>
          <w:rFonts w:eastAsiaTheme="minorEastAsia"/>
          <w:sz w:val="28"/>
          <w:szCs w:val="28"/>
        </w:rPr>
        <w:t>ии «Зоопарк». Дети покупают зара</w:t>
      </w:r>
      <w:r w:rsidRPr="00EF49F6">
        <w:rPr>
          <w:rFonts w:eastAsiaTheme="minorEastAsia"/>
          <w:sz w:val="28"/>
          <w:szCs w:val="28"/>
        </w:rPr>
        <w:t>нее подготовленные билеты у кассира,</w:t>
      </w:r>
      <w:r>
        <w:rPr>
          <w:rFonts w:eastAsiaTheme="minorEastAsia"/>
          <w:sz w:val="28"/>
          <w:szCs w:val="28"/>
        </w:rPr>
        <w:t xml:space="preserve"> </w:t>
      </w:r>
      <w:r w:rsidRPr="00EF49F6">
        <w:rPr>
          <w:rFonts w:eastAsiaTheme="minorEastAsia"/>
          <w:sz w:val="28"/>
          <w:szCs w:val="28"/>
        </w:rPr>
        <w:t>показывают билеты контролеру</w:t>
      </w:r>
      <w:proofErr w:type="gramStart"/>
      <w:r w:rsidRPr="00EF49F6">
        <w:rPr>
          <w:rFonts w:eastAsiaTheme="minorEastAsia"/>
          <w:sz w:val="28"/>
          <w:szCs w:val="28"/>
        </w:rPr>
        <w:t xml:space="preserve"> ,</w:t>
      </w:r>
      <w:proofErr w:type="gramEnd"/>
      <w:r w:rsidRPr="00EF49F6">
        <w:rPr>
          <w:rFonts w:eastAsiaTheme="minorEastAsia"/>
          <w:sz w:val="28"/>
          <w:szCs w:val="28"/>
        </w:rPr>
        <w:t>проходят в зоопарк. Рассматривают животных: обратить внимание на внешний вид животных,</w:t>
      </w:r>
      <w:r>
        <w:rPr>
          <w:rFonts w:eastAsiaTheme="minorEastAsia"/>
          <w:sz w:val="28"/>
          <w:szCs w:val="28"/>
        </w:rPr>
        <w:t xml:space="preserve"> </w:t>
      </w:r>
      <w:r w:rsidRPr="00EF49F6">
        <w:rPr>
          <w:rFonts w:eastAsiaTheme="minorEastAsia"/>
          <w:sz w:val="28"/>
          <w:szCs w:val="28"/>
        </w:rPr>
        <w:t>показать, чем они питаются, их характерные повадки. В завершении игры дети на автобусе возвращаются в детский сад.</w:t>
      </w:r>
    </w:p>
    <w:p w:rsidR="00EF49F6" w:rsidRP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>5)</w:t>
      </w:r>
      <w:r w:rsidRPr="00EF49F6">
        <w:rPr>
          <w:rFonts w:eastAsiaTheme="minorEastAsia"/>
          <w:sz w:val="28"/>
          <w:szCs w:val="28"/>
        </w:rPr>
        <w:t xml:space="preserve"> В целях коррекции ролевых отношений отметить отдельные недостатки в исполнении ролей, отметить ролевое поведение отдельных участников игры</w:t>
      </w:r>
      <w:proofErr w:type="gramStart"/>
      <w:r w:rsidRPr="00EF49F6">
        <w:rPr>
          <w:rFonts w:eastAsiaTheme="minorEastAsia"/>
          <w:sz w:val="28"/>
          <w:szCs w:val="28"/>
        </w:rPr>
        <w:t xml:space="preserve"> ,</w:t>
      </w:r>
      <w:proofErr w:type="gramEnd"/>
      <w:r w:rsidRPr="00EF49F6">
        <w:rPr>
          <w:rFonts w:eastAsiaTheme="minorEastAsia"/>
          <w:sz w:val="28"/>
          <w:szCs w:val="28"/>
        </w:rPr>
        <w:t>их игровое взаимодействие и взаимоотношения.</w:t>
      </w:r>
    </w:p>
    <w:p w:rsidR="00EF49F6" w:rsidRP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 xml:space="preserve">4 Окончание игры. </w:t>
      </w:r>
    </w:p>
    <w:p w:rsidR="00EF49F6" w:rsidRP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sz w:val="28"/>
          <w:szCs w:val="28"/>
        </w:rPr>
        <w:t>Переключить внимание детей на другой вид деятельности: предложить трафареты животных для обведения и раскрашивания.</w:t>
      </w:r>
    </w:p>
    <w:p w:rsidR="00EF49F6" w:rsidRP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b/>
          <w:sz w:val="28"/>
          <w:szCs w:val="28"/>
        </w:rPr>
        <w:t xml:space="preserve">5 Оценка игры. </w:t>
      </w: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sz w:val="28"/>
          <w:szCs w:val="28"/>
        </w:rPr>
        <w:t>Воспитатель оценивает дружеские взаимоотношения во время игры,  хвалит за выполненные роли.</w:t>
      </w: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Pr="00850477" w:rsidRDefault="00850477" w:rsidP="00850477">
      <w:pPr>
        <w:spacing w:line="276" w:lineRule="auto"/>
        <w:jc w:val="center"/>
        <w:rPr>
          <w:rFonts w:eastAsiaTheme="minorEastAsia"/>
          <w:b/>
          <w:sz w:val="40"/>
          <w:szCs w:val="40"/>
        </w:rPr>
      </w:pPr>
      <w:r w:rsidRPr="00850477">
        <w:rPr>
          <w:rFonts w:eastAsiaTheme="minorEastAsia"/>
          <w:b/>
          <w:sz w:val="40"/>
          <w:szCs w:val="40"/>
        </w:rPr>
        <w:lastRenderedPageBreak/>
        <w:t>Схема размещения игрушек и их заместителей</w:t>
      </w: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EF49F6" w:rsidRPr="00EF49F6" w:rsidRDefault="00FB7F10" w:rsidP="00EF49F6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noProof/>
          <w:sz w:val="28"/>
          <w:szCs w:val="28"/>
        </w:rPr>
        <w:pict>
          <v:rect id="_x0000_s1028" style="position:absolute;left:0;text-align:left;margin-left:-3.45pt;margin-top:-49.95pt;width:85.5pt;height:108pt;rotation:90;z-index:251662336">
            <v:textbox style="mso-next-textbox:#_x0000_s1028">
              <w:txbxContent>
                <w:p w:rsidR="00EF49F6" w:rsidRDefault="00EF49F6" w:rsidP="00EF49F6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зоопарк</w:t>
                  </w:r>
                </w:p>
                <w:p w:rsidR="00EF49F6" w:rsidRPr="00BE661E" w:rsidRDefault="00EF49F6" w:rsidP="00EF49F6">
                  <w:pPr>
                    <w:jc w:val="center"/>
                    <w:rPr>
                      <w:sz w:val="32"/>
                      <w:szCs w:val="32"/>
                    </w:rPr>
                  </w:pPr>
                  <w:r w:rsidRPr="00BE661E">
                    <w:rPr>
                      <w:sz w:val="32"/>
                      <w:szCs w:val="32"/>
                    </w:rPr>
                    <w:t>(</w:t>
                  </w:r>
                  <w:r>
                    <w:rPr>
                      <w:sz w:val="32"/>
                      <w:szCs w:val="32"/>
                    </w:rPr>
                    <w:t>игрушки животных)</w:t>
                  </w:r>
                </w:p>
              </w:txbxContent>
            </v:textbox>
          </v:rect>
        </w:pict>
      </w:r>
      <w:r w:rsidRPr="00EF49F6">
        <w:rPr>
          <w:rFonts w:eastAsiaTheme="minorEastAsia"/>
          <w:noProof/>
          <w:sz w:val="28"/>
          <w:szCs w:val="28"/>
        </w:rPr>
        <w:pict>
          <v:rect id="_x0000_s1029" style="position:absolute;left:0;text-align:left;margin-left:197.05pt;margin-top:-17.2pt;width:120pt;height:77pt;rotation:90;z-index:251663360">
            <v:textbox style="mso-next-textbox:#_x0000_s1029">
              <w:txbxContent>
                <w:p w:rsidR="00EF49F6" w:rsidRPr="00E87FCD" w:rsidRDefault="00EF49F6" w:rsidP="00EF49F6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бензоколонка</w:t>
                  </w:r>
                </w:p>
              </w:txbxContent>
            </v:textbox>
          </v:rect>
        </w:pict>
      </w:r>
      <w:r w:rsidRPr="00EF49F6">
        <w:rPr>
          <w:rFonts w:eastAsiaTheme="minorEastAsia"/>
          <w:noProof/>
          <w:sz w:val="28"/>
          <w:szCs w:val="28"/>
        </w:rPr>
        <w:pict>
          <v:rect id="_x0000_s1033" style="position:absolute;left:0;text-align:left;margin-left:355.8pt;margin-top:-38.7pt;width:145.25pt;height:53.25pt;z-index:251667456">
            <v:textbox style="mso-next-textbox:#_x0000_s1033">
              <w:txbxContent>
                <w:p w:rsidR="00EF49F6" w:rsidRPr="00E87FCD" w:rsidRDefault="00EF49F6" w:rsidP="00EF49F6">
                  <w:pPr>
                    <w:jc w:val="center"/>
                    <w:rPr>
                      <w:sz w:val="52"/>
                      <w:szCs w:val="52"/>
                    </w:rPr>
                  </w:pPr>
                  <w:r w:rsidRPr="00E87FCD">
                    <w:rPr>
                      <w:sz w:val="52"/>
                      <w:szCs w:val="52"/>
                    </w:rPr>
                    <w:t>гараж</w:t>
                  </w:r>
                </w:p>
              </w:txbxContent>
            </v:textbox>
          </v:rect>
        </w:pic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FB7F10" w:rsidP="00EF49F6">
      <w:pPr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noProof/>
          <w:sz w:val="28"/>
          <w:szCs w:val="28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30" type="#_x0000_t76" style="position:absolute;margin-left:93.3pt;margin-top:17.5pt;width:332.75pt;height:176.7pt;z-index:251664384">
            <v:textbox style="mso-next-textbox:#_x0000_s1030">
              <w:txbxContent>
                <w:p w:rsidR="00EF49F6" w:rsidRPr="00BE661E" w:rsidRDefault="00EF49F6" w:rsidP="00EF49F6">
                  <w:pPr>
                    <w:rPr>
                      <w:sz w:val="52"/>
                      <w:szCs w:val="52"/>
                    </w:rPr>
                  </w:pPr>
                  <w:r>
                    <w:t xml:space="preserve">  </w:t>
                  </w:r>
                  <w:r w:rsidR="00FB7F10">
                    <w:t xml:space="preserve">                   </w:t>
                  </w:r>
                  <w:r w:rsidRPr="00BE661E">
                    <w:rPr>
                      <w:sz w:val="52"/>
                      <w:szCs w:val="52"/>
                    </w:rPr>
                    <w:t>перекресток</w:t>
                  </w:r>
                </w:p>
              </w:txbxContent>
            </v:textbox>
          </v:shape>
        </w:pic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FB7F10" w:rsidP="00EF49F6">
      <w:pPr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noProof/>
          <w:sz w:val="28"/>
          <w:szCs w:val="28"/>
        </w:rPr>
        <w:pict>
          <v:rect id="_x0000_s1031" style="position:absolute;margin-left:-5.2pt;margin-top:22.65pt;width:156pt;height:49pt;z-index:251665408">
            <v:textbox style="mso-next-textbox:#_x0000_s1031">
              <w:txbxContent>
                <w:p w:rsidR="00EF49F6" w:rsidRPr="00E87FCD" w:rsidRDefault="00EF49F6" w:rsidP="00EF49F6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конструктор</w:t>
                  </w:r>
                </w:p>
              </w:txbxContent>
            </v:textbox>
          </v:rect>
        </w:pict>
      </w:r>
      <w:r w:rsidRPr="00EF49F6">
        <w:rPr>
          <w:rFonts w:eastAsiaTheme="minorEastAsia"/>
          <w:noProof/>
          <w:sz w:val="28"/>
          <w:szCs w:val="28"/>
        </w:rPr>
        <w:pict>
          <v:rect id="_x0000_s1034" style="position:absolute;margin-left:341.55pt;margin-top:18.15pt;width:184.25pt;height:83.25pt;z-index:251668480">
            <v:textbox style="mso-next-textbox:#_x0000_s1034">
              <w:txbxContent>
                <w:p w:rsidR="00EF49F6" w:rsidRPr="00E87FCD" w:rsidRDefault="00FB7F10" w:rsidP="00EF49F6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и</w:t>
                  </w:r>
                  <w:r w:rsidR="00EF49F6">
                    <w:rPr>
                      <w:sz w:val="52"/>
                      <w:szCs w:val="52"/>
                    </w:rPr>
                    <w:t>грушки-заместители</w:t>
                  </w:r>
                </w:p>
              </w:txbxContent>
            </v:textbox>
          </v:rect>
        </w:pic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FB7F10" w:rsidP="00EF49F6">
      <w:pPr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eastAsiaTheme="minorEastAsia"/>
          <w:noProof/>
          <w:sz w:val="28"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2" type="#_x0000_t127" style="position:absolute;margin-left:157.05pt;margin-top:.75pt;width:232pt;height:112pt;z-index:251666432"/>
        </w:pict>
      </w:r>
    </w:p>
    <w:p w:rsidR="00EF49F6" w:rsidRPr="00EF49F6" w:rsidRDefault="00EF49F6" w:rsidP="00EF49F6">
      <w:pPr>
        <w:spacing w:after="200" w:line="276" w:lineRule="auto"/>
        <w:rPr>
          <w:rFonts w:eastAsiaTheme="minorEastAsia"/>
          <w:sz w:val="28"/>
          <w:szCs w:val="28"/>
        </w:rPr>
      </w:pPr>
    </w:p>
    <w:p w:rsidR="00EF49F6" w:rsidRPr="00EF49F6" w:rsidRDefault="00FB7F10" w:rsidP="00EF49F6">
      <w:pPr>
        <w:tabs>
          <w:tab w:val="left" w:pos="5745"/>
        </w:tabs>
        <w:spacing w:after="200" w:line="276" w:lineRule="auto"/>
        <w:rPr>
          <w:rFonts w:eastAsiaTheme="minorEastAsia"/>
          <w:sz w:val="28"/>
          <w:szCs w:val="28"/>
        </w:rPr>
      </w:pPr>
      <w:r w:rsidRPr="00EF49F6">
        <w:rPr>
          <w:rFonts w:asciiTheme="minorHAnsi" w:eastAsiaTheme="minorEastAsia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margin-left:196.8pt;margin-top:21.85pt;width:151.5pt;height:26.3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V9S2UQAIAAFQEAAAOAAAA&#10;AAAAAAAAAAAAAC4CAABkcnMvZTJvRG9jLnhtbFBLAQItABQABgAIAAAAIQD9LzLW2wAAAAUBAAAP&#10;AAAAAAAAAAAAAAAAAJoEAABkcnMvZG93bnJldi54bWxQSwUGAAAAAAQABADzAAAAogUAAAAA&#10;">
            <v:textbox style="mso-next-textbox:#Надпись 2">
              <w:txbxContent>
                <w:p w:rsidR="00EF49F6" w:rsidRPr="00C06E8C" w:rsidRDefault="00EF49F6" w:rsidP="00EF49F6">
                  <w:pPr>
                    <w:rPr>
                      <w:b/>
                      <w:sz w:val="32"/>
                      <w:szCs w:val="32"/>
                    </w:rPr>
                  </w:pPr>
                  <w:r w:rsidRPr="00C06E8C">
                    <w:rPr>
                      <w:b/>
                      <w:sz w:val="32"/>
                      <w:szCs w:val="32"/>
                    </w:rPr>
                    <w:t>Автобус из модуля</w:t>
                  </w:r>
                </w:p>
              </w:txbxContent>
            </v:textbox>
          </v:shape>
        </w:pict>
      </w:r>
      <w:r w:rsidR="00EF49F6" w:rsidRPr="00EF49F6">
        <w:rPr>
          <w:rFonts w:eastAsiaTheme="minorEastAsia"/>
          <w:sz w:val="28"/>
          <w:szCs w:val="28"/>
        </w:rPr>
        <w:tab/>
      </w:r>
    </w:p>
    <w:p w:rsidR="001775F8" w:rsidRDefault="001775F8" w:rsidP="00E31659">
      <w:pPr>
        <w:spacing w:line="360" w:lineRule="auto"/>
        <w:ind w:left="1134" w:right="850"/>
        <w:jc w:val="both"/>
      </w:pPr>
    </w:p>
    <w:p w:rsidR="00FB7F10" w:rsidRDefault="00FB7F10" w:rsidP="00E31659">
      <w:pPr>
        <w:spacing w:line="360" w:lineRule="auto"/>
        <w:ind w:left="1134" w:right="850"/>
        <w:jc w:val="both"/>
      </w:pPr>
    </w:p>
    <w:p w:rsidR="00FB7F10" w:rsidRDefault="00FB7F10" w:rsidP="00E31659">
      <w:pPr>
        <w:spacing w:line="360" w:lineRule="auto"/>
        <w:ind w:left="1134" w:right="850"/>
        <w:jc w:val="both"/>
      </w:pPr>
    </w:p>
    <w:p w:rsidR="00FB7F10" w:rsidRDefault="00FB7F10" w:rsidP="00E31659">
      <w:pPr>
        <w:spacing w:line="360" w:lineRule="auto"/>
        <w:ind w:left="1134" w:right="850"/>
        <w:jc w:val="both"/>
      </w:pPr>
    </w:p>
    <w:p w:rsidR="00FB7F10" w:rsidRDefault="00FB7F10" w:rsidP="00E31659">
      <w:pPr>
        <w:spacing w:line="360" w:lineRule="auto"/>
        <w:ind w:left="1134" w:right="850"/>
        <w:jc w:val="both"/>
      </w:pPr>
    </w:p>
    <w:p w:rsidR="00FB7F10" w:rsidRDefault="00FB7F10" w:rsidP="00E31659">
      <w:pPr>
        <w:spacing w:line="360" w:lineRule="auto"/>
        <w:ind w:left="1134" w:right="850"/>
        <w:jc w:val="both"/>
      </w:pPr>
    </w:p>
    <w:p w:rsidR="00FB7F10" w:rsidRDefault="00FB7F10" w:rsidP="00E31659">
      <w:pPr>
        <w:spacing w:line="360" w:lineRule="auto"/>
        <w:ind w:left="1134" w:right="850"/>
        <w:jc w:val="both"/>
      </w:pPr>
    </w:p>
    <w:p w:rsidR="00FB7F10" w:rsidRDefault="00FB7F10" w:rsidP="00E31659">
      <w:pPr>
        <w:spacing w:line="360" w:lineRule="auto"/>
        <w:ind w:left="1134" w:right="850"/>
        <w:jc w:val="both"/>
      </w:pPr>
    </w:p>
    <w:p w:rsidR="00FB7F10" w:rsidRDefault="00FB7F10" w:rsidP="00E31659">
      <w:pPr>
        <w:spacing w:line="360" w:lineRule="auto"/>
        <w:ind w:left="1134" w:right="850"/>
        <w:jc w:val="both"/>
      </w:pPr>
    </w:p>
    <w:p w:rsidR="00FB7F10" w:rsidRDefault="00FB7F10" w:rsidP="00FB7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ООШ № 6 Структурное подразделение «Детский сад «Бабочка» </w:t>
      </w:r>
    </w:p>
    <w:p w:rsidR="00FB7F10" w:rsidRPr="004D20E8" w:rsidRDefault="00FB7F10" w:rsidP="00FB7F10">
      <w:pPr>
        <w:jc w:val="center"/>
        <w:rPr>
          <w:rStyle w:val="aa"/>
          <w:b/>
        </w:rPr>
      </w:pPr>
      <w:r w:rsidRPr="004D20E8">
        <w:rPr>
          <w:b/>
          <w:i/>
          <w:sz w:val="40"/>
          <w:szCs w:val="40"/>
        </w:rPr>
        <w:t>Игровое дидактическое пособие</w:t>
      </w:r>
      <w:r>
        <w:rPr>
          <w:b/>
          <w:sz w:val="40"/>
          <w:szCs w:val="40"/>
        </w:rPr>
        <w:t xml:space="preserve">                   «</w:t>
      </w:r>
      <w:r w:rsidRPr="004D20E8">
        <w:rPr>
          <w:rStyle w:val="aa"/>
          <w:b/>
        </w:rPr>
        <w:t>ЧУДЕСНЫЙ ДОМ»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B7F10" w:rsidRDefault="00FB7F10" w:rsidP="00FB7F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97E434" wp14:editId="481AA59D">
            <wp:extent cx="5940425" cy="4508577"/>
            <wp:effectExtent l="19050" t="0" r="3175" b="0"/>
            <wp:docPr id="7" name="Рисунок 7" descr="C:\Users\User\Desktop\Пособие\2016-10-21 07-36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обие\2016-10-21 07-36-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FB7F10" w:rsidRDefault="00FB7F10" w:rsidP="00FB7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FB7F10" w:rsidRDefault="00FB7F10" w:rsidP="00FB7F10">
      <w:pPr>
        <w:jc w:val="right"/>
        <w:rPr>
          <w:sz w:val="28"/>
          <w:szCs w:val="28"/>
        </w:rPr>
      </w:pPr>
    </w:p>
    <w:p w:rsidR="00FB7F10" w:rsidRDefault="00FB7F10" w:rsidP="00FB7F10">
      <w:pPr>
        <w:jc w:val="right"/>
        <w:rPr>
          <w:sz w:val="28"/>
          <w:szCs w:val="28"/>
        </w:rPr>
      </w:pPr>
    </w:p>
    <w:p w:rsidR="00FB7F10" w:rsidRDefault="00FB7F10" w:rsidP="00FB7F10">
      <w:pPr>
        <w:jc w:val="right"/>
        <w:rPr>
          <w:sz w:val="28"/>
          <w:szCs w:val="28"/>
        </w:rPr>
      </w:pPr>
    </w:p>
    <w:p w:rsidR="00FB7F10" w:rsidRDefault="00FB7F10" w:rsidP="00FB7F10">
      <w:pPr>
        <w:jc w:val="right"/>
        <w:rPr>
          <w:sz w:val="28"/>
          <w:szCs w:val="28"/>
        </w:rPr>
      </w:pPr>
    </w:p>
    <w:p w:rsidR="00FB7F10" w:rsidRDefault="00FB7F10" w:rsidP="00FB7F10">
      <w:pPr>
        <w:jc w:val="right"/>
        <w:rPr>
          <w:sz w:val="28"/>
          <w:szCs w:val="28"/>
        </w:rPr>
      </w:pPr>
    </w:p>
    <w:p w:rsidR="00FB7F10" w:rsidRDefault="00FB7F10" w:rsidP="00FB7F10">
      <w:pPr>
        <w:jc w:val="right"/>
        <w:rPr>
          <w:sz w:val="28"/>
          <w:szCs w:val="28"/>
        </w:rPr>
      </w:pPr>
    </w:p>
    <w:p w:rsidR="00FB7F10" w:rsidRDefault="00FB7F10" w:rsidP="00FB7F10">
      <w:pPr>
        <w:jc w:val="right"/>
        <w:rPr>
          <w:sz w:val="28"/>
          <w:szCs w:val="28"/>
        </w:rPr>
      </w:pPr>
    </w:p>
    <w:p w:rsidR="00FB7F10" w:rsidRDefault="00FB7F10" w:rsidP="00FB7F10">
      <w:pPr>
        <w:jc w:val="right"/>
        <w:rPr>
          <w:sz w:val="28"/>
          <w:szCs w:val="28"/>
        </w:rPr>
      </w:pPr>
    </w:p>
    <w:p w:rsidR="00FB7F10" w:rsidRDefault="00FB7F10" w:rsidP="00FB7F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20E8">
        <w:rPr>
          <w:i/>
          <w:sz w:val="28"/>
          <w:szCs w:val="28"/>
        </w:rPr>
        <w:t>Подготовили:</w:t>
      </w:r>
      <w:r>
        <w:rPr>
          <w:sz w:val="28"/>
          <w:szCs w:val="28"/>
        </w:rPr>
        <w:t xml:space="preserve"> Жарова Ж.Ю.</w:t>
      </w:r>
    </w:p>
    <w:p w:rsidR="00FB7F10" w:rsidRDefault="00FB7F10" w:rsidP="00FB7F10">
      <w:pPr>
        <w:jc w:val="right"/>
        <w:rPr>
          <w:sz w:val="28"/>
          <w:szCs w:val="28"/>
        </w:rPr>
      </w:pPr>
      <w:r>
        <w:rPr>
          <w:sz w:val="28"/>
          <w:szCs w:val="28"/>
        </w:rPr>
        <w:t>Кузнецова Е.Е.</w:t>
      </w:r>
    </w:p>
    <w:p w:rsidR="00FB7F10" w:rsidRDefault="00FB7F10" w:rsidP="00FB7F10">
      <w:pPr>
        <w:jc w:val="right"/>
        <w:rPr>
          <w:sz w:val="28"/>
          <w:szCs w:val="28"/>
        </w:rPr>
      </w:pPr>
      <w:r>
        <w:rPr>
          <w:sz w:val="28"/>
          <w:szCs w:val="28"/>
        </w:rPr>
        <w:t>Портнова О.И.</w:t>
      </w:r>
    </w:p>
    <w:p w:rsidR="00FB7F10" w:rsidRDefault="00FB7F10" w:rsidP="00FB7F10">
      <w:pPr>
        <w:jc w:val="both"/>
        <w:rPr>
          <w:sz w:val="28"/>
          <w:szCs w:val="28"/>
        </w:rPr>
      </w:pPr>
    </w:p>
    <w:p w:rsidR="00FB7F10" w:rsidRDefault="00FB7F10" w:rsidP="0085047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о. Новокуйбышевск</w:t>
      </w:r>
    </w:p>
    <w:p w:rsidR="00FB7F10" w:rsidRDefault="00FB7F10" w:rsidP="00FB7F10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FB7F10" w:rsidRDefault="00FB7F10" w:rsidP="00FB7F10">
      <w:pPr>
        <w:jc w:val="both"/>
        <w:rPr>
          <w:sz w:val="28"/>
          <w:szCs w:val="28"/>
        </w:rPr>
      </w:pPr>
      <w:r w:rsidRPr="0035526D">
        <w:rPr>
          <w:b/>
          <w:sz w:val="36"/>
          <w:szCs w:val="36"/>
        </w:rPr>
        <w:lastRenderedPageBreak/>
        <w:t xml:space="preserve"> Цель:</w:t>
      </w:r>
      <w:r>
        <w:rPr>
          <w:sz w:val="28"/>
          <w:szCs w:val="28"/>
        </w:rPr>
        <w:t xml:space="preserve"> воспитание патриотических чувств, формирование инициативности, самостоятельности, уверенности в своих силах, положительного отношения к себе и другим, познавательной активности детей. </w:t>
      </w:r>
    </w:p>
    <w:p w:rsidR="00FB7F10" w:rsidRDefault="00FB7F10" w:rsidP="00FB7F10">
      <w:pPr>
        <w:jc w:val="both"/>
        <w:rPr>
          <w:sz w:val="28"/>
          <w:szCs w:val="28"/>
        </w:rPr>
      </w:pPr>
      <w:r w:rsidRPr="00E40B22">
        <w:rPr>
          <w:b/>
          <w:sz w:val="36"/>
          <w:szCs w:val="36"/>
        </w:rPr>
        <w:t xml:space="preserve">Задачи:                                                 </w:t>
      </w:r>
    </w:p>
    <w:p w:rsidR="00FB7F10" w:rsidRPr="00E40B22" w:rsidRDefault="00FB7F10" w:rsidP="00FB7F10">
      <w:pPr>
        <w:jc w:val="both"/>
        <w:rPr>
          <w:sz w:val="28"/>
          <w:szCs w:val="28"/>
        </w:rPr>
      </w:pPr>
      <w:r w:rsidRPr="0035526D">
        <w:rPr>
          <w:b/>
          <w:sz w:val="32"/>
          <w:szCs w:val="32"/>
        </w:rPr>
        <w:t>Развитие речи: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-формировать умение согласовывать слова в нужном числе, роде, падеже;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-закреплять обобщающие понятия,</w:t>
      </w:r>
      <w:r w:rsidRPr="002B2FB5">
        <w:rPr>
          <w:sz w:val="28"/>
          <w:szCs w:val="28"/>
        </w:rPr>
        <w:t xml:space="preserve"> пополнять</w:t>
      </w:r>
      <w:r>
        <w:rPr>
          <w:sz w:val="28"/>
          <w:szCs w:val="28"/>
        </w:rPr>
        <w:t xml:space="preserve"> и активизировать словарь;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-формировать правильное звукопроизношение;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связную и диалогическую речь;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-развивать умение правильно выражать свои мысли, чувства, развивать слуховое, внимание, эмоции;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слуховое внимание и фонетическое восприятие;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-формировать умение составлять рассказы, истории с сюжетом, описание того или иного предмета.              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F10" w:rsidRDefault="00FB7F10" w:rsidP="00FB7F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526D">
        <w:rPr>
          <w:b/>
          <w:sz w:val="32"/>
          <w:szCs w:val="32"/>
        </w:rPr>
        <w:t>Художественно-эстетическое</w:t>
      </w:r>
      <w:r>
        <w:rPr>
          <w:b/>
          <w:sz w:val="32"/>
          <w:szCs w:val="32"/>
        </w:rPr>
        <w:t xml:space="preserve"> развитие</w:t>
      </w:r>
      <w:r w:rsidRPr="0035526D">
        <w:rPr>
          <w:b/>
          <w:sz w:val="32"/>
          <w:szCs w:val="32"/>
        </w:rPr>
        <w:t>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сенсорное восприятие,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называть не только основные цвета, но и близкие к ним оттенки.</w:t>
      </w:r>
    </w:p>
    <w:p w:rsidR="00FB7F10" w:rsidRDefault="00FB7F10" w:rsidP="00FB7F10">
      <w:pPr>
        <w:rPr>
          <w:b/>
          <w:sz w:val="32"/>
          <w:szCs w:val="32"/>
        </w:rPr>
      </w:pPr>
    </w:p>
    <w:p w:rsidR="00FB7F10" w:rsidRDefault="00FB7F10" w:rsidP="00FB7F10">
      <w:pPr>
        <w:rPr>
          <w:b/>
          <w:sz w:val="32"/>
          <w:szCs w:val="32"/>
        </w:rPr>
      </w:pPr>
      <w:r w:rsidRPr="0035526D">
        <w:rPr>
          <w:b/>
          <w:sz w:val="32"/>
          <w:szCs w:val="32"/>
        </w:rPr>
        <w:t>Познание:</w:t>
      </w:r>
    </w:p>
    <w:p w:rsidR="00FB7F10" w:rsidRDefault="00FB7F10" w:rsidP="00FB7F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DF406A">
        <w:rPr>
          <w:sz w:val="28"/>
          <w:szCs w:val="28"/>
        </w:rPr>
        <w:t xml:space="preserve"> расширять представление детей об окружающей действительности</w:t>
      </w:r>
      <w:r>
        <w:rPr>
          <w:sz w:val="28"/>
          <w:szCs w:val="28"/>
        </w:rPr>
        <w:t>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-совершенствовать внимание, наблюдательность, мышление;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-формировать умение считать, сравнивать, анализировать;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-учить ориентироваться на плоскости;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-различать и называть геометрические фигуры;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-закреплять состав числа и умение составлять простые арифметические действия и задачи.</w:t>
      </w:r>
    </w:p>
    <w:p w:rsidR="00FB7F10" w:rsidRDefault="00FB7F10" w:rsidP="00FB7F10">
      <w:pPr>
        <w:rPr>
          <w:b/>
          <w:sz w:val="32"/>
          <w:szCs w:val="32"/>
        </w:rPr>
      </w:pPr>
    </w:p>
    <w:p w:rsidR="00FB7F10" w:rsidRPr="0035526D" w:rsidRDefault="00FB7F10" w:rsidP="00FB7F10">
      <w:pPr>
        <w:rPr>
          <w:b/>
          <w:sz w:val="32"/>
          <w:szCs w:val="32"/>
        </w:rPr>
      </w:pPr>
      <w:r w:rsidRPr="0035526D">
        <w:rPr>
          <w:b/>
          <w:sz w:val="32"/>
          <w:szCs w:val="32"/>
        </w:rPr>
        <w:t>Социально-коммуникативное развитие:</w:t>
      </w:r>
    </w:p>
    <w:p w:rsidR="00FB7F10" w:rsidRDefault="00FB7F10" w:rsidP="00FB7F10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8A5AFC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у детей любви, привязанности к своей семье, дому, детскому саду;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-формировать бережное отношение к природе и всему живому;             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-воспитывать уважение к труду.</w:t>
      </w:r>
    </w:p>
    <w:p w:rsidR="00FB7F10" w:rsidRDefault="00FB7F10" w:rsidP="00FB7F10">
      <w:pPr>
        <w:rPr>
          <w:sz w:val="28"/>
          <w:szCs w:val="28"/>
        </w:rPr>
      </w:pPr>
    </w:p>
    <w:p w:rsidR="00FB7F10" w:rsidRDefault="00FB7F10" w:rsidP="00FB7F10">
      <w:pPr>
        <w:rPr>
          <w:sz w:val="28"/>
          <w:szCs w:val="28"/>
        </w:rPr>
      </w:pPr>
    </w:p>
    <w:p w:rsidR="00FB7F10" w:rsidRPr="00FB04BE" w:rsidRDefault="00FB7F10" w:rsidP="00FB7F10">
      <w:pPr>
        <w:jc w:val="center"/>
        <w:rPr>
          <w:b/>
          <w:sz w:val="40"/>
          <w:szCs w:val="40"/>
        </w:rPr>
      </w:pPr>
      <w:r w:rsidRPr="00FB04BE">
        <w:rPr>
          <w:b/>
          <w:sz w:val="40"/>
          <w:szCs w:val="40"/>
        </w:rPr>
        <w:t>Актуальность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«Без игры </w:t>
      </w:r>
      <w:proofErr w:type="gramStart"/>
      <w:r>
        <w:rPr>
          <w:sz w:val="28"/>
          <w:szCs w:val="28"/>
        </w:rPr>
        <w:t>нет и не может</w:t>
      </w:r>
      <w:proofErr w:type="gramEnd"/>
      <w:r>
        <w:rPr>
          <w:sz w:val="28"/>
          <w:szCs w:val="28"/>
        </w:rPr>
        <w:t xml:space="preserve"> быть полноценного умственного развития… Игра-это искра, заменяющая огонёк пытливости и любознательности»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В. А. Сухомлинский.</w:t>
      </w:r>
    </w:p>
    <w:p w:rsidR="00FB7F10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 в дошкольном возрасте – ведущий вид деятельности детей. </w:t>
      </w:r>
      <w:r w:rsidRPr="00E67985">
        <w:rPr>
          <w:sz w:val="28"/>
          <w:szCs w:val="28"/>
        </w:rPr>
        <w:t xml:space="preserve">Именно в игре проявляются </w:t>
      </w:r>
      <w:r>
        <w:rPr>
          <w:sz w:val="28"/>
          <w:szCs w:val="28"/>
        </w:rPr>
        <w:t>и развиваются разные стороны</w:t>
      </w:r>
      <w:r w:rsidRPr="00E67985">
        <w:rPr>
          <w:sz w:val="28"/>
          <w:szCs w:val="28"/>
        </w:rPr>
        <w:t xml:space="preserve"> личности, удовлетворяются многие эмоциональные и интеллектуальные потребности, складывается характер. </w:t>
      </w:r>
      <w:r>
        <w:rPr>
          <w:sz w:val="28"/>
          <w:szCs w:val="28"/>
        </w:rPr>
        <w:lastRenderedPageBreak/>
        <w:t>Она пронизывает всю жизнь, является источником информации, социализации, методом обучения и воспитания.</w:t>
      </w:r>
    </w:p>
    <w:p w:rsidR="00FB7F10" w:rsidRPr="00E67985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7985">
        <w:rPr>
          <w:sz w:val="28"/>
          <w:szCs w:val="28"/>
        </w:rPr>
        <w:t> В дошкольной педагогике дидактическая игра</w:t>
      </w:r>
      <w:r>
        <w:rPr>
          <w:sz w:val="28"/>
          <w:szCs w:val="28"/>
        </w:rPr>
        <w:t xml:space="preserve">, игра - пособие </w:t>
      </w:r>
      <w:r w:rsidRPr="00E67985">
        <w:rPr>
          <w:sz w:val="28"/>
          <w:szCs w:val="28"/>
        </w:rPr>
        <w:t>рассматривается, как многоплановое педагогическое явление, которое выступает и игровым методом обучения детей дошкольного возраста, и формой обучения, и самостоятельной игровой деятельностью, и средством гармоничного развития личности ребенка.</w:t>
      </w:r>
    </w:p>
    <w:p w:rsidR="00FB7F10" w:rsidRPr="00E67985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7985">
        <w:rPr>
          <w:sz w:val="28"/>
          <w:szCs w:val="28"/>
        </w:rPr>
        <w:t xml:space="preserve">   Дидактические </w:t>
      </w:r>
      <w:r>
        <w:rPr>
          <w:sz w:val="28"/>
          <w:szCs w:val="28"/>
        </w:rPr>
        <w:t>пособия</w:t>
      </w:r>
      <w:r w:rsidRPr="00E67985">
        <w:rPr>
          <w:sz w:val="28"/>
          <w:szCs w:val="28"/>
        </w:rPr>
        <w:t xml:space="preserve"> имеют в своей основе интеллектуальные действия, связанные с конкретными мыслительными операциями: сравнение, классификация, обобщение, выделение признака, системный осмысленный поиск по условию, исключение лишнего и т.д.</w:t>
      </w:r>
    </w:p>
    <w:p w:rsidR="00FB7F10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педагогическом процессе дидактических игр повышает эффективности воспитания и обучения, именно поэтому з</w:t>
      </w:r>
      <w:r w:rsidRPr="00E67985">
        <w:rPr>
          <w:sz w:val="28"/>
          <w:szCs w:val="28"/>
        </w:rPr>
        <w:t>адача педагога создать благоприятные условия для игровой деятельности ребёнка.</w:t>
      </w:r>
      <w:r>
        <w:rPr>
          <w:sz w:val="28"/>
          <w:szCs w:val="28"/>
        </w:rPr>
        <w:t xml:space="preserve"> Ребенок, играя, незаметно для себя решает один из нескольких элементов дидактической игры: дидактическую задачу, основной элемент дидактической игры. 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Дидактическая игра – явление многоплановое, которое может быть методом и формой обучения. Изготовленная руками педагогов, она позволяет ребенку раскрыть свой потенциал, используя анализаторы организма (слуховые, зрительные, тактильные) и направить образовательный процесс на достижение положительных результатов.</w:t>
      </w:r>
    </w:p>
    <w:p w:rsidR="00FB7F10" w:rsidRPr="00D518F8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 решили создать дидактическое пособие, применение которой поможет формировать умения и навыки сразу в нескольких образовательных областях, попутно помогая в развитии сенсорных и тактильных навыков, развитии мыслительной деятельности, путем упражнений для развития мелкой моторики.</w:t>
      </w:r>
      <w:r w:rsidRPr="00D518F8">
        <w:rPr>
          <w:sz w:val="28"/>
          <w:szCs w:val="28"/>
        </w:rPr>
        <w:t xml:space="preserve"> Это многофункциональное пособие «</w:t>
      </w:r>
      <w:r>
        <w:rPr>
          <w:sz w:val="28"/>
          <w:szCs w:val="28"/>
        </w:rPr>
        <w:t>Чудесный дом</w:t>
      </w:r>
      <w:r w:rsidRPr="00D518F8">
        <w:rPr>
          <w:sz w:val="28"/>
          <w:szCs w:val="28"/>
        </w:rPr>
        <w:t>».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Использовать данное пособие можно как в научно – образовательной, так и в индивидуальной работе и свободной деятельности.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Дидактическое пособие включает в себя десяток игр, которые выполняют задачи всех образовательных областей: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социально – коммуникативное развитие;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развитие;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 – эстетическое развитие;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развитие.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Данное пособие развивает и мотивирует интерес детей к познанию мира, приобщает детей к социокультурным нормам, традициям семьи, общества и государства (ФГОС), что является фундаментом формирования патриотических качеств у детей.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Данное пособие позволяет детям сделать выбор игры, использовать материалы, которым можно найти несколько применений, стимулируют познавательную деятельность, интеллектуальное развитие, прививают любовь и уважение к малой и большой Родине.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Представленное пособие обеспечивает условия для развития детской самостоятельности, инициативы, творчества.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Ценность нашего пособия не только в его многофункциональности, но и в том, что оно перспективно для дальнейшего развития, причем по любым из образовательных областей. Со временем могут добавляться новые персонажи, игровые элементы, меняться правила и ход игры.</w:t>
      </w:r>
    </w:p>
    <w:p w:rsidR="00FB7F10" w:rsidRDefault="00FB7F10" w:rsidP="00FB7F10">
      <w:pPr>
        <w:jc w:val="both"/>
        <w:rPr>
          <w:sz w:val="28"/>
          <w:szCs w:val="28"/>
        </w:rPr>
      </w:pPr>
    </w:p>
    <w:p w:rsidR="00FB7F10" w:rsidRDefault="00FB7F10" w:rsidP="00FB7F10">
      <w:pPr>
        <w:jc w:val="center"/>
        <w:rPr>
          <w:b/>
          <w:sz w:val="40"/>
          <w:szCs w:val="40"/>
        </w:rPr>
      </w:pPr>
    </w:p>
    <w:p w:rsidR="00FB7F10" w:rsidRDefault="00FB7F10" w:rsidP="00FB7F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Аннотация пособия</w:t>
      </w:r>
    </w:p>
    <w:p w:rsidR="00FB7F10" w:rsidRPr="00E67985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пособие представляет собой дом, с раскладывающейся стеной, которая, одновременно, является игровым полем. Действие игры может происходить и в самом доме.</w:t>
      </w:r>
      <w:r w:rsidRPr="00C060E3">
        <w:rPr>
          <w:sz w:val="28"/>
          <w:szCs w:val="28"/>
        </w:rPr>
        <w:t xml:space="preserve"> </w:t>
      </w:r>
      <w:r w:rsidRPr="00CB590D">
        <w:rPr>
          <w:sz w:val="28"/>
          <w:szCs w:val="28"/>
        </w:rPr>
        <w:t xml:space="preserve">Стены дома украшают съемные детали с игровыми заданиями.  </w:t>
      </w:r>
      <w:r>
        <w:rPr>
          <w:sz w:val="28"/>
          <w:szCs w:val="28"/>
        </w:rPr>
        <w:t xml:space="preserve"> </w:t>
      </w:r>
      <w:r w:rsidRPr="00E67985">
        <w:rPr>
          <w:sz w:val="28"/>
          <w:szCs w:val="28"/>
        </w:rPr>
        <w:t>Дидактическое пособие </w:t>
      </w:r>
      <w:r w:rsidRPr="00D518F8">
        <w:rPr>
          <w:sz w:val="28"/>
          <w:szCs w:val="28"/>
        </w:rPr>
        <w:t>«</w:t>
      </w:r>
      <w:r>
        <w:rPr>
          <w:sz w:val="28"/>
          <w:szCs w:val="28"/>
        </w:rPr>
        <w:t>Чудесный дом» можно использовать в</w:t>
      </w:r>
      <w:r w:rsidRPr="00E67985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>й деятельности взрослого и ребенка</w:t>
      </w:r>
      <w:r w:rsidRPr="00E679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E67985">
        <w:rPr>
          <w:sz w:val="28"/>
          <w:szCs w:val="28"/>
        </w:rPr>
        <w:t>режимных моментах; непосредственно образовательной деятельности; самостоятельной деятельности детей.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дидактическим материалом являются дополнительные компоненты: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-фигуры людей («Семья»)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вязаные цветы («Луг»)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-геометрические фигуры (Окна, двери)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-животные («Где кто живет»)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Использование дидактического материала зависит от целей и задач, поставленных педагогом перед игрой. Количество детей определяется сложностью игровых заданий.</w:t>
      </w:r>
    </w:p>
    <w:p w:rsidR="00FB7F10" w:rsidRDefault="00FB7F10" w:rsidP="00FB7F10">
      <w:pPr>
        <w:jc w:val="center"/>
        <w:rPr>
          <w:sz w:val="28"/>
          <w:szCs w:val="28"/>
        </w:rPr>
      </w:pPr>
    </w:p>
    <w:p w:rsidR="00FB7F10" w:rsidRDefault="00FB7F10" w:rsidP="00FB7F10">
      <w:pPr>
        <w:jc w:val="center"/>
        <w:rPr>
          <w:b/>
          <w:sz w:val="40"/>
          <w:szCs w:val="40"/>
        </w:rPr>
      </w:pPr>
      <w:r w:rsidRPr="00880DC2">
        <w:rPr>
          <w:b/>
          <w:sz w:val="40"/>
          <w:szCs w:val="40"/>
        </w:rPr>
        <w:t>Ожидаемый результат</w:t>
      </w:r>
    </w:p>
    <w:p w:rsidR="00FB7F10" w:rsidRDefault="00FB7F10" w:rsidP="00FB7F10">
      <w:pPr>
        <w:jc w:val="both"/>
        <w:rPr>
          <w:sz w:val="28"/>
          <w:szCs w:val="28"/>
        </w:rPr>
      </w:pPr>
      <w:r w:rsidRPr="00E06D9C">
        <w:rPr>
          <w:sz w:val="28"/>
          <w:szCs w:val="28"/>
        </w:rPr>
        <w:t>Игровое пособие обеспечивает у детей успешную социализацию, усвоение гендерного поведения.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-выбирает и группирует предметы по признакам и свойствам, называет обобщающие слова;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-различает понятия «звук», «буква», «слог», «слово», «предложение», определяет место звука в слове;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-называет главный город России, знает герб, флаг, гимн России, имеет представление о родном городе, крае, стране и их достопримечательностях;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-знает представителей животного мира – дикие животные, домашние животные, земноводные, насекомые, птицы;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-знает правила поведения в природе и соблюдает их;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-обладает развитым воображением, которое реализуется в игре, владеет разными формами и видами игры, умеет подчиняться разным правилам и социальным нормам;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-развита мелкая и крупная моторика;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-проявляет любознательность, задает вопросы взрослым и сверстникам, интересуется причинно – следственными связями, умеет наблюдать и экспериментировать;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отбирает разнообразные сюжеты игр;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-моделирует предметно – игровую среду;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договаривается об очередности ходов, выборе карт, схем, фишек;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-проявляет себя терпимым и доброжелательным партнером, проявляет инициативу и самостоятельность в игре, активно взаимодействует со сверстниками и взрослыми, участвует в совместных играх.</w:t>
      </w:r>
    </w:p>
    <w:p w:rsidR="00FB7F10" w:rsidRPr="00E06D9C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ребенка развиты инициативность, самостоятельность, уверенность в своих силах, положительное отношение к себе и другим, развитое воображение, любознательность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ФГОС)</w:t>
      </w:r>
    </w:p>
    <w:p w:rsidR="00FB7F10" w:rsidRDefault="00FB7F10" w:rsidP="00FB7F10">
      <w:pPr>
        <w:jc w:val="both"/>
        <w:rPr>
          <w:sz w:val="28"/>
          <w:szCs w:val="28"/>
        </w:rPr>
      </w:pPr>
    </w:p>
    <w:p w:rsidR="00FB7F10" w:rsidRDefault="00FB7F10" w:rsidP="00FB7F10">
      <w:pPr>
        <w:jc w:val="both"/>
        <w:rPr>
          <w:sz w:val="28"/>
          <w:szCs w:val="28"/>
        </w:rPr>
      </w:pPr>
    </w:p>
    <w:p w:rsidR="00FB7F10" w:rsidRDefault="00FB7F10" w:rsidP="00FB7F10">
      <w:pPr>
        <w:jc w:val="center"/>
        <w:rPr>
          <w:b/>
          <w:sz w:val="40"/>
          <w:szCs w:val="40"/>
        </w:rPr>
      </w:pPr>
      <w:r w:rsidRPr="00A36A9C">
        <w:rPr>
          <w:b/>
          <w:sz w:val="40"/>
          <w:szCs w:val="40"/>
        </w:rPr>
        <w:t>Рекомендуемый список дидактических игр</w:t>
      </w:r>
    </w:p>
    <w:p w:rsidR="00FB7F10" w:rsidRPr="00A36A9C" w:rsidRDefault="00FB7F10" w:rsidP="00FB7F10">
      <w:pPr>
        <w:jc w:val="center"/>
        <w:rPr>
          <w:b/>
          <w:sz w:val="40"/>
          <w:szCs w:val="40"/>
        </w:rPr>
      </w:pPr>
      <w:r w:rsidRPr="00A36A9C">
        <w:rPr>
          <w:b/>
          <w:sz w:val="40"/>
          <w:szCs w:val="40"/>
        </w:rPr>
        <w:t>к пособию «Чудесный дом»</w:t>
      </w:r>
    </w:p>
    <w:p w:rsidR="00FB7F10" w:rsidRDefault="00FB7F10" w:rsidP="00FB7F10">
      <w:pPr>
        <w:jc w:val="center"/>
        <w:rPr>
          <w:sz w:val="28"/>
          <w:szCs w:val="28"/>
        </w:rPr>
      </w:pP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«Семья»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«Пуговичная полянка»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«Цветы на лужайке»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«Звуковая гусеница» (звуковая схема)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«Кто, где живет» (Животные: дикие, домашние)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«Насекомые»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«Назови и посчитай»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«Волшебный город»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«Опиши на ощупь» (тактильное восприятие)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«Собери корзину» (фрукты, овощи, ягоды)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  «</w:t>
      </w:r>
      <w:proofErr w:type="spellStart"/>
      <w:r>
        <w:rPr>
          <w:sz w:val="28"/>
          <w:szCs w:val="28"/>
        </w:rPr>
        <w:t>Бродилки</w:t>
      </w:r>
      <w:proofErr w:type="spellEnd"/>
      <w:r>
        <w:rPr>
          <w:sz w:val="28"/>
          <w:szCs w:val="28"/>
        </w:rPr>
        <w:t xml:space="preserve">» (Игры – путешествия) – 3шт. </w:t>
      </w:r>
    </w:p>
    <w:p w:rsidR="00FB7F10" w:rsidRDefault="00FB7F10" w:rsidP="00FB7F10">
      <w:pPr>
        <w:jc w:val="both"/>
        <w:rPr>
          <w:sz w:val="28"/>
          <w:szCs w:val="28"/>
        </w:rPr>
      </w:pPr>
      <w:r>
        <w:rPr>
          <w:sz w:val="28"/>
          <w:szCs w:val="28"/>
        </w:rPr>
        <w:t>-........................................................................................................</w:t>
      </w:r>
    </w:p>
    <w:p w:rsidR="00FB7F10" w:rsidRDefault="00FB7F10" w:rsidP="00FB7F10">
      <w:pPr>
        <w:jc w:val="both"/>
        <w:rPr>
          <w:sz w:val="28"/>
          <w:szCs w:val="28"/>
        </w:rPr>
      </w:pPr>
    </w:p>
    <w:p w:rsidR="00FB7F10" w:rsidRDefault="00FB7F10" w:rsidP="00FB7F10">
      <w:pPr>
        <w:jc w:val="both"/>
        <w:rPr>
          <w:sz w:val="28"/>
          <w:szCs w:val="28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850477" w:rsidRDefault="00850477" w:rsidP="00FB7F10">
      <w:pPr>
        <w:jc w:val="center"/>
        <w:rPr>
          <w:b/>
          <w:sz w:val="40"/>
          <w:szCs w:val="40"/>
        </w:rPr>
      </w:pPr>
    </w:p>
    <w:p w:rsidR="00FB7F10" w:rsidRPr="00FF6505" w:rsidRDefault="00FB7F10" w:rsidP="00FB7F10">
      <w:pPr>
        <w:jc w:val="center"/>
        <w:rPr>
          <w:b/>
          <w:sz w:val="40"/>
          <w:szCs w:val="40"/>
        </w:rPr>
      </w:pPr>
      <w:r w:rsidRPr="00FF6505">
        <w:rPr>
          <w:b/>
          <w:sz w:val="40"/>
          <w:szCs w:val="40"/>
        </w:rPr>
        <w:lastRenderedPageBreak/>
        <w:t>ПРИЛОЖЕНИЕ</w:t>
      </w:r>
    </w:p>
    <w:p w:rsidR="00FB7F10" w:rsidRPr="00FF6505" w:rsidRDefault="00FB7F10" w:rsidP="00FB7F10">
      <w:pPr>
        <w:jc w:val="center"/>
        <w:rPr>
          <w:b/>
          <w:i/>
          <w:sz w:val="40"/>
          <w:szCs w:val="40"/>
        </w:rPr>
      </w:pPr>
      <w:r w:rsidRPr="00FF6505">
        <w:rPr>
          <w:b/>
          <w:i/>
          <w:sz w:val="40"/>
          <w:szCs w:val="40"/>
        </w:rPr>
        <w:t>КАРТОТЕКА ДИДАКТИЧЕСКИХ ИГР</w:t>
      </w:r>
    </w:p>
    <w:p w:rsidR="00FB7F10" w:rsidRPr="00FF6505" w:rsidRDefault="00FB7F10" w:rsidP="00FB7F10">
      <w:pPr>
        <w:jc w:val="center"/>
        <w:rPr>
          <w:b/>
          <w:i/>
          <w:sz w:val="40"/>
          <w:szCs w:val="40"/>
        </w:rPr>
      </w:pPr>
      <w:r w:rsidRPr="00FF6505">
        <w:rPr>
          <w:b/>
          <w:i/>
          <w:sz w:val="40"/>
          <w:szCs w:val="40"/>
        </w:rPr>
        <w:t>К ИГРОВОМУ ПОСОБИЮ</w:t>
      </w:r>
    </w:p>
    <w:p w:rsidR="00FB7F10" w:rsidRDefault="00FB7F10" w:rsidP="00FB7F10">
      <w:pPr>
        <w:jc w:val="center"/>
        <w:rPr>
          <w:b/>
          <w:i/>
          <w:sz w:val="40"/>
          <w:szCs w:val="40"/>
        </w:rPr>
      </w:pPr>
      <w:r w:rsidRPr="00FF6505">
        <w:rPr>
          <w:b/>
          <w:i/>
          <w:sz w:val="40"/>
          <w:szCs w:val="40"/>
        </w:rPr>
        <w:t>«ЧУДЕСНЫЙ ДОМ»</w:t>
      </w:r>
    </w:p>
    <w:p w:rsidR="00FB7F10" w:rsidRPr="00FF6505" w:rsidRDefault="00FB7F10" w:rsidP="00FB7F10">
      <w:pPr>
        <w:jc w:val="center"/>
        <w:rPr>
          <w:b/>
          <w:i/>
          <w:sz w:val="40"/>
          <w:szCs w:val="40"/>
        </w:rPr>
      </w:pPr>
    </w:p>
    <w:p w:rsidR="00FB7F10" w:rsidRPr="00782CA7" w:rsidRDefault="00FB7F10" w:rsidP="00FB7F10">
      <w:pPr>
        <w:rPr>
          <w:b/>
          <w:sz w:val="40"/>
          <w:szCs w:val="40"/>
        </w:rPr>
      </w:pPr>
      <w:r w:rsidRPr="00782CA7">
        <w:rPr>
          <w:b/>
          <w:sz w:val="40"/>
          <w:szCs w:val="40"/>
        </w:rPr>
        <w:t>Дидактическая игра</w:t>
      </w:r>
      <w:r>
        <w:rPr>
          <w:b/>
          <w:sz w:val="40"/>
          <w:szCs w:val="40"/>
        </w:rPr>
        <w:t xml:space="preserve"> </w:t>
      </w:r>
      <w:r w:rsidRPr="00782CA7">
        <w:rPr>
          <w:b/>
          <w:sz w:val="40"/>
          <w:szCs w:val="40"/>
        </w:rPr>
        <w:t>«Семья»</w:t>
      </w:r>
    </w:p>
    <w:p w:rsidR="00FB7F10" w:rsidRDefault="00FB7F10" w:rsidP="00FB7F10">
      <w:pPr>
        <w:rPr>
          <w:sz w:val="28"/>
          <w:szCs w:val="28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Воспитывать патриотизм, </w:t>
      </w:r>
      <w:r w:rsidRPr="00175159">
        <w:rPr>
          <w:sz w:val="28"/>
          <w:szCs w:val="28"/>
        </w:rPr>
        <w:t>учится играть по правилам</w:t>
      </w:r>
      <w:r>
        <w:rPr>
          <w:sz w:val="28"/>
          <w:szCs w:val="28"/>
        </w:rPr>
        <w:t xml:space="preserve">, искать </w:t>
      </w:r>
      <w:r w:rsidRPr="00175159">
        <w:rPr>
          <w:sz w:val="28"/>
          <w:szCs w:val="28"/>
        </w:rPr>
        <w:t>оптимальное решение поставленных игровых заданий</w:t>
      </w:r>
      <w:r>
        <w:rPr>
          <w:sz w:val="28"/>
          <w:szCs w:val="28"/>
        </w:rPr>
        <w:t xml:space="preserve">, </w:t>
      </w:r>
      <w:r w:rsidRPr="00175159">
        <w:rPr>
          <w:sz w:val="28"/>
          <w:szCs w:val="28"/>
        </w:rPr>
        <w:t>раз</w:t>
      </w:r>
      <w:r>
        <w:rPr>
          <w:sz w:val="28"/>
          <w:szCs w:val="28"/>
        </w:rPr>
        <w:t xml:space="preserve">вивать </w:t>
      </w:r>
      <w:r w:rsidRPr="00175159">
        <w:rPr>
          <w:sz w:val="28"/>
          <w:szCs w:val="28"/>
        </w:rPr>
        <w:t>собственные коммуникативные навыки</w:t>
      </w:r>
      <w:r>
        <w:rPr>
          <w:sz w:val="28"/>
          <w:szCs w:val="28"/>
        </w:rPr>
        <w:t xml:space="preserve">, </w:t>
      </w:r>
      <w:r w:rsidRPr="00175159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Pr="0017515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быстро </w:t>
      </w:r>
      <w:r w:rsidRPr="00175159">
        <w:rPr>
          <w:sz w:val="28"/>
          <w:szCs w:val="28"/>
        </w:rPr>
        <w:t>реагировать на изменения ситуации</w:t>
      </w:r>
      <w:r>
        <w:rPr>
          <w:sz w:val="28"/>
          <w:szCs w:val="28"/>
        </w:rPr>
        <w:t>.</w:t>
      </w:r>
    </w:p>
    <w:p w:rsidR="00FB7F10" w:rsidRPr="00782CA7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>Задачи: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-стимулировать развитие грамотной речи;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-формирование словаря по данной теме;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-учить устанавливать родственные связи между членами семьи;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-развивать мелкую моторику.</w:t>
      </w:r>
    </w:p>
    <w:p w:rsidR="00FB7F10" w:rsidRPr="00D17B73" w:rsidRDefault="00FB7F10" w:rsidP="00FB7F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Pr="00D17B73">
        <w:rPr>
          <w:b/>
          <w:sz w:val="28"/>
          <w:szCs w:val="28"/>
        </w:rPr>
        <w:t>од игры: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 распределяет между детьми куклы, изображающих членов семьи.  Уточняет познание детей о роли каждого члена семьи. Дети создают и проигрывают игровые ситуации, таким образом, создавая сюжет игры. В процессе игры роли детей могут меняться, вводиться новые персонажи, переносить действия игры за пределы дома.</w:t>
      </w:r>
    </w:p>
    <w:p w:rsidR="00FB7F10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67985">
        <w:rPr>
          <w:sz w:val="28"/>
          <w:szCs w:val="28"/>
        </w:rPr>
        <w:t> </w:t>
      </w:r>
      <w:r w:rsidRPr="00E67985">
        <w:rPr>
          <w:sz w:val="28"/>
          <w:szCs w:val="28"/>
          <w:u w:val="single"/>
        </w:rPr>
        <w:t>"Какого человечка не стало".</w:t>
      </w:r>
    </w:p>
    <w:p w:rsidR="00FB7F10" w:rsidRPr="0035526D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526D">
        <w:rPr>
          <w:rStyle w:val="ab"/>
          <w:bCs/>
          <w:sz w:val="28"/>
          <w:szCs w:val="28"/>
        </w:rPr>
        <w:t>Первый вариант.</w:t>
      </w:r>
    </w:p>
    <w:p w:rsidR="00FB7F10" w:rsidRPr="0035526D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7F10" w:rsidRPr="00E67985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7985">
        <w:rPr>
          <w:sz w:val="28"/>
          <w:szCs w:val="28"/>
        </w:rPr>
        <w:t>Дети закрывают глаза, воспитатель убирает одного человечка. Дети открывают глаз и отгадывают, какой человечек убежал.</w:t>
      </w:r>
    </w:p>
    <w:p w:rsidR="00FB7F10" w:rsidRPr="0035526D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526D">
        <w:rPr>
          <w:rStyle w:val="ab"/>
          <w:bCs/>
          <w:sz w:val="28"/>
          <w:szCs w:val="28"/>
        </w:rPr>
        <w:t>Второй вариант.</w:t>
      </w:r>
    </w:p>
    <w:p w:rsidR="00FB7F10" w:rsidRPr="00E67985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7985">
        <w:rPr>
          <w:sz w:val="28"/>
          <w:szCs w:val="28"/>
        </w:rPr>
        <w:t>Дети закрывают глаза, воспитатель меняет порядок следования человечков. Дети открывают глаза и расставляют их в правильной последовательности.</w:t>
      </w:r>
    </w:p>
    <w:p w:rsidR="00FB7F10" w:rsidRDefault="00FB7F10" w:rsidP="00FB7F10">
      <w:pPr>
        <w:rPr>
          <w:sz w:val="28"/>
          <w:szCs w:val="28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Дидактическая игра «Пуговичная полянка»</w:t>
      </w:r>
    </w:p>
    <w:p w:rsidR="00FB7F10" w:rsidRDefault="00FB7F10" w:rsidP="00FB7F10">
      <w:pPr>
        <w:rPr>
          <w:sz w:val="28"/>
          <w:szCs w:val="28"/>
        </w:rPr>
      </w:pPr>
      <w:r w:rsidRPr="00FB5F3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знание количественного и порядкового счета в пределах первого десятка, </w:t>
      </w:r>
      <w:r w:rsidRPr="00175159">
        <w:rPr>
          <w:sz w:val="28"/>
          <w:szCs w:val="28"/>
        </w:rPr>
        <w:t>учит</w:t>
      </w:r>
      <w:r>
        <w:rPr>
          <w:sz w:val="28"/>
          <w:szCs w:val="28"/>
        </w:rPr>
        <w:t>ь</w:t>
      </w:r>
      <w:r w:rsidRPr="00175159">
        <w:rPr>
          <w:sz w:val="28"/>
          <w:szCs w:val="28"/>
        </w:rPr>
        <w:t>ся считать и решать эле</w:t>
      </w:r>
      <w:r>
        <w:rPr>
          <w:sz w:val="28"/>
          <w:szCs w:val="28"/>
        </w:rPr>
        <w:t xml:space="preserve">ментарные математические примеры, тренировать </w:t>
      </w:r>
      <w:r w:rsidRPr="00175159">
        <w:rPr>
          <w:sz w:val="28"/>
          <w:szCs w:val="28"/>
        </w:rPr>
        <w:t>память</w:t>
      </w:r>
      <w:r>
        <w:rPr>
          <w:sz w:val="28"/>
          <w:szCs w:val="28"/>
        </w:rPr>
        <w:t>.</w:t>
      </w:r>
    </w:p>
    <w:p w:rsidR="00FB7F10" w:rsidRPr="00FB5F31" w:rsidRDefault="00FB7F10" w:rsidP="00FB7F10">
      <w:pPr>
        <w:rPr>
          <w:b/>
          <w:sz w:val="28"/>
          <w:szCs w:val="28"/>
        </w:rPr>
      </w:pPr>
      <w:r w:rsidRPr="00FB5F31">
        <w:rPr>
          <w:b/>
          <w:sz w:val="28"/>
          <w:szCs w:val="28"/>
        </w:rPr>
        <w:t xml:space="preserve">Задачи: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развивать умение считать до 10 в прямом и обратном порядке;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систематизировать и определять предметы по одному или нескольким признакам;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развивать речь, используя в речи прилагательные и наречия.</w:t>
      </w:r>
    </w:p>
    <w:p w:rsidR="00FB7F10" w:rsidRPr="00FB5F31" w:rsidRDefault="00FB7F10" w:rsidP="00FB7F10">
      <w:pPr>
        <w:rPr>
          <w:b/>
          <w:sz w:val="28"/>
          <w:szCs w:val="28"/>
        </w:rPr>
      </w:pPr>
      <w:r w:rsidRPr="00FB5F31">
        <w:rPr>
          <w:b/>
          <w:sz w:val="28"/>
          <w:szCs w:val="28"/>
        </w:rPr>
        <w:t>Ход игры: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 Попросить детей найти пуговицы: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голубые квадратные;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синие (белые) круглые;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красного цвета;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круглые красные большие;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прозрачные круглые;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белые в форме цветов;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круглые зеленые;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круглые большие на ножках;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маленькие белые, круглые.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В ходе игры воспитатель просит посчитать, сравнить количество пуговиц, используя понятия «большие», «маленькие» и «круглые».</w:t>
      </w:r>
    </w:p>
    <w:p w:rsidR="00FB7F10" w:rsidRDefault="00FB7F10" w:rsidP="00FB7F10">
      <w:pPr>
        <w:rPr>
          <w:sz w:val="28"/>
          <w:szCs w:val="28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sz w:val="28"/>
          <w:szCs w:val="28"/>
        </w:rPr>
      </w:pPr>
      <w:r>
        <w:rPr>
          <w:b/>
          <w:sz w:val="40"/>
          <w:szCs w:val="40"/>
        </w:rPr>
        <w:t>Дидактическая игра</w:t>
      </w: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«Цветы на лужайке»</w:t>
      </w:r>
    </w:p>
    <w:p w:rsidR="00FB7F10" w:rsidRDefault="00FB7F10" w:rsidP="00FB7F10">
      <w:pPr>
        <w:rPr>
          <w:sz w:val="28"/>
          <w:szCs w:val="28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зрительное восприятие, сенсорные умения и способности.</w:t>
      </w:r>
    </w:p>
    <w:p w:rsidR="00FB7F10" w:rsidRPr="00782CA7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>Задачи: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закрепить знание основных цветов;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развитие пространственную ориентацию;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научить действовать согласно предложенного алгоритма;</w:t>
      </w:r>
    </w:p>
    <w:p w:rsidR="00FB7F10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представления</w:t>
      </w:r>
      <w:r w:rsidRPr="00E67985">
        <w:rPr>
          <w:sz w:val="28"/>
          <w:szCs w:val="28"/>
        </w:rPr>
        <w:t xml:space="preserve"> детей о цветовом спектре</w:t>
      </w:r>
      <w:r>
        <w:rPr>
          <w:sz w:val="28"/>
          <w:szCs w:val="28"/>
        </w:rPr>
        <w:t>;</w:t>
      </w:r>
    </w:p>
    <w:p w:rsidR="00FB7F10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использовать в речи детей качественные прилагательные. </w:t>
      </w:r>
    </w:p>
    <w:p w:rsidR="00FB7F10" w:rsidRDefault="00FB7F10" w:rsidP="00FB7F10">
      <w:pPr>
        <w:rPr>
          <w:b/>
          <w:sz w:val="28"/>
          <w:szCs w:val="28"/>
        </w:rPr>
      </w:pPr>
      <w:r w:rsidRPr="002B1200">
        <w:rPr>
          <w:b/>
          <w:sz w:val="28"/>
          <w:szCs w:val="28"/>
        </w:rPr>
        <w:t>Ход игры:</w:t>
      </w:r>
    </w:p>
    <w:p w:rsidR="00FB7F10" w:rsidRPr="00513ECA" w:rsidRDefault="00FB7F10" w:rsidP="00FB7F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«Разложи цветочки» - </w:t>
      </w:r>
      <w:r>
        <w:rPr>
          <w:sz w:val="28"/>
          <w:szCs w:val="28"/>
        </w:rPr>
        <w:t>Воспитатель предлагает ребёнку выложить на верхней полоске, например, два цветка определённого цвета, затем на средней полосе цветок другого цвета. Выигрывает тот, кто, выполняя задание ни разу не ошибся.</w:t>
      </w:r>
      <w:r w:rsidRPr="00513ECA">
        <w:rPr>
          <w:sz w:val="28"/>
          <w:szCs w:val="28"/>
        </w:rPr>
        <w:t xml:space="preserve"> </w:t>
      </w:r>
    </w:p>
    <w:p w:rsidR="00FB7F10" w:rsidRPr="0017234B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r w:rsidRPr="00E67985">
        <w:rPr>
          <w:rStyle w:val="a3"/>
          <w:sz w:val="28"/>
          <w:szCs w:val="28"/>
        </w:rPr>
        <w:t>«Радуга»</w:t>
      </w:r>
      <w:r>
        <w:rPr>
          <w:sz w:val="28"/>
          <w:szCs w:val="28"/>
        </w:rPr>
        <w:t xml:space="preserve"> - </w:t>
      </w:r>
      <w:r w:rsidRPr="00E67985">
        <w:rPr>
          <w:sz w:val="28"/>
          <w:szCs w:val="28"/>
        </w:rPr>
        <w:t>Воспитатель предлагает рассмотреть радугу, закрепляя в конце их порядок знаменитой считалкой: Каждый Охотник</w:t>
      </w:r>
      <w:proofErr w:type="gramStart"/>
      <w:r w:rsidRPr="00E67985">
        <w:rPr>
          <w:sz w:val="28"/>
          <w:szCs w:val="28"/>
        </w:rPr>
        <w:t xml:space="preserve"> Ж</w:t>
      </w:r>
      <w:proofErr w:type="gramEnd"/>
      <w:r w:rsidRPr="00E67985">
        <w:rPr>
          <w:sz w:val="28"/>
          <w:szCs w:val="28"/>
        </w:rPr>
        <w:t>елает Знать Где Сидит Фазан.</w:t>
      </w:r>
      <w:r>
        <w:rPr>
          <w:sz w:val="28"/>
          <w:szCs w:val="28"/>
        </w:rPr>
        <w:t xml:space="preserve"> Ребенок выкладывает цветы в «радужном» порядке.</w:t>
      </w:r>
    </w:p>
    <w:p w:rsidR="00FB7F10" w:rsidRPr="00E67985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7985">
        <w:rPr>
          <w:rStyle w:val="a3"/>
          <w:sz w:val="28"/>
          <w:szCs w:val="28"/>
        </w:rPr>
        <w:t>«Найди пару»</w:t>
      </w:r>
      <w:r>
        <w:rPr>
          <w:sz w:val="28"/>
          <w:szCs w:val="28"/>
        </w:rPr>
        <w:t xml:space="preserve"> - Предложить детям подобрать соцветья и серединки одного цвета,</w:t>
      </w:r>
      <w:r w:rsidRPr="00E67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помочь </w:t>
      </w:r>
      <w:r w:rsidRPr="00E67985">
        <w:rPr>
          <w:sz w:val="28"/>
          <w:szCs w:val="28"/>
        </w:rPr>
        <w:t xml:space="preserve">ориентироваться </w:t>
      </w:r>
      <w:r>
        <w:rPr>
          <w:sz w:val="28"/>
          <w:szCs w:val="28"/>
        </w:rPr>
        <w:t>в различных цветовых оттенках и находить похожие по цвету.</w:t>
      </w:r>
    </w:p>
    <w:p w:rsidR="00FB7F10" w:rsidRDefault="00FB7F10" w:rsidP="00FB7F10">
      <w:pPr>
        <w:rPr>
          <w:sz w:val="28"/>
          <w:szCs w:val="28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  <w:r w:rsidRPr="00EB2FAC">
        <w:rPr>
          <w:b/>
          <w:sz w:val="40"/>
          <w:szCs w:val="40"/>
        </w:rPr>
        <w:t>Дидактическая игра</w:t>
      </w:r>
      <w:r>
        <w:rPr>
          <w:b/>
          <w:sz w:val="40"/>
          <w:szCs w:val="40"/>
        </w:rPr>
        <w:t xml:space="preserve"> </w:t>
      </w:r>
      <w:r w:rsidRPr="00EB2FAC">
        <w:rPr>
          <w:b/>
          <w:sz w:val="40"/>
          <w:szCs w:val="40"/>
        </w:rPr>
        <w:t>«Звуковая гусеница»</w:t>
      </w:r>
    </w:p>
    <w:p w:rsidR="00FB7F10" w:rsidRPr="004D20E8" w:rsidRDefault="00FB7F10" w:rsidP="00FB7F10">
      <w:pPr>
        <w:rPr>
          <w:b/>
          <w:sz w:val="40"/>
          <w:szCs w:val="40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умение составлять звуковую схему слова.</w:t>
      </w:r>
    </w:p>
    <w:p w:rsidR="00FB7F10" w:rsidRPr="00782CA7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>Задачи: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формирование фонетико – фонематических представлений и слоговой структуры слова;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учить анализировать свои и схемы других детей;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развитие моторики звука.</w:t>
      </w:r>
    </w:p>
    <w:p w:rsidR="00FB7F10" w:rsidRPr="00FB5F31" w:rsidRDefault="00FB7F10" w:rsidP="00FB7F10">
      <w:pPr>
        <w:rPr>
          <w:b/>
          <w:sz w:val="28"/>
          <w:szCs w:val="28"/>
        </w:rPr>
      </w:pPr>
      <w:r w:rsidRPr="00FB5F31">
        <w:rPr>
          <w:b/>
          <w:sz w:val="28"/>
          <w:szCs w:val="28"/>
        </w:rPr>
        <w:t>Ход игры: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Воспитатель называет слово, и ребёнок составляет схему слова при помощи разноцветных шаров (синий шар-согласный твёрдый звук, красный-гласный звук, зелёный - мягкий согласный звук).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 Воспитатель составляет схему слова - дети подбирают слова, подходящие к звуковой схеме.</w:t>
      </w: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Дидактическая игра «Кто, где живет»</w:t>
      </w:r>
    </w:p>
    <w:p w:rsidR="00FB7F10" w:rsidRDefault="00FB7F10" w:rsidP="00FB7F10">
      <w:pPr>
        <w:rPr>
          <w:sz w:val="28"/>
          <w:szCs w:val="28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умение классифицировать домашних и диких животных.</w:t>
      </w:r>
    </w:p>
    <w:p w:rsidR="00FB7F10" w:rsidRPr="00782CA7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>Задачи: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-развивать речь детей;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-учит называть и объединять в группы домашних и диких животных;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-расширять кругозор детей;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-активировать словарь по теме «Животные».</w:t>
      </w:r>
    </w:p>
    <w:p w:rsidR="00FB7F10" w:rsidRPr="00FB5F31" w:rsidRDefault="00FB7F10" w:rsidP="00FB7F10">
      <w:pPr>
        <w:rPr>
          <w:b/>
          <w:sz w:val="28"/>
          <w:szCs w:val="28"/>
        </w:rPr>
      </w:pPr>
      <w:r w:rsidRPr="00FB5F31">
        <w:rPr>
          <w:b/>
          <w:sz w:val="28"/>
          <w:szCs w:val="28"/>
        </w:rPr>
        <w:t>Ход игры: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 поручает детям классифицировать животных по месту их обитания. На одну полосу должны быть поставлены животные, которые живут около человека, на другую – дикие. По мере того, как ребенок выбирает представителей того или иного вида, он должен составить описание животного и аргументировать свой выбор.</w:t>
      </w:r>
    </w:p>
    <w:p w:rsidR="00FB7F10" w:rsidRDefault="00FB7F10" w:rsidP="00FB7F10">
      <w:pPr>
        <w:rPr>
          <w:sz w:val="28"/>
          <w:szCs w:val="28"/>
        </w:rPr>
      </w:pPr>
    </w:p>
    <w:p w:rsidR="00FB7F10" w:rsidRDefault="00FB7F10" w:rsidP="00FB7F10">
      <w:pPr>
        <w:rPr>
          <w:sz w:val="28"/>
          <w:szCs w:val="28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Дидактическая игра «Насекомые»</w:t>
      </w:r>
    </w:p>
    <w:p w:rsidR="00FB7F10" w:rsidRDefault="00FB7F10" w:rsidP="00FB7F10">
      <w:pPr>
        <w:rPr>
          <w:sz w:val="28"/>
          <w:szCs w:val="28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Научить ориентации на плоскости,</w:t>
      </w:r>
      <w:r w:rsidRPr="0050358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 предметы по величине и размеру.</w:t>
      </w:r>
    </w:p>
    <w:p w:rsidR="00FB7F10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>Задачи:</w:t>
      </w:r>
    </w:p>
    <w:p w:rsidR="00FB7F10" w:rsidRPr="00782CA7" w:rsidRDefault="00FB7F10" w:rsidP="00FB7F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развивать</w:t>
      </w:r>
      <w:r w:rsidRPr="00175159">
        <w:rPr>
          <w:sz w:val="28"/>
          <w:szCs w:val="28"/>
        </w:rPr>
        <w:t xml:space="preserve"> логическое мышление</w:t>
      </w:r>
      <w:r>
        <w:rPr>
          <w:sz w:val="28"/>
          <w:szCs w:val="28"/>
        </w:rPr>
        <w:t>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-развивать речь детей;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-учит называть и определять предметы по величине и размеру;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-расширять кругозор детей;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-активировать словарь по теме «Насекомые».</w:t>
      </w:r>
    </w:p>
    <w:p w:rsidR="00FB7F10" w:rsidRPr="00FB5F31" w:rsidRDefault="00FB7F10" w:rsidP="00FB7F10">
      <w:pPr>
        <w:rPr>
          <w:b/>
          <w:sz w:val="28"/>
          <w:szCs w:val="28"/>
        </w:rPr>
      </w:pPr>
      <w:r w:rsidRPr="00FB5F31">
        <w:rPr>
          <w:b/>
          <w:sz w:val="28"/>
          <w:szCs w:val="28"/>
        </w:rPr>
        <w:t>Ход игры: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 дает детям словесные инструкции по игре, дети выполняют их.  На одну полосу (широкую) должны быть поставлены маленьки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мелкие) насекомые, на другую (узкую) - большие (крупные) и наоборот. По мере того, как ребенок выбирает то или иное насекомое, он должен составить их описание и аргументировать свой выбор.</w:t>
      </w: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Дидактическая игра «Назови и посчитай»</w:t>
      </w:r>
    </w:p>
    <w:p w:rsidR="00FB7F10" w:rsidRDefault="00FB7F10" w:rsidP="00FB7F10">
      <w:pPr>
        <w:rPr>
          <w:sz w:val="28"/>
          <w:szCs w:val="28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знание о геометрических фигурах, стать</w:t>
      </w:r>
      <w:r w:rsidRPr="00175159">
        <w:rPr>
          <w:sz w:val="28"/>
          <w:szCs w:val="28"/>
        </w:rPr>
        <w:t xml:space="preserve"> более внимательным</w:t>
      </w:r>
      <w:r>
        <w:rPr>
          <w:sz w:val="28"/>
          <w:szCs w:val="28"/>
        </w:rPr>
        <w:t>.</w:t>
      </w:r>
    </w:p>
    <w:p w:rsidR="00FB7F10" w:rsidRPr="00782CA7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>Задачи: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развивать умение классифицировать геометрические фигуры по виду и величине;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называть и показывать элементы геометрических фигур (вершина, сторона, угол);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видеть геометрические фигуры в предметах окружающего мира, символических изображениях.</w:t>
      </w:r>
    </w:p>
    <w:p w:rsidR="00FB7F10" w:rsidRPr="002B1200" w:rsidRDefault="00FB7F10" w:rsidP="00FB7F10">
      <w:pPr>
        <w:rPr>
          <w:b/>
          <w:sz w:val="28"/>
          <w:szCs w:val="28"/>
        </w:rPr>
      </w:pPr>
      <w:r w:rsidRPr="002B1200">
        <w:rPr>
          <w:b/>
          <w:sz w:val="28"/>
          <w:szCs w:val="28"/>
        </w:rPr>
        <w:t>Ход игры: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 Предложить </w:t>
      </w:r>
      <w:proofErr w:type="gramStart"/>
      <w:r>
        <w:rPr>
          <w:sz w:val="28"/>
          <w:szCs w:val="28"/>
        </w:rPr>
        <w:t>посчитать</w:t>
      </w:r>
      <w:proofErr w:type="gramEnd"/>
      <w:r>
        <w:rPr>
          <w:sz w:val="28"/>
          <w:szCs w:val="28"/>
        </w:rPr>
        <w:t xml:space="preserve"> сколько квадратов, кругов, треугольников можно насчитать. Сравнить полученные результаты, используя понятия «больше», «меньше», «поровну».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 Попросить назвать и показать элементы геометрических фигур.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 По символическим изображениям определить название фигуры и ее характерные признаки.</w:t>
      </w: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Дидактическая игра «Волшебный город»</w:t>
      </w:r>
    </w:p>
    <w:p w:rsidR="00FB7F10" w:rsidRDefault="00FB7F10" w:rsidP="00FB7F10">
      <w:pPr>
        <w:rPr>
          <w:sz w:val="28"/>
          <w:szCs w:val="28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умение видеть в форме предметов геометрические фигуры.</w:t>
      </w:r>
    </w:p>
    <w:p w:rsidR="00FB7F10" w:rsidRPr="00782CA7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 xml:space="preserve">Задачи: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-закрепить знание о геометрических фигурах (круг, квадрат, прямоугольник, овал, треугольник)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-учить классифицировать геометрические фигуры по разным основаниям (виду, величине);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-называть и показывать элементы геометрических фигур (вершина, стороны, угла);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-формировать умение решать логические задачи на анализ и синтез предметов, составленных из геометрических фигур, закреплять их название.</w:t>
      </w:r>
    </w:p>
    <w:p w:rsidR="00FB7F10" w:rsidRPr="002B1200" w:rsidRDefault="00FB7F10" w:rsidP="00FB7F10">
      <w:pPr>
        <w:rPr>
          <w:b/>
          <w:sz w:val="28"/>
          <w:szCs w:val="28"/>
        </w:rPr>
      </w:pPr>
      <w:r w:rsidRPr="002B1200">
        <w:rPr>
          <w:b/>
          <w:sz w:val="28"/>
          <w:szCs w:val="28"/>
        </w:rPr>
        <w:t>Ход игры: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Предложить найти геометрические фигуры и назвать их. Посчитать сколько квадратов, кругов, треугольников в «Волшебном городе». Сравнить полученные результаты, используя понятия «больше», «меньше», «поровну».</w:t>
      </w: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Pr="00513ECA" w:rsidRDefault="00FB7F10" w:rsidP="00FB7F10">
      <w:pPr>
        <w:rPr>
          <w:sz w:val="28"/>
          <w:szCs w:val="28"/>
        </w:rPr>
      </w:pPr>
      <w:r>
        <w:rPr>
          <w:b/>
          <w:sz w:val="40"/>
          <w:szCs w:val="40"/>
        </w:rPr>
        <w:t>Дидактическая игра «Опиши на ощупь»</w:t>
      </w:r>
    </w:p>
    <w:p w:rsidR="00FB7F10" w:rsidRPr="00FF6505" w:rsidRDefault="00FB7F10" w:rsidP="00FB7F1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(доска тактильных ощущений)</w:t>
      </w:r>
    </w:p>
    <w:p w:rsidR="00FB7F10" w:rsidRDefault="00FB7F10" w:rsidP="00FB7F10">
      <w:pPr>
        <w:rPr>
          <w:sz w:val="28"/>
          <w:szCs w:val="28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тактильные ощущения и выражать их в словах, тренировать</w:t>
      </w:r>
      <w:r w:rsidRPr="00175159">
        <w:rPr>
          <w:sz w:val="28"/>
          <w:szCs w:val="28"/>
        </w:rPr>
        <w:t xml:space="preserve"> мелкую и крупную моторику, координацию движений</w:t>
      </w:r>
      <w:r>
        <w:rPr>
          <w:sz w:val="28"/>
          <w:szCs w:val="28"/>
        </w:rPr>
        <w:t>.</w:t>
      </w:r>
    </w:p>
    <w:p w:rsidR="00FB7F10" w:rsidRPr="00782CA7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>Задачи: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обогащать тактильный опыт детей через узнавание на ощупь различных материалов;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совершенствовать мелкую моторику;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стимулировать речевую активность в процессе совместных игр.</w:t>
      </w:r>
    </w:p>
    <w:p w:rsidR="00FB7F10" w:rsidRPr="00FB5F31" w:rsidRDefault="00FB7F10" w:rsidP="00FB7F10">
      <w:pPr>
        <w:rPr>
          <w:b/>
          <w:sz w:val="28"/>
          <w:szCs w:val="28"/>
        </w:rPr>
      </w:pPr>
      <w:r w:rsidRPr="00FB5F31">
        <w:rPr>
          <w:b/>
          <w:sz w:val="28"/>
          <w:szCs w:val="28"/>
        </w:rPr>
        <w:t>Ход игры: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 завязывает глаза ребенку и просит на ощупь определить, из чего сделан лепесток волшебного цветка. Ребенок, помимо определения материала лепестка должен развернуто описать свои тактильные ощущения (мягкий, шелковистый, шершавый, твердый и т.д.).  </w:t>
      </w: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  <w:r w:rsidRPr="00782CA7">
        <w:rPr>
          <w:b/>
          <w:sz w:val="40"/>
          <w:szCs w:val="40"/>
        </w:rPr>
        <w:t>Дидактическая игра</w:t>
      </w:r>
      <w:r>
        <w:rPr>
          <w:b/>
          <w:sz w:val="40"/>
          <w:szCs w:val="40"/>
        </w:rPr>
        <w:t xml:space="preserve"> </w:t>
      </w:r>
      <w:r w:rsidRPr="00782CA7">
        <w:rPr>
          <w:b/>
          <w:sz w:val="40"/>
          <w:szCs w:val="40"/>
        </w:rPr>
        <w:t>«Собери корзинку»</w:t>
      </w:r>
    </w:p>
    <w:p w:rsidR="00FB7F10" w:rsidRPr="00FF6505" w:rsidRDefault="00FB7F10" w:rsidP="00FB7F10">
      <w:pPr>
        <w:rPr>
          <w:b/>
          <w:sz w:val="40"/>
          <w:szCs w:val="40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речь детей.</w:t>
      </w:r>
    </w:p>
    <w:p w:rsidR="00FB7F10" w:rsidRPr="00782CA7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 xml:space="preserve">Задачи: 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-закреплять знание детей об овощах и фруктах;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-упражнять в употреблении глаголов действия;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-закреплять умение согласовывать существительные с прилагательными;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-учить составлять описательные рассказы.</w:t>
      </w:r>
    </w:p>
    <w:p w:rsidR="00FB7F10" w:rsidRPr="00FB5F31" w:rsidRDefault="00FB7F10" w:rsidP="00FB7F10">
      <w:pPr>
        <w:rPr>
          <w:b/>
          <w:sz w:val="28"/>
          <w:szCs w:val="28"/>
        </w:rPr>
      </w:pPr>
      <w:r w:rsidRPr="00FB5F31">
        <w:rPr>
          <w:b/>
          <w:sz w:val="28"/>
          <w:szCs w:val="28"/>
        </w:rPr>
        <w:t>Ход игры:</w:t>
      </w:r>
    </w:p>
    <w:p w:rsidR="00FB7F10" w:rsidRPr="002E55E9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 xml:space="preserve">      Воспитатель предлагает собрать урожай фруктов и овощей, и, уточнив условия и место их хранения, разложить по разным корзинам. Те дети, кто быстрее и правильнее совершат свой выбор – победители.</w:t>
      </w: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b/>
          <w:sz w:val="40"/>
          <w:szCs w:val="40"/>
        </w:rPr>
      </w:pPr>
    </w:p>
    <w:p w:rsidR="00FB7F10" w:rsidRDefault="00FB7F10" w:rsidP="00FB7F10">
      <w:pPr>
        <w:rPr>
          <w:sz w:val="28"/>
          <w:szCs w:val="28"/>
        </w:rPr>
      </w:pPr>
      <w:r>
        <w:rPr>
          <w:b/>
          <w:sz w:val="40"/>
          <w:szCs w:val="40"/>
        </w:rPr>
        <w:t>Дидактическая игра</w:t>
      </w: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«Бродилки»</w:t>
      </w:r>
    </w:p>
    <w:p w:rsidR="00FB7F10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2C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соблюдать правила, развивать зрительное восприятие, сенсорные умения и способности.</w:t>
      </w:r>
      <w:r w:rsidRPr="00503583">
        <w:rPr>
          <w:sz w:val="28"/>
          <w:szCs w:val="28"/>
        </w:rPr>
        <w:t xml:space="preserve"> </w:t>
      </w:r>
    </w:p>
    <w:p w:rsidR="00FB7F10" w:rsidRDefault="00FB7F10" w:rsidP="00FB7F10">
      <w:pPr>
        <w:rPr>
          <w:b/>
          <w:sz w:val="28"/>
          <w:szCs w:val="28"/>
        </w:rPr>
      </w:pPr>
      <w:r w:rsidRPr="00782CA7">
        <w:rPr>
          <w:b/>
          <w:sz w:val="28"/>
          <w:szCs w:val="28"/>
        </w:rPr>
        <w:t>Задачи:</w:t>
      </w:r>
    </w:p>
    <w:p w:rsidR="00FB7F10" w:rsidRPr="00D2516C" w:rsidRDefault="00FB7F10" w:rsidP="00FB7F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развивать умение различать цифры считать до 10 в прямом и обратном порядке;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развитие пространственную ориентацию;</w:t>
      </w:r>
    </w:p>
    <w:p w:rsidR="00FB7F10" w:rsidRDefault="00FB7F10" w:rsidP="00FB7F10">
      <w:pPr>
        <w:rPr>
          <w:sz w:val="28"/>
          <w:szCs w:val="28"/>
        </w:rPr>
      </w:pPr>
      <w:r>
        <w:rPr>
          <w:sz w:val="28"/>
          <w:szCs w:val="28"/>
        </w:rPr>
        <w:t>- научить действовать согласно предложенного алгоритма.</w:t>
      </w:r>
    </w:p>
    <w:p w:rsidR="00FB7F10" w:rsidRPr="002B1200" w:rsidRDefault="00FB7F10" w:rsidP="00FB7F10">
      <w:pPr>
        <w:rPr>
          <w:b/>
          <w:sz w:val="28"/>
          <w:szCs w:val="28"/>
        </w:rPr>
      </w:pPr>
      <w:r w:rsidRPr="002B1200">
        <w:rPr>
          <w:b/>
          <w:sz w:val="28"/>
          <w:szCs w:val="28"/>
        </w:rPr>
        <w:t>Ход игры:</w:t>
      </w:r>
    </w:p>
    <w:p w:rsidR="00FB7F10" w:rsidRPr="00503583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03583">
        <w:rPr>
          <w:sz w:val="28"/>
          <w:szCs w:val="28"/>
        </w:rPr>
        <w:t xml:space="preserve"> комплект входит игровое поле с пронумерованной «</w:t>
      </w:r>
      <w:r>
        <w:rPr>
          <w:sz w:val="28"/>
          <w:szCs w:val="28"/>
        </w:rPr>
        <w:t xml:space="preserve">дорожкой», фишки, кубики, фигурки.  </w:t>
      </w:r>
      <w:r w:rsidRPr="00503583">
        <w:rPr>
          <w:sz w:val="28"/>
          <w:szCs w:val="28"/>
        </w:rPr>
        <w:t>В основе игры – приключенческий сюжет или квест.</w:t>
      </w:r>
    </w:p>
    <w:p w:rsidR="00FB7F10" w:rsidRPr="00513ECA" w:rsidRDefault="00FB7F10" w:rsidP="00FB7F10">
      <w:pPr>
        <w:rPr>
          <w:b/>
          <w:sz w:val="28"/>
          <w:szCs w:val="28"/>
        </w:rPr>
      </w:pPr>
      <w:r w:rsidRPr="00503583">
        <w:rPr>
          <w:sz w:val="28"/>
          <w:szCs w:val="28"/>
        </w:rPr>
        <w:t xml:space="preserve">Игроки по очереди бросают кубики и ходят фишками по «дорожке». Некоторые ее ячейки могут быть другого цвета, с изображением каких-либо символов. По правилам игры они могут иметь особое значение: встав на </w:t>
      </w:r>
      <w:r w:rsidRPr="00513ECA">
        <w:rPr>
          <w:sz w:val="28"/>
          <w:szCs w:val="28"/>
        </w:rPr>
        <w:t xml:space="preserve">ячейку, игрок получает право на дополнительный ход, пропускает ход, прочее. </w:t>
      </w:r>
      <w:r w:rsidRPr="00513ECA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Побеждает тот</w:t>
      </w:r>
      <w:r w:rsidRPr="00513ECA">
        <w:rPr>
          <w:b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13ECA">
        <w:rPr>
          <w:sz w:val="28"/>
          <w:szCs w:val="28"/>
          <w:bdr w:val="none" w:sz="0" w:space="0" w:color="auto" w:frame="1"/>
          <w:shd w:val="clear" w:color="auto" w:fill="FFFFFF"/>
        </w:rPr>
        <w:t xml:space="preserve"> кто первым дойдет до финиша.</w:t>
      </w:r>
    </w:p>
    <w:p w:rsidR="00FB7F10" w:rsidRDefault="00FB7F10" w:rsidP="00FB7F1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7F10" w:rsidRDefault="00FB7F10" w:rsidP="00FB7F1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FB7F10" w:rsidRDefault="00FB7F10" w:rsidP="00FB7F1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EC4495">
        <w:rPr>
          <w:b/>
          <w:sz w:val="40"/>
          <w:szCs w:val="40"/>
        </w:rPr>
        <w:lastRenderedPageBreak/>
        <w:t>Используемая литература.</w:t>
      </w:r>
    </w:p>
    <w:p w:rsidR="00FB7F10" w:rsidRPr="00EC4495" w:rsidRDefault="00FB7F10" w:rsidP="00FB7F1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FB7F10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EC4495">
        <w:rPr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EC4495">
        <w:rPr>
          <w:sz w:val="28"/>
          <w:szCs w:val="28"/>
        </w:rPr>
        <w:t>/ П</w:t>
      </w:r>
      <w:proofErr w:type="gramEnd"/>
      <w:r w:rsidRPr="00EC4495">
        <w:rPr>
          <w:sz w:val="28"/>
          <w:szCs w:val="28"/>
        </w:rPr>
        <w:t>од. Ред. Н. Е. Вераксы, Т. С. Комаровой, М. А. Васильевой. – М.: МОЗАИКА-СИНТЕЗ, 2010.</w:t>
      </w:r>
    </w:p>
    <w:p w:rsidR="00FB7F10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Сазонова С. Н. Слово за словом. Учебно-методическое пособие преодолению общего недоразвития у дошкольников. – Новокуйбышевск, 2000.</w:t>
      </w:r>
    </w:p>
    <w:p w:rsidR="00FB7F10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Чего на свете не бывает? Занимательные игры для детей от 3 до 6 лет: Книга для воспитателей детского сада и родителей/ Е. Л. Агаева, В. В. Брофман и др.; Под ред. О. М. Дьяченко. – М.: Просвещение, 1991.</w:t>
      </w:r>
    </w:p>
    <w:p w:rsidR="00FB7F10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Борзова В. А., Борзов А. А. Развитие творческих способностей у детей. Самара: Самар. Дом печати, 1994.</w:t>
      </w:r>
    </w:p>
    <w:p w:rsidR="00FB7F10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Зеленина Е. Л. Играем, познаем, рисуем: Книга для учителей и родителей. – М. Просвещение, 1996.</w:t>
      </w:r>
    </w:p>
    <w:p w:rsidR="00FB7F10" w:rsidRPr="00DE6B5D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DE6B5D">
        <w:rPr>
          <w:rFonts w:eastAsia="Times New Roman"/>
          <w:color w:val="000000"/>
          <w:sz w:val="28"/>
          <w:szCs w:val="28"/>
        </w:rPr>
        <w:t>Виноградов В. Интегративный компонент // Дошкольное воспитание. -2003. -  №5.</w:t>
      </w:r>
    </w:p>
    <w:p w:rsidR="00FB7F10" w:rsidRPr="00DE6B5D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DE6B5D">
        <w:rPr>
          <w:rFonts w:eastAsia="Times New Roman"/>
          <w:color w:val="000000"/>
          <w:sz w:val="28"/>
          <w:szCs w:val="28"/>
        </w:rPr>
        <w:t>Выготский Л.С. Игра и её роль в психическом развитии ребенка. // Журнал Психологического общества им. Л.С.</w:t>
      </w:r>
      <w:r>
        <w:rPr>
          <w:rFonts w:eastAsia="Times New Roman"/>
          <w:color w:val="000000"/>
          <w:sz w:val="28"/>
          <w:szCs w:val="28"/>
        </w:rPr>
        <w:t xml:space="preserve">Выготского М.: 2000. - №1. </w:t>
      </w:r>
    </w:p>
    <w:p w:rsidR="00FB7F10" w:rsidRPr="00DE6B5D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DE6B5D">
        <w:rPr>
          <w:rFonts w:eastAsia="Times New Roman"/>
          <w:color w:val="000000"/>
          <w:sz w:val="28"/>
          <w:szCs w:val="28"/>
        </w:rPr>
        <w:t xml:space="preserve">Комарова Н.Ф. Как руководить творческими играми детей? – Н.Н.: 1992. </w:t>
      </w:r>
    </w:p>
    <w:p w:rsidR="00FB7F10" w:rsidRPr="00DE6B5D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DE6B5D">
        <w:rPr>
          <w:rFonts w:eastAsia="Times New Roman"/>
          <w:color w:val="000000"/>
          <w:sz w:val="28"/>
          <w:szCs w:val="28"/>
        </w:rPr>
        <w:t>Лещинская-Гурова О.В. Игра в образовательном пространстве дошкольного</w:t>
      </w:r>
      <w:r>
        <w:rPr>
          <w:rFonts w:eastAsia="Times New Roman"/>
          <w:color w:val="000000"/>
          <w:sz w:val="28"/>
          <w:szCs w:val="28"/>
        </w:rPr>
        <w:t xml:space="preserve"> учреждения. - Н.Н.: 1999.</w:t>
      </w:r>
    </w:p>
    <w:p w:rsidR="00FB7F10" w:rsidRPr="00DE6B5D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DE6B5D">
        <w:rPr>
          <w:rFonts w:eastAsia="Times New Roman"/>
          <w:color w:val="000000"/>
          <w:sz w:val="28"/>
          <w:szCs w:val="28"/>
        </w:rPr>
        <w:t>Эльконин</w:t>
      </w:r>
      <w:bookmarkStart w:id="0" w:name="_GoBack"/>
      <w:bookmarkEnd w:id="0"/>
      <w:r w:rsidRPr="00DE6B5D">
        <w:rPr>
          <w:rFonts w:eastAsia="Times New Roman"/>
          <w:color w:val="000000"/>
          <w:sz w:val="28"/>
          <w:szCs w:val="28"/>
        </w:rPr>
        <w:t xml:space="preserve"> Д.Б. Психология игры. – М., 1978.</w:t>
      </w:r>
    </w:p>
    <w:p w:rsidR="00FB7F10" w:rsidRPr="00DE6B5D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DE6B5D">
        <w:rPr>
          <w:rFonts w:eastAsia="Times New Roman"/>
          <w:color w:val="000000"/>
          <w:sz w:val="28"/>
          <w:szCs w:val="28"/>
        </w:rPr>
        <w:t>Юрская Н.М. Игра ребенка. СПб</w:t>
      </w:r>
      <w:proofErr w:type="gramStart"/>
      <w:r w:rsidRPr="00DE6B5D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,</w:t>
      </w:r>
      <w:r w:rsidRPr="00DE6B5D">
        <w:rPr>
          <w:rFonts w:eastAsia="Times New Roman"/>
          <w:color w:val="000000"/>
          <w:sz w:val="28"/>
          <w:szCs w:val="28"/>
        </w:rPr>
        <w:t xml:space="preserve"> </w:t>
      </w:r>
      <w:proofErr w:type="gramEnd"/>
      <w:r w:rsidRPr="00DE6B5D">
        <w:rPr>
          <w:rFonts w:eastAsia="Times New Roman"/>
          <w:color w:val="000000"/>
          <w:sz w:val="28"/>
          <w:szCs w:val="28"/>
        </w:rPr>
        <w:t>2000.</w:t>
      </w:r>
    </w:p>
    <w:p w:rsidR="00FB7F10" w:rsidRPr="00DE6B5D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DE6B5D">
        <w:rPr>
          <w:rFonts w:eastAsia="Times New Roman"/>
          <w:color w:val="000000"/>
          <w:sz w:val="28"/>
          <w:szCs w:val="28"/>
        </w:rPr>
        <w:t>Яковлева Ф.Д. Учимся играть. – М.: Издательский центр «Академия», 2000.</w:t>
      </w:r>
    </w:p>
    <w:p w:rsidR="00FB7F10" w:rsidRPr="00DE6B5D" w:rsidRDefault="00FB7F10" w:rsidP="00FB7F10">
      <w:pPr>
        <w:pStyle w:val="a6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DE6B5D">
        <w:rPr>
          <w:rFonts w:eastAsia="Times New Roman"/>
          <w:sz w:val="28"/>
          <w:szCs w:val="28"/>
        </w:rPr>
        <w:t xml:space="preserve"> Игры в логопедической работе с детьми. Под ред. В.И. Селиверстова. М., 2008.</w:t>
      </w:r>
    </w:p>
    <w:p w:rsidR="00FB7F10" w:rsidRDefault="00FB7F10" w:rsidP="00E31659">
      <w:pPr>
        <w:spacing w:line="360" w:lineRule="auto"/>
        <w:ind w:left="1134" w:right="850"/>
        <w:jc w:val="both"/>
      </w:pPr>
    </w:p>
    <w:sectPr w:rsidR="00FB7F10" w:rsidSect="00F45D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97A"/>
    <w:multiLevelType w:val="hybridMultilevel"/>
    <w:tmpl w:val="C6D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501C"/>
    <w:multiLevelType w:val="hybridMultilevel"/>
    <w:tmpl w:val="FCF6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5845"/>
    <w:multiLevelType w:val="singleLevel"/>
    <w:tmpl w:val="63F8B65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3">
    <w:nsid w:val="54B449CA"/>
    <w:multiLevelType w:val="hybridMultilevel"/>
    <w:tmpl w:val="FE7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E0840"/>
    <w:multiLevelType w:val="hybridMultilevel"/>
    <w:tmpl w:val="A01C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1E29"/>
    <w:rsid w:val="000014BD"/>
    <w:rsid w:val="00170B70"/>
    <w:rsid w:val="001775F8"/>
    <w:rsid w:val="001949D6"/>
    <w:rsid w:val="0027553D"/>
    <w:rsid w:val="00292D61"/>
    <w:rsid w:val="00333C12"/>
    <w:rsid w:val="0045738B"/>
    <w:rsid w:val="00594F90"/>
    <w:rsid w:val="00654143"/>
    <w:rsid w:val="0067194A"/>
    <w:rsid w:val="006F7009"/>
    <w:rsid w:val="00731D60"/>
    <w:rsid w:val="00742DDF"/>
    <w:rsid w:val="00805573"/>
    <w:rsid w:val="00850477"/>
    <w:rsid w:val="0088515D"/>
    <w:rsid w:val="008A4968"/>
    <w:rsid w:val="009D5552"/>
    <w:rsid w:val="009E0D90"/>
    <w:rsid w:val="00A21541"/>
    <w:rsid w:val="00B317DE"/>
    <w:rsid w:val="00B63C34"/>
    <w:rsid w:val="00B81E29"/>
    <w:rsid w:val="00B97003"/>
    <w:rsid w:val="00C311DB"/>
    <w:rsid w:val="00CF0BF4"/>
    <w:rsid w:val="00CF381D"/>
    <w:rsid w:val="00D01AB7"/>
    <w:rsid w:val="00DF5B46"/>
    <w:rsid w:val="00E31659"/>
    <w:rsid w:val="00EF49F6"/>
    <w:rsid w:val="00F45D29"/>
    <w:rsid w:val="00FB7F10"/>
    <w:rsid w:val="00FE6715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81E29"/>
  </w:style>
  <w:style w:type="character" w:customStyle="1" w:styleId="c0">
    <w:name w:val="c0"/>
    <w:basedOn w:val="a0"/>
    <w:rsid w:val="00B81E29"/>
  </w:style>
  <w:style w:type="character" w:customStyle="1" w:styleId="c4c0">
    <w:name w:val="c4 c0"/>
    <w:basedOn w:val="a0"/>
    <w:rsid w:val="00B81E29"/>
  </w:style>
  <w:style w:type="character" w:customStyle="1" w:styleId="c8c0">
    <w:name w:val="c8 c0"/>
    <w:basedOn w:val="a0"/>
    <w:rsid w:val="00B81E29"/>
  </w:style>
  <w:style w:type="character" w:customStyle="1" w:styleId="c2c0">
    <w:name w:val="c2 c0"/>
    <w:basedOn w:val="a0"/>
    <w:rsid w:val="00B81E29"/>
  </w:style>
  <w:style w:type="character" w:customStyle="1" w:styleId="c22c39">
    <w:name w:val="c22 c39"/>
    <w:basedOn w:val="a0"/>
    <w:rsid w:val="00B81E29"/>
  </w:style>
  <w:style w:type="character" w:styleId="a3">
    <w:name w:val="Strong"/>
    <w:uiPriority w:val="22"/>
    <w:qFormat/>
    <w:rsid w:val="00B81E29"/>
    <w:rPr>
      <w:b/>
      <w:bCs/>
    </w:rPr>
  </w:style>
  <w:style w:type="paragraph" w:styleId="2">
    <w:name w:val="Body Text Indent 2"/>
    <w:basedOn w:val="a"/>
    <w:link w:val="20"/>
    <w:rsid w:val="00B81E29"/>
    <w:pPr>
      <w:spacing w:after="120" w:line="480" w:lineRule="auto"/>
      <w:ind w:left="283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1E29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81E29"/>
    <w:pPr>
      <w:spacing w:after="120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1E2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1">
    <w:name w:val="c1"/>
    <w:basedOn w:val="a"/>
    <w:rsid w:val="00F45D29"/>
    <w:pPr>
      <w:spacing w:before="100" w:beforeAutospacing="1" w:after="100" w:afterAutospacing="1"/>
    </w:pPr>
  </w:style>
  <w:style w:type="paragraph" w:customStyle="1" w:styleId="c1c5">
    <w:name w:val="c1 c5"/>
    <w:basedOn w:val="a"/>
    <w:rsid w:val="00F45D29"/>
    <w:pPr>
      <w:spacing w:before="100" w:beforeAutospacing="1" w:after="100" w:afterAutospacing="1"/>
    </w:pPr>
  </w:style>
  <w:style w:type="paragraph" w:customStyle="1" w:styleId="c12">
    <w:name w:val="c12"/>
    <w:basedOn w:val="a"/>
    <w:rsid w:val="00F45D29"/>
    <w:pPr>
      <w:spacing w:before="100" w:beforeAutospacing="1" w:after="100" w:afterAutospacing="1"/>
    </w:pPr>
  </w:style>
  <w:style w:type="character" w:customStyle="1" w:styleId="c2c13">
    <w:name w:val="c2 c13"/>
    <w:basedOn w:val="a0"/>
    <w:rsid w:val="00F45D29"/>
  </w:style>
  <w:style w:type="character" w:customStyle="1" w:styleId="c3c13c19">
    <w:name w:val="c3 c13 c19"/>
    <w:basedOn w:val="a0"/>
    <w:rsid w:val="00F45D29"/>
  </w:style>
  <w:style w:type="character" w:customStyle="1" w:styleId="c2c14">
    <w:name w:val="c2 c14"/>
    <w:basedOn w:val="a0"/>
    <w:rsid w:val="00F45D29"/>
  </w:style>
  <w:style w:type="character" w:customStyle="1" w:styleId="c17">
    <w:name w:val="c17"/>
    <w:basedOn w:val="a0"/>
    <w:rsid w:val="00F45D29"/>
  </w:style>
  <w:style w:type="character" w:customStyle="1" w:styleId="c3">
    <w:name w:val="c3"/>
    <w:basedOn w:val="a0"/>
    <w:rsid w:val="00F45D29"/>
  </w:style>
  <w:style w:type="character" w:customStyle="1" w:styleId="c7">
    <w:name w:val="c7"/>
    <w:basedOn w:val="a0"/>
    <w:rsid w:val="00F45D29"/>
  </w:style>
  <w:style w:type="paragraph" w:customStyle="1" w:styleId="ConsPlusNonformat">
    <w:name w:val="ConsPlusNonformat"/>
    <w:rsid w:val="00F45D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45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8515D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177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75F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5F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uiPriority w:val="59"/>
    <w:rsid w:val="00EF49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FB7F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B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FB7F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81E29"/>
  </w:style>
  <w:style w:type="character" w:customStyle="1" w:styleId="c0">
    <w:name w:val="c0"/>
    <w:basedOn w:val="a0"/>
    <w:rsid w:val="00B81E29"/>
  </w:style>
  <w:style w:type="character" w:customStyle="1" w:styleId="c4c0">
    <w:name w:val="c4 c0"/>
    <w:basedOn w:val="a0"/>
    <w:rsid w:val="00B81E29"/>
  </w:style>
  <w:style w:type="character" w:customStyle="1" w:styleId="c8c0">
    <w:name w:val="c8 c0"/>
    <w:basedOn w:val="a0"/>
    <w:rsid w:val="00B81E29"/>
  </w:style>
  <w:style w:type="character" w:customStyle="1" w:styleId="c2c0">
    <w:name w:val="c2 c0"/>
    <w:basedOn w:val="a0"/>
    <w:rsid w:val="00B81E29"/>
  </w:style>
  <w:style w:type="character" w:customStyle="1" w:styleId="c22c39">
    <w:name w:val="c22 c39"/>
    <w:basedOn w:val="a0"/>
    <w:rsid w:val="00B81E29"/>
  </w:style>
  <w:style w:type="character" w:styleId="a3">
    <w:name w:val="Strong"/>
    <w:qFormat/>
    <w:rsid w:val="00B81E29"/>
    <w:rPr>
      <w:b/>
      <w:bCs/>
    </w:rPr>
  </w:style>
  <w:style w:type="paragraph" w:styleId="2">
    <w:name w:val="Body Text Indent 2"/>
    <w:basedOn w:val="a"/>
    <w:link w:val="20"/>
    <w:rsid w:val="00B81E29"/>
    <w:pPr>
      <w:spacing w:after="120" w:line="480" w:lineRule="auto"/>
      <w:ind w:left="283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1E29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81E29"/>
    <w:pPr>
      <w:spacing w:after="120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1E29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10850</Words>
  <Characters>61849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7</cp:revision>
  <cp:lastPrinted>2015-03-23T12:29:00Z</cp:lastPrinted>
  <dcterms:created xsi:type="dcterms:W3CDTF">2016-11-14T12:30:00Z</dcterms:created>
  <dcterms:modified xsi:type="dcterms:W3CDTF">2016-12-02T11:52:00Z</dcterms:modified>
</cp:coreProperties>
</file>