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28" w:rsidRDefault="003C2A09" w:rsidP="000C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17.11.2017 в подготовительной группе «Тюльпан» прошёл круглый стол для родителей.</w:t>
      </w:r>
      <w:r w:rsidR="009D1A28">
        <w:rPr>
          <w:rFonts w:ascii="Times New Roman" w:hAnsi="Times New Roman" w:cs="Times New Roman"/>
          <w:sz w:val="28"/>
          <w:szCs w:val="28"/>
        </w:rPr>
        <w:t xml:space="preserve"> На тему: «</w:t>
      </w:r>
      <w:r>
        <w:rPr>
          <w:rFonts w:ascii="Times New Roman" w:hAnsi="Times New Roman" w:cs="Times New Roman"/>
          <w:sz w:val="28"/>
          <w:szCs w:val="28"/>
        </w:rPr>
        <w:t>Зачем делают прививки</w:t>
      </w:r>
      <w:bookmarkStart w:id="0" w:name="_GoBack"/>
      <w:bookmarkEnd w:id="0"/>
      <w:r w:rsidR="009D1A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1A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едиатр С.В. Мелина рассказала о значениях прививок, подготовки к ним, важности контроля за</w:t>
      </w:r>
      <w:r w:rsidR="000C1028">
        <w:rPr>
          <w:rFonts w:ascii="Times New Roman" w:hAnsi="Times New Roman" w:cs="Times New Roman"/>
          <w:sz w:val="28"/>
          <w:szCs w:val="28"/>
        </w:rPr>
        <w:t xml:space="preserve"> прививками.   </w:t>
      </w:r>
    </w:p>
    <w:p w:rsidR="000C1028" w:rsidRDefault="000C1028" w:rsidP="000C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Давыдова Людмила Юрьевна</w:t>
      </w:r>
    </w:p>
    <w:p w:rsidR="00897F9C" w:rsidRDefault="00897F9C" w:rsidP="003C2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A09" w:rsidRDefault="003C2A09" w:rsidP="003C2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A09" w:rsidRDefault="003C2A09" w:rsidP="003C2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A09" w:rsidRDefault="003C2A09" w:rsidP="003C2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83"/>
    <w:rsid w:val="00072083"/>
    <w:rsid w:val="000C1028"/>
    <w:rsid w:val="003C2A09"/>
    <w:rsid w:val="004108CA"/>
    <w:rsid w:val="00897F9C"/>
    <w:rsid w:val="009C1C75"/>
    <w:rsid w:val="009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2017-12-28T05:35:00Z</cp:lastPrinted>
  <dcterms:created xsi:type="dcterms:W3CDTF">2017-12-28T05:24:00Z</dcterms:created>
  <dcterms:modified xsi:type="dcterms:W3CDTF">2017-12-29T06:21:00Z</dcterms:modified>
</cp:coreProperties>
</file>