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FF" w:rsidRDefault="005A02FF" w:rsidP="005A02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  <w:bdr w:val="none" w:sz="0" w:space="0" w:color="auto" w:frame="1"/>
        </w:rPr>
        <w:t>Консультация </w:t>
      </w:r>
      <w:r>
        <w:rPr>
          <w:i/>
          <w:iCs/>
          <w:color w:val="FF0000"/>
          <w:sz w:val="28"/>
          <w:szCs w:val="28"/>
          <w:bdr w:val="none" w:sz="0" w:space="0" w:color="auto" w:frame="1"/>
        </w:rPr>
        <w:t>«</w:t>
      </w:r>
      <w:r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>Физическое воспитание в семье</w:t>
      </w:r>
      <w:r>
        <w:rPr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5A02FF" w:rsidRDefault="005A02FF" w:rsidP="005A02F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родителям хочется, чтобы их ребенок вырос здоровым, успешным и счастливым, но не все понимают, что для приобретения крепкого здоровья ребенком нужно потрудиться именно родителям.</w:t>
      </w:r>
    </w:p>
    <w:p w:rsidR="005A02FF" w:rsidRDefault="005A02FF" w:rsidP="005A02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Физическое</w:t>
      </w:r>
      <w:r>
        <w:rPr>
          <w:color w:val="111111"/>
          <w:sz w:val="28"/>
          <w:szCs w:val="28"/>
        </w:rPr>
        <w:t> развитие связано с изменением роста, веса, увеличением мышечной силы, совершенствованием органов чувств, координации движений и т. д. Детский возраст является наиболее благоприятным для формирования устойчивого интереса к занятиям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>
        <w:rPr>
          <w:color w:val="111111"/>
          <w:sz w:val="28"/>
          <w:szCs w:val="28"/>
        </w:rPr>
        <w:t>.</w:t>
      </w:r>
    </w:p>
    <w:p w:rsidR="005A02FF" w:rsidRDefault="005A02FF" w:rsidP="005A02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дошкольном возрасте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физическое воспитание</w:t>
      </w:r>
      <w:r>
        <w:rPr>
          <w:color w:val="111111"/>
          <w:sz w:val="28"/>
          <w:szCs w:val="28"/>
        </w:rPr>
        <w:t> является основой всестороннего развития ребенка. В детстве закладывается фундамент здоровья, и формируются главные черты личности. Успех в любой деятельности во многом определяется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физическим состоянием ребенка</w:t>
      </w:r>
      <w:r>
        <w:rPr>
          <w:color w:val="111111"/>
          <w:sz w:val="28"/>
          <w:szCs w:val="28"/>
        </w:rPr>
        <w:t>.</w:t>
      </w:r>
    </w:p>
    <w:p w:rsidR="005A02FF" w:rsidRDefault="005A02FF" w:rsidP="005A02F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</w:t>
      </w:r>
    </w:p>
    <w:p w:rsidR="005A02FF" w:rsidRDefault="005A02FF" w:rsidP="005A02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Родителям необходимо изучать стадии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развития ребенка</w:t>
      </w:r>
      <w:r>
        <w:rPr>
          <w:color w:val="111111"/>
          <w:sz w:val="28"/>
          <w:szCs w:val="28"/>
        </w:rPr>
        <w:t>, а также его возрастные и индивидуальные особенности. Рост и развитие ребенка — сложный процесс, одним из компонентов которого является развитие движений. 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повторять.</w:t>
      </w:r>
    </w:p>
    <w:p w:rsidR="005A02FF" w:rsidRDefault="005A02FF" w:rsidP="005A02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Средствами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воспитания являются</w:t>
      </w:r>
      <w:r>
        <w:rPr>
          <w:color w:val="111111"/>
          <w:sz w:val="28"/>
          <w:szCs w:val="28"/>
        </w:rPr>
        <w:t>: гигиенические факторы, естественные силы природы,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физические упражнения</w:t>
      </w:r>
      <w:r>
        <w:rPr>
          <w:color w:val="111111"/>
          <w:sz w:val="28"/>
          <w:szCs w:val="28"/>
        </w:rPr>
        <w:t>.</w:t>
      </w:r>
    </w:p>
    <w:p w:rsidR="005A02FF" w:rsidRDefault="005A02FF" w:rsidP="005A02F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гигиенические факторы (правильный режим, рациональное питание, гигиеническая обстановка, формирование культурно-гигиенических навыков).</w:t>
      </w:r>
    </w:p>
    <w:p w:rsidR="005A02FF" w:rsidRDefault="005A02FF" w:rsidP="005A02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естественные силы природы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(для закаливания и укрепления организма)</w:t>
      </w:r>
      <w:r>
        <w:rPr>
          <w:color w:val="111111"/>
          <w:sz w:val="28"/>
          <w:szCs w:val="28"/>
        </w:rPr>
        <w:t>.</w:t>
      </w:r>
    </w:p>
    <w:p w:rsidR="005A02FF" w:rsidRDefault="005A02FF" w:rsidP="005A02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физические упражнения</w:t>
      </w:r>
      <w:r>
        <w:rPr>
          <w:color w:val="111111"/>
          <w:sz w:val="28"/>
          <w:szCs w:val="28"/>
        </w:rPr>
        <w:t>.</w:t>
      </w:r>
    </w:p>
    <w:p w:rsidR="005A02FF" w:rsidRDefault="005A02FF" w:rsidP="005A02F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Режим детской жизни – это рациональное, четкое чередование бодрствования, сна, питания, различных видов деятельности, повторяющихся ежедневно в определенной последовательности.</w:t>
      </w:r>
    </w:p>
    <w:p w:rsidR="005A02FF" w:rsidRDefault="005A02FF" w:rsidP="005A02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Очень важно поддерживать интерес ребенка </w:t>
      </w:r>
      <w:proofErr w:type="gramStart"/>
      <w:r>
        <w:rPr>
          <w:color w:val="111111"/>
          <w:sz w:val="28"/>
          <w:szCs w:val="28"/>
        </w:rPr>
        <w:t>к</w:t>
      </w:r>
      <w:proofErr w:type="gramEnd"/>
      <w:r>
        <w:rPr>
          <w:color w:val="111111"/>
          <w:sz w:val="28"/>
          <w:szCs w:val="28"/>
        </w:rPr>
        <w:t xml:space="preserve"> занятия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физической культурой</w:t>
      </w:r>
      <w:r>
        <w:rPr>
          <w:color w:val="111111"/>
          <w:sz w:val="28"/>
          <w:szCs w:val="28"/>
        </w:rPr>
        <w:t>. Пример взрослых в этом вопросе чрезвычайно важен. Как вы относитесь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физической культуре</w:t>
      </w:r>
      <w:r>
        <w:rPr>
          <w:color w:val="111111"/>
          <w:sz w:val="28"/>
          <w:szCs w:val="28"/>
        </w:rPr>
        <w:t>, так к ней и будет относиться ваш ребенок. Часто ребенок живет под грузом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запретов</w:t>
      </w:r>
      <w:r>
        <w:rPr>
          <w:color w:val="111111"/>
          <w:sz w:val="28"/>
          <w:szCs w:val="28"/>
        </w:rPr>
        <w:t>: не бегай, не кричи, не шуми, а ущемление потребности в самовыражении больнее всего ударяет по самооценке и активности растущего человека.</w:t>
      </w:r>
    </w:p>
    <w:p w:rsidR="005A02FF" w:rsidRDefault="005A02FF" w:rsidP="005A02F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Высокая самооценка - отличный стимул для ребенка выполнять любую работу. Поощряйте любые достижения своего ребенка, и в ответ вы получите отдачу, результатом ее станет крепкое здоровье вашего малыша.</w:t>
      </w:r>
    </w:p>
    <w:p w:rsidR="005A02FF" w:rsidRDefault="005A02FF" w:rsidP="005A02F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7FA3" w:rsidRDefault="00C77FA3"/>
    <w:sectPr w:rsidR="00C77FA3" w:rsidSect="00C7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FF"/>
    <w:rsid w:val="005A02FF"/>
    <w:rsid w:val="00A6156D"/>
    <w:rsid w:val="00C77FA3"/>
    <w:rsid w:val="00E1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styleId="a4">
    <w:name w:val="Strong"/>
    <w:basedOn w:val="a0"/>
    <w:uiPriority w:val="22"/>
    <w:qFormat/>
    <w:rsid w:val="005A0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2019-11-12T07:07:00Z</dcterms:created>
  <dcterms:modified xsi:type="dcterms:W3CDTF">2019-11-12T07:07:00Z</dcterms:modified>
</cp:coreProperties>
</file>