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44" w:rsidRDefault="009B0713" w:rsidP="00E70AC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Музыкальный руководитель   Шамбарова С.Е.</w:t>
      </w:r>
    </w:p>
    <w:p w:rsidR="00C03EB5" w:rsidRDefault="00767EC1" w:rsidP="00E70AC2">
      <w:pPr>
        <w:rPr>
          <w:rFonts w:ascii="Arial" w:hAnsi="Arial" w:cs="Arial"/>
          <w:b/>
          <w:sz w:val="28"/>
          <w:szCs w:val="28"/>
          <w:u w:val="single"/>
        </w:rPr>
      </w:pPr>
      <w:r w:rsidRPr="00767EC1">
        <w:rPr>
          <w:rFonts w:ascii="Arial" w:hAnsi="Arial" w:cs="Arial"/>
          <w:b/>
          <w:sz w:val="28"/>
          <w:szCs w:val="28"/>
          <w:u w:val="single"/>
        </w:rPr>
        <w:t>Младший дошкольный возраст</w:t>
      </w:r>
    </w:p>
    <w:p w:rsidR="00040146" w:rsidRPr="00767EC1" w:rsidRDefault="00040146" w:rsidP="00E70AC2">
      <w:pPr>
        <w:rPr>
          <w:rFonts w:ascii="Arial" w:hAnsi="Arial" w:cs="Arial"/>
          <w:b/>
          <w:sz w:val="28"/>
          <w:szCs w:val="28"/>
          <w:u w:val="single"/>
        </w:rPr>
      </w:pPr>
    </w:p>
    <w:p w:rsidR="00A404BE" w:rsidRPr="009F7F02" w:rsidRDefault="009F7F02" w:rsidP="00E70AC2">
      <w:pPr>
        <w:rPr>
          <w:rFonts w:ascii="Arial" w:hAnsi="Arial" w:cs="Arial"/>
          <w:b/>
          <w:sz w:val="28"/>
          <w:szCs w:val="28"/>
          <w:u w:val="single"/>
        </w:rPr>
      </w:pPr>
      <w:r w:rsidRPr="009F7F02">
        <w:rPr>
          <w:rFonts w:ascii="Arial" w:hAnsi="Arial" w:cs="Arial"/>
          <w:b/>
          <w:sz w:val="28"/>
          <w:szCs w:val="28"/>
          <w:u w:val="single"/>
        </w:rPr>
        <w:t>Тема недели «</w:t>
      </w:r>
      <w:r>
        <w:rPr>
          <w:rFonts w:ascii="Arial" w:hAnsi="Arial" w:cs="Arial"/>
          <w:b/>
          <w:sz w:val="28"/>
          <w:szCs w:val="28"/>
          <w:u w:val="single"/>
        </w:rPr>
        <w:t xml:space="preserve"> Для чего людям т</w:t>
      </w:r>
      <w:r w:rsidRPr="009F7F02">
        <w:rPr>
          <w:rFonts w:ascii="Arial" w:hAnsi="Arial" w:cs="Arial"/>
          <w:b/>
          <w:sz w:val="28"/>
          <w:szCs w:val="28"/>
          <w:u w:val="single"/>
        </w:rPr>
        <w:t>ранспорт</w:t>
      </w:r>
      <w:r>
        <w:rPr>
          <w:rFonts w:ascii="Arial" w:hAnsi="Arial" w:cs="Arial"/>
          <w:b/>
          <w:sz w:val="28"/>
          <w:szCs w:val="28"/>
          <w:u w:val="single"/>
        </w:rPr>
        <w:t>?</w:t>
      </w:r>
      <w:r w:rsidRPr="009F7F02">
        <w:rPr>
          <w:rFonts w:ascii="Arial" w:hAnsi="Arial" w:cs="Arial"/>
          <w:b/>
          <w:sz w:val="28"/>
          <w:szCs w:val="28"/>
          <w:u w:val="single"/>
        </w:rPr>
        <w:t>»</w:t>
      </w:r>
    </w:p>
    <w:p w:rsidR="00BA6444" w:rsidRDefault="00BA6444" w:rsidP="00E70AC2">
      <w:pPr>
        <w:rPr>
          <w:rFonts w:ascii="Arial" w:hAnsi="Arial" w:cs="Arial"/>
          <w:b/>
          <w:sz w:val="28"/>
          <w:szCs w:val="28"/>
          <w:u w:val="single"/>
        </w:rPr>
      </w:pPr>
      <w:r w:rsidRPr="00BA6444"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96463E" w:rsidRDefault="0096463E" w:rsidP="0096463E">
      <w:pPr>
        <w:rPr>
          <w:sz w:val="28"/>
          <w:szCs w:val="28"/>
        </w:rPr>
      </w:pPr>
      <w:r w:rsidRPr="006A4933">
        <w:rPr>
          <w:b/>
          <w:sz w:val="28"/>
          <w:szCs w:val="28"/>
        </w:rPr>
        <w:t>Слушание.</w:t>
      </w:r>
      <w:r w:rsidRPr="006A4933">
        <w:rPr>
          <w:sz w:val="28"/>
          <w:szCs w:val="28"/>
        </w:rPr>
        <w:t xml:space="preserve">  Песенка про транспорт</w:t>
      </w:r>
      <w:r>
        <w:rPr>
          <w:sz w:val="28"/>
          <w:szCs w:val="28"/>
        </w:rPr>
        <w:t>.</w:t>
      </w:r>
    </w:p>
    <w:p w:rsidR="0096463E" w:rsidRPr="00192E22" w:rsidRDefault="0096463E" w:rsidP="0096463E">
      <w:pPr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 w:rsidRPr="00192E22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Цель:</w:t>
      </w:r>
      <w:r w:rsidR="00192E22" w:rsidRPr="00192E22">
        <w:rPr>
          <w:rFonts w:ascii="Arial" w:hAnsi="Arial" w:cs="Arial"/>
          <w:b/>
          <w:sz w:val="28"/>
          <w:szCs w:val="28"/>
          <w:shd w:val="clear" w:color="auto" w:fill="FFFFFF"/>
        </w:rPr>
        <w:t xml:space="preserve">  </w:t>
      </w:r>
      <w:r w:rsidR="00192E22" w:rsidRPr="00192E22">
        <w:rPr>
          <w:rFonts w:ascii="Arial" w:hAnsi="Arial" w:cs="Arial"/>
          <w:sz w:val="24"/>
          <w:szCs w:val="24"/>
          <w:shd w:val="clear" w:color="auto" w:fill="FFFFFF"/>
        </w:rPr>
        <w:t>Уточнить знания детей о </w:t>
      </w:r>
      <w:r w:rsidR="00192E22" w:rsidRPr="00192E22">
        <w:rPr>
          <w:rFonts w:ascii="Arial" w:hAnsi="Arial" w:cs="Arial"/>
          <w:b/>
          <w:bCs/>
          <w:sz w:val="24"/>
          <w:szCs w:val="24"/>
          <w:shd w:val="clear" w:color="auto" w:fill="FFFFFF"/>
        </w:rPr>
        <w:t>транспорте</w:t>
      </w:r>
      <w:r w:rsidR="00192E22" w:rsidRPr="00192E22">
        <w:rPr>
          <w:rFonts w:ascii="Arial" w:hAnsi="Arial" w:cs="Arial"/>
          <w:sz w:val="24"/>
          <w:szCs w:val="24"/>
          <w:shd w:val="clear" w:color="auto" w:fill="FFFFFF"/>
        </w:rPr>
        <w:t>, что мы называем </w:t>
      </w:r>
      <w:r w:rsidR="00192E22" w:rsidRPr="00192E22">
        <w:rPr>
          <w:rFonts w:ascii="Arial" w:hAnsi="Arial" w:cs="Arial"/>
          <w:b/>
          <w:bCs/>
          <w:sz w:val="24"/>
          <w:szCs w:val="24"/>
          <w:shd w:val="clear" w:color="auto" w:fill="FFFFFF"/>
        </w:rPr>
        <w:t>транспортом</w:t>
      </w:r>
      <w:r w:rsidR="00192E22" w:rsidRPr="00192E22">
        <w:rPr>
          <w:rFonts w:ascii="Arial" w:hAnsi="Arial" w:cs="Arial"/>
          <w:sz w:val="24"/>
          <w:szCs w:val="24"/>
          <w:shd w:val="clear" w:color="auto" w:fill="FFFFFF"/>
        </w:rPr>
        <w:t>, какой бывает </w:t>
      </w:r>
      <w:r w:rsidR="00192E22" w:rsidRPr="00192E22">
        <w:rPr>
          <w:rFonts w:ascii="Arial" w:hAnsi="Arial" w:cs="Arial"/>
          <w:b/>
          <w:bCs/>
          <w:sz w:val="24"/>
          <w:szCs w:val="24"/>
          <w:shd w:val="clear" w:color="auto" w:fill="FFFFFF"/>
        </w:rPr>
        <w:t>транспорт</w:t>
      </w:r>
      <w:r w:rsidR="00192E22" w:rsidRPr="00192E22">
        <w:rPr>
          <w:rFonts w:ascii="Arial" w:hAnsi="Arial" w:cs="Arial"/>
          <w:sz w:val="24"/>
          <w:szCs w:val="24"/>
          <w:shd w:val="clear" w:color="auto" w:fill="FFFFFF"/>
        </w:rPr>
        <w:t>. Обобщить и систематизировать представления детей о способах передвижения человека в разных средах.</w:t>
      </w:r>
    </w:p>
    <w:p w:rsidR="00E40EA3" w:rsidRPr="00040146" w:rsidRDefault="004705DF" w:rsidP="008A74B8">
      <w:pPr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hyperlink r:id="rId7" w:history="1">
        <w:r w:rsidR="0096463E" w:rsidRPr="00EF142E">
          <w:rPr>
            <w:color w:val="0000FF"/>
            <w:sz w:val="28"/>
            <w:szCs w:val="28"/>
            <w:u w:val="single"/>
          </w:rPr>
          <w:t>https://www.youtube.com/watch?v=qrzjP197fjI</w:t>
        </w:r>
      </w:hyperlink>
    </w:p>
    <w:p w:rsidR="00EE26E9" w:rsidRDefault="00BA6444" w:rsidP="008A74B8">
      <w:pPr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BA6444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Вторник</w:t>
      </w:r>
    </w:p>
    <w:p w:rsidR="0096463E" w:rsidRDefault="0096463E" w:rsidP="0096463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Развивающая игра «Трактор»</w:t>
      </w:r>
    </w:p>
    <w:p w:rsidR="0096463E" w:rsidRPr="00192E22" w:rsidRDefault="0096463E" w:rsidP="009646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Цель:</w:t>
      </w:r>
      <w:r w:rsidR="00192E22">
        <w:rPr>
          <w:rFonts w:ascii="Arial" w:hAnsi="Arial" w:cs="Arial"/>
          <w:b/>
          <w:sz w:val="28"/>
          <w:szCs w:val="28"/>
        </w:rPr>
        <w:t xml:space="preserve"> </w:t>
      </w:r>
      <w:r w:rsidR="00192E22" w:rsidRPr="00192E22">
        <w:rPr>
          <w:rFonts w:ascii="Arial" w:hAnsi="Arial" w:cs="Arial"/>
          <w:sz w:val="28"/>
          <w:szCs w:val="28"/>
        </w:rPr>
        <w:t xml:space="preserve"> </w:t>
      </w:r>
      <w:r w:rsidR="00192E2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развивать </w:t>
      </w:r>
      <w:r w:rsidR="00192E22">
        <w:rPr>
          <w:rFonts w:ascii="Arial" w:hAnsi="Arial" w:cs="Arial"/>
          <w:sz w:val="24"/>
          <w:szCs w:val="24"/>
          <w:shd w:val="clear" w:color="auto" w:fill="FFFFFF"/>
        </w:rPr>
        <w:t>зрительное, слуховое внимание.</w:t>
      </w:r>
    </w:p>
    <w:p w:rsidR="00040146" w:rsidRPr="00BA6444" w:rsidRDefault="004705DF" w:rsidP="00BA6444">
      <w:pPr>
        <w:rPr>
          <w:color w:val="0000FF"/>
          <w:sz w:val="28"/>
          <w:szCs w:val="28"/>
          <w:u w:val="single"/>
        </w:rPr>
      </w:pPr>
      <w:hyperlink r:id="rId8" w:history="1">
        <w:r w:rsidR="0096463E">
          <w:rPr>
            <w:rStyle w:val="a7"/>
            <w:sz w:val="28"/>
            <w:szCs w:val="28"/>
          </w:rPr>
          <w:t>https://www.youtube.com/watch?v=UuFEmY0waRk</w:t>
        </w:r>
      </w:hyperlink>
    </w:p>
    <w:p w:rsidR="00BA6444" w:rsidRPr="00BA6444" w:rsidRDefault="00BA6444" w:rsidP="008A74B8">
      <w:pPr>
        <w:rPr>
          <w:color w:val="0000FF"/>
          <w:sz w:val="28"/>
          <w:szCs w:val="28"/>
          <w:u w:val="single"/>
        </w:rPr>
      </w:pPr>
      <w:r w:rsidRPr="00BA6444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 xml:space="preserve"> Среда</w:t>
      </w:r>
    </w:p>
    <w:p w:rsidR="006E54DE" w:rsidRPr="00782BFA" w:rsidRDefault="00BA6444" w:rsidP="006E54DE">
      <w:pPr>
        <w:shd w:val="clear" w:color="auto" w:fill="FFFFFF"/>
        <w:spacing w:before="100" w:beforeAutospacing="1" w:after="75" w:line="345" w:lineRule="atLeast"/>
        <w:ind w:left="-285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2. </w:t>
      </w:r>
      <w:r w:rsidR="006E54DE" w:rsidRPr="00782BFA">
        <w:rPr>
          <w:rFonts w:ascii="Arial" w:hAnsi="Arial" w:cs="Arial"/>
          <w:b/>
          <w:sz w:val="28"/>
          <w:szCs w:val="28"/>
          <w:shd w:val="clear" w:color="auto" w:fill="FFFFFF"/>
        </w:rPr>
        <w:t>Пение:</w:t>
      </w:r>
      <w:r w:rsidR="006E54D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="006E54DE" w:rsidRPr="00782BFA">
        <w:rPr>
          <w:sz w:val="28"/>
          <w:szCs w:val="28"/>
        </w:rPr>
        <w:t>продолжаем учить песню.</w:t>
      </w:r>
    </w:p>
    <w:p w:rsidR="006E54DE" w:rsidRPr="00E05783" w:rsidRDefault="006E54DE" w:rsidP="006E54DE">
      <w:pPr>
        <w:spacing w:after="0"/>
        <w:rPr>
          <w:b/>
          <w:sz w:val="28"/>
          <w:szCs w:val="28"/>
        </w:rPr>
      </w:pPr>
      <w:r w:rsidRPr="00782BFA">
        <w:rPr>
          <w:b/>
          <w:sz w:val="28"/>
          <w:szCs w:val="28"/>
        </w:rPr>
        <w:t xml:space="preserve">Цель:  </w:t>
      </w:r>
      <w:r w:rsidRPr="00782BFA">
        <w:rPr>
          <w:sz w:val="28"/>
          <w:szCs w:val="28"/>
        </w:rPr>
        <w:t xml:space="preserve">Разучить с детьми песню «А весной» сл. и муз. С. Насауленко под </w:t>
      </w:r>
      <w:r w:rsidRPr="00E05783">
        <w:rPr>
          <w:b/>
          <w:sz w:val="28"/>
          <w:szCs w:val="28"/>
          <w:u w:val="single"/>
        </w:rPr>
        <w:t>минусовку.</w:t>
      </w:r>
      <w:r w:rsidRPr="00E05783">
        <w:rPr>
          <w:b/>
          <w:sz w:val="28"/>
          <w:szCs w:val="28"/>
        </w:rPr>
        <w:t xml:space="preserve">  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                             </w:t>
      </w:r>
      <w:r w:rsidR="005E6891" w:rsidRPr="00782BFA">
        <w:rPr>
          <w:sz w:val="28"/>
          <w:szCs w:val="28"/>
        </w:rPr>
        <w:object w:dxaOrig="294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41.25pt" o:ole="">
            <v:imagedata r:id="rId9" o:title=""/>
          </v:shape>
          <o:OLEObject Type="Embed" ProgID="Package" ShapeID="_x0000_i1025" DrawAspect="Content" ObjectID="_1648377638" r:id="rId10"/>
        </w:object>
      </w:r>
    </w:p>
    <w:p w:rsidR="006E54DE" w:rsidRPr="00782BFA" w:rsidRDefault="006E54DE" w:rsidP="006E54DE">
      <w:pPr>
        <w:spacing w:after="0"/>
        <w:rPr>
          <w:b/>
          <w:sz w:val="28"/>
          <w:szCs w:val="28"/>
          <w:u w:val="single"/>
        </w:rPr>
      </w:pPr>
      <w:r w:rsidRPr="00782BFA">
        <w:rPr>
          <w:b/>
          <w:sz w:val="28"/>
          <w:szCs w:val="28"/>
          <w:u w:val="single"/>
        </w:rPr>
        <w:t xml:space="preserve">Песня «А весной»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>Сл. и муз. С. Насауленко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b/>
          <w:sz w:val="28"/>
          <w:szCs w:val="28"/>
        </w:rPr>
        <w:t>1.</w:t>
      </w:r>
      <w:r w:rsidRPr="00782BFA">
        <w:rPr>
          <w:sz w:val="28"/>
          <w:szCs w:val="28"/>
        </w:rPr>
        <w:t xml:space="preserve"> А весной, а весной снег повсюду тает,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>А весной, а весной птички запевают.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Ля-ля-ля, ля-ля-ля,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Птички запевают.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b/>
          <w:sz w:val="28"/>
          <w:szCs w:val="28"/>
        </w:rPr>
        <w:t>2.</w:t>
      </w:r>
      <w:r w:rsidRPr="00782BFA">
        <w:rPr>
          <w:sz w:val="28"/>
          <w:szCs w:val="28"/>
        </w:rPr>
        <w:t xml:space="preserve"> А весной, а весной зацветут цветочки,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>А весной, а весной мы сплетем веночки.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Ля-ля-ля, ля-ля-ля,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Мы сплетем веночки.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b/>
          <w:sz w:val="28"/>
          <w:szCs w:val="28"/>
        </w:rPr>
        <w:t>3.</w:t>
      </w:r>
      <w:r w:rsidRPr="00782BFA">
        <w:rPr>
          <w:sz w:val="28"/>
          <w:szCs w:val="28"/>
        </w:rPr>
        <w:t xml:space="preserve"> А весной, а весной солнышко проснется, 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lastRenderedPageBreak/>
        <w:t>А весной, а весной детям улыбнется.</w:t>
      </w:r>
    </w:p>
    <w:p w:rsidR="006E54DE" w:rsidRPr="00782BFA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Ля-ля-ля, ля-ля-ля, </w:t>
      </w:r>
    </w:p>
    <w:p w:rsidR="006E54DE" w:rsidRDefault="006E54DE" w:rsidP="006E54DE">
      <w:pPr>
        <w:spacing w:after="0"/>
        <w:rPr>
          <w:sz w:val="28"/>
          <w:szCs w:val="28"/>
        </w:rPr>
      </w:pPr>
      <w:r w:rsidRPr="00782BFA">
        <w:rPr>
          <w:sz w:val="28"/>
          <w:szCs w:val="28"/>
        </w:rPr>
        <w:t xml:space="preserve">Детям улыбнется. </w:t>
      </w:r>
    </w:p>
    <w:p w:rsidR="00E40EA3" w:rsidRPr="00782BFA" w:rsidRDefault="00E40EA3" w:rsidP="006E54DE">
      <w:pPr>
        <w:spacing w:after="0"/>
        <w:rPr>
          <w:sz w:val="28"/>
          <w:szCs w:val="28"/>
        </w:rPr>
      </w:pPr>
    </w:p>
    <w:p w:rsidR="00D17BF0" w:rsidRDefault="00D17BF0" w:rsidP="00BB5122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09D3A" wp14:editId="24DC6F7F">
            <wp:extent cx="5940425" cy="3823657"/>
            <wp:effectExtent l="0" t="0" r="3175" b="5715"/>
            <wp:docPr id="2" name="Рисунок 2" descr="https://lifeo.ru/wp-content/uploads/vesna-dlya-detey-detsad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o.ru/wp-content/uploads/vesna-dlya-detey-detsada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46" w:rsidRPr="00BB5122" w:rsidRDefault="00040146" w:rsidP="00BB5122">
      <w:pPr>
        <w:spacing w:after="0"/>
        <w:rPr>
          <w:sz w:val="28"/>
          <w:szCs w:val="28"/>
        </w:rPr>
      </w:pPr>
    </w:p>
    <w:p w:rsidR="006E54DE" w:rsidRPr="00BA6444" w:rsidRDefault="00BA6444" w:rsidP="008A74B8">
      <w:pPr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BA6444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Четверг</w:t>
      </w:r>
    </w:p>
    <w:p w:rsidR="00470D86" w:rsidRDefault="00470D86" w:rsidP="008A74B8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>Музыкально – дидактическая игра «Солнышко»</w:t>
      </w:r>
    </w:p>
    <w:p w:rsidR="00470D86" w:rsidRPr="000E50DC" w:rsidRDefault="00470D86" w:rsidP="008A74B8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>Цель:</w:t>
      </w:r>
      <w:r w:rsidR="000E50DC" w:rsidRPr="000E50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E50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E50DC" w:rsidRPr="000E50D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развивать звуковысотный  слух.</w:t>
      </w:r>
    </w:p>
    <w:p w:rsidR="00470D86" w:rsidRDefault="004705DF" w:rsidP="008A74B8">
      <w:pPr>
        <w:rPr>
          <w:color w:val="0000FF"/>
          <w:sz w:val="28"/>
          <w:szCs w:val="28"/>
          <w:u w:val="single"/>
        </w:rPr>
      </w:pPr>
      <w:hyperlink r:id="rId12" w:history="1">
        <w:r w:rsidR="00470D86" w:rsidRPr="00470D86">
          <w:rPr>
            <w:color w:val="0000FF"/>
            <w:sz w:val="28"/>
            <w:szCs w:val="28"/>
            <w:u w:val="single"/>
          </w:rPr>
          <w:t>https://www.youtube.com/watch?v=3qcYXO4K-WU</w:t>
        </w:r>
      </w:hyperlink>
    </w:p>
    <w:p w:rsidR="00192E22" w:rsidRPr="00470D86" w:rsidRDefault="00192E22" w:rsidP="008A74B8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470D86" w:rsidRDefault="00BA6444" w:rsidP="008A74B8">
      <w:pPr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BA6444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Пятница</w:t>
      </w:r>
    </w:p>
    <w:p w:rsidR="00BB5122" w:rsidRPr="00BB5122" w:rsidRDefault="00BB5122" w:rsidP="008A74B8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BB5122">
        <w:rPr>
          <w:rFonts w:ascii="Arial" w:hAnsi="Arial" w:cs="Arial"/>
          <w:b/>
          <w:sz w:val="28"/>
          <w:szCs w:val="28"/>
          <w:shd w:val="clear" w:color="auto" w:fill="FFFFFF"/>
        </w:rPr>
        <w:t>Музыкально – ритмические движения.</w:t>
      </w:r>
    </w:p>
    <w:p w:rsidR="008A74B8" w:rsidRPr="00A3489A" w:rsidRDefault="00EE26E9" w:rsidP="008A74B8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A3489A">
        <w:rPr>
          <w:rFonts w:ascii="Arial" w:hAnsi="Arial" w:cs="Arial"/>
          <w:b/>
          <w:sz w:val="28"/>
          <w:szCs w:val="28"/>
          <w:shd w:val="clear" w:color="auto" w:fill="FFFFFF"/>
        </w:rPr>
        <w:t>Танец «Хоки</w:t>
      </w:r>
      <w:r w:rsidR="009D57CF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A3489A">
        <w:rPr>
          <w:rFonts w:ascii="Arial" w:hAnsi="Arial" w:cs="Arial"/>
          <w:b/>
          <w:sz w:val="28"/>
          <w:szCs w:val="28"/>
          <w:shd w:val="clear" w:color="auto" w:fill="FFFFFF"/>
        </w:rPr>
        <w:t xml:space="preserve"> поки»</w:t>
      </w:r>
      <w:r w:rsidR="000E50DC">
        <w:rPr>
          <w:rFonts w:ascii="Arial" w:hAnsi="Arial" w:cs="Arial"/>
          <w:b/>
          <w:sz w:val="28"/>
          <w:szCs w:val="28"/>
          <w:shd w:val="clear" w:color="auto" w:fill="FFFFFF"/>
        </w:rPr>
        <w:t>. Танцуем дома.</w:t>
      </w:r>
    </w:p>
    <w:p w:rsidR="00BB5122" w:rsidRPr="00E6320D" w:rsidRDefault="00EE26E9" w:rsidP="00BB512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89A">
        <w:rPr>
          <w:rFonts w:ascii="Arial" w:hAnsi="Arial" w:cs="Arial"/>
          <w:b/>
          <w:sz w:val="28"/>
          <w:szCs w:val="28"/>
          <w:shd w:val="clear" w:color="auto" w:fill="FFFFFF"/>
        </w:rPr>
        <w:t xml:space="preserve">Цель: </w:t>
      </w:r>
      <w:r w:rsidR="00E6320D" w:rsidRPr="00E6320D">
        <w:rPr>
          <w:rFonts w:ascii="Arial" w:eastAsia="Times New Roman" w:hAnsi="Arial" w:cs="Arial"/>
          <w:sz w:val="24"/>
          <w:szCs w:val="24"/>
          <w:lang w:eastAsia="ru-RU"/>
        </w:rPr>
        <w:t>поощрять самостоятельную импровизацию под музыку.</w:t>
      </w:r>
    </w:p>
    <w:p w:rsidR="00EE26E9" w:rsidRPr="00A3489A" w:rsidRDefault="00EE26E9" w:rsidP="008A74B8">
      <w:pPr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F0B74" w:rsidRPr="00EE26E9" w:rsidRDefault="004705DF">
      <w:pPr>
        <w:rPr>
          <w:rFonts w:ascii="Arial" w:hAnsi="Arial" w:cs="Arial"/>
          <w:sz w:val="28"/>
          <w:szCs w:val="28"/>
          <w:shd w:val="clear" w:color="auto" w:fill="FFFFFF"/>
        </w:rPr>
      </w:pPr>
      <w:hyperlink r:id="rId13" w:history="1">
        <w:r w:rsidR="00EE26E9" w:rsidRPr="00EE26E9">
          <w:rPr>
            <w:color w:val="0000FF"/>
            <w:sz w:val="28"/>
            <w:szCs w:val="28"/>
            <w:u w:val="single"/>
          </w:rPr>
          <w:t>https://www.youtub</w:t>
        </w:r>
        <w:bookmarkStart w:id="0" w:name="_GoBack"/>
        <w:bookmarkEnd w:id="0"/>
        <w:r w:rsidR="00EE26E9" w:rsidRPr="00EE26E9">
          <w:rPr>
            <w:color w:val="0000FF"/>
            <w:sz w:val="28"/>
            <w:szCs w:val="28"/>
            <w:u w:val="single"/>
          </w:rPr>
          <w:t>e.com/watch?v=kZUTrLqDJVQ</w:t>
        </w:r>
      </w:hyperlink>
      <w:r w:rsidR="00EE26E9" w:rsidRPr="00EE26E9">
        <w:rPr>
          <w:color w:val="0000FF"/>
          <w:sz w:val="28"/>
          <w:szCs w:val="28"/>
          <w:u w:val="single"/>
        </w:rPr>
        <w:t xml:space="preserve">   </w:t>
      </w:r>
    </w:p>
    <w:sectPr w:rsidR="003F0B74" w:rsidRPr="00EE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5DF" w:rsidRDefault="004705DF" w:rsidP="002F3AA0">
      <w:pPr>
        <w:spacing w:after="0" w:line="240" w:lineRule="auto"/>
      </w:pPr>
      <w:r>
        <w:separator/>
      </w:r>
    </w:p>
  </w:endnote>
  <w:endnote w:type="continuationSeparator" w:id="0">
    <w:p w:rsidR="004705DF" w:rsidRDefault="004705DF" w:rsidP="002F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5DF" w:rsidRDefault="004705DF" w:rsidP="002F3AA0">
      <w:pPr>
        <w:spacing w:after="0" w:line="240" w:lineRule="auto"/>
      </w:pPr>
      <w:r>
        <w:separator/>
      </w:r>
    </w:p>
  </w:footnote>
  <w:footnote w:type="continuationSeparator" w:id="0">
    <w:p w:rsidR="004705DF" w:rsidRDefault="004705DF" w:rsidP="002F3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5D"/>
    <w:rsid w:val="00040146"/>
    <w:rsid w:val="00043960"/>
    <w:rsid w:val="000E50DC"/>
    <w:rsid w:val="00132C15"/>
    <w:rsid w:val="001356CA"/>
    <w:rsid w:val="00192E22"/>
    <w:rsid w:val="001B5836"/>
    <w:rsid w:val="00210DEB"/>
    <w:rsid w:val="00257A17"/>
    <w:rsid w:val="00262DD9"/>
    <w:rsid w:val="002701A2"/>
    <w:rsid w:val="0028106B"/>
    <w:rsid w:val="002A158E"/>
    <w:rsid w:val="002B1D16"/>
    <w:rsid w:val="002B5B86"/>
    <w:rsid w:val="002F3AA0"/>
    <w:rsid w:val="00332C32"/>
    <w:rsid w:val="003F0B74"/>
    <w:rsid w:val="004705DF"/>
    <w:rsid w:val="00470D86"/>
    <w:rsid w:val="004B0564"/>
    <w:rsid w:val="00547A48"/>
    <w:rsid w:val="005573E5"/>
    <w:rsid w:val="005617C7"/>
    <w:rsid w:val="00566916"/>
    <w:rsid w:val="00573EDC"/>
    <w:rsid w:val="00597B10"/>
    <w:rsid w:val="005A7A4D"/>
    <w:rsid w:val="005D28E4"/>
    <w:rsid w:val="005E6891"/>
    <w:rsid w:val="006361B1"/>
    <w:rsid w:val="00640E0E"/>
    <w:rsid w:val="00665EE8"/>
    <w:rsid w:val="006930B0"/>
    <w:rsid w:val="00695FD8"/>
    <w:rsid w:val="006A4933"/>
    <w:rsid w:val="006B3640"/>
    <w:rsid w:val="006E54DE"/>
    <w:rsid w:val="00736F2E"/>
    <w:rsid w:val="0074030E"/>
    <w:rsid w:val="00767EC1"/>
    <w:rsid w:val="00782BFA"/>
    <w:rsid w:val="008111A2"/>
    <w:rsid w:val="0086285C"/>
    <w:rsid w:val="00885959"/>
    <w:rsid w:val="00887A39"/>
    <w:rsid w:val="008A07F2"/>
    <w:rsid w:val="008A74B8"/>
    <w:rsid w:val="008C1E08"/>
    <w:rsid w:val="008C710B"/>
    <w:rsid w:val="0096463E"/>
    <w:rsid w:val="009A1B5D"/>
    <w:rsid w:val="009B0713"/>
    <w:rsid w:val="009D57CF"/>
    <w:rsid w:val="009F7F02"/>
    <w:rsid w:val="00A3489A"/>
    <w:rsid w:val="00A404BE"/>
    <w:rsid w:val="00A5145F"/>
    <w:rsid w:val="00A858A5"/>
    <w:rsid w:val="00AD7849"/>
    <w:rsid w:val="00AE4ABA"/>
    <w:rsid w:val="00B462AC"/>
    <w:rsid w:val="00B73680"/>
    <w:rsid w:val="00BA6444"/>
    <w:rsid w:val="00BB1446"/>
    <w:rsid w:val="00BB5122"/>
    <w:rsid w:val="00C03EB5"/>
    <w:rsid w:val="00C302A2"/>
    <w:rsid w:val="00C57292"/>
    <w:rsid w:val="00C62460"/>
    <w:rsid w:val="00C873BD"/>
    <w:rsid w:val="00CA28B7"/>
    <w:rsid w:val="00CB598A"/>
    <w:rsid w:val="00D17BF0"/>
    <w:rsid w:val="00D231F8"/>
    <w:rsid w:val="00D76C87"/>
    <w:rsid w:val="00D9378D"/>
    <w:rsid w:val="00DA5C1A"/>
    <w:rsid w:val="00DA68CF"/>
    <w:rsid w:val="00DF7E68"/>
    <w:rsid w:val="00E05783"/>
    <w:rsid w:val="00E40EA3"/>
    <w:rsid w:val="00E6320D"/>
    <w:rsid w:val="00E671BC"/>
    <w:rsid w:val="00E70AC2"/>
    <w:rsid w:val="00EA2C78"/>
    <w:rsid w:val="00EE26E9"/>
    <w:rsid w:val="00EF142E"/>
    <w:rsid w:val="00F124C0"/>
    <w:rsid w:val="00F13059"/>
    <w:rsid w:val="00F21E33"/>
    <w:rsid w:val="00F7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49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AA0"/>
  </w:style>
  <w:style w:type="paragraph" w:styleId="a5">
    <w:name w:val="footer"/>
    <w:basedOn w:val="a"/>
    <w:link w:val="a6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AA0"/>
  </w:style>
  <w:style w:type="character" w:styleId="a7">
    <w:name w:val="Hyperlink"/>
    <w:basedOn w:val="a0"/>
    <w:uiPriority w:val="99"/>
    <w:semiHidden/>
    <w:unhideWhenUsed/>
    <w:rsid w:val="00E70AC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E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54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49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192E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49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AA0"/>
  </w:style>
  <w:style w:type="paragraph" w:styleId="a5">
    <w:name w:val="footer"/>
    <w:basedOn w:val="a"/>
    <w:link w:val="a6"/>
    <w:uiPriority w:val="99"/>
    <w:unhideWhenUsed/>
    <w:rsid w:val="002F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AA0"/>
  </w:style>
  <w:style w:type="character" w:styleId="a7">
    <w:name w:val="Hyperlink"/>
    <w:basedOn w:val="a0"/>
    <w:uiPriority w:val="99"/>
    <w:semiHidden/>
    <w:unhideWhenUsed/>
    <w:rsid w:val="00E70AC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E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54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49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192E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uFEmY0waRk" TargetMode="External"/><Relationship Id="rId13" Type="http://schemas.openxmlformats.org/officeDocument/2006/relationships/hyperlink" Target="https://www.youtube.com/watch?v=kZUTrLqDJV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rzjP197fjI" TargetMode="External"/><Relationship Id="rId12" Type="http://schemas.openxmlformats.org/officeDocument/2006/relationships/hyperlink" Target="https://www.youtube.com/watch?v=3qcYXO4K-W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86</cp:revision>
  <dcterms:created xsi:type="dcterms:W3CDTF">2018-04-10T03:32:00Z</dcterms:created>
  <dcterms:modified xsi:type="dcterms:W3CDTF">2020-04-14T09:54:00Z</dcterms:modified>
</cp:coreProperties>
</file>