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A0" w:rsidRPr="007E08D8" w:rsidRDefault="000B1EA0" w:rsidP="000B1EA0">
      <w:pPr>
        <w:rPr>
          <w:b/>
          <w:sz w:val="36"/>
          <w:szCs w:val="36"/>
        </w:rPr>
      </w:pPr>
      <w:r w:rsidRPr="007E08D8">
        <w:rPr>
          <w:b/>
          <w:sz w:val="36"/>
          <w:szCs w:val="36"/>
        </w:rPr>
        <w:t xml:space="preserve">Инструктор по физической культуре </w:t>
      </w:r>
      <w:proofErr w:type="spellStart"/>
      <w:r w:rsidRPr="007E08D8">
        <w:rPr>
          <w:b/>
          <w:sz w:val="36"/>
          <w:szCs w:val="36"/>
        </w:rPr>
        <w:t>Пивоварова</w:t>
      </w:r>
      <w:proofErr w:type="gramStart"/>
      <w:r w:rsidRPr="007E08D8">
        <w:rPr>
          <w:b/>
          <w:sz w:val="36"/>
          <w:szCs w:val="36"/>
        </w:rPr>
        <w:t>.Е</w:t>
      </w:r>
      <w:proofErr w:type="gramEnd"/>
      <w:r w:rsidRPr="007E08D8">
        <w:rPr>
          <w:b/>
          <w:sz w:val="36"/>
          <w:szCs w:val="36"/>
        </w:rPr>
        <w:t>.В</w:t>
      </w:r>
      <w:proofErr w:type="spellEnd"/>
      <w:r w:rsidRPr="007E08D8">
        <w:rPr>
          <w:b/>
          <w:sz w:val="36"/>
          <w:szCs w:val="36"/>
        </w:rPr>
        <w:t>.</w:t>
      </w:r>
    </w:p>
    <w:p w:rsidR="008352D0" w:rsidRDefault="008352D0"/>
    <w:p w:rsidR="000B1EA0" w:rsidRDefault="000B1EA0" w:rsidP="000B1EA0">
      <w:pPr>
        <w:rPr>
          <w:b/>
          <w:sz w:val="32"/>
          <w:szCs w:val="32"/>
        </w:rPr>
      </w:pPr>
      <w:r w:rsidRPr="00B00855">
        <w:rPr>
          <w:b/>
          <w:sz w:val="32"/>
          <w:szCs w:val="32"/>
        </w:rPr>
        <w:t xml:space="preserve">Среда </w:t>
      </w:r>
      <w:r w:rsidR="00516E53">
        <w:rPr>
          <w:b/>
          <w:sz w:val="32"/>
          <w:szCs w:val="32"/>
        </w:rPr>
        <w:t>06.05</w:t>
      </w:r>
      <w:r w:rsidRPr="00B00855">
        <w:rPr>
          <w:b/>
          <w:sz w:val="32"/>
          <w:szCs w:val="32"/>
        </w:rPr>
        <w:t>.2020</w:t>
      </w:r>
      <w:r w:rsidR="00A13B4B">
        <w:rPr>
          <w:b/>
          <w:sz w:val="32"/>
          <w:szCs w:val="32"/>
        </w:rPr>
        <w:t xml:space="preserve"> </w:t>
      </w:r>
      <w:r w:rsidRPr="00B00855">
        <w:rPr>
          <w:b/>
          <w:sz w:val="32"/>
          <w:szCs w:val="32"/>
        </w:rPr>
        <w:t>г</w:t>
      </w:r>
      <w:r w:rsidR="00A13B4B">
        <w:rPr>
          <w:b/>
          <w:sz w:val="32"/>
          <w:szCs w:val="32"/>
        </w:rPr>
        <w:t>.</w:t>
      </w:r>
    </w:p>
    <w:p w:rsidR="005C2344" w:rsidRPr="000B1E9E" w:rsidRDefault="005C2344" w:rsidP="005C2344">
      <w:pPr>
        <w:rPr>
          <w:b/>
          <w:sz w:val="32"/>
          <w:szCs w:val="32"/>
        </w:rPr>
      </w:pPr>
      <w:r w:rsidRPr="000B1E9E">
        <w:rPr>
          <w:b/>
          <w:sz w:val="32"/>
          <w:szCs w:val="32"/>
        </w:rPr>
        <w:t>Тема недели: «</w:t>
      </w:r>
      <w:r>
        <w:rPr>
          <w:b/>
          <w:sz w:val="32"/>
          <w:szCs w:val="32"/>
        </w:rPr>
        <w:t>9 мая</w:t>
      </w:r>
      <w:r w:rsidRPr="000B1E9E">
        <w:rPr>
          <w:b/>
          <w:sz w:val="32"/>
          <w:szCs w:val="32"/>
        </w:rPr>
        <w:t>»</w:t>
      </w:r>
    </w:p>
    <w:p w:rsidR="000B1EA0" w:rsidRDefault="000B1EA0">
      <w:pPr>
        <w:rPr>
          <w:b/>
          <w:sz w:val="28"/>
          <w:szCs w:val="28"/>
        </w:rPr>
      </w:pPr>
      <w:r w:rsidRPr="005C2344">
        <w:rPr>
          <w:b/>
          <w:sz w:val="28"/>
          <w:szCs w:val="28"/>
        </w:rPr>
        <w:t>1.Зарядка «Солнышко лучистое»</w:t>
      </w:r>
    </w:p>
    <w:p w:rsidR="008975EE" w:rsidRDefault="008975EE" w:rsidP="008975EE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2054AB">
        <w:rPr>
          <w:sz w:val="28"/>
          <w:szCs w:val="28"/>
        </w:rPr>
        <w:t xml:space="preserve">Цель: </w:t>
      </w:r>
      <w:r w:rsidRPr="002054AB">
        <w:rPr>
          <w:rStyle w:val="c6"/>
          <w:bCs/>
          <w:color w:val="000000"/>
          <w:sz w:val="28"/>
          <w:szCs w:val="28"/>
        </w:rPr>
        <w:t xml:space="preserve">Получить заряд хорошего настроения, веселья и бодрости.  </w:t>
      </w:r>
    </w:p>
    <w:p w:rsidR="008975EE" w:rsidRPr="005C2344" w:rsidRDefault="00897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Ссылка</w:t>
      </w:r>
    </w:p>
    <w:p w:rsidR="008975EE" w:rsidRDefault="00A13B4B" w:rsidP="008975EE">
      <w:hyperlink r:id="rId6" w:history="1">
        <w:r w:rsidR="000B1EA0" w:rsidRPr="000E24EC">
          <w:rPr>
            <w:rStyle w:val="a3"/>
          </w:rPr>
          <w:t>https://yandex.ru/collections/card/5c3da42d96e2c9006b8a5793/</w:t>
        </w:r>
      </w:hyperlink>
    </w:p>
    <w:p w:rsidR="008975EE" w:rsidRDefault="008975EE" w:rsidP="008975EE">
      <w:pPr>
        <w:rPr>
          <w:rFonts w:ascii="Times New Roman" w:hAnsi="Times New Roman"/>
          <w:b/>
          <w:i/>
          <w:iCs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iCs/>
          <w:color w:val="000000"/>
          <w:sz w:val="30"/>
          <w:szCs w:val="30"/>
        </w:rPr>
        <w:t>2</w:t>
      </w:r>
      <w:r w:rsidRPr="008975EE">
        <w:rPr>
          <w:rFonts w:ascii="Times New Roman" w:hAnsi="Times New Roman"/>
          <w:b/>
          <w:i/>
          <w:iCs/>
          <w:color w:val="000000"/>
          <w:sz w:val="30"/>
          <w:szCs w:val="30"/>
        </w:rPr>
        <w:t>.Дидактическая и</w:t>
      </w:r>
      <w:r>
        <w:rPr>
          <w:rFonts w:ascii="Times New Roman" w:hAnsi="Times New Roman"/>
          <w:b/>
          <w:i/>
          <w:iCs/>
          <w:color w:val="000000"/>
          <w:sz w:val="30"/>
          <w:szCs w:val="30"/>
        </w:rPr>
        <w:t>гра</w:t>
      </w:r>
    </w:p>
    <w:p w:rsidR="008975EE" w:rsidRDefault="008975EE" w:rsidP="008975EE"/>
    <w:p w:rsidR="008975EE" w:rsidRDefault="008975EE" w:rsidP="005C2344">
      <w:r w:rsidRPr="008975EE">
        <w:rPr>
          <w:noProof/>
          <w:lang w:eastAsia="ru-RU"/>
        </w:rPr>
        <w:drawing>
          <wp:inline distT="0" distB="0" distL="0" distR="0">
            <wp:extent cx="5692637" cy="5472527"/>
            <wp:effectExtent l="19050" t="0" r="3313" b="0"/>
            <wp:docPr id="2" name="Рисунок 1" descr="C:\Users\user\Desktop\обои\д.игра к 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ои\д.игра к 9 м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71" cy="547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44" w:rsidRPr="008975EE" w:rsidRDefault="005C2344" w:rsidP="005C2344">
      <w:r w:rsidRPr="00E24243">
        <w:rPr>
          <w:b/>
          <w:sz w:val="32"/>
          <w:szCs w:val="32"/>
        </w:rPr>
        <w:lastRenderedPageBreak/>
        <w:t xml:space="preserve">Четверг </w:t>
      </w:r>
      <w:r w:rsidR="00516E53">
        <w:rPr>
          <w:b/>
          <w:sz w:val="32"/>
          <w:szCs w:val="32"/>
        </w:rPr>
        <w:t>07.05.2020</w:t>
      </w:r>
      <w:r w:rsidR="00A13B4B">
        <w:rPr>
          <w:b/>
          <w:sz w:val="32"/>
          <w:szCs w:val="32"/>
        </w:rPr>
        <w:t xml:space="preserve"> </w:t>
      </w:r>
      <w:r w:rsidR="00516E53">
        <w:rPr>
          <w:b/>
          <w:sz w:val="32"/>
          <w:szCs w:val="32"/>
        </w:rPr>
        <w:t>г</w:t>
      </w:r>
      <w:r w:rsidR="00A13B4B">
        <w:rPr>
          <w:b/>
          <w:sz w:val="32"/>
          <w:szCs w:val="32"/>
        </w:rPr>
        <w:t>.</w:t>
      </w:r>
    </w:p>
    <w:p w:rsidR="00516E53" w:rsidRDefault="00516E53" w:rsidP="005C2344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1.Пальчиковая гимнастика</w:t>
      </w:r>
    </w:p>
    <w:p w:rsidR="008975EE" w:rsidRPr="009E5663" w:rsidRDefault="008975EE" w:rsidP="008975EE">
      <w:pPr>
        <w:rPr>
          <w:rFonts w:ascii="Times New Roman" w:hAnsi="Times New Roman" w:cs="Times New Roman"/>
          <w:b/>
          <w:sz w:val="28"/>
          <w:szCs w:val="28"/>
        </w:rPr>
      </w:pPr>
      <w:r w:rsidRPr="008975EE">
        <w:rPr>
          <w:b/>
          <w:bCs/>
          <w:color w:val="000000"/>
          <w:sz w:val="28"/>
          <w:szCs w:val="28"/>
        </w:rPr>
        <w:t xml:space="preserve"> </w:t>
      </w:r>
      <w:r w:rsidRPr="009E5663">
        <w:rPr>
          <w:b/>
          <w:bCs/>
          <w:color w:val="000000"/>
          <w:sz w:val="28"/>
          <w:szCs w:val="28"/>
        </w:rPr>
        <w:t>Цель: Развитие мелкой моторики</w:t>
      </w:r>
    </w:p>
    <w:p w:rsidR="00516E53" w:rsidRDefault="00516E53" w:rsidP="005C2344">
      <w:pPr>
        <w:rPr>
          <w:b/>
          <w:sz w:val="32"/>
          <w:szCs w:val="32"/>
        </w:rPr>
      </w:pPr>
    </w:p>
    <w:p w:rsidR="00516E53" w:rsidRDefault="00516E53" w:rsidP="005C234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05232" cy="7237927"/>
            <wp:effectExtent l="19050" t="0" r="268" b="0"/>
            <wp:docPr id="23" name="Рисунок 23" descr="C:\Users\user\Desktop\материал для удалёнки\пальчиковая 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материал для удалёнки\пальчиковая г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753" cy="725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53" w:rsidRDefault="005C2344" w:rsidP="00516E53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2.Подвижные игры       </w:t>
      </w:r>
    </w:p>
    <w:p w:rsidR="003A621B" w:rsidRPr="00516E53" w:rsidRDefault="003A621B" w:rsidP="00516E53">
      <w:pPr>
        <w:shd w:val="clear" w:color="auto" w:fill="FFFFFF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3A621B">
        <w:rPr>
          <w:rFonts w:ascii="Open Sans" w:hAnsi="Open Sans"/>
          <w:color w:val="000000"/>
          <w:spacing w:val="-7"/>
          <w:sz w:val="28"/>
          <w:szCs w:val="28"/>
        </w:rPr>
        <w:t>Таблица: тематические подвижные игры для старших дошкольников</w:t>
      </w:r>
      <w:r w:rsidR="00516E53">
        <w:rPr>
          <w:rFonts w:ascii="Open Sans" w:hAnsi="Open Sans"/>
          <w:color w:val="000000"/>
          <w:spacing w:val="-7"/>
          <w:sz w:val="28"/>
          <w:szCs w:val="28"/>
        </w:rPr>
        <w:t xml:space="preserve"> 9 мая</w:t>
      </w:r>
    </w:p>
    <w:tbl>
      <w:tblPr>
        <w:tblW w:w="16075" w:type="dxa"/>
        <w:tblCellSpacing w:w="15" w:type="dxa"/>
        <w:tblInd w:w="-1089" w:type="dxa"/>
        <w:tblBorders>
          <w:left w:val="single" w:sz="8" w:space="0" w:color="DDDDDD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1539"/>
      </w:tblGrid>
      <w:tr w:rsidR="005C2344" w:rsidTr="005C2344">
        <w:trPr>
          <w:tblCellSpacing w:w="15" w:type="dxa"/>
        </w:trPr>
        <w:tc>
          <w:tcPr>
            <w:tcW w:w="2223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spacing w:after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Название игры/вид</w:t>
            </w:r>
          </w:p>
        </w:tc>
        <w:tc>
          <w:tcPr>
            <w:tcW w:w="2238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spacing w:after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Атрибуты</w:t>
            </w:r>
          </w:p>
        </w:tc>
        <w:tc>
          <w:tcPr>
            <w:tcW w:w="11494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spacing w:after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Условия</w:t>
            </w:r>
          </w:p>
        </w:tc>
      </w:tr>
      <w:tr w:rsidR="005C2344" w:rsidTr="005C2344">
        <w:trPr>
          <w:tblCellSpacing w:w="15" w:type="dxa"/>
        </w:trPr>
        <w:tc>
          <w:tcPr>
            <w:tcW w:w="2223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3A621B">
            <w:pPr>
              <w:spacing w:after="2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«Кто быстрее»/командное соревнование</w:t>
            </w:r>
          </w:p>
        </w:tc>
        <w:tc>
          <w:tcPr>
            <w:tcW w:w="2238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гимнастёрка;</w:t>
            </w:r>
          </w:p>
          <w:p w:rsidR="003A621B" w:rsidRDefault="003A621B" w:rsidP="003A62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комбинезон;</w:t>
            </w:r>
          </w:p>
          <w:p w:rsidR="003A621B" w:rsidRDefault="003A621B" w:rsidP="003A62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плащ-накидка;</w:t>
            </w:r>
          </w:p>
          <w:p w:rsidR="003A621B" w:rsidRDefault="003A621B" w:rsidP="003A62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будёновка.</w:t>
            </w:r>
          </w:p>
        </w:tc>
        <w:tc>
          <w:tcPr>
            <w:tcW w:w="11494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5C2344" w:rsidRDefault="003A6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двух стульях лежат вещи.</w:t>
            </w:r>
            <w:r>
              <w:rPr>
                <w:rFonts w:ascii="Arial" w:hAnsi="Arial" w:cs="Arial"/>
              </w:rPr>
              <w:br/>
              <w:t xml:space="preserve">По сигналу двое детей — представители разных </w:t>
            </w:r>
          </w:p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команд — </w:t>
            </w:r>
            <w:proofErr w:type="gramStart"/>
            <w:r>
              <w:rPr>
                <w:rFonts w:ascii="Arial" w:hAnsi="Arial" w:cs="Arial"/>
              </w:rPr>
              <w:t>начинают</w:t>
            </w:r>
            <w:proofErr w:type="gramEnd"/>
            <w:r>
              <w:rPr>
                <w:rFonts w:ascii="Arial" w:hAnsi="Arial" w:cs="Arial"/>
              </w:rPr>
              <w:t xml:space="preserve"> одевается.</w:t>
            </w:r>
            <w:r>
              <w:rPr>
                <w:rFonts w:ascii="Arial" w:hAnsi="Arial" w:cs="Arial"/>
              </w:rPr>
              <w:br/>
              <w:t>Выигрывает тот, кто справится быстрее и качественнее.</w:t>
            </w:r>
          </w:p>
        </w:tc>
      </w:tr>
      <w:tr w:rsidR="005C2344" w:rsidTr="005C2344">
        <w:trPr>
          <w:tblCellSpacing w:w="15" w:type="dxa"/>
        </w:trPr>
        <w:tc>
          <w:tcPr>
            <w:tcW w:w="2223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«Сбей вражеский самолёт»/командное соревнование</w:t>
            </w:r>
          </w:p>
        </w:tc>
        <w:tc>
          <w:tcPr>
            <w:tcW w:w="2238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бумажные самолёты;</w:t>
            </w:r>
          </w:p>
          <w:p w:rsidR="003A621B" w:rsidRDefault="003A621B" w:rsidP="003A62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шишки.</w:t>
            </w:r>
          </w:p>
        </w:tc>
        <w:tc>
          <w:tcPr>
            <w:tcW w:w="11494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 делятся на две команды.</w:t>
            </w:r>
          </w:p>
          <w:p w:rsidR="003A621B" w:rsidRDefault="003A621B" w:rsidP="003A621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ветке дерева располагаются самолётики.</w:t>
            </w:r>
          </w:p>
          <w:p w:rsidR="005C2344" w:rsidRDefault="003A621B" w:rsidP="003A621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Дети по одному целятся в самолёт и </w:t>
            </w:r>
          </w:p>
          <w:p w:rsidR="003A621B" w:rsidRDefault="003A621B" w:rsidP="005C234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стараются «сбить противника».</w:t>
            </w:r>
          </w:p>
          <w:p w:rsidR="003A621B" w:rsidRDefault="003A621B" w:rsidP="003A621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Каждый сбитый самолёт — очко команде.</w:t>
            </w:r>
          </w:p>
        </w:tc>
      </w:tr>
      <w:tr w:rsidR="005C2344" w:rsidTr="005C2344">
        <w:trPr>
          <w:tblCellSpacing w:w="15" w:type="dxa"/>
        </w:trPr>
        <w:tc>
          <w:tcPr>
            <w:tcW w:w="2223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«Помоги раненому»/индивидуальное соревнование</w:t>
            </w:r>
          </w:p>
        </w:tc>
        <w:tc>
          <w:tcPr>
            <w:tcW w:w="2238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бинты;</w:t>
            </w:r>
          </w:p>
          <w:p w:rsidR="003A621B" w:rsidRDefault="003A621B" w:rsidP="003A62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белый халат;</w:t>
            </w:r>
          </w:p>
          <w:p w:rsidR="003A621B" w:rsidRDefault="003A621B" w:rsidP="003A621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мягкие блоки для препятствий («болото» из низких кубиков, «мины» из кеглей).</w:t>
            </w:r>
          </w:p>
        </w:tc>
        <w:tc>
          <w:tcPr>
            <w:tcW w:w="11494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5C2344" w:rsidRDefault="003A621B" w:rsidP="003A62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Девочка пробирается через преграды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A621B" w:rsidRDefault="003A621B" w:rsidP="005C234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раненому и делает перевязку.</w:t>
            </w:r>
          </w:p>
          <w:p w:rsidR="005C2344" w:rsidRPr="005C2344" w:rsidRDefault="003A621B" w:rsidP="003A621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Побеждает «медсестра», которая выполнит</w:t>
            </w:r>
          </w:p>
          <w:p w:rsidR="003A621B" w:rsidRDefault="003A621B" w:rsidP="005C234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задание быстрее.</w:t>
            </w:r>
          </w:p>
        </w:tc>
      </w:tr>
      <w:tr w:rsidR="005C2344" w:rsidTr="005C2344">
        <w:trPr>
          <w:tblCellSpacing w:w="15" w:type="dxa"/>
        </w:trPr>
        <w:tc>
          <w:tcPr>
            <w:tcW w:w="2223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«Быстрая лодка»/индивидуальное соревнование</w:t>
            </w:r>
          </w:p>
        </w:tc>
        <w:tc>
          <w:tcPr>
            <w:tcW w:w="2238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альбомный лист, разрезанный пополам;</w:t>
            </w:r>
          </w:p>
          <w:p w:rsidR="003A621B" w:rsidRDefault="003A621B" w:rsidP="003A621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две кегли – «буйка».</w:t>
            </w:r>
          </w:p>
        </w:tc>
        <w:tc>
          <w:tcPr>
            <w:tcW w:w="11494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пол кладём две половинки листа — две «лодки».</w:t>
            </w:r>
          </w:p>
          <w:p w:rsidR="005C2344" w:rsidRPr="005C2344" w:rsidRDefault="003A621B" w:rsidP="005C234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Пара ребят становится на четвереньки и </w:t>
            </w:r>
            <w:r w:rsidRPr="005C2344">
              <w:rPr>
                <w:rFonts w:ascii="Arial" w:hAnsi="Arial" w:cs="Arial"/>
              </w:rPr>
              <w:t>дует</w:t>
            </w:r>
          </w:p>
          <w:p w:rsidR="003A621B" w:rsidRPr="005C2344" w:rsidRDefault="003A621B" w:rsidP="005C234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344">
              <w:rPr>
                <w:rFonts w:ascii="Arial" w:hAnsi="Arial" w:cs="Arial"/>
              </w:rPr>
              <w:t xml:space="preserve"> на листы, чтобы «лодки» проплыли от «буйка» до «буйка».</w:t>
            </w:r>
          </w:p>
        </w:tc>
      </w:tr>
      <w:tr w:rsidR="003A621B" w:rsidTr="005C2344">
        <w:trPr>
          <w:tblCellSpacing w:w="15" w:type="dxa"/>
        </w:trPr>
        <w:tc>
          <w:tcPr>
            <w:tcW w:w="2223" w:type="dxa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«Разведчик»/игра на внимание</w:t>
            </w:r>
          </w:p>
        </w:tc>
        <w:tc>
          <w:tcPr>
            <w:tcW w:w="13762" w:type="dxa"/>
            <w:gridSpan w:val="2"/>
            <w:tcBorders>
              <w:top w:val="single" w:sz="18" w:space="0" w:color="DDDDDD"/>
              <w:left w:val="nil"/>
              <w:bottom w:val="single" w:sz="18" w:space="0" w:color="DDDDDD"/>
              <w:right w:val="single" w:sz="8" w:space="0" w:color="DDDDDD"/>
            </w:tcBorders>
            <w:shd w:val="clear" w:color="auto" w:fill="F0F0F0"/>
            <w:vAlign w:val="center"/>
            <w:hideMark/>
          </w:tcPr>
          <w:p w:rsidR="003A621B" w:rsidRDefault="00A13B4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3A621B">
                <w:rPr>
                  <w:rStyle w:val="a3"/>
                  <w:rFonts w:ascii="Arial" w:hAnsi="Arial" w:cs="Arial"/>
                  <w:color w:val="0B8CEA"/>
                  <w:u w:val="none"/>
                </w:rPr>
                <w:t>Считалочкой</w:t>
              </w:r>
            </w:hyperlink>
            <w:r w:rsidR="003A621B">
              <w:rPr>
                <w:rFonts w:ascii="Arial" w:hAnsi="Arial" w:cs="Arial"/>
              </w:rPr>
              <w:t> выбирается водящий – «разведчик».</w:t>
            </w:r>
          </w:p>
          <w:p w:rsidR="003A621B" w:rsidRDefault="003A621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Игроки замирают в разных позах.</w:t>
            </w:r>
          </w:p>
          <w:p w:rsidR="005C2344" w:rsidRDefault="003A621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«Разведчик» за минуту запоминает, в каком положении </w:t>
            </w:r>
          </w:p>
          <w:p w:rsidR="003A621B" w:rsidRDefault="003A621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стоит каждый участник, и выходит за дверь.</w:t>
            </w:r>
          </w:p>
          <w:p w:rsidR="003A621B" w:rsidRDefault="003A621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Игроки немного меняют позу.</w:t>
            </w:r>
          </w:p>
          <w:p w:rsidR="003A621B" w:rsidRDefault="003A621B" w:rsidP="003A62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Водящий возвращается и называет, что поменялось.</w:t>
            </w:r>
          </w:p>
        </w:tc>
      </w:tr>
      <w:tr w:rsidR="005C2344" w:rsidTr="00EF5EFF">
        <w:trPr>
          <w:trHeight w:val="539"/>
          <w:tblCellSpacing w:w="15" w:type="dxa"/>
        </w:trPr>
        <w:tc>
          <w:tcPr>
            <w:tcW w:w="2223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«Хвосты»/индивидуальное соревнование</w:t>
            </w:r>
          </w:p>
        </w:tc>
        <w:tc>
          <w:tcPr>
            <w:tcW w:w="2238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Небольшие куски верёвки по числу участников.</w:t>
            </w:r>
          </w:p>
        </w:tc>
        <w:tc>
          <w:tcPr>
            <w:tcW w:w="11494" w:type="dxa"/>
            <w:tcBorders>
              <w:top w:val="single" w:sz="8" w:space="0" w:color="E1E1E1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vAlign w:val="center"/>
            <w:hideMark/>
          </w:tcPr>
          <w:p w:rsidR="003A621B" w:rsidRDefault="003A621B" w:rsidP="003A621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пояс игрокам заправляются куски верёвки.</w:t>
            </w:r>
          </w:p>
          <w:p w:rsidR="005C2344" w:rsidRDefault="003A621B" w:rsidP="003A621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 музыку дети стараются схватить «хвосты» </w:t>
            </w:r>
          </w:p>
          <w:p w:rsidR="003A621B" w:rsidRDefault="003A621B" w:rsidP="003A621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соперников, одновременно защищая </w:t>
            </w:r>
            <w:proofErr w:type="gramStart"/>
            <w:r>
              <w:rPr>
                <w:rFonts w:ascii="Arial" w:hAnsi="Arial" w:cs="Arial"/>
              </w:rPr>
              <w:t>свои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3A621B" w:rsidRDefault="003A621B" w:rsidP="003A621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Тот, кто «хвоста» лишился, выбывает.</w:t>
            </w:r>
          </w:p>
        </w:tc>
      </w:tr>
    </w:tbl>
    <w:p w:rsidR="000B1EA0" w:rsidRDefault="000B1EA0" w:rsidP="003A621B">
      <w:pPr>
        <w:pStyle w:val="4"/>
        <w:shd w:val="clear" w:color="auto" w:fill="FFFFFF"/>
        <w:spacing w:before="203" w:beforeAutospacing="0" w:after="203" w:afterAutospacing="0"/>
        <w:jc w:val="both"/>
      </w:pPr>
    </w:p>
    <w:p w:rsidR="00516E53" w:rsidRDefault="00516E53" w:rsidP="003A621B">
      <w:pPr>
        <w:pStyle w:val="4"/>
        <w:shd w:val="clear" w:color="auto" w:fill="FFFFFF"/>
        <w:spacing w:before="203" w:beforeAutospacing="0" w:after="203" w:afterAutospacing="0"/>
        <w:jc w:val="both"/>
        <w:rPr>
          <w:sz w:val="32"/>
          <w:szCs w:val="32"/>
        </w:rPr>
      </w:pPr>
      <w:r w:rsidRPr="00516E53">
        <w:rPr>
          <w:sz w:val="32"/>
          <w:szCs w:val="32"/>
        </w:rPr>
        <w:lastRenderedPageBreak/>
        <w:t>Пятница 08.05.2020</w:t>
      </w:r>
      <w:r w:rsidR="00A13B4B">
        <w:rPr>
          <w:sz w:val="32"/>
          <w:szCs w:val="32"/>
        </w:rPr>
        <w:t xml:space="preserve"> </w:t>
      </w:r>
      <w:r w:rsidRPr="00516E53">
        <w:rPr>
          <w:sz w:val="32"/>
          <w:szCs w:val="32"/>
        </w:rPr>
        <w:t>г</w:t>
      </w:r>
      <w:r w:rsidR="00A13B4B">
        <w:rPr>
          <w:sz w:val="32"/>
          <w:szCs w:val="32"/>
        </w:rPr>
        <w:t>.</w:t>
      </w:r>
      <w:bookmarkStart w:id="0" w:name="_GoBack"/>
      <w:bookmarkEnd w:id="0"/>
    </w:p>
    <w:p w:rsidR="00516E53" w:rsidRPr="00B63FE5" w:rsidRDefault="00516E53" w:rsidP="00516E53">
      <w:pPr>
        <w:rPr>
          <w:b/>
          <w:sz w:val="28"/>
          <w:szCs w:val="28"/>
        </w:rPr>
      </w:pPr>
      <w:r w:rsidRPr="00B63FE5">
        <w:rPr>
          <w:b/>
          <w:sz w:val="28"/>
          <w:szCs w:val="28"/>
        </w:rPr>
        <w:t>1. Строевые упражнения к 9 мая</w:t>
      </w:r>
    </w:p>
    <w:p w:rsidR="00516E53" w:rsidRDefault="00A13B4B" w:rsidP="00516E53">
      <w:hyperlink r:id="rId10" w:history="1">
        <w:r w:rsidR="00516E53" w:rsidRPr="00766F14">
          <w:rPr>
            <w:rStyle w:val="a3"/>
          </w:rPr>
          <w:t>https://yandex.ru/video/preview/?filmId=12989438872891767790&amp;parent-reqid=1588514440752768-584879510961554716800125-production-app-host-man-web-yp-96&amp;path=wizard&amp;text=тема+9+мая+в+занятиях+по+физической+культуре</w:t>
        </w:r>
      </w:hyperlink>
    </w:p>
    <w:p w:rsidR="00B63FE5" w:rsidRPr="00B63FE5" w:rsidRDefault="00B63FE5" w:rsidP="00516E53">
      <w:pPr>
        <w:rPr>
          <w:b/>
          <w:sz w:val="28"/>
          <w:szCs w:val="28"/>
        </w:rPr>
      </w:pPr>
      <w:r w:rsidRPr="00B63FE5">
        <w:rPr>
          <w:b/>
          <w:sz w:val="28"/>
          <w:szCs w:val="28"/>
        </w:rPr>
        <w:t>2.Гимнастика пробуждения</w:t>
      </w:r>
    </w:p>
    <w:p w:rsidR="00B63FE5" w:rsidRDefault="00B63FE5" w:rsidP="00516E53">
      <w:r>
        <w:rPr>
          <w:noProof/>
          <w:lang w:eastAsia="ru-RU"/>
        </w:rPr>
        <w:drawing>
          <wp:inline distT="0" distB="0" distL="0" distR="0">
            <wp:extent cx="5786782" cy="6439437"/>
            <wp:effectExtent l="19050" t="0" r="4418" b="0"/>
            <wp:docPr id="24" name="Рисунок 24" descr="C:\Users\user\Desktop\материал для удалёнки\гимнастика пробуждения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материал для удалёнки\гимнастика пробуждения.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79" cy="644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53" w:rsidRPr="00B63FE5" w:rsidRDefault="00B63FE5" w:rsidP="00516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6E53" w:rsidRPr="00B63FE5">
        <w:rPr>
          <w:b/>
          <w:sz w:val="28"/>
          <w:szCs w:val="28"/>
        </w:rPr>
        <w:t>.Физминутка с увеличением темпа «</w:t>
      </w:r>
      <w:r>
        <w:rPr>
          <w:b/>
          <w:sz w:val="28"/>
          <w:szCs w:val="28"/>
        </w:rPr>
        <w:t>Мы п</w:t>
      </w:r>
      <w:r w:rsidR="00516E53" w:rsidRPr="00B63FE5">
        <w:rPr>
          <w:b/>
          <w:sz w:val="28"/>
          <w:szCs w:val="28"/>
        </w:rPr>
        <w:t>ойдём направо….</w:t>
      </w:r>
      <w:r>
        <w:rPr>
          <w:b/>
          <w:sz w:val="28"/>
          <w:szCs w:val="28"/>
        </w:rPr>
        <w:t>"</w:t>
      </w:r>
    </w:p>
    <w:p w:rsidR="00516E53" w:rsidRDefault="00A13B4B" w:rsidP="00B63FE5">
      <w:hyperlink r:id="rId12" w:history="1">
        <w:r w:rsidR="00B63FE5" w:rsidRPr="000E24EC">
          <w:rPr>
            <w:rStyle w:val="a3"/>
          </w:rPr>
          <w:t>https://yandex.ru/collections/card/5c3d978dcd749600368ce242/</w:t>
        </w:r>
      </w:hyperlink>
    </w:p>
    <w:p w:rsidR="009330DB" w:rsidRDefault="009330DB" w:rsidP="00B63FE5">
      <w:pPr>
        <w:rPr>
          <w:sz w:val="32"/>
          <w:szCs w:val="32"/>
        </w:rPr>
      </w:pPr>
      <w:r w:rsidRPr="009330DB">
        <w:rPr>
          <w:sz w:val="32"/>
          <w:szCs w:val="32"/>
        </w:rPr>
        <w:lastRenderedPageBreak/>
        <w:t>Консультации для родителей</w:t>
      </w:r>
    </w:p>
    <w:p w:rsidR="009330DB" w:rsidRDefault="009330DB" w:rsidP="00B63FE5">
      <w:pPr>
        <w:rPr>
          <w:sz w:val="32"/>
          <w:szCs w:val="32"/>
        </w:rPr>
      </w:pPr>
    </w:p>
    <w:p w:rsidR="009330DB" w:rsidRDefault="009330DB" w:rsidP="00B63FE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11825" cy="8136835"/>
            <wp:effectExtent l="19050" t="0" r="3175" b="0"/>
            <wp:docPr id="1" name="Рисунок 1" descr="C:\Users\user\Desktop\работа с родителями\Памятка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с родителями\Памятка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13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DB" w:rsidRPr="009330DB" w:rsidRDefault="009330DB" w:rsidP="00B63FE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25159" cy="9250018"/>
            <wp:effectExtent l="19050" t="0" r="4141" b="0"/>
            <wp:docPr id="3" name="Рисунок 2" descr="C:\Users\user\Desktop\работа с родителями\весёлая 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с родителями\весёлая заряд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725" cy="928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0DB" w:rsidRPr="009330DB" w:rsidSect="0083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7AB"/>
    <w:multiLevelType w:val="multilevel"/>
    <w:tmpl w:val="6BF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2F64"/>
    <w:multiLevelType w:val="multilevel"/>
    <w:tmpl w:val="77F6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0308C"/>
    <w:multiLevelType w:val="multilevel"/>
    <w:tmpl w:val="54B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36FDC"/>
    <w:multiLevelType w:val="multilevel"/>
    <w:tmpl w:val="0FCA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25F1B"/>
    <w:multiLevelType w:val="multilevel"/>
    <w:tmpl w:val="BCE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F38EC"/>
    <w:multiLevelType w:val="multilevel"/>
    <w:tmpl w:val="064A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C6962"/>
    <w:multiLevelType w:val="multilevel"/>
    <w:tmpl w:val="5D98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40128"/>
    <w:multiLevelType w:val="multilevel"/>
    <w:tmpl w:val="1B7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51561"/>
    <w:multiLevelType w:val="multilevel"/>
    <w:tmpl w:val="BCE6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54A93"/>
    <w:multiLevelType w:val="multilevel"/>
    <w:tmpl w:val="6DB0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C0C1A"/>
    <w:multiLevelType w:val="multilevel"/>
    <w:tmpl w:val="E33E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37776"/>
    <w:multiLevelType w:val="multilevel"/>
    <w:tmpl w:val="952C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67DD4"/>
    <w:multiLevelType w:val="multilevel"/>
    <w:tmpl w:val="0768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B7800"/>
    <w:multiLevelType w:val="multilevel"/>
    <w:tmpl w:val="DCB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91E53"/>
    <w:multiLevelType w:val="multilevel"/>
    <w:tmpl w:val="211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E061E"/>
    <w:multiLevelType w:val="multilevel"/>
    <w:tmpl w:val="B07C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26B57"/>
    <w:multiLevelType w:val="multilevel"/>
    <w:tmpl w:val="5AD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4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A0"/>
    <w:rsid w:val="000B1EA0"/>
    <w:rsid w:val="00241E52"/>
    <w:rsid w:val="002D3F11"/>
    <w:rsid w:val="003A621B"/>
    <w:rsid w:val="00516E53"/>
    <w:rsid w:val="005C2344"/>
    <w:rsid w:val="008352D0"/>
    <w:rsid w:val="008975EE"/>
    <w:rsid w:val="009330DB"/>
    <w:rsid w:val="00A13B4B"/>
    <w:rsid w:val="00B63FE5"/>
    <w:rsid w:val="00E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0"/>
  </w:style>
  <w:style w:type="paragraph" w:styleId="3">
    <w:name w:val="heading 3"/>
    <w:basedOn w:val="a"/>
    <w:link w:val="30"/>
    <w:uiPriority w:val="9"/>
    <w:qFormat/>
    <w:rsid w:val="003A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EA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A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6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A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3A621B"/>
  </w:style>
  <w:style w:type="character" w:customStyle="1" w:styleId="rating">
    <w:name w:val="rating"/>
    <w:basedOn w:val="a0"/>
    <w:rsid w:val="003A621B"/>
  </w:style>
  <w:style w:type="character" w:customStyle="1" w:styleId="yrw-content">
    <w:name w:val="yrw-content"/>
    <w:basedOn w:val="a0"/>
    <w:rsid w:val="003A621B"/>
  </w:style>
  <w:style w:type="character" w:customStyle="1" w:styleId="category">
    <w:name w:val="category"/>
    <w:basedOn w:val="a0"/>
    <w:rsid w:val="003A621B"/>
  </w:style>
  <w:style w:type="character" w:customStyle="1" w:styleId="1">
    <w:name w:val="Дата1"/>
    <w:basedOn w:val="a0"/>
    <w:rsid w:val="003A621B"/>
  </w:style>
  <w:style w:type="character" w:customStyle="1" w:styleId="yrw-warning-content">
    <w:name w:val="yrw-warning-content"/>
    <w:basedOn w:val="a0"/>
    <w:rsid w:val="003A621B"/>
  </w:style>
  <w:style w:type="character" w:customStyle="1" w:styleId="jlpostnavleft">
    <w:name w:val="jl_post_nav_left"/>
    <w:basedOn w:val="a0"/>
    <w:rsid w:val="003A621B"/>
  </w:style>
  <w:style w:type="character" w:customStyle="1" w:styleId="author-avatar-link">
    <w:name w:val="author-avatar-link"/>
    <w:basedOn w:val="a0"/>
    <w:rsid w:val="003A621B"/>
  </w:style>
  <w:style w:type="character" w:customStyle="1" w:styleId="post-date">
    <w:name w:val="post-date"/>
    <w:basedOn w:val="a0"/>
    <w:rsid w:val="003A621B"/>
  </w:style>
  <w:style w:type="paragraph" w:styleId="a6">
    <w:name w:val="Balloon Text"/>
    <w:basedOn w:val="a"/>
    <w:link w:val="a7"/>
    <w:uiPriority w:val="99"/>
    <w:semiHidden/>
    <w:unhideWhenUsed/>
    <w:rsid w:val="003A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1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7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194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4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93804">
              <w:marLeft w:val="0"/>
              <w:marRight w:val="0"/>
              <w:marTop w:val="608"/>
              <w:marBottom w:val="6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768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007">
                      <w:marLeft w:val="0"/>
                      <w:marRight w:val="304"/>
                      <w:marTop w:val="2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5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5" w:color="0369B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3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719574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7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6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123510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6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972968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76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8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42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2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3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0993">
                                      <w:marLeft w:val="0"/>
                                      <w:marRight w:val="0"/>
                                      <w:marTop w:val="20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4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5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74147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5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3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78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534283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6206">
                                          <w:marLeft w:val="20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5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4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5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873862">
                                  <w:marLeft w:val="0"/>
                                  <w:marRight w:val="0"/>
                                  <w:marTop w:val="3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03761">
          <w:marLeft w:val="0"/>
          <w:marRight w:val="0"/>
          <w:marTop w:val="0"/>
          <w:marBottom w:val="8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6461">
          <w:marLeft w:val="0"/>
          <w:marRight w:val="0"/>
          <w:marTop w:val="0"/>
          <w:marBottom w:val="8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003">
          <w:marLeft w:val="0"/>
          <w:marRight w:val="0"/>
          <w:marTop w:val="0"/>
          <w:marBottom w:val="0"/>
          <w:divBdr>
            <w:top w:val="single" w:sz="8" w:space="30" w:color="F0F0F0"/>
            <w:left w:val="none" w:sz="0" w:space="0" w:color="auto"/>
            <w:bottom w:val="single" w:sz="8" w:space="0" w:color="F0F0F0"/>
            <w:right w:val="none" w:sz="0" w:space="0" w:color="auto"/>
          </w:divBdr>
          <w:divsChild>
            <w:div w:id="857617319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6724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274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2377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705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2967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3363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3224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6041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3373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8959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8770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0017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yandex.ru/collections/card/5c3d978dcd749600368ce2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c3da42d96e2c9006b8a5793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2989438872891767790&amp;parent-reqid=1588514440752768-584879510961554716800125-production-app-host-man-web-yp-96&amp;path=wizard&amp;text=&#1090;&#1077;&#1084;&#1072;+9+&#1084;&#1072;&#1103;+&#1074;+&#1079;&#1072;&#1085;&#1103;&#1090;&#1080;&#1103;&#1093;+&#1087;&#1086;+&#1092;&#1080;&#1079;&#1080;&#1095;&#1077;&#1089;&#1082;&#1086;&#1081;+&#1082;&#1091;&#1083;&#1100;&#1090;&#1091;&#1088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kie.net/podborki/schitalki/russkie-narodnye-schitalki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2020-05-03T13:48:00Z</dcterms:created>
  <dcterms:modified xsi:type="dcterms:W3CDTF">2020-05-06T05:33:00Z</dcterms:modified>
</cp:coreProperties>
</file>