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33" w:rsidRPr="007F505D" w:rsidRDefault="00FB2B33" w:rsidP="00FB2B33">
      <w:pPr>
        <w:widowControl w:val="0"/>
        <w:spacing w:after="0" w:line="240" w:lineRule="auto"/>
        <w:ind w:right="-20"/>
        <w:rPr>
          <w:rFonts w:ascii="Times New Roman" w:eastAsia="Times New Roman" w:hAnsi="Times New Roman" w:cs="Times New Roman"/>
          <w:color w:val="000000" w:themeColor="text1"/>
          <w:sz w:val="24"/>
          <w:szCs w:val="24"/>
          <w:lang w:eastAsia="ru-RU"/>
        </w:rPr>
      </w:pPr>
      <w:bookmarkStart w:id="0" w:name="_page_5_0"/>
      <w:proofErr w:type="gramStart"/>
      <w:r w:rsidRPr="007F505D">
        <w:rPr>
          <w:rFonts w:ascii="Times New Roman" w:eastAsia="Times New Roman" w:hAnsi="Times New Roman" w:cs="Times New Roman"/>
          <w:color w:val="000000" w:themeColor="text1"/>
          <w:sz w:val="24"/>
          <w:szCs w:val="24"/>
          <w:lang w:eastAsia="ru-RU"/>
        </w:rPr>
        <w:t>ПР</w:t>
      </w:r>
      <w:r w:rsidRPr="007F505D">
        <w:rPr>
          <w:rFonts w:ascii="Times New Roman" w:eastAsia="Times New Roman" w:hAnsi="Times New Roman" w:cs="Times New Roman"/>
          <w:color w:val="000000" w:themeColor="text1"/>
          <w:w w:val="99"/>
          <w:sz w:val="24"/>
          <w:szCs w:val="24"/>
          <w:lang w:eastAsia="ru-RU"/>
        </w:rPr>
        <w:t>И</w:t>
      </w:r>
      <w:r w:rsidRPr="007F505D">
        <w:rPr>
          <w:rFonts w:ascii="Times New Roman" w:eastAsia="Times New Roman" w:hAnsi="Times New Roman" w:cs="Times New Roman"/>
          <w:color w:val="000000" w:themeColor="text1"/>
          <w:sz w:val="24"/>
          <w:szCs w:val="24"/>
          <w:lang w:eastAsia="ru-RU"/>
        </w:rPr>
        <w:t>Н</w:t>
      </w:r>
      <w:r w:rsidRPr="007F505D">
        <w:rPr>
          <w:rFonts w:ascii="Times New Roman" w:eastAsia="Times New Roman" w:hAnsi="Times New Roman" w:cs="Times New Roman"/>
          <w:color w:val="000000" w:themeColor="text1"/>
          <w:spacing w:val="-1"/>
          <w:sz w:val="24"/>
          <w:szCs w:val="24"/>
          <w:lang w:eastAsia="ru-RU"/>
        </w:rPr>
        <w:t>Я</w:t>
      </w:r>
      <w:r w:rsidRPr="007F505D">
        <w:rPr>
          <w:rFonts w:ascii="Times New Roman" w:eastAsia="Times New Roman" w:hAnsi="Times New Roman" w:cs="Times New Roman"/>
          <w:color w:val="000000" w:themeColor="text1"/>
          <w:sz w:val="24"/>
          <w:szCs w:val="24"/>
          <w:lang w:eastAsia="ru-RU"/>
        </w:rPr>
        <w:t>ТА</w:t>
      </w:r>
      <w:proofErr w:type="gramEnd"/>
    </w:p>
    <w:p w:rsidR="00FB2B33" w:rsidRPr="007F505D" w:rsidRDefault="00FB2B33" w:rsidP="00FB2B33">
      <w:pPr>
        <w:spacing w:after="9" w:line="200" w:lineRule="exact"/>
        <w:rPr>
          <w:rFonts w:ascii="Times New Roman" w:eastAsia="Times New Roman" w:hAnsi="Times New Roman" w:cs="Times New Roman"/>
          <w:color w:val="000000" w:themeColor="text1"/>
          <w:sz w:val="20"/>
          <w:szCs w:val="20"/>
          <w:lang w:eastAsia="ru-RU"/>
        </w:rPr>
      </w:pPr>
    </w:p>
    <w:p w:rsidR="00FB2B33" w:rsidRPr="007F505D" w:rsidRDefault="00FB2B33" w:rsidP="00FB2B33">
      <w:pPr>
        <w:widowControl w:val="0"/>
        <w:spacing w:after="0" w:line="240" w:lineRule="auto"/>
        <w:ind w:right="-20"/>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w w:val="99"/>
          <w:sz w:val="24"/>
          <w:szCs w:val="24"/>
          <w:lang w:eastAsia="ru-RU"/>
        </w:rPr>
        <w:t>н</w:t>
      </w:r>
      <w:r w:rsidRPr="007F505D">
        <w:rPr>
          <w:rFonts w:ascii="Times New Roman" w:eastAsia="Times New Roman" w:hAnsi="Times New Roman" w:cs="Times New Roman"/>
          <w:color w:val="000000" w:themeColor="text1"/>
          <w:spacing w:val="1"/>
          <w:sz w:val="24"/>
          <w:szCs w:val="24"/>
          <w:lang w:eastAsia="ru-RU"/>
        </w:rPr>
        <w:t xml:space="preserve">а </w:t>
      </w:r>
      <w:r w:rsidRPr="007F505D">
        <w:rPr>
          <w:rFonts w:ascii="Times New Roman" w:eastAsia="Times New Roman" w:hAnsi="Times New Roman" w:cs="Times New Roman"/>
          <w:color w:val="000000" w:themeColor="text1"/>
          <w:w w:val="99"/>
          <w:sz w:val="24"/>
          <w:szCs w:val="24"/>
          <w:lang w:eastAsia="ru-RU"/>
        </w:rPr>
        <w:t>П</w:t>
      </w:r>
      <w:r w:rsidRPr="007F505D">
        <w:rPr>
          <w:rFonts w:ascii="Times New Roman" w:eastAsia="Times New Roman" w:hAnsi="Times New Roman" w:cs="Times New Roman"/>
          <w:color w:val="000000" w:themeColor="text1"/>
          <w:spacing w:val="-1"/>
          <w:sz w:val="24"/>
          <w:szCs w:val="24"/>
          <w:lang w:eastAsia="ru-RU"/>
        </w:rPr>
        <w:t>еда</w:t>
      </w:r>
      <w:r w:rsidRPr="007F505D">
        <w:rPr>
          <w:rFonts w:ascii="Times New Roman" w:eastAsia="Times New Roman" w:hAnsi="Times New Roman" w:cs="Times New Roman"/>
          <w:color w:val="000000" w:themeColor="text1"/>
          <w:spacing w:val="1"/>
          <w:w w:val="99"/>
          <w:sz w:val="24"/>
          <w:szCs w:val="24"/>
          <w:lang w:eastAsia="ru-RU"/>
        </w:rPr>
        <w:t>г</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2"/>
          <w:w w:val="99"/>
          <w:sz w:val="24"/>
          <w:szCs w:val="24"/>
          <w:lang w:eastAsia="ru-RU"/>
        </w:rPr>
        <w:t>г</w:t>
      </w:r>
      <w:r w:rsidRPr="007F505D">
        <w:rPr>
          <w:rFonts w:ascii="Times New Roman" w:eastAsia="Times New Roman" w:hAnsi="Times New Roman" w:cs="Times New Roman"/>
          <w:color w:val="000000" w:themeColor="text1"/>
          <w:spacing w:val="1"/>
          <w:w w:val="99"/>
          <w:sz w:val="24"/>
          <w:szCs w:val="24"/>
          <w:lang w:eastAsia="ru-RU"/>
        </w:rPr>
        <w:t>и</w:t>
      </w:r>
      <w:r w:rsidRPr="007F505D">
        <w:rPr>
          <w:rFonts w:ascii="Times New Roman" w:eastAsia="Times New Roman" w:hAnsi="Times New Roman" w:cs="Times New Roman"/>
          <w:color w:val="000000" w:themeColor="text1"/>
          <w:sz w:val="24"/>
          <w:szCs w:val="24"/>
          <w:lang w:eastAsia="ru-RU"/>
        </w:rPr>
        <w:t>че</w:t>
      </w:r>
      <w:r w:rsidRPr="007F505D">
        <w:rPr>
          <w:rFonts w:ascii="Times New Roman" w:eastAsia="Times New Roman" w:hAnsi="Times New Roman" w:cs="Times New Roman"/>
          <w:color w:val="000000" w:themeColor="text1"/>
          <w:spacing w:val="-1"/>
          <w:sz w:val="24"/>
          <w:szCs w:val="24"/>
          <w:lang w:eastAsia="ru-RU"/>
        </w:rPr>
        <w:t>ск</w:t>
      </w:r>
      <w:r w:rsidRPr="007F505D">
        <w:rPr>
          <w:rFonts w:ascii="Times New Roman" w:eastAsia="Times New Roman" w:hAnsi="Times New Roman" w:cs="Times New Roman"/>
          <w:color w:val="000000" w:themeColor="text1"/>
          <w:spacing w:val="4"/>
          <w:w w:val="99"/>
          <w:sz w:val="24"/>
          <w:szCs w:val="24"/>
          <w:lang w:eastAsia="ru-RU"/>
        </w:rPr>
        <w:t>о</w:t>
      </w:r>
      <w:r w:rsidRPr="007F505D">
        <w:rPr>
          <w:rFonts w:ascii="Times New Roman" w:eastAsia="Times New Roman" w:hAnsi="Times New Roman" w:cs="Times New Roman"/>
          <w:color w:val="000000" w:themeColor="text1"/>
          <w:sz w:val="24"/>
          <w:szCs w:val="24"/>
          <w:lang w:eastAsia="ru-RU"/>
        </w:rPr>
        <w:t xml:space="preserve">м </w:t>
      </w:r>
      <w:r w:rsidRPr="007F505D">
        <w:rPr>
          <w:rFonts w:ascii="Times New Roman" w:eastAsia="Times New Roman" w:hAnsi="Times New Roman" w:cs="Times New Roman"/>
          <w:color w:val="000000" w:themeColor="text1"/>
          <w:spacing w:val="-6"/>
          <w:sz w:val="24"/>
          <w:szCs w:val="24"/>
          <w:lang w:eastAsia="ru-RU"/>
        </w:rPr>
        <w:t>с</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sz w:val="24"/>
          <w:szCs w:val="24"/>
          <w:lang w:eastAsia="ru-RU"/>
        </w:rPr>
        <w:t>ете</w:t>
      </w:r>
      <w:bookmarkStart w:id="1" w:name="_GoBack"/>
      <w:bookmarkEnd w:id="1"/>
    </w:p>
    <w:p w:rsidR="00FB2B33" w:rsidRPr="007F505D" w:rsidRDefault="00FB2B33" w:rsidP="00FB2B33">
      <w:pPr>
        <w:spacing w:after="9" w:line="200" w:lineRule="exact"/>
        <w:rPr>
          <w:rFonts w:ascii="Times New Roman" w:eastAsia="Times New Roman" w:hAnsi="Times New Roman" w:cs="Times New Roman"/>
          <w:color w:val="000000" w:themeColor="text1"/>
          <w:sz w:val="20"/>
          <w:szCs w:val="20"/>
          <w:lang w:eastAsia="ru-RU"/>
        </w:rPr>
      </w:pPr>
    </w:p>
    <w:p w:rsidR="00FB2B33" w:rsidRPr="007F505D" w:rsidRDefault="00FB2B33" w:rsidP="00FB2B33">
      <w:pPr>
        <w:widowControl w:val="0"/>
        <w:spacing w:after="0" w:line="240" w:lineRule="auto"/>
        <w:ind w:right="-20"/>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Г</w:t>
      </w:r>
      <w:r w:rsidRPr="007F505D">
        <w:rPr>
          <w:rFonts w:ascii="Times New Roman" w:eastAsia="Times New Roman" w:hAnsi="Times New Roman" w:cs="Times New Roman"/>
          <w:color w:val="000000" w:themeColor="text1"/>
          <w:spacing w:val="1"/>
          <w:sz w:val="24"/>
          <w:szCs w:val="24"/>
          <w:lang w:eastAsia="ru-RU"/>
        </w:rPr>
        <w:t>Б</w:t>
      </w:r>
      <w:r w:rsidRPr="007F505D">
        <w:rPr>
          <w:rFonts w:ascii="Times New Roman" w:eastAsia="Times New Roman" w:hAnsi="Times New Roman" w:cs="Times New Roman"/>
          <w:color w:val="000000" w:themeColor="text1"/>
          <w:w w:val="99"/>
          <w:sz w:val="24"/>
          <w:szCs w:val="24"/>
          <w:lang w:eastAsia="ru-RU"/>
        </w:rPr>
        <w:t>О</w:t>
      </w:r>
      <w:r w:rsidRPr="007F505D">
        <w:rPr>
          <w:rFonts w:ascii="Times New Roman" w:eastAsia="Times New Roman" w:hAnsi="Times New Roman" w:cs="Times New Roman"/>
          <w:color w:val="000000" w:themeColor="text1"/>
          <w:sz w:val="24"/>
          <w:szCs w:val="24"/>
          <w:lang w:eastAsia="ru-RU"/>
        </w:rPr>
        <w:t xml:space="preserve">У ООШ </w:t>
      </w:r>
      <w:r w:rsidRPr="007F505D">
        <w:rPr>
          <w:rFonts w:ascii="Times New Roman" w:eastAsia="Times New Roman" w:hAnsi="Times New Roman" w:cs="Times New Roman"/>
          <w:color w:val="000000" w:themeColor="text1"/>
          <w:w w:val="99"/>
          <w:sz w:val="24"/>
          <w:szCs w:val="24"/>
          <w:lang w:eastAsia="ru-RU"/>
        </w:rPr>
        <w:t>№</w:t>
      </w:r>
      <w:r w:rsidRPr="007F505D">
        <w:rPr>
          <w:rFonts w:ascii="Times New Roman" w:eastAsia="Times New Roman" w:hAnsi="Times New Roman" w:cs="Times New Roman"/>
          <w:color w:val="000000" w:themeColor="text1"/>
          <w:spacing w:val="3"/>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6</w:t>
      </w:r>
      <w:r w:rsidRPr="007F505D">
        <w:rPr>
          <w:rFonts w:ascii="Times New Roman" w:eastAsia="Times New Roman" w:hAnsi="Times New Roman" w:cs="Times New Roman"/>
          <w:color w:val="000000" w:themeColor="text1"/>
          <w:spacing w:val="-2"/>
          <w:sz w:val="24"/>
          <w:szCs w:val="24"/>
          <w:lang w:eastAsia="ru-RU"/>
        </w:rPr>
        <w:t xml:space="preserve"> </w:t>
      </w:r>
      <w:r w:rsidRPr="007F505D">
        <w:rPr>
          <w:rFonts w:ascii="Times New Roman" w:eastAsia="Times New Roman" w:hAnsi="Times New Roman" w:cs="Times New Roman"/>
          <w:color w:val="000000" w:themeColor="text1"/>
          <w:spacing w:val="-2"/>
          <w:w w:val="99"/>
          <w:sz w:val="24"/>
          <w:szCs w:val="24"/>
          <w:lang w:eastAsia="ru-RU"/>
        </w:rPr>
        <w:t>г</w:t>
      </w:r>
      <w:proofErr w:type="gramStart"/>
      <w:r w:rsidRPr="007F505D">
        <w:rPr>
          <w:rFonts w:ascii="Times New Roman" w:eastAsia="Times New Roman" w:hAnsi="Times New Roman" w:cs="Times New Roman"/>
          <w:color w:val="000000" w:themeColor="text1"/>
          <w:spacing w:val="1"/>
          <w:sz w:val="24"/>
          <w:szCs w:val="24"/>
          <w:lang w:eastAsia="ru-RU"/>
        </w:rPr>
        <w:t>.</w:t>
      </w:r>
      <w:r w:rsidRPr="007F505D">
        <w:rPr>
          <w:rFonts w:ascii="Times New Roman" w:eastAsia="Times New Roman" w:hAnsi="Times New Roman" w:cs="Times New Roman"/>
          <w:color w:val="000000" w:themeColor="text1"/>
          <w:sz w:val="24"/>
          <w:szCs w:val="24"/>
          <w:lang w:eastAsia="ru-RU"/>
        </w:rPr>
        <w:t>Н</w:t>
      </w:r>
      <w:proofErr w:type="gramEnd"/>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3"/>
          <w:sz w:val="24"/>
          <w:szCs w:val="24"/>
          <w:lang w:eastAsia="ru-RU"/>
        </w:rPr>
        <w:t>в</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к</w:t>
      </w:r>
      <w:r w:rsidRPr="007F505D">
        <w:rPr>
          <w:rFonts w:ascii="Times New Roman" w:eastAsia="Times New Roman" w:hAnsi="Times New Roman" w:cs="Times New Roman"/>
          <w:color w:val="000000" w:themeColor="text1"/>
          <w:spacing w:val="-9"/>
          <w:sz w:val="24"/>
          <w:szCs w:val="24"/>
          <w:lang w:eastAsia="ru-RU"/>
        </w:rPr>
        <w:t>у</w:t>
      </w:r>
      <w:r w:rsidRPr="007F505D">
        <w:rPr>
          <w:rFonts w:ascii="Times New Roman" w:eastAsia="Times New Roman" w:hAnsi="Times New Roman" w:cs="Times New Roman"/>
          <w:color w:val="000000" w:themeColor="text1"/>
          <w:spacing w:val="5"/>
          <w:w w:val="99"/>
          <w:sz w:val="24"/>
          <w:szCs w:val="24"/>
          <w:lang w:eastAsia="ru-RU"/>
        </w:rPr>
        <w:t>й</w:t>
      </w:r>
      <w:r w:rsidRPr="007F505D">
        <w:rPr>
          <w:rFonts w:ascii="Times New Roman" w:eastAsia="Times New Roman" w:hAnsi="Times New Roman" w:cs="Times New Roman"/>
          <w:color w:val="000000" w:themeColor="text1"/>
          <w:spacing w:val="-1"/>
          <w:sz w:val="24"/>
          <w:szCs w:val="24"/>
          <w:lang w:eastAsia="ru-RU"/>
        </w:rPr>
        <w:t>б</w:t>
      </w:r>
      <w:r w:rsidRPr="007F505D">
        <w:rPr>
          <w:rFonts w:ascii="Times New Roman" w:eastAsia="Times New Roman" w:hAnsi="Times New Roman" w:cs="Times New Roman"/>
          <w:color w:val="000000" w:themeColor="text1"/>
          <w:spacing w:val="1"/>
          <w:sz w:val="24"/>
          <w:szCs w:val="24"/>
          <w:lang w:eastAsia="ru-RU"/>
        </w:rPr>
        <w:t>ы</w:t>
      </w:r>
      <w:r w:rsidRPr="007F505D">
        <w:rPr>
          <w:rFonts w:ascii="Times New Roman" w:eastAsia="Times New Roman" w:hAnsi="Times New Roman" w:cs="Times New Roman"/>
          <w:color w:val="000000" w:themeColor="text1"/>
          <w:spacing w:val="2"/>
          <w:sz w:val="24"/>
          <w:szCs w:val="24"/>
          <w:lang w:eastAsia="ru-RU"/>
        </w:rPr>
        <w:t>ш</w:t>
      </w:r>
      <w:r w:rsidRPr="007F505D">
        <w:rPr>
          <w:rFonts w:ascii="Times New Roman" w:eastAsia="Times New Roman" w:hAnsi="Times New Roman" w:cs="Times New Roman"/>
          <w:color w:val="000000" w:themeColor="text1"/>
          <w:sz w:val="24"/>
          <w:szCs w:val="24"/>
          <w:lang w:eastAsia="ru-RU"/>
        </w:rPr>
        <w:t>е</w:t>
      </w:r>
      <w:r w:rsidRPr="007F505D">
        <w:rPr>
          <w:rFonts w:ascii="Times New Roman" w:eastAsia="Times New Roman" w:hAnsi="Times New Roman" w:cs="Times New Roman"/>
          <w:color w:val="000000" w:themeColor="text1"/>
          <w:spacing w:val="1"/>
          <w:sz w:val="24"/>
          <w:szCs w:val="24"/>
          <w:lang w:eastAsia="ru-RU"/>
        </w:rPr>
        <w:t>в</w:t>
      </w:r>
      <w:r w:rsidRPr="007F505D">
        <w:rPr>
          <w:rFonts w:ascii="Times New Roman" w:eastAsia="Times New Roman" w:hAnsi="Times New Roman" w:cs="Times New Roman"/>
          <w:color w:val="000000" w:themeColor="text1"/>
          <w:sz w:val="24"/>
          <w:szCs w:val="24"/>
          <w:lang w:eastAsia="ru-RU"/>
        </w:rPr>
        <w:t>ск</w:t>
      </w:r>
    </w:p>
    <w:p w:rsidR="00FB2B33" w:rsidRPr="007F505D" w:rsidRDefault="00FB2B33" w:rsidP="00FB2B33">
      <w:pPr>
        <w:spacing w:after="14" w:line="200" w:lineRule="exact"/>
        <w:rPr>
          <w:rFonts w:ascii="Times New Roman" w:eastAsia="Times New Roman" w:hAnsi="Times New Roman" w:cs="Times New Roman"/>
          <w:color w:val="000000" w:themeColor="text1"/>
          <w:sz w:val="20"/>
          <w:szCs w:val="20"/>
          <w:lang w:eastAsia="ru-RU"/>
        </w:rPr>
      </w:pPr>
    </w:p>
    <w:p w:rsidR="00FB2B33" w:rsidRPr="007F505D" w:rsidRDefault="00FB2B33" w:rsidP="00FB2B33">
      <w:pPr>
        <w:widowControl w:val="0"/>
        <w:spacing w:after="0" w:line="240" w:lineRule="auto"/>
        <w:ind w:right="-20"/>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w w:val="99"/>
          <w:sz w:val="24"/>
          <w:szCs w:val="24"/>
          <w:lang w:eastAsia="ru-RU"/>
        </w:rPr>
        <w:t>п</w:t>
      </w:r>
      <w:r w:rsidRPr="007F505D">
        <w:rPr>
          <w:rFonts w:ascii="Times New Roman" w:eastAsia="Times New Roman" w:hAnsi="Times New Roman" w:cs="Times New Roman"/>
          <w:color w:val="000000" w:themeColor="text1"/>
          <w:sz w:val="24"/>
          <w:szCs w:val="24"/>
          <w:lang w:eastAsia="ru-RU"/>
        </w:rPr>
        <w:t>р</w:t>
      </w:r>
      <w:r w:rsidRPr="007F505D">
        <w:rPr>
          <w:rFonts w:ascii="Times New Roman" w:eastAsia="Times New Roman" w:hAnsi="Times New Roman" w:cs="Times New Roman"/>
          <w:color w:val="000000" w:themeColor="text1"/>
          <w:spacing w:val="5"/>
          <w:sz w:val="24"/>
          <w:szCs w:val="24"/>
          <w:lang w:eastAsia="ru-RU"/>
        </w:rPr>
        <w:t>о</w:t>
      </w:r>
      <w:r w:rsidRPr="007F505D">
        <w:rPr>
          <w:rFonts w:ascii="Times New Roman" w:eastAsia="Times New Roman" w:hAnsi="Times New Roman" w:cs="Times New Roman"/>
          <w:color w:val="000000" w:themeColor="text1"/>
          <w:spacing w:val="-3"/>
          <w:w w:val="99"/>
          <w:sz w:val="24"/>
          <w:szCs w:val="24"/>
          <w:lang w:eastAsia="ru-RU"/>
        </w:rPr>
        <w:t>т</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5"/>
          <w:sz w:val="24"/>
          <w:szCs w:val="24"/>
          <w:lang w:eastAsia="ru-RU"/>
        </w:rPr>
        <w:t>к</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w w:val="99"/>
          <w:sz w:val="24"/>
          <w:szCs w:val="24"/>
          <w:lang w:eastAsia="ru-RU"/>
        </w:rPr>
        <w:t>л</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w w:val="99"/>
          <w:sz w:val="24"/>
          <w:szCs w:val="24"/>
          <w:lang w:eastAsia="ru-RU"/>
        </w:rPr>
        <w:t>№</w:t>
      </w:r>
      <w:r w:rsidRPr="007F505D">
        <w:rPr>
          <w:rFonts w:ascii="Times New Roman" w:eastAsia="Times New Roman" w:hAnsi="Times New Roman" w:cs="Times New Roman"/>
          <w:color w:val="000000" w:themeColor="text1"/>
          <w:spacing w:val="2"/>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__</w:t>
      </w:r>
      <w:r w:rsidRPr="007F505D">
        <w:rPr>
          <w:rFonts w:ascii="Times New Roman" w:eastAsia="Times New Roman" w:hAnsi="Times New Roman" w:cs="Times New Roman"/>
          <w:color w:val="000000" w:themeColor="text1"/>
          <w:spacing w:val="-4"/>
          <w:sz w:val="24"/>
          <w:szCs w:val="24"/>
          <w:lang w:eastAsia="ru-RU"/>
        </w:rPr>
        <w:t>_</w:t>
      </w:r>
      <w:r w:rsidRPr="007F505D">
        <w:rPr>
          <w:rFonts w:ascii="Times New Roman" w:eastAsia="Times New Roman" w:hAnsi="Times New Roman" w:cs="Times New Roman"/>
          <w:color w:val="000000" w:themeColor="text1"/>
          <w:sz w:val="24"/>
          <w:szCs w:val="24"/>
          <w:lang w:eastAsia="ru-RU"/>
        </w:rPr>
        <w:t>__</w:t>
      </w:r>
    </w:p>
    <w:p w:rsidR="00FB2B33" w:rsidRPr="007F505D" w:rsidRDefault="00FB2B33" w:rsidP="00FB2B33">
      <w:pPr>
        <w:spacing w:after="9" w:line="200" w:lineRule="exact"/>
        <w:rPr>
          <w:rFonts w:ascii="Times New Roman" w:eastAsia="Times New Roman" w:hAnsi="Times New Roman" w:cs="Times New Roman"/>
          <w:color w:val="000000" w:themeColor="text1"/>
          <w:sz w:val="20"/>
          <w:szCs w:val="20"/>
          <w:lang w:eastAsia="ru-RU"/>
        </w:rPr>
      </w:pPr>
    </w:p>
    <w:p w:rsidR="00FB2B33" w:rsidRPr="007F505D" w:rsidRDefault="00FB2B33" w:rsidP="00FB2B33">
      <w:pPr>
        <w:widowControl w:val="0"/>
        <w:spacing w:after="0" w:line="240" w:lineRule="auto"/>
        <w:ind w:right="-20"/>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w w:val="99"/>
          <w:sz w:val="24"/>
          <w:szCs w:val="24"/>
          <w:lang w:eastAsia="ru-RU"/>
        </w:rPr>
        <w:t>т</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pacing w:val="-5"/>
          <w:sz w:val="24"/>
          <w:szCs w:val="24"/>
          <w:lang w:eastAsia="ru-RU"/>
        </w:rPr>
        <w:t>«</w:t>
      </w:r>
      <w:r w:rsidRPr="007F505D">
        <w:rPr>
          <w:rFonts w:ascii="Times New Roman" w:eastAsia="Times New Roman" w:hAnsi="Times New Roman" w:cs="Times New Roman"/>
          <w:color w:val="000000" w:themeColor="text1"/>
          <w:sz w:val="24"/>
          <w:szCs w:val="24"/>
          <w:lang w:eastAsia="ru-RU"/>
        </w:rPr>
        <w:t>____</w:t>
      </w:r>
      <w:r w:rsidRPr="007F505D">
        <w:rPr>
          <w:rFonts w:ascii="Times New Roman" w:eastAsia="Times New Roman" w:hAnsi="Times New Roman" w:cs="Times New Roman"/>
          <w:color w:val="000000" w:themeColor="text1"/>
          <w:spacing w:val="-4"/>
          <w:sz w:val="24"/>
          <w:szCs w:val="24"/>
          <w:lang w:eastAsia="ru-RU"/>
        </w:rPr>
        <w:t>»</w:t>
      </w:r>
      <w:r w:rsidRPr="007F505D">
        <w:rPr>
          <w:rFonts w:ascii="Times New Roman" w:eastAsia="Times New Roman" w:hAnsi="Times New Roman" w:cs="Times New Roman"/>
          <w:color w:val="000000" w:themeColor="text1"/>
          <w:sz w:val="24"/>
          <w:szCs w:val="24"/>
          <w:lang w:eastAsia="ru-RU"/>
        </w:rPr>
        <w:t>_______________20___</w:t>
      </w:r>
      <w:r w:rsidRPr="007F505D">
        <w:rPr>
          <w:rFonts w:ascii="Times New Roman" w:eastAsia="Times New Roman" w:hAnsi="Times New Roman" w:cs="Times New Roman"/>
          <w:color w:val="000000" w:themeColor="text1"/>
          <w:spacing w:val="1"/>
          <w:w w:val="99"/>
          <w:sz w:val="24"/>
          <w:szCs w:val="24"/>
          <w:lang w:eastAsia="ru-RU"/>
        </w:rPr>
        <w:t>г</w:t>
      </w:r>
      <w:r w:rsidRPr="007F505D">
        <w:rPr>
          <w:rFonts w:ascii="Times New Roman" w:eastAsia="Times New Roman" w:hAnsi="Times New Roman" w:cs="Times New Roman"/>
          <w:color w:val="000000" w:themeColor="text1"/>
          <w:sz w:val="24"/>
          <w:szCs w:val="24"/>
          <w:lang w:eastAsia="ru-RU"/>
        </w:rPr>
        <w:t>.</w:t>
      </w:r>
    </w:p>
    <w:p w:rsidR="00FB2B33" w:rsidRPr="007F505D" w:rsidRDefault="00FB2B33" w:rsidP="00FB2B33">
      <w:pPr>
        <w:widowControl w:val="0"/>
        <w:spacing w:after="0" w:line="240" w:lineRule="auto"/>
        <w:ind w:right="-20"/>
        <w:rPr>
          <w:rFonts w:ascii="Times New Roman" w:eastAsia="Times New Roman" w:hAnsi="Times New Roman" w:cs="Times New Roman"/>
          <w:color w:val="000000" w:themeColor="text1"/>
          <w:sz w:val="24"/>
          <w:szCs w:val="24"/>
          <w:lang w:eastAsia="ru-RU"/>
        </w:rPr>
      </w:pPr>
      <w:r w:rsidRPr="007F505D">
        <w:rPr>
          <w:rFonts w:ascii="Calibri" w:eastAsia="Calibri" w:hAnsi="Calibri" w:cs="Calibri"/>
          <w:color w:val="000000" w:themeColor="text1"/>
          <w:lang w:eastAsia="ru-RU"/>
        </w:rPr>
        <w:br w:type="column"/>
      </w:r>
      <w:r w:rsidRPr="007F505D">
        <w:rPr>
          <w:rFonts w:ascii="Times New Roman" w:eastAsia="Times New Roman" w:hAnsi="Times New Roman" w:cs="Times New Roman"/>
          <w:color w:val="000000" w:themeColor="text1"/>
          <w:w w:val="99"/>
          <w:sz w:val="24"/>
          <w:szCs w:val="24"/>
          <w:lang w:eastAsia="ru-RU"/>
        </w:rPr>
        <w:lastRenderedPageBreak/>
        <w:t>У</w:t>
      </w:r>
      <w:r w:rsidRPr="007F505D">
        <w:rPr>
          <w:rFonts w:ascii="Times New Roman" w:eastAsia="Times New Roman" w:hAnsi="Times New Roman" w:cs="Times New Roman"/>
          <w:color w:val="000000" w:themeColor="text1"/>
          <w:sz w:val="24"/>
          <w:szCs w:val="24"/>
          <w:lang w:eastAsia="ru-RU"/>
        </w:rPr>
        <w:t>Т</w:t>
      </w:r>
      <w:r w:rsidRPr="007F505D">
        <w:rPr>
          <w:rFonts w:ascii="Times New Roman" w:eastAsia="Times New Roman" w:hAnsi="Times New Roman" w:cs="Times New Roman"/>
          <w:color w:val="000000" w:themeColor="text1"/>
          <w:spacing w:val="-1"/>
          <w:sz w:val="24"/>
          <w:szCs w:val="24"/>
          <w:lang w:eastAsia="ru-RU"/>
        </w:rPr>
        <w:t>В</w:t>
      </w:r>
      <w:r w:rsidRPr="007F505D">
        <w:rPr>
          <w:rFonts w:ascii="Times New Roman" w:eastAsia="Times New Roman" w:hAnsi="Times New Roman" w:cs="Times New Roman"/>
          <w:color w:val="000000" w:themeColor="text1"/>
          <w:sz w:val="24"/>
          <w:szCs w:val="24"/>
          <w:lang w:eastAsia="ru-RU"/>
        </w:rPr>
        <w:t>Е</w:t>
      </w:r>
      <w:r w:rsidRPr="007F505D">
        <w:rPr>
          <w:rFonts w:ascii="Times New Roman" w:eastAsia="Times New Roman" w:hAnsi="Times New Roman" w:cs="Times New Roman"/>
          <w:color w:val="000000" w:themeColor="text1"/>
          <w:spacing w:val="-1"/>
          <w:w w:val="99"/>
          <w:sz w:val="24"/>
          <w:szCs w:val="24"/>
          <w:lang w:eastAsia="ru-RU"/>
        </w:rPr>
        <w:t>Р</w:t>
      </w:r>
      <w:r w:rsidRPr="007F505D">
        <w:rPr>
          <w:rFonts w:ascii="Times New Roman" w:eastAsia="Times New Roman" w:hAnsi="Times New Roman" w:cs="Times New Roman"/>
          <w:color w:val="000000" w:themeColor="text1"/>
          <w:sz w:val="24"/>
          <w:szCs w:val="24"/>
          <w:lang w:eastAsia="ru-RU"/>
        </w:rPr>
        <w:t>ЖД</w:t>
      </w:r>
      <w:r w:rsidRPr="007F505D">
        <w:rPr>
          <w:rFonts w:ascii="Times New Roman" w:eastAsia="Times New Roman" w:hAnsi="Times New Roman" w:cs="Times New Roman"/>
          <w:color w:val="000000" w:themeColor="text1"/>
          <w:spacing w:val="-5"/>
          <w:sz w:val="24"/>
          <w:szCs w:val="24"/>
          <w:lang w:eastAsia="ru-RU"/>
        </w:rPr>
        <w:t>А</w:t>
      </w:r>
      <w:r w:rsidRPr="007F505D">
        <w:rPr>
          <w:rFonts w:ascii="Times New Roman" w:eastAsia="Times New Roman" w:hAnsi="Times New Roman" w:cs="Times New Roman"/>
          <w:color w:val="000000" w:themeColor="text1"/>
          <w:sz w:val="24"/>
          <w:szCs w:val="24"/>
          <w:lang w:eastAsia="ru-RU"/>
        </w:rPr>
        <w:t>Ю</w:t>
      </w:r>
    </w:p>
    <w:p w:rsidR="00FB2B33" w:rsidRPr="007F505D" w:rsidRDefault="00FB2B33" w:rsidP="00FB2B33">
      <w:pPr>
        <w:spacing w:after="9" w:line="200" w:lineRule="exact"/>
        <w:rPr>
          <w:rFonts w:ascii="Times New Roman" w:eastAsia="Times New Roman" w:hAnsi="Times New Roman" w:cs="Times New Roman"/>
          <w:color w:val="000000" w:themeColor="text1"/>
          <w:sz w:val="20"/>
          <w:szCs w:val="20"/>
          <w:lang w:eastAsia="ru-RU"/>
        </w:rPr>
      </w:pPr>
    </w:p>
    <w:p w:rsidR="00FB2B33" w:rsidRPr="007F505D" w:rsidRDefault="00FB2B33" w:rsidP="00FB2B33">
      <w:pPr>
        <w:widowControl w:val="0"/>
        <w:spacing w:after="0" w:line="240" w:lineRule="auto"/>
        <w:ind w:right="-20"/>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Д</w:t>
      </w:r>
      <w:r w:rsidRPr="007F505D">
        <w:rPr>
          <w:rFonts w:ascii="Times New Roman" w:eastAsia="Times New Roman" w:hAnsi="Times New Roman" w:cs="Times New Roman"/>
          <w:color w:val="000000" w:themeColor="text1"/>
          <w:w w:val="99"/>
          <w:sz w:val="24"/>
          <w:szCs w:val="24"/>
          <w:lang w:eastAsia="ru-RU"/>
        </w:rPr>
        <w:t>и</w:t>
      </w:r>
      <w:r w:rsidRPr="007F505D">
        <w:rPr>
          <w:rFonts w:ascii="Times New Roman" w:eastAsia="Times New Roman" w:hAnsi="Times New Roman" w:cs="Times New Roman"/>
          <w:color w:val="000000" w:themeColor="text1"/>
          <w:sz w:val="24"/>
          <w:szCs w:val="24"/>
          <w:lang w:eastAsia="ru-RU"/>
        </w:rPr>
        <w:t>ре</w:t>
      </w:r>
      <w:r w:rsidRPr="007F505D">
        <w:rPr>
          <w:rFonts w:ascii="Times New Roman" w:eastAsia="Times New Roman" w:hAnsi="Times New Roman" w:cs="Times New Roman"/>
          <w:color w:val="000000" w:themeColor="text1"/>
          <w:spacing w:val="-1"/>
          <w:sz w:val="24"/>
          <w:szCs w:val="24"/>
          <w:lang w:eastAsia="ru-RU"/>
        </w:rPr>
        <w:t>к</w:t>
      </w:r>
      <w:r w:rsidRPr="007F505D">
        <w:rPr>
          <w:rFonts w:ascii="Times New Roman" w:eastAsia="Times New Roman" w:hAnsi="Times New Roman" w:cs="Times New Roman"/>
          <w:color w:val="000000" w:themeColor="text1"/>
          <w:sz w:val="24"/>
          <w:szCs w:val="24"/>
          <w:lang w:eastAsia="ru-RU"/>
        </w:rPr>
        <w:t>т</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z w:val="24"/>
          <w:szCs w:val="24"/>
          <w:lang w:eastAsia="ru-RU"/>
        </w:rPr>
        <w:t>р</w:t>
      </w:r>
    </w:p>
    <w:p w:rsidR="00FB2B33" w:rsidRPr="007F505D" w:rsidRDefault="00FB2B33" w:rsidP="00FB2B33">
      <w:pPr>
        <w:spacing w:after="9" w:line="200" w:lineRule="exact"/>
        <w:rPr>
          <w:rFonts w:ascii="Times New Roman" w:eastAsia="Times New Roman" w:hAnsi="Times New Roman" w:cs="Times New Roman"/>
          <w:color w:val="000000" w:themeColor="text1"/>
          <w:sz w:val="20"/>
          <w:szCs w:val="20"/>
          <w:lang w:eastAsia="ru-RU"/>
        </w:rPr>
      </w:pPr>
    </w:p>
    <w:p w:rsidR="00FB2B33" w:rsidRPr="007F505D" w:rsidRDefault="00FB2B33" w:rsidP="00FB2B33">
      <w:pPr>
        <w:widowControl w:val="0"/>
        <w:spacing w:after="0" w:line="240" w:lineRule="auto"/>
        <w:ind w:right="-20"/>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w w:val="99"/>
          <w:sz w:val="24"/>
          <w:szCs w:val="24"/>
          <w:lang w:eastAsia="ru-RU"/>
        </w:rPr>
        <w:t>Г</w:t>
      </w:r>
      <w:r w:rsidRPr="007F505D">
        <w:rPr>
          <w:rFonts w:ascii="Times New Roman" w:eastAsia="Times New Roman" w:hAnsi="Times New Roman" w:cs="Times New Roman"/>
          <w:color w:val="000000" w:themeColor="text1"/>
          <w:spacing w:val="1"/>
          <w:sz w:val="24"/>
          <w:szCs w:val="24"/>
          <w:lang w:eastAsia="ru-RU"/>
        </w:rPr>
        <w:t>Б</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w w:val="99"/>
          <w:sz w:val="24"/>
          <w:szCs w:val="24"/>
          <w:lang w:eastAsia="ru-RU"/>
        </w:rPr>
        <w:t>У</w:t>
      </w:r>
      <w:r w:rsidRPr="007F505D">
        <w:rPr>
          <w:rFonts w:ascii="Times New Roman" w:eastAsia="Times New Roman" w:hAnsi="Times New Roman" w:cs="Times New Roman"/>
          <w:color w:val="000000" w:themeColor="text1"/>
          <w:sz w:val="24"/>
          <w:szCs w:val="24"/>
          <w:lang w:eastAsia="ru-RU"/>
        </w:rPr>
        <w:t xml:space="preserve"> ООШ</w:t>
      </w:r>
      <w:r w:rsidRPr="007F505D">
        <w:rPr>
          <w:rFonts w:ascii="Times New Roman" w:eastAsia="Times New Roman" w:hAnsi="Times New Roman" w:cs="Times New Roman"/>
          <w:color w:val="000000" w:themeColor="text1"/>
          <w:spacing w:val="-4"/>
          <w:sz w:val="24"/>
          <w:szCs w:val="24"/>
          <w:lang w:eastAsia="ru-RU"/>
        </w:rPr>
        <w:t xml:space="preserve"> </w:t>
      </w:r>
      <w:r w:rsidRPr="007F505D">
        <w:rPr>
          <w:rFonts w:ascii="Times New Roman" w:eastAsia="Times New Roman" w:hAnsi="Times New Roman" w:cs="Times New Roman"/>
          <w:color w:val="000000" w:themeColor="text1"/>
          <w:w w:val="99"/>
          <w:sz w:val="24"/>
          <w:szCs w:val="24"/>
          <w:lang w:eastAsia="ru-RU"/>
        </w:rPr>
        <w:t>№</w:t>
      </w:r>
      <w:r w:rsidRPr="007F505D">
        <w:rPr>
          <w:rFonts w:ascii="Times New Roman" w:eastAsia="Times New Roman" w:hAnsi="Times New Roman" w:cs="Times New Roman"/>
          <w:color w:val="000000" w:themeColor="text1"/>
          <w:spacing w:val="2"/>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6</w:t>
      </w:r>
      <w:r w:rsidRPr="007F505D">
        <w:rPr>
          <w:rFonts w:ascii="Times New Roman" w:eastAsia="Times New Roman" w:hAnsi="Times New Roman" w:cs="Times New Roman"/>
          <w:color w:val="000000" w:themeColor="text1"/>
          <w:spacing w:val="-2"/>
          <w:sz w:val="24"/>
          <w:szCs w:val="24"/>
          <w:lang w:eastAsia="ru-RU"/>
        </w:rPr>
        <w:t xml:space="preserve"> </w:t>
      </w:r>
      <w:r w:rsidRPr="007F505D">
        <w:rPr>
          <w:rFonts w:ascii="Times New Roman" w:eastAsia="Times New Roman" w:hAnsi="Times New Roman" w:cs="Times New Roman"/>
          <w:color w:val="000000" w:themeColor="text1"/>
          <w:spacing w:val="-2"/>
          <w:w w:val="99"/>
          <w:sz w:val="24"/>
          <w:szCs w:val="24"/>
          <w:lang w:eastAsia="ru-RU"/>
        </w:rPr>
        <w:t>г</w:t>
      </w:r>
      <w:proofErr w:type="gramStart"/>
      <w:r w:rsidRPr="007F505D">
        <w:rPr>
          <w:rFonts w:ascii="Times New Roman" w:eastAsia="Times New Roman" w:hAnsi="Times New Roman" w:cs="Times New Roman"/>
          <w:color w:val="000000" w:themeColor="text1"/>
          <w:spacing w:val="1"/>
          <w:sz w:val="24"/>
          <w:szCs w:val="24"/>
          <w:lang w:eastAsia="ru-RU"/>
        </w:rPr>
        <w:t>.</w:t>
      </w:r>
      <w:r w:rsidRPr="007F505D">
        <w:rPr>
          <w:rFonts w:ascii="Times New Roman" w:eastAsia="Times New Roman" w:hAnsi="Times New Roman" w:cs="Times New Roman"/>
          <w:color w:val="000000" w:themeColor="text1"/>
          <w:sz w:val="24"/>
          <w:szCs w:val="24"/>
          <w:lang w:eastAsia="ru-RU"/>
        </w:rPr>
        <w:t>Н</w:t>
      </w:r>
      <w:proofErr w:type="gramEnd"/>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z w:val="24"/>
          <w:szCs w:val="24"/>
          <w:lang w:eastAsia="ru-RU"/>
        </w:rPr>
        <w:t>к</w:t>
      </w:r>
      <w:r w:rsidRPr="007F505D">
        <w:rPr>
          <w:rFonts w:ascii="Times New Roman" w:eastAsia="Times New Roman" w:hAnsi="Times New Roman" w:cs="Times New Roman"/>
          <w:color w:val="000000" w:themeColor="text1"/>
          <w:spacing w:val="-9"/>
          <w:sz w:val="24"/>
          <w:szCs w:val="24"/>
          <w:lang w:eastAsia="ru-RU"/>
        </w:rPr>
        <w:t>у</w:t>
      </w:r>
      <w:r w:rsidRPr="007F505D">
        <w:rPr>
          <w:rFonts w:ascii="Times New Roman" w:eastAsia="Times New Roman" w:hAnsi="Times New Roman" w:cs="Times New Roman"/>
          <w:color w:val="000000" w:themeColor="text1"/>
          <w:spacing w:val="4"/>
          <w:w w:val="99"/>
          <w:sz w:val="24"/>
          <w:szCs w:val="24"/>
          <w:lang w:eastAsia="ru-RU"/>
        </w:rPr>
        <w:t>й</w:t>
      </w:r>
      <w:r w:rsidRPr="007F505D">
        <w:rPr>
          <w:rFonts w:ascii="Times New Roman" w:eastAsia="Times New Roman" w:hAnsi="Times New Roman" w:cs="Times New Roman"/>
          <w:color w:val="000000" w:themeColor="text1"/>
          <w:spacing w:val="-1"/>
          <w:sz w:val="24"/>
          <w:szCs w:val="24"/>
          <w:lang w:eastAsia="ru-RU"/>
        </w:rPr>
        <w:t>б</w:t>
      </w:r>
      <w:r w:rsidRPr="007F505D">
        <w:rPr>
          <w:rFonts w:ascii="Times New Roman" w:eastAsia="Times New Roman" w:hAnsi="Times New Roman" w:cs="Times New Roman"/>
          <w:color w:val="000000" w:themeColor="text1"/>
          <w:spacing w:val="1"/>
          <w:sz w:val="24"/>
          <w:szCs w:val="24"/>
          <w:lang w:eastAsia="ru-RU"/>
        </w:rPr>
        <w:t>ы</w:t>
      </w:r>
      <w:r w:rsidRPr="007F505D">
        <w:rPr>
          <w:rFonts w:ascii="Times New Roman" w:eastAsia="Times New Roman" w:hAnsi="Times New Roman" w:cs="Times New Roman"/>
          <w:color w:val="000000" w:themeColor="text1"/>
          <w:spacing w:val="2"/>
          <w:w w:val="99"/>
          <w:sz w:val="24"/>
          <w:szCs w:val="24"/>
          <w:lang w:eastAsia="ru-RU"/>
        </w:rPr>
        <w:t>ш</w:t>
      </w:r>
      <w:r w:rsidRPr="007F505D">
        <w:rPr>
          <w:rFonts w:ascii="Times New Roman" w:eastAsia="Times New Roman" w:hAnsi="Times New Roman" w:cs="Times New Roman"/>
          <w:color w:val="000000" w:themeColor="text1"/>
          <w:sz w:val="24"/>
          <w:szCs w:val="24"/>
          <w:lang w:eastAsia="ru-RU"/>
        </w:rPr>
        <w:t>е</w:t>
      </w:r>
      <w:r w:rsidRPr="007F505D">
        <w:rPr>
          <w:rFonts w:ascii="Times New Roman" w:eastAsia="Times New Roman" w:hAnsi="Times New Roman" w:cs="Times New Roman"/>
          <w:color w:val="000000" w:themeColor="text1"/>
          <w:spacing w:val="1"/>
          <w:sz w:val="24"/>
          <w:szCs w:val="24"/>
          <w:lang w:eastAsia="ru-RU"/>
        </w:rPr>
        <w:t>в</w:t>
      </w:r>
      <w:r w:rsidRPr="007F505D">
        <w:rPr>
          <w:rFonts w:ascii="Times New Roman" w:eastAsia="Times New Roman" w:hAnsi="Times New Roman" w:cs="Times New Roman"/>
          <w:color w:val="000000" w:themeColor="text1"/>
          <w:sz w:val="24"/>
          <w:szCs w:val="24"/>
          <w:lang w:eastAsia="ru-RU"/>
        </w:rPr>
        <w:t>ск</w:t>
      </w:r>
    </w:p>
    <w:p w:rsidR="00FB2B33" w:rsidRPr="007F505D" w:rsidRDefault="00FB2B33" w:rsidP="00FB2B33">
      <w:pPr>
        <w:spacing w:after="14" w:line="200" w:lineRule="exact"/>
        <w:rPr>
          <w:rFonts w:ascii="Times New Roman" w:eastAsia="Times New Roman" w:hAnsi="Times New Roman" w:cs="Times New Roman"/>
          <w:color w:val="000000" w:themeColor="text1"/>
          <w:sz w:val="20"/>
          <w:szCs w:val="20"/>
          <w:lang w:eastAsia="ru-RU"/>
        </w:rPr>
      </w:pPr>
    </w:p>
    <w:p w:rsidR="00FB2B33" w:rsidRPr="007F505D" w:rsidRDefault="00FB2B33" w:rsidP="00FB2B33">
      <w:pPr>
        <w:widowControl w:val="0"/>
        <w:spacing w:after="0" w:line="240" w:lineRule="auto"/>
        <w:ind w:right="-20"/>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__________________/</w:t>
      </w:r>
      <w:r w:rsidRPr="007F505D">
        <w:rPr>
          <w:rFonts w:ascii="Times New Roman" w:eastAsia="Times New Roman" w:hAnsi="Times New Roman" w:cs="Times New Roman"/>
          <w:color w:val="000000" w:themeColor="text1"/>
          <w:spacing w:val="-5"/>
          <w:sz w:val="24"/>
          <w:szCs w:val="24"/>
          <w:lang w:eastAsia="ru-RU"/>
        </w:rPr>
        <w:t xml:space="preserve">Кабина </w:t>
      </w:r>
      <w:r w:rsidRPr="007F505D">
        <w:rPr>
          <w:rFonts w:ascii="Times New Roman" w:eastAsia="Times New Roman" w:hAnsi="Times New Roman" w:cs="Times New Roman"/>
          <w:color w:val="000000" w:themeColor="text1"/>
          <w:spacing w:val="3"/>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w:t>
      </w:r>
      <w:r w:rsidRPr="007F505D">
        <w:rPr>
          <w:rFonts w:ascii="Times New Roman" w:eastAsia="Times New Roman" w:hAnsi="Times New Roman" w:cs="Times New Roman"/>
          <w:color w:val="000000" w:themeColor="text1"/>
          <w:sz w:val="24"/>
          <w:szCs w:val="24"/>
          <w:lang w:eastAsia="ru-RU"/>
        </w:rPr>
        <w:t>И./</w:t>
      </w:r>
    </w:p>
    <w:p w:rsidR="00FB2B33" w:rsidRPr="007F505D" w:rsidRDefault="00FB2B33" w:rsidP="00FB2B33">
      <w:pPr>
        <w:spacing w:after="9" w:line="200" w:lineRule="exact"/>
        <w:rPr>
          <w:rFonts w:ascii="Times New Roman" w:eastAsia="Times New Roman" w:hAnsi="Times New Roman" w:cs="Times New Roman"/>
          <w:color w:val="000000" w:themeColor="text1"/>
          <w:sz w:val="20"/>
          <w:szCs w:val="20"/>
          <w:lang w:eastAsia="ru-RU"/>
        </w:rPr>
      </w:pPr>
    </w:p>
    <w:p w:rsidR="00FB2B33" w:rsidRPr="007F505D" w:rsidRDefault="00FB2B33" w:rsidP="00FB2B33">
      <w:pPr>
        <w:widowControl w:val="0"/>
        <w:spacing w:after="0" w:line="240" w:lineRule="auto"/>
        <w:ind w:right="-20"/>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z w:val="24"/>
          <w:szCs w:val="24"/>
          <w:lang w:eastAsia="ru-RU"/>
        </w:rPr>
        <w:t>т</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pacing w:val="-5"/>
          <w:sz w:val="24"/>
          <w:szCs w:val="24"/>
          <w:lang w:eastAsia="ru-RU"/>
        </w:rPr>
        <w:t>«</w:t>
      </w:r>
      <w:r w:rsidRPr="007F505D">
        <w:rPr>
          <w:rFonts w:ascii="Times New Roman" w:eastAsia="Times New Roman" w:hAnsi="Times New Roman" w:cs="Times New Roman"/>
          <w:color w:val="000000" w:themeColor="text1"/>
          <w:sz w:val="24"/>
          <w:szCs w:val="24"/>
          <w:lang w:eastAsia="ru-RU"/>
        </w:rPr>
        <w:t>____</w:t>
      </w:r>
      <w:r w:rsidRPr="007F505D">
        <w:rPr>
          <w:rFonts w:ascii="Times New Roman" w:eastAsia="Times New Roman" w:hAnsi="Times New Roman" w:cs="Times New Roman"/>
          <w:color w:val="000000" w:themeColor="text1"/>
          <w:spacing w:val="-4"/>
          <w:sz w:val="24"/>
          <w:szCs w:val="24"/>
          <w:lang w:eastAsia="ru-RU"/>
        </w:rPr>
        <w:t>»</w:t>
      </w:r>
      <w:r w:rsidRPr="007F505D">
        <w:rPr>
          <w:rFonts w:ascii="Times New Roman" w:eastAsia="Times New Roman" w:hAnsi="Times New Roman" w:cs="Times New Roman"/>
          <w:color w:val="000000" w:themeColor="text1"/>
          <w:sz w:val="24"/>
          <w:szCs w:val="24"/>
          <w:lang w:eastAsia="ru-RU"/>
        </w:rPr>
        <w:t>_______________20___</w:t>
      </w:r>
      <w:r w:rsidRPr="007F505D">
        <w:rPr>
          <w:rFonts w:ascii="Times New Roman" w:eastAsia="Times New Roman" w:hAnsi="Times New Roman" w:cs="Times New Roman"/>
          <w:color w:val="000000" w:themeColor="text1"/>
          <w:spacing w:val="1"/>
          <w:w w:val="99"/>
          <w:sz w:val="24"/>
          <w:szCs w:val="24"/>
          <w:lang w:eastAsia="ru-RU"/>
        </w:rPr>
        <w:t>г</w:t>
      </w:r>
      <w:r w:rsidRPr="007F505D">
        <w:rPr>
          <w:rFonts w:ascii="Times New Roman" w:eastAsia="Times New Roman" w:hAnsi="Times New Roman" w:cs="Times New Roman"/>
          <w:color w:val="000000" w:themeColor="text1"/>
          <w:sz w:val="24"/>
          <w:szCs w:val="24"/>
          <w:lang w:eastAsia="ru-RU"/>
        </w:rPr>
        <w:t>.</w:t>
      </w:r>
    </w:p>
    <w:p w:rsidR="00FB2B33" w:rsidRPr="007F505D" w:rsidRDefault="00FB2B33" w:rsidP="00FB2B33">
      <w:pPr>
        <w:spacing w:after="0" w:line="259" w:lineRule="auto"/>
        <w:rPr>
          <w:rFonts w:ascii="Calibri" w:eastAsia="Calibri" w:hAnsi="Calibri" w:cs="Calibri"/>
          <w:color w:val="000000" w:themeColor="text1"/>
          <w:lang w:eastAsia="ru-RU"/>
        </w:rPr>
        <w:sectPr w:rsidR="00FB2B33" w:rsidRPr="007F505D" w:rsidSect="00FB2B33">
          <w:footerReference w:type="default" r:id="rId8"/>
          <w:pgSz w:w="16848" w:h="11908" w:orient="landscape"/>
          <w:pgMar w:top="1259" w:right="330" w:bottom="0" w:left="758" w:header="0" w:footer="0" w:gutter="0"/>
          <w:cols w:num="2" w:space="708" w:equalWidth="0">
            <w:col w:w="3878" w:space="6483"/>
            <w:col w:w="5397" w:space="0"/>
          </w:cols>
        </w:sectPr>
      </w:pPr>
    </w:p>
    <w:p w:rsidR="00FB2B33" w:rsidRPr="007F505D" w:rsidRDefault="00FB2B33" w:rsidP="00FB2B33">
      <w:pPr>
        <w:spacing w:after="0" w:line="240" w:lineRule="exact"/>
        <w:rPr>
          <w:rFonts w:ascii="Calibri" w:eastAsia="Calibri" w:hAnsi="Calibri" w:cs="Calibri"/>
          <w:color w:val="000000" w:themeColor="text1"/>
          <w:sz w:val="24"/>
          <w:szCs w:val="24"/>
          <w:lang w:eastAsia="ru-RU"/>
        </w:rPr>
      </w:pPr>
    </w:p>
    <w:p w:rsidR="00FB2B33" w:rsidRPr="007F505D" w:rsidRDefault="00FB2B33" w:rsidP="00FB2B33">
      <w:pPr>
        <w:spacing w:after="0" w:line="240" w:lineRule="exact"/>
        <w:rPr>
          <w:rFonts w:ascii="Calibri" w:eastAsia="Calibri" w:hAnsi="Calibri" w:cs="Calibri"/>
          <w:color w:val="000000" w:themeColor="text1"/>
          <w:sz w:val="24"/>
          <w:szCs w:val="24"/>
          <w:lang w:eastAsia="ru-RU"/>
        </w:rPr>
      </w:pPr>
    </w:p>
    <w:p w:rsidR="00FB2B33" w:rsidRPr="007F505D" w:rsidRDefault="00FB2B33" w:rsidP="00FB2B33">
      <w:pPr>
        <w:spacing w:after="0" w:line="240" w:lineRule="exact"/>
        <w:rPr>
          <w:rFonts w:ascii="Calibri" w:eastAsia="Calibri" w:hAnsi="Calibri" w:cs="Calibri"/>
          <w:color w:val="000000" w:themeColor="text1"/>
          <w:sz w:val="24"/>
          <w:szCs w:val="24"/>
          <w:lang w:eastAsia="ru-RU"/>
        </w:rPr>
      </w:pPr>
    </w:p>
    <w:p w:rsidR="00FB2B33" w:rsidRPr="007F505D" w:rsidRDefault="00FB2B33" w:rsidP="00FB2B33">
      <w:pPr>
        <w:spacing w:after="0" w:line="240" w:lineRule="exact"/>
        <w:rPr>
          <w:rFonts w:ascii="Calibri" w:eastAsia="Calibri" w:hAnsi="Calibri" w:cs="Calibri"/>
          <w:color w:val="000000" w:themeColor="text1"/>
          <w:sz w:val="24"/>
          <w:szCs w:val="24"/>
          <w:lang w:eastAsia="ru-RU"/>
        </w:rPr>
      </w:pPr>
    </w:p>
    <w:p w:rsidR="00FB2B33" w:rsidRPr="007F505D" w:rsidRDefault="00FB2B33" w:rsidP="00FB2B33">
      <w:pPr>
        <w:spacing w:after="0" w:line="240" w:lineRule="exact"/>
        <w:rPr>
          <w:rFonts w:ascii="Calibri" w:eastAsia="Calibri" w:hAnsi="Calibri" w:cs="Calibri"/>
          <w:color w:val="000000" w:themeColor="text1"/>
          <w:sz w:val="24"/>
          <w:szCs w:val="24"/>
          <w:lang w:eastAsia="ru-RU"/>
        </w:rPr>
      </w:pPr>
    </w:p>
    <w:p w:rsidR="00FB2B33" w:rsidRPr="007F505D" w:rsidRDefault="00FB2B33" w:rsidP="00FB2B33">
      <w:pPr>
        <w:spacing w:after="0" w:line="240" w:lineRule="exact"/>
        <w:rPr>
          <w:rFonts w:ascii="Calibri" w:eastAsia="Calibri" w:hAnsi="Calibri" w:cs="Calibri"/>
          <w:color w:val="000000" w:themeColor="text1"/>
          <w:sz w:val="24"/>
          <w:szCs w:val="24"/>
          <w:lang w:eastAsia="ru-RU"/>
        </w:rPr>
      </w:pPr>
    </w:p>
    <w:p w:rsidR="00FB2B33" w:rsidRPr="007F505D" w:rsidRDefault="00FB2B33" w:rsidP="00FB2B33">
      <w:pPr>
        <w:spacing w:after="9" w:line="220" w:lineRule="exact"/>
        <w:rPr>
          <w:rFonts w:ascii="Calibri" w:eastAsia="Calibri" w:hAnsi="Calibri" w:cs="Calibri"/>
          <w:color w:val="000000" w:themeColor="text1"/>
          <w:lang w:eastAsia="ru-RU"/>
        </w:rPr>
      </w:pPr>
    </w:p>
    <w:p w:rsidR="00FB2B33" w:rsidRPr="007F505D" w:rsidRDefault="00FB2B33" w:rsidP="00FB2B33">
      <w:pPr>
        <w:widowControl w:val="0"/>
        <w:spacing w:after="0" w:line="240" w:lineRule="auto"/>
        <w:ind w:right="-20"/>
        <w:jc w:val="center"/>
        <w:rPr>
          <w:rFonts w:ascii="Times New Roman" w:eastAsia="Times New Roman" w:hAnsi="Times New Roman" w:cs="Times New Roman"/>
          <w:b/>
          <w:bCs/>
          <w:color w:val="000000" w:themeColor="text1"/>
          <w:sz w:val="24"/>
          <w:szCs w:val="24"/>
          <w:lang w:eastAsia="ru-RU"/>
        </w:rPr>
      </w:pPr>
      <w:r w:rsidRPr="007F505D">
        <w:rPr>
          <w:rFonts w:ascii="Times New Roman" w:eastAsia="Times New Roman" w:hAnsi="Times New Roman" w:cs="Times New Roman"/>
          <w:b/>
          <w:bCs/>
          <w:color w:val="000000" w:themeColor="text1"/>
          <w:sz w:val="24"/>
          <w:szCs w:val="24"/>
          <w:lang w:eastAsia="ru-RU"/>
        </w:rPr>
        <w:t>П</w:t>
      </w:r>
      <w:r w:rsidRPr="007F505D">
        <w:rPr>
          <w:rFonts w:ascii="Times New Roman" w:eastAsia="Times New Roman" w:hAnsi="Times New Roman" w:cs="Times New Roman"/>
          <w:b/>
          <w:bCs/>
          <w:color w:val="000000" w:themeColor="text1"/>
          <w:spacing w:val="-1"/>
          <w:sz w:val="24"/>
          <w:szCs w:val="24"/>
          <w:lang w:eastAsia="ru-RU"/>
        </w:rPr>
        <w:t>Р</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1"/>
          <w:sz w:val="24"/>
          <w:szCs w:val="24"/>
          <w:lang w:eastAsia="ru-RU"/>
        </w:rPr>
        <w:t>ЕК</w:t>
      </w:r>
      <w:r w:rsidRPr="007F505D">
        <w:rPr>
          <w:rFonts w:ascii="Times New Roman" w:eastAsia="Times New Roman" w:hAnsi="Times New Roman" w:cs="Times New Roman"/>
          <w:b/>
          <w:bCs/>
          <w:color w:val="000000" w:themeColor="text1"/>
          <w:sz w:val="24"/>
          <w:szCs w:val="24"/>
          <w:lang w:eastAsia="ru-RU"/>
        </w:rPr>
        <w:t>Т</w:t>
      </w:r>
    </w:p>
    <w:p w:rsidR="00FB2B33" w:rsidRPr="007F505D" w:rsidRDefault="00FB2B33" w:rsidP="00FB2B33">
      <w:pPr>
        <w:spacing w:after="65" w:line="240" w:lineRule="exact"/>
        <w:jc w:val="center"/>
        <w:rPr>
          <w:rFonts w:ascii="Times New Roman" w:eastAsia="Times New Roman" w:hAnsi="Times New Roman" w:cs="Times New Roman"/>
          <w:color w:val="000000" w:themeColor="text1"/>
          <w:sz w:val="24"/>
          <w:szCs w:val="24"/>
          <w:lang w:eastAsia="ru-RU"/>
        </w:rPr>
      </w:pPr>
    </w:p>
    <w:p w:rsidR="00FB2B33" w:rsidRPr="007F505D" w:rsidRDefault="00FB2B33" w:rsidP="00FB2B33">
      <w:pPr>
        <w:widowControl w:val="0"/>
        <w:spacing w:after="0" w:line="275" w:lineRule="auto"/>
        <w:ind w:right="-57"/>
        <w:jc w:val="center"/>
        <w:rPr>
          <w:rFonts w:ascii="Times New Roman" w:eastAsia="Times New Roman" w:hAnsi="Times New Roman" w:cs="Times New Roman"/>
          <w:b/>
          <w:bCs/>
          <w:color w:val="000000" w:themeColor="text1"/>
          <w:sz w:val="24"/>
          <w:szCs w:val="24"/>
          <w:lang w:eastAsia="ru-RU"/>
        </w:rPr>
      </w:pPr>
      <w:r w:rsidRPr="007F505D">
        <w:rPr>
          <w:rFonts w:ascii="Times New Roman" w:eastAsia="Times New Roman" w:hAnsi="Times New Roman" w:cs="Times New Roman"/>
          <w:b/>
          <w:bCs/>
          <w:color w:val="000000" w:themeColor="text1"/>
          <w:w w:val="99"/>
          <w:sz w:val="24"/>
          <w:szCs w:val="24"/>
          <w:lang w:eastAsia="ru-RU"/>
        </w:rPr>
        <w:t>А</w:t>
      </w:r>
      <w:r w:rsidRPr="007F505D">
        <w:rPr>
          <w:rFonts w:ascii="Times New Roman" w:eastAsia="Times New Roman" w:hAnsi="Times New Roman" w:cs="Times New Roman"/>
          <w:b/>
          <w:bCs/>
          <w:color w:val="000000" w:themeColor="text1"/>
          <w:spacing w:val="-1"/>
          <w:sz w:val="24"/>
          <w:szCs w:val="24"/>
          <w:lang w:eastAsia="ru-RU"/>
        </w:rPr>
        <w:t>Д</w:t>
      </w:r>
      <w:r w:rsidRPr="007F505D">
        <w:rPr>
          <w:rFonts w:ascii="Times New Roman" w:eastAsia="Times New Roman" w:hAnsi="Times New Roman" w:cs="Times New Roman"/>
          <w:b/>
          <w:bCs/>
          <w:color w:val="000000" w:themeColor="text1"/>
          <w:sz w:val="24"/>
          <w:szCs w:val="24"/>
          <w:lang w:eastAsia="ru-RU"/>
        </w:rPr>
        <w:t>АП</w:t>
      </w:r>
      <w:r w:rsidRPr="007F505D">
        <w:rPr>
          <w:rFonts w:ascii="Times New Roman" w:eastAsia="Times New Roman" w:hAnsi="Times New Roman" w:cs="Times New Roman"/>
          <w:b/>
          <w:bCs/>
          <w:color w:val="000000" w:themeColor="text1"/>
          <w:spacing w:val="-1"/>
          <w:sz w:val="24"/>
          <w:szCs w:val="24"/>
          <w:lang w:eastAsia="ru-RU"/>
        </w:rPr>
        <w:t>Т</w:t>
      </w:r>
      <w:r w:rsidRPr="007F505D">
        <w:rPr>
          <w:rFonts w:ascii="Times New Roman" w:eastAsia="Times New Roman" w:hAnsi="Times New Roman" w:cs="Times New Roman"/>
          <w:b/>
          <w:bCs/>
          <w:color w:val="000000" w:themeColor="text1"/>
          <w:sz w:val="24"/>
          <w:szCs w:val="24"/>
          <w:lang w:eastAsia="ru-RU"/>
        </w:rPr>
        <w:t>И</w:t>
      </w:r>
      <w:r w:rsidRPr="007F505D">
        <w:rPr>
          <w:rFonts w:ascii="Times New Roman" w:eastAsia="Times New Roman" w:hAnsi="Times New Roman" w:cs="Times New Roman"/>
          <w:b/>
          <w:bCs/>
          <w:color w:val="000000" w:themeColor="text1"/>
          <w:spacing w:val="-2"/>
          <w:sz w:val="24"/>
          <w:szCs w:val="24"/>
          <w:lang w:eastAsia="ru-RU"/>
        </w:rPr>
        <w:t>Р</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3"/>
          <w:sz w:val="24"/>
          <w:szCs w:val="24"/>
          <w:lang w:eastAsia="ru-RU"/>
        </w:rPr>
        <w:t>В</w:t>
      </w:r>
      <w:r w:rsidRPr="007F505D">
        <w:rPr>
          <w:rFonts w:ascii="Times New Roman" w:eastAsia="Times New Roman" w:hAnsi="Times New Roman" w:cs="Times New Roman"/>
          <w:b/>
          <w:bCs/>
          <w:color w:val="000000" w:themeColor="text1"/>
          <w:sz w:val="24"/>
          <w:szCs w:val="24"/>
          <w:lang w:eastAsia="ru-RU"/>
        </w:rPr>
        <w:t>АННОЙ</w:t>
      </w:r>
      <w:r w:rsidRPr="007F505D">
        <w:rPr>
          <w:rFonts w:ascii="Times New Roman" w:eastAsia="Times New Roman" w:hAnsi="Times New Roman" w:cs="Times New Roman"/>
          <w:b/>
          <w:bCs/>
          <w:color w:val="000000" w:themeColor="text1"/>
          <w:spacing w:val="3"/>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5"/>
          <w:sz w:val="24"/>
          <w:szCs w:val="24"/>
          <w:lang w:eastAsia="ru-RU"/>
        </w:rPr>
        <w:t>Б</w:t>
      </w:r>
      <w:r w:rsidRPr="007F505D">
        <w:rPr>
          <w:rFonts w:ascii="Times New Roman" w:eastAsia="Times New Roman" w:hAnsi="Times New Roman" w:cs="Times New Roman"/>
          <w:b/>
          <w:bCs/>
          <w:color w:val="000000" w:themeColor="text1"/>
          <w:spacing w:val="-2"/>
          <w:sz w:val="24"/>
          <w:szCs w:val="24"/>
          <w:lang w:eastAsia="ru-RU"/>
        </w:rPr>
        <w:t>Р</w:t>
      </w:r>
      <w:r w:rsidRPr="007F505D">
        <w:rPr>
          <w:rFonts w:ascii="Times New Roman" w:eastAsia="Times New Roman" w:hAnsi="Times New Roman" w:cs="Times New Roman"/>
          <w:b/>
          <w:bCs/>
          <w:color w:val="000000" w:themeColor="text1"/>
          <w:sz w:val="24"/>
          <w:szCs w:val="24"/>
          <w:lang w:eastAsia="ru-RU"/>
        </w:rPr>
        <w:t>А</w:t>
      </w:r>
      <w:r w:rsidRPr="007F505D">
        <w:rPr>
          <w:rFonts w:ascii="Times New Roman" w:eastAsia="Times New Roman" w:hAnsi="Times New Roman" w:cs="Times New Roman"/>
          <w:b/>
          <w:bCs/>
          <w:color w:val="000000" w:themeColor="text1"/>
          <w:spacing w:val="-2"/>
          <w:sz w:val="24"/>
          <w:szCs w:val="24"/>
          <w:lang w:eastAsia="ru-RU"/>
        </w:rPr>
        <w:t>З</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3"/>
          <w:sz w:val="24"/>
          <w:szCs w:val="24"/>
          <w:lang w:eastAsia="ru-RU"/>
        </w:rPr>
        <w:t>В</w:t>
      </w:r>
      <w:r w:rsidRPr="007F505D">
        <w:rPr>
          <w:rFonts w:ascii="Times New Roman" w:eastAsia="Times New Roman" w:hAnsi="Times New Roman" w:cs="Times New Roman"/>
          <w:b/>
          <w:bCs/>
          <w:color w:val="000000" w:themeColor="text1"/>
          <w:sz w:val="24"/>
          <w:szCs w:val="24"/>
          <w:lang w:eastAsia="ru-RU"/>
        </w:rPr>
        <w:t>А</w:t>
      </w:r>
      <w:r w:rsidRPr="007F505D">
        <w:rPr>
          <w:rFonts w:ascii="Times New Roman" w:eastAsia="Times New Roman" w:hAnsi="Times New Roman" w:cs="Times New Roman"/>
          <w:b/>
          <w:bCs/>
          <w:color w:val="000000" w:themeColor="text1"/>
          <w:spacing w:val="-1"/>
          <w:sz w:val="24"/>
          <w:szCs w:val="24"/>
          <w:lang w:eastAsia="ru-RU"/>
        </w:rPr>
        <w:t>Т</w:t>
      </w:r>
      <w:r w:rsidRPr="007F505D">
        <w:rPr>
          <w:rFonts w:ascii="Times New Roman" w:eastAsia="Times New Roman" w:hAnsi="Times New Roman" w:cs="Times New Roman"/>
          <w:b/>
          <w:bCs/>
          <w:color w:val="000000" w:themeColor="text1"/>
          <w:spacing w:val="-2"/>
          <w:sz w:val="24"/>
          <w:szCs w:val="24"/>
          <w:lang w:eastAsia="ru-RU"/>
        </w:rPr>
        <w:t>Е</w:t>
      </w:r>
      <w:r w:rsidRPr="007F505D">
        <w:rPr>
          <w:rFonts w:ascii="Times New Roman" w:eastAsia="Times New Roman" w:hAnsi="Times New Roman" w:cs="Times New Roman"/>
          <w:b/>
          <w:bCs/>
          <w:color w:val="000000" w:themeColor="text1"/>
          <w:spacing w:val="-1"/>
          <w:w w:val="99"/>
          <w:sz w:val="24"/>
          <w:szCs w:val="24"/>
          <w:lang w:eastAsia="ru-RU"/>
        </w:rPr>
        <w:t>Л</w:t>
      </w:r>
      <w:r w:rsidRPr="007F505D">
        <w:rPr>
          <w:rFonts w:ascii="Times New Roman" w:eastAsia="Times New Roman" w:hAnsi="Times New Roman" w:cs="Times New Roman"/>
          <w:b/>
          <w:bCs/>
          <w:color w:val="000000" w:themeColor="text1"/>
          <w:spacing w:val="4"/>
          <w:sz w:val="24"/>
          <w:szCs w:val="24"/>
          <w:lang w:eastAsia="ru-RU"/>
        </w:rPr>
        <w:t>Ь</w:t>
      </w:r>
      <w:r w:rsidRPr="007F505D">
        <w:rPr>
          <w:rFonts w:ascii="Times New Roman" w:eastAsia="Times New Roman" w:hAnsi="Times New Roman" w:cs="Times New Roman"/>
          <w:b/>
          <w:bCs/>
          <w:color w:val="000000" w:themeColor="text1"/>
          <w:sz w:val="24"/>
          <w:szCs w:val="24"/>
          <w:lang w:eastAsia="ru-RU"/>
        </w:rPr>
        <w:t>Н</w:t>
      </w:r>
      <w:r w:rsidRPr="007F505D">
        <w:rPr>
          <w:rFonts w:ascii="Times New Roman" w:eastAsia="Times New Roman" w:hAnsi="Times New Roman" w:cs="Times New Roman"/>
          <w:b/>
          <w:bCs/>
          <w:color w:val="000000" w:themeColor="text1"/>
          <w:spacing w:val="-3"/>
          <w:sz w:val="24"/>
          <w:szCs w:val="24"/>
          <w:lang w:eastAsia="ru-RU"/>
        </w:rPr>
        <w:t>О</w:t>
      </w:r>
      <w:r w:rsidRPr="007F505D">
        <w:rPr>
          <w:rFonts w:ascii="Times New Roman" w:eastAsia="Times New Roman" w:hAnsi="Times New Roman" w:cs="Times New Roman"/>
          <w:b/>
          <w:bCs/>
          <w:color w:val="000000" w:themeColor="text1"/>
          <w:sz w:val="24"/>
          <w:szCs w:val="24"/>
          <w:lang w:eastAsia="ru-RU"/>
        </w:rPr>
        <w:t>Й</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П</w:t>
      </w:r>
      <w:r w:rsidRPr="007F505D">
        <w:rPr>
          <w:rFonts w:ascii="Times New Roman" w:eastAsia="Times New Roman" w:hAnsi="Times New Roman" w:cs="Times New Roman"/>
          <w:b/>
          <w:bCs/>
          <w:color w:val="000000" w:themeColor="text1"/>
          <w:spacing w:val="-1"/>
          <w:sz w:val="24"/>
          <w:szCs w:val="24"/>
          <w:lang w:eastAsia="ru-RU"/>
        </w:rPr>
        <w:t>Р</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1"/>
          <w:w w:val="99"/>
          <w:sz w:val="24"/>
          <w:szCs w:val="24"/>
          <w:lang w:eastAsia="ru-RU"/>
        </w:rPr>
        <w:t>Г</w:t>
      </w:r>
      <w:r w:rsidRPr="007F505D">
        <w:rPr>
          <w:rFonts w:ascii="Times New Roman" w:eastAsia="Times New Roman" w:hAnsi="Times New Roman" w:cs="Times New Roman"/>
          <w:b/>
          <w:bCs/>
          <w:color w:val="000000" w:themeColor="text1"/>
          <w:spacing w:val="-2"/>
          <w:sz w:val="24"/>
          <w:szCs w:val="24"/>
          <w:lang w:eastAsia="ru-RU"/>
        </w:rPr>
        <w:t>Р</w:t>
      </w:r>
      <w:r w:rsidRPr="007F505D">
        <w:rPr>
          <w:rFonts w:ascii="Times New Roman" w:eastAsia="Times New Roman" w:hAnsi="Times New Roman" w:cs="Times New Roman"/>
          <w:b/>
          <w:bCs/>
          <w:color w:val="000000" w:themeColor="text1"/>
          <w:sz w:val="24"/>
          <w:szCs w:val="24"/>
          <w:lang w:eastAsia="ru-RU"/>
        </w:rPr>
        <w:t>А</w:t>
      </w:r>
      <w:r w:rsidRPr="007F505D">
        <w:rPr>
          <w:rFonts w:ascii="Times New Roman" w:eastAsia="Times New Roman" w:hAnsi="Times New Roman" w:cs="Times New Roman"/>
          <w:b/>
          <w:bCs/>
          <w:color w:val="000000" w:themeColor="text1"/>
          <w:spacing w:val="3"/>
          <w:sz w:val="24"/>
          <w:szCs w:val="24"/>
          <w:lang w:eastAsia="ru-RU"/>
        </w:rPr>
        <w:t>М</w:t>
      </w:r>
      <w:r w:rsidRPr="007F505D">
        <w:rPr>
          <w:rFonts w:ascii="Times New Roman" w:eastAsia="Times New Roman" w:hAnsi="Times New Roman" w:cs="Times New Roman"/>
          <w:b/>
          <w:bCs/>
          <w:color w:val="000000" w:themeColor="text1"/>
          <w:spacing w:val="4"/>
          <w:sz w:val="24"/>
          <w:szCs w:val="24"/>
          <w:lang w:eastAsia="ru-RU"/>
        </w:rPr>
        <w:t>М</w:t>
      </w:r>
      <w:r w:rsidRPr="007F505D">
        <w:rPr>
          <w:rFonts w:ascii="Times New Roman" w:eastAsia="Times New Roman" w:hAnsi="Times New Roman" w:cs="Times New Roman"/>
          <w:b/>
          <w:bCs/>
          <w:color w:val="000000" w:themeColor="text1"/>
          <w:sz w:val="24"/>
          <w:szCs w:val="24"/>
          <w:lang w:eastAsia="ru-RU"/>
        </w:rPr>
        <w:t>Ы</w:t>
      </w:r>
      <w:r w:rsidRPr="007F505D">
        <w:rPr>
          <w:rFonts w:ascii="Times New Roman" w:eastAsia="Times New Roman" w:hAnsi="Times New Roman" w:cs="Times New Roman"/>
          <w:b/>
          <w:bCs/>
          <w:color w:val="000000" w:themeColor="text1"/>
          <w:spacing w:val="1"/>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Д</w:t>
      </w:r>
      <w:r w:rsidRPr="007F505D">
        <w:rPr>
          <w:rFonts w:ascii="Times New Roman" w:eastAsia="Times New Roman" w:hAnsi="Times New Roman" w:cs="Times New Roman"/>
          <w:b/>
          <w:bCs/>
          <w:color w:val="000000" w:themeColor="text1"/>
          <w:spacing w:val="-5"/>
          <w:sz w:val="24"/>
          <w:szCs w:val="24"/>
          <w:lang w:eastAsia="ru-RU"/>
        </w:rPr>
        <w:t>О</w:t>
      </w:r>
      <w:r w:rsidRPr="007F505D">
        <w:rPr>
          <w:rFonts w:ascii="Times New Roman" w:eastAsia="Times New Roman" w:hAnsi="Times New Roman" w:cs="Times New Roman"/>
          <w:b/>
          <w:bCs/>
          <w:color w:val="000000" w:themeColor="text1"/>
          <w:spacing w:val="5"/>
          <w:w w:val="99"/>
          <w:sz w:val="24"/>
          <w:szCs w:val="24"/>
          <w:lang w:eastAsia="ru-RU"/>
        </w:rPr>
        <w:t>Ш</w:t>
      </w:r>
      <w:r w:rsidRPr="007F505D">
        <w:rPr>
          <w:rFonts w:ascii="Times New Roman" w:eastAsia="Times New Roman" w:hAnsi="Times New Roman" w:cs="Times New Roman"/>
          <w:b/>
          <w:bCs/>
          <w:color w:val="000000" w:themeColor="text1"/>
          <w:sz w:val="24"/>
          <w:szCs w:val="24"/>
          <w:lang w:eastAsia="ru-RU"/>
        </w:rPr>
        <w:t>КО</w:t>
      </w:r>
      <w:r w:rsidRPr="007F505D">
        <w:rPr>
          <w:rFonts w:ascii="Times New Roman" w:eastAsia="Times New Roman" w:hAnsi="Times New Roman" w:cs="Times New Roman"/>
          <w:b/>
          <w:bCs/>
          <w:color w:val="000000" w:themeColor="text1"/>
          <w:spacing w:val="-1"/>
          <w:sz w:val="24"/>
          <w:szCs w:val="24"/>
          <w:lang w:eastAsia="ru-RU"/>
        </w:rPr>
        <w:t>Л</w:t>
      </w:r>
      <w:r w:rsidRPr="007F505D">
        <w:rPr>
          <w:rFonts w:ascii="Times New Roman" w:eastAsia="Times New Roman" w:hAnsi="Times New Roman" w:cs="Times New Roman"/>
          <w:b/>
          <w:bCs/>
          <w:color w:val="000000" w:themeColor="text1"/>
          <w:spacing w:val="3"/>
          <w:sz w:val="24"/>
          <w:szCs w:val="24"/>
          <w:lang w:eastAsia="ru-RU"/>
        </w:rPr>
        <w:t>Ь</w:t>
      </w:r>
      <w:r w:rsidRPr="007F505D">
        <w:rPr>
          <w:rFonts w:ascii="Times New Roman" w:eastAsia="Times New Roman" w:hAnsi="Times New Roman" w:cs="Times New Roman"/>
          <w:b/>
          <w:bCs/>
          <w:color w:val="000000" w:themeColor="text1"/>
          <w:spacing w:val="-3"/>
          <w:sz w:val="24"/>
          <w:szCs w:val="24"/>
          <w:lang w:eastAsia="ru-RU"/>
        </w:rPr>
        <w:t>Н</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1"/>
          <w:w w:val="99"/>
          <w:sz w:val="24"/>
          <w:szCs w:val="24"/>
          <w:lang w:eastAsia="ru-RU"/>
        </w:rPr>
        <w:t>Г</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3"/>
          <w:sz w:val="24"/>
          <w:szCs w:val="24"/>
          <w:lang w:eastAsia="ru-RU"/>
        </w:rPr>
        <w:t xml:space="preserve"> </w:t>
      </w:r>
      <w:r w:rsidRPr="007F505D">
        <w:rPr>
          <w:rFonts w:ascii="Times New Roman" w:eastAsia="Times New Roman" w:hAnsi="Times New Roman" w:cs="Times New Roman"/>
          <w:b/>
          <w:bCs/>
          <w:color w:val="000000" w:themeColor="text1"/>
          <w:spacing w:val="-3"/>
          <w:sz w:val="24"/>
          <w:szCs w:val="24"/>
          <w:lang w:eastAsia="ru-RU"/>
        </w:rPr>
        <w:t>О</w:t>
      </w:r>
      <w:r w:rsidRPr="007F505D">
        <w:rPr>
          <w:rFonts w:ascii="Times New Roman" w:eastAsia="Times New Roman" w:hAnsi="Times New Roman" w:cs="Times New Roman"/>
          <w:b/>
          <w:bCs/>
          <w:color w:val="000000" w:themeColor="text1"/>
          <w:spacing w:val="3"/>
          <w:sz w:val="24"/>
          <w:szCs w:val="24"/>
          <w:lang w:eastAsia="ru-RU"/>
        </w:rPr>
        <w:t>Б</w:t>
      </w:r>
      <w:r w:rsidRPr="007F505D">
        <w:rPr>
          <w:rFonts w:ascii="Times New Roman" w:eastAsia="Times New Roman" w:hAnsi="Times New Roman" w:cs="Times New Roman"/>
          <w:b/>
          <w:bCs/>
          <w:color w:val="000000" w:themeColor="text1"/>
          <w:spacing w:val="-1"/>
          <w:sz w:val="24"/>
          <w:szCs w:val="24"/>
          <w:lang w:eastAsia="ru-RU"/>
        </w:rPr>
        <w:t>Р</w:t>
      </w:r>
      <w:r w:rsidRPr="007F505D">
        <w:rPr>
          <w:rFonts w:ascii="Times New Roman" w:eastAsia="Times New Roman" w:hAnsi="Times New Roman" w:cs="Times New Roman"/>
          <w:b/>
          <w:bCs/>
          <w:color w:val="000000" w:themeColor="text1"/>
          <w:sz w:val="24"/>
          <w:szCs w:val="24"/>
          <w:lang w:eastAsia="ru-RU"/>
        </w:rPr>
        <w:t>А</w:t>
      </w:r>
      <w:r w:rsidRPr="007F505D">
        <w:rPr>
          <w:rFonts w:ascii="Times New Roman" w:eastAsia="Times New Roman" w:hAnsi="Times New Roman" w:cs="Times New Roman"/>
          <w:b/>
          <w:bCs/>
          <w:color w:val="000000" w:themeColor="text1"/>
          <w:spacing w:val="-2"/>
          <w:sz w:val="24"/>
          <w:szCs w:val="24"/>
          <w:lang w:eastAsia="ru-RU"/>
        </w:rPr>
        <w:t>З</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2"/>
          <w:sz w:val="24"/>
          <w:szCs w:val="24"/>
          <w:lang w:eastAsia="ru-RU"/>
        </w:rPr>
        <w:t>В</w:t>
      </w:r>
      <w:r w:rsidRPr="007F505D">
        <w:rPr>
          <w:rFonts w:ascii="Times New Roman" w:eastAsia="Times New Roman" w:hAnsi="Times New Roman" w:cs="Times New Roman"/>
          <w:b/>
          <w:bCs/>
          <w:color w:val="000000" w:themeColor="text1"/>
          <w:sz w:val="24"/>
          <w:szCs w:val="24"/>
          <w:lang w:eastAsia="ru-RU"/>
        </w:rPr>
        <w:t>АНИЯ</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spacing w:val="-1"/>
          <w:sz w:val="24"/>
          <w:szCs w:val="24"/>
          <w:lang w:eastAsia="ru-RU"/>
        </w:rPr>
        <w:t>Д</w:t>
      </w:r>
      <w:r w:rsidRPr="007F505D">
        <w:rPr>
          <w:rFonts w:ascii="Times New Roman" w:eastAsia="Times New Roman" w:hAnsi="Times New Roman" w:cs="Times New Roman"/>
          <w:b/>
          <w:bCs/>
          <w:color w:val="000000" w:themeColor="text1"/>
          <w:spacing w:val="-2"/>
          <w:sz w:val="24"/>
          <w:szCs w:val="24"/>
          <w:lang w:eastAsia="ru-RU"/>
        </w:rPr>
        <w:t>Е</w:t>
      </w:r>
      <w:r w:rsidRPr="007F505D">
        <w:rPr>
          <w:rFonts w:ascii="Times New Roman" w:eastAsia="Times New Roman" w:hAnsi="Times New Roman" w:cs="Times New Roman"/>
          <w:b/>
          <w:bCs/>
          <w:color w:val="000000" w:themeColor="text1"/>
          <w:spacing w:val="-1"/>
          <w:sz w:val="24"/>
          <w:szCs w:val="24"/>
          <w:lang w:eastAsia="ru-RU"/>
        </w:rPr>
        <w:t>ТЕ</w:t>
      </w:r>
      <w:r w:rsidRPr="007F505D">
        <w:rPr>
          <w:rFonts w:ascii="Times New Roman" w:eastAsia="Times New Roman" w:hAnsi="Times New Roman" w:cs="Times New Roman"/>
          <w:b/>
          <w:bCs/>
          <w:color w:val="000000" w:themeColor="text1"/>
          <w:sz w:val="24"/>
          <w:szCs w:val="24"/>
          <w:lang w:eastAsia="ru-RU"/>
        </w:rPr>
        <w:t>Й</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С</w:t>
      </w:r>
      <w:r w:rsidRPr="007F505D">
        <w:rPr>
          <w:rFonts w:ascii="Times New Roman" w:eastAsia="Times New Roman" w:hAnsi="Times New Roman" w:cs="Times New Roman"/>
          <w:b/>
          <w:bCs/>
          <w:color w:val="000000" w:themeColor="text1"/>
          <w:spacing w:val="1"/>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ТЯ</w:t>
      </w:r>
      <w:r w:rsidRPr="007F505D">
        <w:rPr>
          <w:rFonts w:ascii="Times New Roman" w:eastAsia="Times New Roman" w:hAnsi="Times New Roman" w:cs="Times New Roman"/>
          <w:b/>
          <w:bCs/>
          <w:color w:val="000000" w:themeColor="text1"/>
          <w:spacing w:val="1"/>
          <w:sz w:val="24"/>
          <w:szCs w:val="24"/>
          <w:lang w:eastAsia="ru-RU"/>
        </w:rPr>
        <w:t>Ж</w:t>
      </w:r>
      <w:r w:rsidRPr="007F505D">
        <w:rPr>
          <w:rFonts w:ascii="Times New Roman" w:eastAsia="Times New Roman" w:hAnsi="Times New Roman" w:cs="Times New Roman"/>
          <w:b/>
          <w:bCs/>
          <w:color w:val="000000" w:themeColor="text1"/>
          <w:spacing w:val="-1"/>
          <w:sz w:val="24"/>
          <w:szCs w:val="24"/>
          <w:lang w:eastAsia="ru-RU"/>
        </w:rPr>
        <w:t>ЕЛ</w:t>
      </w:r>
      <w:r w:rsidRPr="007F505D">
        <w:rPr>
          <w:rFonts w:ascii="Times New Roman" w:eastAsia="Times New Roman" w:hAnsi="Times New Roman" w:cs="Times New Roman"/>
          <w:b/>
          <w:bCs/>
          <w:color w:val="000000" w:themeColor="text1"/>
          <w:sz w:val="24"/>
          <w:szCs w:val="24"/>
          <w:lang w:eastAsia="ru-RU"/>
        </w:rPr>
        <w:t>Ы</w:t>
      </w:r>
      <w:r w:rsidRPr="007F505D">
        <w:rPr>
          <w:rFonts w:ascii="Times New Roman" w:eastAsia="Times New Roman" w:hAnsi="Times New Roman" w:cs="Times New Roman"/>
          <w:b/>
          <w:bCs/>
          <w:color w:val="000000" w:themeColor="text1"/>
          <w:spacing w:val="3"/>
          <w:sz w:val="24"/>
          <w:szCs w:val="24"/>
          <w:lang w:eastAsia="ru-RU"/>
        </w:rPr>
        <w:t>М</w:t>
      </w:r>
      <w:r w:rsidRPr="007F505D">
        <w:rPr>
          <w:rFonts w:ascii="Times New Roman" w:eastAsia="Times New Roman" w:hAnsi="Times New Roman" w:cs="Times New Roman"/>
          <w:b/>
          <w:bCs/>
          <w:color w:val="000000" w:themeColor="text1"/>
          <w:sz w:val="24"/>
          <w:szCs w:val="24"/>
          <w:lang w:eastAsia="ru-RU"/>
        </w:rPr>
        <w:t>И</w:t>
      </w:r>
      <w:r w:rsidRPr="007F505D">
        <w:rPr>
          <w:rFonts w:ascii="Times New Roman" w:eastAsia="Times New Roman" w:hAnsi="Times New Roman" w:cs="Times New Roman"/>
          <w:b/>
          <w:bCs/>
          <w:color w:val="000000" w:themeColor="text1"/>
          <w:spacing w:val="-1"/>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НА</w:t>
      </w:r>
      <w:r w:rsidRPr="007F505D">
        <w:rPr>
          <w:rFonts w:ascii="Times New Roman" w:eastAsia="Times New Roman" w:hAnsi="Times New Roman" w:cs="Times New Roman"/>
          <w:b/>
          <w:bCs/>
          <w:color w:val="000000" w:themeColor="text1"/>
          <w:spacing w:val="-1"/>
          <w:sz w:val="24"/>
          <w:szCs w:val="24"/>
          <w:lang w:eastAsia="ru-RU"/>
        </w:rPr>
        <w:t>Р</w:t>
      </w:r>
      <w:r w:rsidRPr="007F505D">
        <w:rPr>
          <w:rFonts w:ascii="Times New Roman" w:eastAsia="Times New Roman" w:hAnsi="Times New Roman" w:cs="Times New Roman"/>
          <w:b/>
          <w:bCs/>
          <w:color w:val="000000" w:themeColor="text1"/>
          <w:spacing w:val="-3"/>
          <w:sz w:val="24"/>
          <w:szCs w:val="24"/>
          <w:lang w:eastAsia="ru-RU"/>
        </w:rPr>
        <w:t>У</w:t>
      </w:r>
      <w:r w:rsidRPr="007F505D">
        <w:rPr>
          <w:rFonts w:ascii="Times New Roman" w:eastAsia="Times New Roman" w:hAnsi="Times New Roman" w:cs="Times New Roman"/>
          <w:b/>
          <w:bCs/>
          <w:color w:val="000000" w:themeColor="text1"/>
          <w:sz w:val="24"/>
          <w:szCs w:val="24"/>
          <w:lang w:eastAsia="ru-RU"/>
        </w:rPr>
        <w:t>Ш</w:t>
      </w:r>
      <w:r w:rsidRPr="007F505D">
        <w:rPr>
          <w:rFonts w:ascii="Times New Roman" w:eastAsia="Times New Roman" w:hAnsi="Times New Roman" w:cs="Times New Roman"/>
          <w:b/>
          <w:bCs/>
          <w:color w:val="000000" w:themeColor="text1"/>
          <w:spacing w:val="-1"/>
          <w:sz w:val="24"/>
          <w:szCs w:val="24"/>
          <w:lang w:eastAsia="ru-RU"/>
        </w:rPr>
        <w:t>Е</w:t>
      </w:r>
      <w:r w:rsidRPr="007F505D">
        <w:rPr>
          <w:rFonts w:ascii="Times New Roman" w:eastAsia="Times New Roman" w:hAnsi="Times New Roman" w:cs="Times New Roman"/>
          <w:b/>
          <w:bCs/>
          <w:color w:val="000000" w:themeColor="text1"/>
          <w:sz w:val="24"/>
          <w:szCs w:val="24"/>
          <w:lang w:eastAsia="ru-RU"/>
        </w:rPr>
        <w:t>НИЯ</w:t>
      </w:r>
      <w:r w:rsidRPr="007F505D">
        <w:rPr>
          <w:rFonts w:ascii="Times New Roman" w:eastAsia="Times New Roman" w:hAnsi="Times New Roman" w:cs="Times New Roman"/>
          <w:b/>
          <w:bCs/>
          <w:color w:val="000000" w:themeColor="text1"/>
          <w:spacing w:val="2"/>
          <w:sz w:val="24"/>
          <w:szCs w:val="24"/>
          <w:lang w:eastAsia="ru-RU"/>
        </w:rPr>
        <w:t>М</w:t>
      </w:r>
      <w:r w:rsidRPr="007F505D">
        <w:rPr>
          <w:rFonts w:ascii="Times New Roman" w:eastAsia="Times New Roman" w:hAnsi="Times New Roman" w:cs="Times New Roman"/>
          <w:b/>
          <w:bCs/>
          <w:color w:val="000000" w:themeColor="text1"/>
          <w:sz w:val="24"/>
          <w:szCs w:val="24"/>
          <w:lang w:eastAsia="ru-RU"/>
        </w:rPr>
        <w:t xml:space="preserve">И </w:t>
      </w:r>
      <w:r w:rsidRPr="007F505D">
        <w:rPr>
          <w:rFonts w:ascii="Times New Roman" w:eastAsia="Times New Roman" w:hAnsi="Times New Roman" w:cs="Times New Roman"/>
          <w:b/>
          <w:bCs/>
          <w:color w:val="000000" w:themeColor="text1"/>
          <w:spacing w:val="-2"/>
          <w:sz w:val="24"/>
          <w:szCs w:val="24"/>
          <w:lang w:eastAsia="ru-RU"/>
        </w:rPr>
        <w:t>РЕ</w:t>
      </w:r>
      <w:r w:rsidRPr="007F505D">
        <w:rPr>
          <w:rFonts w:ascii="Times New Roman" w:eastAsia="Times New Roman" w:hAnsi="Times New Roman" w:cs="Times New Roman"/>
          <w:b/>
          <w:bCs/>
          <w:color w:val="000000" w:themeColor="text1"/>
          <w:spacing w:val="1"/>
          <w:sz w:val="24"/>
          <w:szCs w:val="24"/>
          <w:lang w:eastAsia="ru-RU"/>
        </w:rPr>
        <w:t>Ч</w:t>
      </w:r>
      <w:r w:rsidRPr="007F505D">
        <w:rPr>
          <w:rFonts w:ascii="Times New Roman" w:eastAsia="Times New Roman" w:hAnsi="Times New Roman" w:cs="Times New Roman"/>
          <w:b/>
          <w:bCs/>
          <w:color w:val="000000" w:themeColor="text1"/>
          <w:sz w:val="24"/>
          <w:szCs w:val="24"/>
          <w:lang w:eastAsia="ru-RU"/>
        </w:rPr>
        <w:t>И</w:t>
      </w:r>
    </w:p>
    <w:p w:rsidR="00FB2B33" w:rsidRPr="007F505D" w:rsidRDefault="00FB2B33" w:rsidP="00FB2B33">
      <w:pPr>
        <w:spacing w:after="8" w:line="160" w:lineRule="exact"/>
        <w:jc w:val="center"/>
        <w:rPr>
          <w:rFonts w:ascii="Times New Roman" w:eastAsia="Times New Roman" w:hAnsi="Times New Roman" w:cs="Times New Roman"/>
          <w:color w:val="000000" w:themeColor="text1"/>
          <w:sz w:val="16"/>
          <w:szCs w:val="16"/>
          <w:lang w:eastAsia="ru-RU"/>
        </w:rPr>
      </w:pPr>
    </w:p>
    <w:p w:rsidR="00FB2B33" w:rsidRPr="007F505D" w:rsidRDefault="00FB2B33" w:rsidP="00FB2B33">
      <w:pPr>
        <w:widowControl w:val="0"/>
        <w:spacing w:after="0" w:line="275" w:lineRule="auto"/>
        <w:ind w:right="-59"/>
        <w:jc w:val="center"/>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pacing w:val="2"/>
          <w:w w:val="99"/>
          <w:sz w:val="24"/>
          <w:szCs w:val="24"/>
          <w:lang w:eastAsia="ru-RU"/>
        </w:rPr>
        <w:t>г</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z w:val="24"/>
          <w:szCs w:val="24"/>
          <w:lang w:eastAsia="ru-RU"/>
        </w:rPr>
        <w:t>с</w:t>
      </w:r>
      <w:r w:rsidRPr="007F505D">
        <w:rPr>
          <w:rFonts w:ascii="Times New Roman" w:eastAsia="Times New Roman" w:hAnsi="Times New Roman" w:cs="Times New Roman"/>
          <w:color w:val="000000" w:themeColor="text1"/>
          <w:spacing w:val="-9"/>
          <w:w w:val="99"/>
          <w:sz w:val="24"/>
          <w:szCs w:val="24"/>
          <w:lang w:eastAsia="ru-RU"/>
        </w:rPr>
        <w:t>у</w:t>
      </w:r>
      <w:r w:rsidRPr="007F505D">
        <w:rPr>
          <w:rFonts w:ascii="Times New Roman" w:eastAsia="Times New Roman" w:hAnsi="Times New Roman" w:cs="Times New Roman"/>
          <w:color w:val="000000" w:themeColor="text1"/>
          <w:spacing w:val="-2"/>
          <w:sz w:val="24"/>
          <w:szCs w:val="24"/>
          <w:lang w:eastAsia="ru-RU"/>
        </w:rPr>
        <w:t>д</w:t>
      </w:r>
      <w:r w:rsidRPr="007F505D">
        <w:rPr>
          <w:rFonts w:ascii="Times New Roman" w:eastAsia="Times New Roman" w:hAnsi="Times New Roman" w:cs="Times New Roman"/>
          <w:color w:val="000000" w:themeColor="text1"/>
          <w:spacing w:val="-1"/>
          <w:sz w:val="24"/>
          <w:szCs w:val="24"/>
          <w:lang w:eastAsia="ru-RU"/>
        </w:rPr>
        <w:t>а</w:t>
      </w:r>
      <w:r w:rsidRPr="007F505D">
        <w:rPr>
          <w:rFonts w:ascii="Times New Roman" w:eastAsia="Times New Roman" w:hAnsi="Times New Roman" w:cs="Times New Roman"/>
          <w:color w:val="000000" w:themeColor="text1"/>
          <w:sz w:val="24"/>
          <w:szCs w:val="24"/>
          <w:lang w:eastAsia="ru-RU"/>
        </w:rPr>
        <w:t>р</w:t>
      </w:r>
      <w:r w:rsidRPr="007F505D">
        <w:rPr>
          <w:rFonts w:ascii="Times New Roman" w:eastAsia="Times New Roman" w:hAnsi="Times New Roman" w:cs="Times New Roman"/>
          <w:color w:val="000000" w:themeColor="text1"/>
          <w:spacing w:val="-1"/>
          <w:sz w:val="24"/>
          <w:szCs w:val="24"/>
          <w:lang w:eastAsia="ru-RU"/>
        </w:rPr>
        <w:t>с</w:t>
      </w:r>
      <w:r w:rsidRPr="007F505D">
        <w:rPr>
          <w:rFonts w:ascii="Times New Roman" w:eastAsia="Times New Roman" w:hAnsi="Times New Roman" w:cs="Times New Roman"/>
          <w:color w:val="000000" w:themeColor="text1"/>
          <w:sz w:val="24"/>
          <w:szCs w:val="24"/>
          <w:lang w:eastAsia="ru-RU"/>
        </w:rPr>
        <w:t>т</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sz w:val="24"/>
          <w:szCs w:val="24"/>
          <w:lang w:eastAsia="ru-RU"/>
        </w:rPr>
        <w:t>е</w:t>
      </w:r>
      <w:r w:rsidRPr="007F505D">
        <w:rPr>
          <w:rFonts w:ascii="Times New Roman" w:eastAsia="Times New Roman" w:hAnsi="Times New Roman" w:cs="Times New Roman"/>
          <w:color w:val="000000" w:themeColor="text1"/>
          <w:w w:val="99"/>
          <w:sz w:val="24"/>
          <w:szCs w:val="24"/>
          <w:lang w:eastAsia="ru-RU"/>
        </w:rPr>
        <w:t>н</w:t>
      </w:r>
      <w:r w:rsidRPr="007F505D">
        <w:rPr>
          <w:rFonts w:ascii="Times New Roman" w:eastAsia="Times New Roman" w:hAnsi="Times New Roman" w:cs="Times New Roman"/>
          <w:color w:val="000000" w:themeColor="text1"/>
          <w:spacing w:val="1"/>
          <w:w w:val="99"/>
          <w:sz w:val="24"/>
          <w:szCs w:val="24"/>
          <w:lang w:eastAsia="ru-RU"/>
        </w:rPr>
        <w:t>н</w:t>
      </w:r>
      <w:r w:rsidRPr="007F505D">
        <w:rPr>
          <w:rFonts w:ascii="Times New Roman" w:eastAsia="Times New Roman" w:hAnsi="Times New Roman" w:cs="Times New Roman"/>
          <w:color w:val="000000" w:themeColor="text1"/>
          <w:spacing w:val="5"/>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г</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6"/>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б</w:t>
      </w:r>
      <w:r w:rsidRPr="007F505D">
        <w:rPr>
          <w:rFonts w:ascii="Times New Roman" w:eastAsia="Times New Roman" w:hAnsi="Times New Roman" w:cs="Times New Roman"/>
          <w:color w:val="000000" w:themeColor="text1"/>
          <w:spacing w:val="-2"/>
          <w:sz w:val="24"/>
          <w:szCs w:val="24"/>
          <w:lang w:eastAsia="ru-RU"/>
        </w:rPr>
        <w:t>юд</w:t>
      </w:r>
      <w:r w:rsidRPr="007F505D">
        <w:rPr>
          <w:rFonts w:ascii="Times New Roman" w:eastAsia="Times New Roman" w:hAnsi="Times New Roman" w:cs="Times New Roman"/>
          <w:color w:val="000000" w:themeColor="text1"/>
          <w:sz w:val="24"/>
          <w:szCs w:val="24"/>
          <w:lang w:eastAsia="ru-RU"/>
        </w:rPr>
        <w:t>жет</w:t>
      </w:r>
      <w:r w:rsidRPr="007F505D">
        <w:rPr>
          <w:rFonts w:ascii="Times New Roman" w:eastAsia="Times New Roman" w:hAnsi="Times New Roman" w:cs="Times New Roman"/>
          <w:color w:val="000000" w:themeColor="text1"/>
          <w:spacing w:val="-2"/>
          <w:w w:val="99"/>
          <w:sz w:val="24"/>
          <w:szCs w:val="24"/>
          <w:lang w:eastAsia="ru-RU"/>
        </w:rPr>
        <w:t>н</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1"/>
          <w:w w:val="99"/>
          <w:sz w:val="24"/>
          <w:szCs w:val="24"/>
          <w:lang w:eastAsia="ru-RU"/>
        </w:rPr>
        <w:t>г</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 xml:space="preserve"> </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б</w:t>
      </w:r>
      <w:r w:rsidRPr="007F505D">
        <w:rPr>
          <w:rFonts w:ascii="Times New Roman" w:eastAsia="Times New Roman" w:hAnsi="Times New Roman" w:cs="Times New Roman"/>
          <w:color w:val="000000" w:themeColor="text1"/>
          <w:spacing w:val="2"/>
          <w:sz w:val="24"/>
          <w:szCs w:val="24"/>
          <w:lang w:eastAsia="ru-RU"/>
        </w:rPr>
        <w:t>щ</w:t>
      </w:r>
      <w:r w:rsidRPr="007F505D">
        <w:rPr>
          <w:rFonts w:ascii="Times New Roman" w:eastAsia="Times New Roman" w:hAnsi="Times New Roman" w:cs="Times New Roman"/>
          <w:color w:val="000000" w:themeColor="text1"/>
          <w:spacing w:val="-5"/>
          <w:sz w:val="24"/>
          <w:szCs w:val="24"/>
          <w:lang w:eastAsia="ru-RU"/>
        </w:rPr>
        <w:t>е</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б</w:t>
      </w:r>
      <w:r w:rsidRPr="007F505D">
        <w:rPr>
          <w:rFonts w:ascii="Times New Roman" w:eastAsia="Times New Roman" w:hAnsi="Times New Roman" w:cs="Times New Roman"/>
          <w:color w:val="000000" w:themeColor="text1"/>
          <w:sz w:val="24"/>
          <w:szCs w:val="24"/>
          <w:lang w:eastAsia="ru-RU"/>
        </w:rPr>
        <w:t>р</w:t>
      </w:r>
      <w:r w:rsidRPr="007F505D">
        <w:rPr>
          <w:rFonts w:ascii="Times New Roman" w:eastAsia="Times New Roman" w:hAnsi="Times New Roman" w:cs="Times New Roman"/>
          <w:color w:val="000000" w:themeColor="text1"/>
          <w:spacing w:val="-1"/>
          <w:sz w:val="24"/>
          <w:szCs w:val="24"/>
          <w:lang w:eastAsia="ru-RU"/>
        </w:rPr>
        <w:t>а</w:t>
      </w:r>
      <w:r w:rsidRPr="007F505D">
        <w:rPr>
          <w:rFonts w:ascii="Times New Roman" w:eastAsia="Times New Roman" w:hAnsi="Times New Roman" w:cs="Times New Roman"/>
          <w:color w:val="000000" w:themeColor="text1"/>
          <w:w w:val="99"/>
          <w:sz w:val="24"/>
          <w:szCs w:val="24"/>
          <w:lang w:eastAsia="ru-RU"/>
        </w:rPr>
        <w:t>з</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w w:val="99"/>
          <w:sz w:val="24"/>
          <w:szCs w:val="24"/>
          <w:lang w:eastAsia="ru-RU"/>
        </w:rPr>
        <w:t>т</w:t>
      </w:r>
      <w:r w:rsidRPr="007F505D">
        <w:rPr>
          <w:rFonts w:ascii="Times New Roman" w:eastAsia="Times New Roman" w:hAnsi="Times New Roman" w:cs="Times New Roman"/>
          <w:color w:val="000000" w:themeColor="text1"/>
          <w:spacing w:val="-5"/>
          <w:sz w:val="24"/>
          <w:szCs w:val="24"/>
          <w:lang w:eastAsia="ru-RU"/>
        </w:rPr>
        <w:t>е</w:t>
      </w:r>
      <w:r w:rsidRPr="007F505D">
        <w:rPr>
          <w:rFonts w:ascii="Times New Roman" w:eastAsia="Times New Roman" w:hAnsi="Times New Roman" w:cs="Times New Roman"/>
          <w:color w:val="000000" w:themeColor="text1"/>
          <w:sz w:val="24"/>
          <w:szCs w:val="24"/>
          <w:lang w:eastAsia="ru-RU"/>
        </w:rPr>
        <w:t>ль</w:t>
      </w:r>
      <w:r w:rsidRPr="007F505D">
        <w:rPr>
          <w:rFonts w:ascii="Times New Roman" w:eastAsia="Times New Roman" w:hAnsi="Times New Roman" w:cs="Times New Roman"/>
          <w:color w:val="000000" w:themeColor="text1"/>
          <w:spacing w:val="-2"/>
          <w:sz w:val="24"/>
          <w:szCs w:val="24"/>
          <w:lang w:eastAsia="ru-RU"/>
        </w:rPr>
        <w:t>н</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г</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pacing w:val="-3"/>
          <w:sz w:val="24"/>
          <w:szCs w:val="24"/>
          <w:lang w:eastAsia="ru-RU"/>
        </w:rPr>
        <w:t>у</w:t>
      </w:r>
      <w:r w:rsidRPr="007F505D">
        <w:rPr>
          <w:rFonts w:ascii="Times New Roman" w:eastAsia="Times New Roman" w:hAnsi="Times New Roman" w:cs="Times New Roman"/>
          <w:color w:val="000000" w:themeColor="text1"/>
          <w:spacing w:val="-1"/>
          <w:sz w:val="24"/>
          <w:szCs w:val="24"/>
          <w:lang w:eastAsia="ru-RU"/>
        </w:rPr>
        <w:t>ч</w:t>
      </w:r>
      <w:r w:rsidRPr="007F505D">
        <w:rPr>
          <w:rFonts w:ascii="Times New Roman" w:eastAsia="Times New Roman" w:hAnsi="Times New Roman" w:cs="Times New Roman"/>
          <w:color w:val="000000" w:themeColor="text1"/>
          <w:sz w:val="24"/>
          <w:szCs w:val="24"/>
          <w:lang w:eastAsia="ru-RU"/>
        </w:rPr>
        <w:t>реждения</w:t>
      </w:r>
      <w:r w:rsidRPr="007F505D">
        <w:rPr>
          <w:rFonts w:ascii="Times New Roman" w:eastAsia="Times New Roman" w:hAnsi="Times New Roman" w:cs="Times New Roman"/>
          <w:color w:val="000000" w:themeColor="text1"/>
          <w:spacing w:val="2"/>
          <w:sz w:val="24"/>
          <w:szCs w:val="24"/>
          <w:lang w:eastAsia="ru-RU"/>
        </w:rPr>
        <w:t xml:space="preserve"> </w:t>
      </w:r>
      <w:r w:rsidRPr="007F505D">
        <w:rPr>
          <w:rFonts w:ascii="Times New Roman" w:eastAsia="Times New Roman" w:hAnsi="Times New Roman" w:cs="Times New Roman"/>
          <w:color w:val="000000" w:themeColor="text1"/>
          <w:spacing w:val="-1"/>
          <w:sz w:val="24"/>
          <w:szCs w:val="24"/>
          <w:lang w:eastAsia="ru-RU"/>
        </w:rPr>
        <w:t>Са</w:t>
      </w:r>
      <w:r w:rsidRPr="007F505D">
        <w:rPr>
          <w:rFonts w:ascii="Times New Roman" w:eastAsia="Times New Roman" w:hAnsi="Times New Roman" w:cs="Times New Roman"/>
          <w:color w:val="000000" w:themeColor="text1"/>
          <w:spacing w:val="1"/>
          <w:sz w:val="24"/>
          <w:szCs w:val="24"/>
          <w:lang w:eastAsia="ru-RU"/>
        </w:rPr>
        <w:t>м</w:t>
      </w:r>
      <w:r w:rsidRPr="007F505D">
        <w:rPr>
          <w:rFonts w:ascii="Times New Roman" w:eastAsia="Times New Roman" w:hAnsi="Times New Roman" w:cs="Times New Roman"/>
          <w:color w:val="000000" w:themeColor="text1"/>
          <w:sz w:val="24"/>
          <w:szCs w:val="24"/>
          <w:lang w:eastAsia="ru-RU"/>
        </w:rPr>
        <w:t>арс</w:t>
      </w:r>
      <w:r w:rsidRPr="007F505D">
        <w:rPr>
          <w:rFonts w:ascii="Times New Roman" w:eastAsia="Times New Roman" w:hAnsi="Times New Roman" w:cs="Times New Roman"/>
          <w:color w:val="000000" w:themeColor="text1"/>
          <w:spacing w:val="-2"/>
          <w:sz w:val="24"/>
          <w:szCs w:val="24"/>
          <w:lang w:eastAsia="ru-RU"/>
        </w:rPr>
        <w:t>к</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z w:val="24"/>
          <w:szCs w:val="24"/>
          <w:lang w:eastAsia="ru-RU"/>
        </w:rPr>
        <w:t xml:space="preserve">й </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б</w:t>
      </w:r>
      <w:r w:rsidRPr="007F505D">
        <w:rPr>
          <w:rFonts w:ascii="Times New Roman" w:eastAsia="Times New Roman" w:hAnsi="Times New Roman" w:cs="Times New Roman"/>
          <w:color w:val="000000" w:themeColor="text1"/>
          <w:sz w:val="24"/>
          <w:szCs w:val="24"/>
          <w:lang w:eastAsia="ru-RU"/>
        </w:rPr>
        <w:t>ла</w:t>
      </w:r>
      <w:r w:rsidRPr="007F505D">
        <w:rPr>
          <w:rFonts w:ascii="Times New Roman" w:eastAsia="Times New Roman" w:hAnsi="Times New Roman" w:cs="Times New Roman"/>
          <w:color w:val="000000" w:themeColor="text1"/>
          <w:spacing w:val="-1"/>
          <w:sz w:val="24"/>
          <w:szCs w:val="24"/>
          <w:lang w:eastAsia="ru-RU"/>
        </w:rPr>
        <w:t>с</w:t>
      </w:r>
      <w:r w:rsidRPr="007F505D">
        <w:rPr>
          <w:rFonts w:ascii="Times New Roman" w:eastAsia="Times New Roman" w:hAnsi="Times New Roman" w:cs="Times New Roman"/>
          <w:color w:val="000000" w:themeColor="text1"/>
          <w:w w:val="99"/>
          <w:sz w:val="24"/>
          <w:szCs w:val="24"/>
          <w:lang w:eastAsia="ru-RU"/>
        </w:rPr>
        <w:t>т</w:t>
      </w:r>
      <w:r w:rsidRPr="007F505D">
        <w:rPr>
          <w:rFonts w:ascii="Times New Roman" w:eastAsia="Times New Roman" w:hAnsi="Times New Roman" w:cs="Times New Roman"/>
          <w:color w:val="000000" w:themeColor="text1"/>
          <w:sz w:val="24"/>
          <w:szCs w:val="24"/>
          <w:lang w:eastAsia="ru-RU"/>
        </w:rPr>
        <w:t>и</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z w:val="24"/>
          <w:szCs w:val="24"/>
          <w:lang w:eastAsia="ru-RU"/>
        </w:rPr>
        <w:t>с</w:t>
      </w:r>
      <w:r w:rsidRPr="007F505D">
        <w:rPr>
          <w:rFonts w:ascii="Times New Roman" w:eastAsia="Times New Roman" w:hAnsi="Times New Roman" w:cs="Times New Roman"/>
          <w:color w:val="000000" w:themeColor="text1"/>
          <w:spacing w:val="-3"/>
          <w:sz w:val="24"/>
          <w:szCs w:val="24"/>
          <w:lang w:eastAsia="ru-RU"/>
        </w:rPr>
        <w:t>н</w:t>
      </w:r>
      <w:r w:rsidRPr="007F505D">
        <w:rPr>
          <w:rFonts w:ascii="Times New Roman" w:eastAsia="Times New Roman" w:hAnsi="Times New Roman" w:cs="Times New Roman"/>
          <w:color w:val="000000" w:themeColor="text1"/>
          <w:sz w:val="24"/>
          <w:szCs w:val="24"/>
          <w:lang w:eastAsia="ru-RU"/>
        </w:rPr>
        <w:t>ов</w:t>
      </w:r>
      <w:r w:rsidRPr="007F505D">
        <w:rPr>
          <w:rFonts w:ascii="Times New Roman" w:eastAsia="Times New Roman" w:hAnsi="Times New Roman" w:cs="Times New Roman"/>
          <w:color w:val="000000" w:themeColor="text1"/>
          <w:spacing w:val="1"/>
          <w:w w:val="99"/>
          <w:sz w:val="24"/>
          <w:szCs w:val="24"/>
          <w:lang w:eastAsia="ru-RU"/>
        </w:rPr>
        <w:t>н</w:t>
      </w:r>
      <w:r w:rsidRPr="007F505D">
        <w:rPr>
          <w:rFonts w:ascii="Times New Roman" w:eastAsia="Times New Roman" w:hAnsi="Times New Roman" w:cs="Times New Roman"/>
          <w:color w:val="000000" w:themeColor="text1"/>
          <w:spacing w:val="-4"/>
          <w:sz w:val="24"/>
          <w:szCs w:val="24"/>
          <w:lang w:eastAsia="ru-RU"/>
        </w:rPr>
        <w:t>а</w:t>
      </w:r>
      <w:r w:rsidRPr="007F505D">
        <w:rPr>
          <w:rFonts w:ascii="Times New Roman" w:eastAsia="Times New Roman" w:hAnsi="Times New Roman" w:cs="Times New Roman"/>
          <w:color w:val="000000" w:themeColor="text1"/>
          <w:sz w:val="24"/>
          <w:szCs w:val="24"/>
          <w:lang w:eastAsia="ru-RU"/>
        </w:rPr>
        <w:t>я</w:t>
      </w:r>
      <w:r w:rsidRPr="007F505D">
        <w:rPr>
          <w:rFonts w:ascii="Times New Roman" w:eastAsia="Times New Roman" w:hAnsi="Times New Roman" w:cs="Times New Roman"/>
          <w:color w:val="000000" w:themeColor="text1"/>
          <w:spacing w:val="6"/>
          <w:sz w:val="24"/>
          <w:szCs w:val="24"/>
          <w:lang w:eastAsia="ru-RU"/>
        </w:rPr>
        <w:t xml:space="preserve"> </w:t>
      </w:r>
      <w:r w:rsidRPr="007F505D">
        <w:rPr>
          <w:rFonts w:ascii="Times New Roman" w:eastAsia="Times New Roman" w:hAnsi="Times New Roman" w:cs="Times New Roman"/>
          <w:color w:val="000000" w:themeColor="text1"/>
          <w:spacing w:val="5"/>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б</w:t>
      </w:r>
      <w:r w:rsidRPr="007F505D">
        <w:rPr>
          <w:rFonts w:ascii="Times New Roman" w:eastAsia="Times New Roman" w:hAnsi="Times New Roman" w:cs="Times New Roman"/>
          <w:color w:val="000000" w:themeColor="text1"/>
          <w:sz w:val="24"/>
          <w:szCs w:val="24"/>
          <w:lang w:eastAsia="ru-RU"/>
        </w:rPr>
        <w:t>р</w:t>
      </w:r>
      <w:r w:rsidRPr="007F505D">
        <w:rPr>
          <w:rFonts w:ascii="Times New Roman" w:eastAsia="Times New Roman" w:hAnsi="Times New Roman" w:cs="Times New Roman"/>
          <w:color w:val="000000" w:themeColor="text1"/>
          <w:spacing w:val="-1"/>
          <w:sz w:val="24"/>
          <w:szCs w:val="24"/>
          <w:lang w:eastAsia="ru-RU"/>
        </w:rPr>
        <w:t>а</w:t>
      </w:r>
      <w:r w:rsidRPr="007F505D">
        <w:rPr>
          <w:rFonts w:ascii="Times New Roman" w:eastAsia="Times New Roman" w:hAnsi="Times New Roman" w:cs="Times New Roman"/>
          <w:color w:val="000000" w:themeColor="text1"/>
          <w:w w:val="99"/>
          <w:sz w:val="24"/>
          <w:szCs w:val="24"/>
          <w:lang w:eastAsia="ru-RU"/>
        </w:rPr>
        <w:t>з</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sz w:val="24"/>
          <w:szCs w:val="24"/>
          <w:lang w:eastAsia="ru-RU"/>
        </w:rPr>
        <w:t>ате</w:t>
      </w:r>
      <w:r w:rsidRPr="007F505D">
        <w:rPr>
          <w:rFonts w:ascii="Times New Roman" w:eastAsia="Times New Roman" w:hAnsi="Times New Roman" w:cs="Times New Roman"/>
          <w:color w:val="000000" w:themeColor="text1"/>
          <w:w w:val="99"/>
          <w:sz w:val="24"/>
          <w:szCs w:val="24"/>
          <w:lang w:eastAsia="ru-RU"/>
        </w:rPr>
        <w:t>ль</w:t>
      </w:r>
      <w:r w:rsidRPr="007F505D">
        <w:rPr>
          <w:rFonts w:ascii="Times New Roman" w:eastAsia="Times New Roman" w:hAnsi="Times New Roman" w:cs="Times New Roman"/>
          <w:color w:val="000000" w:themeColor="text1"/>
          <w:spacing w:val="1"/>
          <w:w w:val="99"/>
          <w:sz w:val="24"/>
          <w:szCs w:val="24"/>
          <w:lang w:eastAsia="ru-RU"/>
        </w:rPr>
        <w:t>н</w:t>
      </w:r>
      <w:r w:rsidRPr="007F505D">
        <w:rPr>
          <w:rFonts w:ascii="Times New Roman" w:eastAsia="Times New Roman" w:hAnsi="Times New Roman" w:cs="Times New Roman"/>
          <w:color w:val="000000" w:themeColor="text1"/>
          <w:sz w:val="24"/>
          <w:szCs w:val="24"/>
          <w:lang w:eastAsia="ru-RU"/>
        </w:rPr>
        <w:t xml:space="preserve">ая </w:t>
      </w:r>
      <w:r w:rsidRPr="007F505D">
        <w:rPr>
          <w:rFonts w:ascii="Times New Roman" w:eastAsia="Times New Roman" w:hAnsi="Times New Roman" w:cs="Times New Roman"/>
          <w:color w:val="000000" w:themeColor="text1"/>
          <w:spacing w:val="1"/>
          <w:w w:val="99"/>
          <w:sz w:val="24"/>
          <w:szCs w:val="24"/>
          <w:lang w:eastAsia="ru-RU"/>
        </w:rPr>
        <w:t>ш</w:t>
      </w:r>
      <w:r w:rsidRPr="007F505D">
        <w:rPr>
          <w:rFonts w:ascii="Times New Roman" w:eastAsia="Times New Roman" w:hAnsi="Times New Roman" w:cs="Times New Roman"/>
          <w:color w:val="000000" w:themeColor="text1"/>
          <w:sz w:val="24"/>
          <w:szCs w:val="24"/>
          <w:lang w:eastAsia="ru-RU"/>
        </w:rPr>
        <w:t>к</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w w:val="99"/>
          <w:sz w:val="24"/>
          <w:szCs w:val="24"/>
          <w:lang w:eastAsia="ru-RU"/>
        </w:rPr>
        <w:t>л</w:t>
      </w:r>
      <w:r w:rsidRPr="007F505D">
        <w:rPr>
          <w:rFonts w:ascii="Times New Roman" w:eastAsia="Times New Roman" w:hAnsi="Times New Roman" w:cs="Times New Roman"/>
          <w:color w:val="000000" w:themeColor="text1"/>
          <w:spacing w:val="1"/>
          <w:sz w:val="24"/>
          <w:szCs w:val="24"/>
          <w:lang w:eastAsia="ru-RU"/>
        </w:rPr>
        <w:t>а</w:t>
      </w:r>
      <w:r w:rsidRPr="007F505D">
        <w:rPr>
          <w:rFonts w:ascii="Times New Roman" w:eastAsia="Times New Roman" w:hAnsi="Times New Roman" w:cs="Times New Roman"/>
          <w:color w:val="000000" w:themeColor="text1"/>
          <w:spacing w:val="-3"/>
          <w:sz w:val="24"/>
          <w:szCs w:val="24"/>
          <w:lang w:eastAsia="ru-RU"/>
        </w:rPr>
        <w:t xml:space="preserve"> </w:t>
      </w:r>
      <w:r w:rsidRPr="007F505D">
        <w:rPr>
          <w:rFonts w:ascii="Times New Roman" w:eastAsia="Times New Roman" w:hAnsi="Times New Roman" w:cs="Times New Roman"/>
          <w:color w:val="000000" w:themeColor="text1"/>
          <w:w w:val="99"/>
          <w:sz w:val="24"/>
          <w:szCs w:val="24"/>
          <w:lang w:eastAsia="ru-RU"/>
        </w:rPr>
        <w:t>№</w:t>
      </w:r>
      <w:r w:rsidRPr="007F505D">
        <w:rPr>
          <w:rFonts w:ascii="Times New Roman" w:eastAsia="Times New Roman" w:hAnsi="Times New Roman" w:cs="Times New Roman"/>
          <w:color w:val="000000" w:themeColor="text1"/>
          <w:spacing w:val="-1"/>
          <w:sz w:val="24"/>
          <w:szCs w:val="24"/>
          <w:lang w:eastAsia="ru-RU"/>
        </w:rPr>
        <w:t xml:space="preserve"> 6</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pacing w:val="-2"/>
          <w:w w:val="99"/>
          <w:sz w:val="24"/>
          <w:szCs w:val="24"/>
          <w:lang w:eastAsia="ru-RU"/>
        </w:rPr>
        <w:t>и</w:t>
      </w:r>
      <w:r w:rsidRPr="007F505D">
        <w:rPr>
          <w:rFonts w:ascii="Times New Roman" w:eastAsia="Times New Roman" w:hAnsi="Times New Roman" w:cs="Times New Roman"/>
          <w:color w:val="000000" w:themeColor="text1"/>
          <w:sz w:val="24"/>
          <w:szCs w:val="24"/>
          <w:lang w:eastAsia="ru-RU"/>
        </w:rPr>
        <w:t>ме</w:t>
      </w:r>
      <w:r w:rsidRPr="007F505D">
        <w:rPr>
          <w:rFonts w:ascii="Times New Roman" w:eastAsia="Times New Roman" w:hAnsi="Times New Roman" w:cs="Times New Roman"/>
          <w:color w:val="000000" w:themeColor="text1"/>
          <w:w w:val="99"/>
          <w:sz w:val="24"/>
          <w:szCs w:val="24"/>
          <w:lang w:eastAsia="ru-RU"/>
        </w:rPr>
        <w:t>ни</w:t>
      </w: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color w:val="000000" w:themeColor="text1"/>
          <w:w w:val="99"/>
          <w:sz w:val="24"/>
          <w:szCs w:val="24"/>
          <w:lang w:eastAsia="ru-RU"/>
        </w:rPr>
        <w:t>Г</w:t>
      </w:r>
      <w:r w:rsidRPr="007F505D">
        <w:rPr>
          <w:rFonts w:ascii="Times New Roman" w:eastAsia="Times New Roman" w:hAnsi="Times New Roman" w:cs="Times New Roman"/>
          <w:color w:val="000000" w:themeColor="text1"/>
          <w:sz w:val="24"/>
          <w:szCs w:val="24"/>
          <w:lang w:eastAsia="ru-RU"/>
        </w:rPr>
        <w:t>ер</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z w:val="24"/>
          <w:szCs w:val="24"/>
          <w:lang w:eastAsia="ru-RU"/>
        </w:rPr>
        <w:t>я</w:t>
      </w:r>
      <w:r w:rsidRPr="007F505D">
        <w:rPr>
          <w:rFonts w:ascii="Times New Roman" w:eastAsia="Times New Roman" w:hAnsi="Times New Roman" w:cs="Times New Roman"/>
          <w:color w:val="000000" w:themeColor="text1"/>
          <w:spacing w:val="-2"/>
          <w:sz w:val="24"/>
          <w:szCs w:val="24"/>
          <w:lang w:eastAsia="ru-RU"/>
        </w:rPr>
        <w:t xml:space="preserve"> </w:t>
      </w:r>
      <w:r w:rsidRPr="007F505D">
        <w:rPr>
          <w:rFonts w:ascii="Times New Roman" w:eastAsia="Times New Roman" w:hAnsi="Times New Roman" w:cs="Times New Roman"/>
          <w:color w:val="000000" w:themeColor="text1"/>
          <w:spacing w:val="-7"/>
          <w:sz w:val="24"/>
          <w:szCs w:val="24"/>
          <w:lang w:eastAsia="ru-RU"/>
        </w:rPr>
        <w:t>С</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в</w:t>
      </w:r>
      <w:r w:rsidRPr="007F505D">
        <w:rPr>
          <w:rFonts w:ascii="Times New Roman" w:eastAsia="Times New Roman" w:hAnsi="Times New Roman" w:cs="Times New Roman"/>
          <w:color w:val="000000" w:themeColor="text1"/>
          <w:sz w:val="24"/>
          <w:szCs w:val="24"/>
          <w:lang w:eastAsia="ru-RU"/>
        </w:rPr>
        <w:t>етс</w:t>
      </w:r>
      <w:r w:rsidRPr="007F505D">
        <w:rPr>
          <w:rFonts w:ascii="Times New Roman" w:eastAsia="Times New Roman" w:hAnsi="Times New Roman" w:cs="Times New Roman"/>
          <w:color w:val="000000" w:themeColor="text1"/>
          <w:spacing w:val="-1"/>
          <w:sz w:val="24"/>
          <w:szCs w:val="24"/>
          <w:lang w:eastAsia="ru-RU"/>
        </w:rPr>
        <w:t>к</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1"/>
          <w:w w:val="99"/>
          <w:sz w:val="24"/>
          <w:szCs w:val="24"/>
          <w:lang w:eastAsia="ru-RU"/>
        </w:rPr>
        <w:t>г</w:t>
      </w:r>
      <w:r w:rsidRPr="007F505D">
        <w:rPr>
          <w:rFonts w:ascii="Times New Roman" w:eastAsia="Times New Roman" w:hAnsi="Times New Roman" w:cs="Times New Roman"/>
          <w:color w:val="000000" w:themeColor="text1"/>
          <w:sz w:val="24"/>
          <w:szCs w:val="24"/>
          <w:lang w:eastAsia="ru-RU"/>
        </w:rPr>
        <w:t xml:space="preserve">о </w:t>
      </w:r>
      <w:r w:rsidRPr="007F505D">
        <w:rPr>
          <w:rFonts w:ascii="Times New Roman" w:eastAsia="Times New Roman" w:hAnsi="Times New Roman" w:cs="Times New Roman"/>
          <w:color w:val="000000" w:themeColor="text1"/>
          <w:spacing w:val="-1"/>
          <w:sz w:val="24"/>
          <w:szCs w:val="24"/>
          <w:lang w:eastAsia="ru-RU"/>
        </w:rPr>
        <w:t>С</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1"/>
          <w:w w:val="99"/>
          <w:sz w:val="24"/>
          <w:szCs w:val="24"/>
          <w:lang w:eastAsia="ru-RU"/>
        </w:rPr>
        <w:t>ю</w:t>
      </w:r>
      <w:r w:rsidRPr="007F505D">
        <w:rPr>
          <w:rFonts w:ascii="Times New Roman" w:eastAsia="Times New Roman" w:hAnsi="Times New Roman" w:cs="Times New Roman"/>
          <w:color w:val="000000" w:themeColor="text1"/>
          <w:w w:val="99"/>
          <w:sz w:val="24"/>
          <w:szCs w:val="24"/>
          <w:lang w:eastAsia="ru-RU"/>
        </w:rPr>
        <w:t>з</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pacing w:val="-1"/>
          <w:sz w:val="24"/>
          <w:szCs w:val="24"/>
          <w:lang w:eastAsia="ru-RU"/>
        </w:rPr>
        <w:t>Е</w:t>
      </w:r>
      <w:r w:rsidRPr="007F505D">
        <w:rPr>
          <w:rFonts w:ascii="Times New Roman" w:eastAsia="Times New Roman" w:hAnsi="Times New Roman" w:cs="Times New Roman"/>
          <w:color w:val="000000" w:themeColor="text1"/>
          <w:spacing w:val="1"/>
          <w:sz w:val="24"/>
          <w:szCs w:val="24"/>
          <w:lang w:eastAsia="ru-RU"/>
        </w:rPr>
        <w:t>.</w:t>
      </w:r>
      <w:r w:rsidRPr="007F505D">
        <w:rPr>
          <w:rFonts w:ascii="Times New Roman" w:eastAsia="Times New Roman" w:hAnsi="Times New Roman" w:cs="Times New Roman"/>
          <w:color w:val="000000" w:themeColor="text1"/>
          <w:spacing w:val="-4"/>
          <w:sz w:val="24"/>
          <w:szCs w:val="24"/>
          <w:lang w:eastAsia="ru-RU"/>
        </w:rPr>
        <w:t>А</w:t>
      </w:r>
      <w:r w:rsidRPr="007F505D">
        <w:rPr>
          <w:rFonts w:ascii="Times New Roman" w:eastAsia="Times New Roman" w:hAnsi="Times New Roman" w:cs="Times New Roman"/>
          <w:color w:val="000000" w:themeColor="text1"/>
          <w:sz w:val="24"/>
          <w:szCs w:val="24"/>
          <w:lang w:eastAsia="ru-RU"/>
        </w:rPr>
        <w:t>.</w:t>
      </w:r>
      <w:r w:rsidRPr="007F505D">
        <w:rPr>
          <w:rFonts w:ascii="Times New Roman" w:eastAsia="Times New Roman" w:hAnsi="Times New Roman" w:cs="Times New Roman"/>
          <w:color w:val="000000" w:themeColor="text1"/>
          <w:spacing w:val="3"/>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Н</w:t>
      </w:r>
      <w:r w:rsidRPr="007F505D">
        <w:rPr>
          <w:rFonts w:ascii="Times New Roman" w:eastAsia="Times New Roman" w:hAnsi="Times New Roman" w:cs="Times New Roman"/>
          <w:color w:val="000000" w:themeColor="text1"/>
          <w:spacing w:val="1"/>
          <w:w w:val="99"/>
          <w:sz w:val="24"/>
          <w:szCs w:val="24"/>
          <w:lang w:eastAsia="ru-RU"/>
        </w:rPr>
        <w:t>и</w:t>
      </w:r>
      <w:r w:rsidRPr="007F505D">
        <w:rPr>
          <w:rFonts w:ascii="Times New Roman" w:eastAsia="Times New Roman" w:hAnsi="Times New Roman" w:cs="Times New Roman"/>
          <w:color w:val="000000" w:themeColor="text1"/>
          <w:spacing w:val="-6"/>
          <w:sz w:val="24"/>
          <w:szCs w:val="24"/>
          <w:lang w:eastAsia="ru-RU"/>
        </w:rPr>
        <w:t>к</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2"/>
          <w:w w:val="99"/>
          <w:sz w:val="24"/>
          <w:szCs w:val="24"/>
          <w:lang w:eastAsia="ru-RU"/>
        </w:rPr>
        <w:t>н</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spacing w:val="-3"/>
          <w:sz w:val="24"/>
          <w:szCs w:val="24"/>
          <w:lang w:eastAsia="ru-RU"/>
        </w:rPr>
        <w:t xml:space="preserve"> </w:t>
      </w:r>
      <w:r w:rsidRPr="007F505D">
        <w:rPr>
          <w:rFonts w:ascii="Times New Roman" w:eastAsia="Times New Roman" w:hAnsi="Times New Roman" w:cs="Times New Roman"/>
          <w:color w:val="000000" w:themeColor="text1"/>
          <w:spacing w:val="-2"/>
          <w:w w:val="99"/>
          <w:sz w:val="24"/>
          <w:szCs w:val="24"/>
          <w:lang w:eastAsia="ru-RU"/>
        </w:rPr>
        <w:t>г</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4"/>
          <w:sz w:val="24"/>
          <w:szCs w:val="24"/>
          <w:lang w:eastAsia="ru-RU"/>
        </w:rPr>
        <w:t>р</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д</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spacing w:val="5"/>
          <w:sz w:val="24"/>
          <w:szCs w:val="24"/>
          <w:lang w:eastAsia="ru-RU"/>
        </w:rPr>
        <w:t xml:space="preserve"> </w:t>
      </w:r>
      <w:r w:rsidRPr="007F505D">
        <w:rPr>
          <w:rFonts w:ascii="Times New Roman" w:eastAsia="Times New Roman" w:hAnsi="Times New Roman" w:cs="Times New Roman"/>
          <w:color w:val="000000" w:themeColor="text1"/>
          <w:spacing w:val="-4"/>
          <w:sz w:val="24"/>
          <w:szCs w:val="24"/>
          <w:lang w:eastAsia="ru-RU"/>
        </w:rPr>
        <w:t>Н</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1"/>
          <w:w w:val="99"/>
          <w:sz w:val="24"/>
          <w:szCs w:val="24"/>
          <w:lang w:eastAsia="ru-RU"/>
        </w:rPr>
        <w:t>в</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z w:val="24"/>
          <w:szCs w:val="24"/>
          <w:lang w:eastAsia="ru-RU"/>
        </w:rPr>
        <w:t>к</w:t>
      </w:r>
      <w:r w:rsidRPr="007F505D">
        <w:rPr>
          <w:rFonts w:ascii="Times New Roman" w:eastAsia="Times New Roman" w:hAnsi="Times New Roman" w:cs="Times New Roman"/>
          <w:color w:val="000000" w:themeColor="text1"/>
          <w:spacing w:val="-10"/>
          <w:sz w:val="24"/>
          <w:szCs w:val="24"/>
          <w:lang w:eastAsia="ru-RU"/>
        </w:rPr>
        <w:t>у</w:t>
      </w:r>
      <w:r w:rsidRPr="007F505D">
        <w:rPr>
          <w:rFonts w:ascii="Times New Roman" w:eastAsia="Times New Roman" w:hAnsi="Times New Roman" w:cs="Times New Roman"/>
          <w:color w:val="000000" w:themeColor="text1"/>
          <w:sz w:val="24"/>
          <w:szCs w:val="24"/>
          <w:lang w:eastAsia="ru-RU"/>
        </w:rPr>
        <w:t>й</w:t>
      </w:r>
      <w:r w:rsidRPr="007F505D">
        <w:rPr>
          <w:rFonts w:ascii="Times New Roman" w:eastAsia="Times New Roman" w:hAnsi="Times New Roman" w:cs="Times New Roman"/>
          <w:color w:val="000000" w:themeColor="text1"/>
          <w:spacing w:val="-1"/>
          <w:sz w:val="24"/>
          <w:szCs w:val="24"/>
          <w:lang w:eastAsia="ru-RU"/>
        </w:rPr>
        <w:t>б</w:t>
      </w:r>
      <w:r w:rsidRPr="007F505D">
        <w:rPr>
          <w:rFonts w:ascii="Times New Roman" w:eastAsia="Times New Roman" w:hAnsi="Times New Roman" w:cs="Times New Roman"/>
          <w:color w:val="000000" w:themeColor="text1"/>
          <w:spacing w:val="1"/>
          <w:sz w:val="24"/>
          <w:szCs w:val="24"/>
          <w:lang w:eastAsia="ru-RU"/>
        </w:rPr>
        <w:t>ы</w:t>
      </w:r>
      <w:r w:rsidRPr="007F505D">
        <w:rPr>
          <w:rFonts w:ascii="Times New Roman" w:eastAsia="Times New Roman" w:hAnsi="Times New Roman" w:cs="Times New Roman"/>
          <w:color w:val="000000" w:themeColor="text1"/>
          <w:spacing w:val="2"/>
          <w:w w:val="99"/>
          <w:sz w:val="24"/>
          <w:szCs w:val="24"/>
          <w:lang w:eastAsia="ru-RU"/>
        </w:rPr>
        <w:t>ш</w:t>
      </w:r>
      <w:r w:rsidRPr="007F505D">
        <w:rPr>
          <w:rFonts w:ascii="Times New Roman" w:eastAsia="Times New Roman" w:hAnsi="Times New Roman" w:cs="Times New Roman"/>
          <w:color w:val="000000" w:themeColor="text1"/>
          <w:sz w:val="24"/>
          <w:szCs w:val="24"/>
          <w:lang w:eastAsia="ru-RU"/>
        </w:rPr>
        <w:t>е</w:t>
      </w:r>
      <w:r w:rsidRPr="007F505D">
        <w:rPr>
          <w:rFonts w:ascii="Times New Roman" w:eastAsia="Times New Roman" w:hAnsi="Times New Roman" w:cs="Times New Roman"/>
          <w:color w:val="000000" w:themeColor="text1"/>
          <w:spacing w:val="1"/>
          <w:sz w:val="24"/>
          <w:szCs w:val="24"/>
          <w:lang w:eastAsia="ru-RU"/>
        </w:rPr>
        <w:t>в</w:t>
      </w:r>
      <w:r w:rsidRPr="007F505D">
        <w:rPr>
          <w:rFonts w:ascii="Times New Roman" w:eastAsia="Times New Roman" w:hAnsi="Times New Roman" w:cs="Times New Roman"/>
          <w:color w:val="000000" w:themeColor="text1"/>
          <w:sz w:val="24"/>
          <w:szCs w:val="24"/>
          <w:lang w:eastAsia="ru-RU"/>
        </w:rPr>
        <w:t>с</w:t>
      </w:r>
      <w:r w:rsidRPr="007F505D">
        <w:rPr>
          <w:rFonts w:ascii="Times New Roman" w:eastAsia="Times New Roman" w:hAnsi="Times New Roman" w:cs="Times New Roman"/>
          <w:color w:val="000000" w:themeColor="text1"/>
          <w:spacing w:val="3"/>
          <w:sz w:val="24"/>
          <w:szCs w:val="24"/>
          <w:lang w:eastAsia="ru-RU"/>
        </w:rPr>
        <w:t>к</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pacing w:val="-1"/>
          <w:sz w:val="24"/>
          <w:szCs w:val="24"/>
          <w:lang w:eastAsia="ru-RU"/>
        </w:rPr>
        <w:t>г</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4"/>
          <w:sz w:val="24"/>
          <w:szCs w:val="24"/>
          <w:lang w:eastAsia="ru-RU"/>
        </w:rPr>
        <w:t>р</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д</w:t>
      </w:r>
      <w:r w:rsidRPr="007F505D">
        <w:rPr>
          <w:rFonts w:ascii="Times New Roman" w:eastAsia="Times New Roman" w:hAnsi="Times New Roman" w:cs="Times New Roman"/>
          <w:color w:val="000000" w:themeColor="text1"/>
          <w:sz w:val="24"/>
          <w:szCs w:val="24"/>
          <w:lang w:eastAsia="ru-RU"/>
        </w:rPr>
        <w:t>с</w:t>
      </w:r>
      <w:r w:rsidRPr="007F505D">
        <w:rPr>
          <w:rFonts w:ascii="Times New Roman" w:eastAsia="Times New Roman" w:hAnsi="Times New Roman" w:cs="Times New Roman"/>
          <w:color w:val="000000" w:themeColor="text1"/>
          <w:spacing w:val="-2"/>
          <w:sz w:val="24"/>
          <w:szCs w:val="24"/>
          <w:lang w:eastAsia="ru-RU"/>
        </w:rPr>
        <w:t>к</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г</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3"/>
          <w:sz w:val="24"/>
          <w:szCs w:val="24"/>
          <w:lang w:eastAsia="ru-RU"/>
        </w:rPr>
        <w:t xml:space="preserve"> </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z w:val="24"/>
          <w:szCs w:val="24"/>
          <w:lang w:eastAsia="ru-RU"/>
        </w:rPr>
        <w:t>кр</w:t>
      </w:r>
      <w:r w:rsidRPr="007F505D">
        <w:rPr>
          <w:rFonts w:ascii="Times New Roman" w:eastAsia="Times New Roman" w:hAnsi="Times New Roman" w:cs="Times New Roman"/>
          <w:color w:val="000000" w:themeColor="text1"/>
          <w:spacing w:val="-9"/>
          <w:sz w:val="24"/>
          <w:szCs w:val="24"/>
          <w:lang w:eastAsia="ru-RU"/>
        </w:rPr>
        <w:t>у</w:t>
      </w:r>
      <w:r w:rsidRPr="007F505D">
        <w:rPr>
          <w:rFonts w:ascii="Times New Roman" w:eastAsia="Times New Roman" w:hAnsi="Times New Roman" w:cs="Times New Roman"/>
          <w:color w:val="000000" w:themeColor="text1"/>
          <w:sz w:val="24"/>
          <w:szCs w:val="24"/>
          <w:lang w:eastAsia="ru-RU"/>
        </w:rPr>
        <w:t>г</w:t>
      </w:r>
      <w:r w:rsidRPr="007F505D">
        <w:rPr>
          <w:rFonts w:ascii="Times New Roman" w:eastAsia="Times New Roman" w:hAnsi="Times New Roman" w:cs="Times New Roman"/>
          <w:color w:val="000000" w:themeColor="text1"/>
          <w:spacing w:val="1"/>
          <w:sz w:val="24"/>
          <w:szCs w:val="24"/>
          <w:lang w:eastAsia="ru-RU"/>
        </w:rPr>
        <w:t xml:space="preserve">а </w:t>
      </w:r>
      <w:r w:rsidRPr="007F505D">
        <w:rPr>
          <w:rFonts w:ascii="Times New Roman" w:eastAsia="Times New Roman" w:hAnsi="Times New Roman" w:cs="Times New Roman"/>
          <w:color w:val="000000" w:themeColor="text1"/>
          <w:sz w:val="24"/>
          <w:szCs w:val="24"/>
          <w:lang w:eastAsia="ru-RU"/>
        </w:rPr>
        <w:t>Н</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4"/>
          <w:sz w:val="24"/>
          <w:szCs w:val="24"/>
          <w:lang w:eastAsia="ru-RU"/>
        </w:rPr>
        <w:t>к</w:t>
      </w:r>
      <w:r w:rsidRPr="007F505D">
        <w:rPr>
          <w:rFonts w:ascii="Times New Roman" w:eastAsia="Times New Roman" w:hAnsi="Times New Roman" w:cs="Times New Roman"/>
          <w:color w:val="000000" w:themeColor="text1"/>
          <w:spacing w:val="-9"/>
          <w:sz w:val="24"/>
          <w:szCs w:val="24"/>
          <w:lang w:eastAsia="ru-RU"/>
        </w:rPr>
        <w:t>у</w:t>
      </w:r>
      <w:r w:rsidRPr="007F505D">
        <w:rPr>
          <w:rFonts w:ascii="Times New Roman" w:eastAsia="Times New Roman" w:hAnsi="Times New Roman" w:cs="Times New Roman"/>
          <w:color w:val="000000" w:themeColor="text1"/>
          <w:sz w:val="24"/>
          <w:szCs w:val="24"/>
          <w:lang w:eastAsia="ru-RU"/>
        </w:rPr>
        <w:t>й</w:t>
      </w:r>
      <w:r w:rsidRPr="007F505D">
        <w:rPr>
          <w:rFonts w:ascii="Times New Roman" w:eastAsia="Times New Roman" w:hAnsi="Times New Roman" w:cs="Times New Roman"/>
          <w:color w:val="000000" w:themeColor="text1"/>
          <w:spacing w:val="-1"/>
          <w:sz w:val="24"/>
          <w:szCs w:val="24"/>
          <w:lang w:eastAsia="ru-RU"/>
        </w:rPr>
        <w:t>б</w:t>
      </w:r>
      <w:r w:rsidRPr="007F505D">
        <w:rPr>
          <w:rFonts w:ascii="Times New Roman" w:eastAsia="Times New Roman" w:hAnsi="Times New Roman" w:cs="Times New Roman"/>
          <w:color w:val="000000" w:themeColor="text1"/>
          <w:spacing w:val="1"/>
          <w:sz w:val="24"/>
          <w:szCs w:val="24"/>
          <w:lang w:eastAsia="ru-RU"/>
        </w:rPr>
        <w:t>ы</w:t>
      </w:r>
      <w:r w:rsidRPr="007F505D">
        <w:rPr>
          <w:rFonts w:ascii="Times New Roman" w:eastAsia="Times New Roman" w:hAnsi="Times New Roman" w:cs="Times New Roman"/>
          <w:color w:val="000000" w:themeColor="text1"/>
          <w:spacing w:val="2"/>
          <w:w w:val="99"/>
          <w:sz w:val="24"/>
          <w:szCs w:val="24"/>
          <w:lang w:eastAsia="ru-RU"/>
        </w:rPr>
        <w:t>ш</w:t>
      </w:r>
      <w:r w:rsidRPr="007F505D">
        <w:rPr>
          <w:rFonts w:ascii="Times New Roman" w:eastAsia="Times New Roman" w:hAnsi="Times New Roman" w:cs="Times New Roman"/>
          <w:color w:val="000000" w:themeColor="text1"/>
          <w:sz w:val="24"/>
          <w:szCs w:val="24"/>
          <w:lang w:eastAsia="ru-RU"/>
        </w:rPr>
        <w:t>е</w:t>
      </w:r>
      <w:r w:rsidRPr="007F505D">
        <w:rPr>
          <w:rFonts w:ascii="Times New Roman" w:eastAsia="Times New Roman" w:hAnsi="Times New Roman" w:cs="Times New Roman"/>
          <w:color w:val="000000" w:themeColor="text1"/>
          <w:spacing w:val="1"/>
          <w:sz w:val="24"/>
          <w:szCs w:val="24"/>
          <w:lang w:eastAsia="ru-RU"/>
        </w:rPr>
        <w:t>в</w:t>
      </w:r>
      <w:r w:rsidRPr="007F505D">
        <w:rPr>
          <w:rFonts w:ascii="Times New Roman" w:eastAsia="Times New Roman" w:hAnsi="Times New Roman" w:cs="Times New Roman"/>
          <w:color w:val="000000" w:themeColor="text1"/>
          <w:sz w:val="24"/>
          <w:szCs w:val="24"/>
          <w:lang w:eastAsia="ru-RU"/>
        </w:rPr>
        <w:t>ск</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pacing w:val="-1"/>
          <w:sz w:val="24"/>
          <w:szCs w:val="24"/>
          <w:lang w:eastAsia="ru-RU"/>
        </w:rPr>
        <w:t>Са</w:t>
      </w:r>
      <w:r w:rsidRPr="007F505D">
        <w:rPr>
          <w:rFonts w:ascii="Times New Roman" w:eastAsia="Times New Roman" w:hAnsi="Times New Roman" w:cs="Times New Roman"/>
          <w:color w:val="000000" w:themeColor="text1"/>
          <w:spacing w:val="1"/>
          <w:sz w:val="24"/>
          <w:szCs w:val="24"/>
          <w:lang w:eastAsia="ru-RU"/>
        </w:rPr>
        <w:t>м</w:t>
      </w:r>
      <w:r w:rsidRPr="007F505D">
        <w:rPr>
          <w:rFonts w:ascii="Times New Roman" w:eastAsia="Times New Roman" w:hAnsi="Times New Roman" w:cs="Times New Roman"/>
          <w:color w:val="000000" w:themeColor="text1"/>
          <w:sz w:val="24"/>
          <w:szCs w:val="24"/>
          <w:lang w:eastAsia="ru-RU"/>
        </w:rPr>
        <w:t>ар</w:t>
      </w:r>
      <w:r w:rsidRPr="007F505D">
        <w:rPr>
          <w:rFonts w:ascii="Times New Roman" w:eastAsia="Times New Roman" w:hAnsi="Times New Roman" w:cs="Times New Roman"/>
          <w:color w:val="000000" w:themeColor="text1"/>
          <w:spacing w:val="-1"/>
          <w:sz w:val="24"/>
          <w:szCs w:val="24"/>
          <w:lang w:eastAsia="ru-RU"/>
        </w:rPr>
        <w:t>ск</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w w:val="99"/>
          <w:sz w:val="24"/>
          <w:szCs w:val="24"/>
          <w:lang w:eastAsia="ru-RU"/>
        </w:rPr>
        <w:t>й</w:t>
      </w:r>
      <w:r w:rsidRPr="007F505D">
        <w:rPr>
          <w:rFonts w:ascii="Times New Roman" w:eastAsia="Times New Roman" w:hAnsi="Times New Roman" w:cs="Times New Roman"/>
          <w:color w:val="000000" w:themeColor="text1"/>
          <w:spacing w:val="-5"/>
          <w:sz w:val="24"/>
          <w:szCs w:val="24"/>
          <w:lang w:eastAsia="ru-RU"/>
        </w:rPr>
        <w:t xml:space="preserve"> </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б</w:t>
      </w:r>
      <w:r w:rsidRPr="007F505D">
        <w:rPr>
          <w:rFonts w:ascii="Times New Roman" w:eastAsia="Times New Roman" w:hAnsi="Times New Roman" w:cs="Times New Roman"/>
          <w:color w:val="000000" w:themeColor="text1"/>
          <w:w w:val="99"/>
          <w:sz w:val="24"/>
          <w:szCs w:val="24"/>
          <w:lang w:eastAsia="ru-RU"/>
        </w:rPr>
        <w:t>л</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spacing w:val="-1"/>
          <w:sz w:val="24"/>
          <w:szCs w:val="24"/>
          <w:lang w:eastAsia="ru-RU"/>
        </w:rPr>
        <w:t>с</w:t>
      </w:r>
      <w:r w:rsidRPr="007F505D">
        <w:rPr>
          <w:rFonts w:ascii="Times New Roman" w:eastAsia="Times New Roman" w:hAnsi="Times New Roman" w:cs="Times New Roman"/>
          <w:color w:val="000000" w:themeColor="text1"/>
          <w:sz w:val="24"/>
          <w:szCs w:val="24"/>
          <w:lang w:eastAsia="ru-RU"/>
        </w:rPr>
        <w:t>т</w:t>
      </w:r>
      <w:r w:rsidRPr="007F505D">
        <w:rPr>
          <w:rFonts w:ascii="Times New Roman" w:eastAsia="Times New Roman" w:hAnsi="Times New Roman" w:cs="Times New Roman"/>
          <w:color w:val="000000" w:themeColor="text1"/>
          <w:w w:val="99"/>
          <w:sz w:val="24"/>
          <w:szCs w:val="24"/>
          <w:lang w:eastAsia="ru-RU"/>
        </w:rPr>
        <w:t>и</w:t>
      </w:r>
      <w:r w:rsidRPr="007F505D">
        <w:rPr>
          <w:rFonts w:ascii="Times New Roman" w:eastAsia="Times New Roman" w:hAnsi="Times New Roman" w:cs="Times New Roman"/>
          <w:color w:val="000000" w:themeColor="text1"/>
          <w:spacing w:val="3"/>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стр</w:t>
      </w:r>
      <w:r w:rsidRPr="007F505D">
        <w:rPr>
          <w:rFonts w:ascii="Times New Roman" w:eastAsia="Times New Roman" w:hAnsi="Times New Roman" w:cs="Times New Roman"/>
          <w:color w:val="000000" w:themeColor="text1"/>
          <w:spacing w:val="-8"/>
          <w:sz w:val="24"/>
          <w:szCs w:val="24"/>
          <w:lang w:eastAsia="ru-RU"/>
        </w:rPr>
        <w:t>у</w:t>
      </w:r>
      <w:r w:rsidRPr="007F505D">
        <w:rPr>
          <w:rFonts w:ascii="Times New Roman" w:eastAsia="Times New Roman" w:hAnsi="Times New Roman" w:cs="Times New Roman"/>
          <w:color w:val="000000" w:themeColor="text1"/>
          <w:spacing w:val="-2"/>
          <w:sz w:val="24"/>
          <w:szCs w:val="24"/>
          <w:lang w:eastAsia="ru-RU"/>
        </w:rPr>
        <w:t>к</w:t>
      </w:r>
      <w:r w:rsidRPr="007F505D">
        <w:rPr>
          <w:rFonts w:ascii="Times New Roman" w:eastAsia="Times New Roman" w:hAnsi="Times New Roman" w:cs="Times New Roman"/>
          <w:color w:val="000000" w:themeColor="text1"/>
          <w:spacing w:val="5"/>
          <w:sz w:val="24"/>
          <w:szCs w:val="24"/>
          <w:lang w:eastAsia="ru-RU"/>
        </w:rPr>
        <w:t>т</w:t>
      </w:r>
      <w:r w:rsidRPr="007F505D">
        <w:rPr>
          <w:rFonts w:ascii="Times New Roman" w:eastAsia="Times New Roman" w:hAnsi="Times New Roman" w:cs="Times New Roman"/>
          <w:color w:val="000000" w:themeColor="text1"/>
          <w:spacing w:val="-4"/>
          <w:sz w:val="24"/>
          <w:szCs w:val="24"/>
          <w:lang w:eastAsia="ru-RU"/>
        </w:rPr>
        <w:t>у</w:t>
      </w:r>
      <w:r w:rsidRPr="007F505D">
        <w:rPr>
          <w:rFonts w:ascii="Times New Roman" w:eastAsia="Times New Roman" w:hAnsi="Times New Roman" w:cs="Times New Roman"/>
          <w:color w:val="000000" w:themeColor="text1"/>
          <w:sz w:val="24"/>
          <w:szCs w:val="24"/>
          <w:lang w:eastAsia="ru-RU"/>
        </w:rPr>
        <w:t>р</w:t>
      </w:r>
      <w:r w:rsidRPr="007F505D">
        <w:rPr>
          <w:rFonts w:ascii="Times New Roman" w:eastAsia="Times New Roman" w:hAnsi="Times New Roman" w:cs="Times New Roman"/>
          <w:color w:val="000000" w:themeColor="text1"/>
          <w:w w:val="99"/>
          <w:sz w:val="24"/>
          <w:szCs w:val="24"/>
          <w:lang w:eastAsia="ru-RU"/>
        </w:rPr>
        <w:t>н</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3"/>
          <w:w w:val="99"/>
          <w:sz w:val="24"/>
          <w:szCs w:val="24"/>
          <w:lang w:eastAsia="ru-RU"/>
        </w:rPr>
        <w:t>г</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 xml:space="preserve"> </w:t>
      </w:r>
      <w:r w:rsidRPr="007F505D">
        <w:rPr>
          <w:rFonts w:ascii="Times New Roman" w:eastAsia="Times New Roman" w:hAnsi="Times New Roman" w:cs="Times New Roman"/>
          <w:color w:val="000000" w:themeColor="text1"/>
          <w:spacing w:val="-3"/>
          <w:w w:val="99"/>
          <w:sz w:val="24"/>
          <w:szCs w:val="24"/>
          <w:lang w:eastAsia="ru-RU"/>
        </w:rPr>
        <w:t>п</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д</w:t>
      </w:r>
      <w:r w:rsidRPr="007F505D">
        <w:rPr>
          <w:rFonts w:ascii="Times New Roman" w:eastAsia="Times New Roman" w:hAnsi="Times New Roman" w:cs="Times New Roman"/>
          <w:color w:val="000000" w:themeColor="text1"/>
          <w:sz w:val="24"/>
          <w:szCs w:val="24"/>
          <w:lang w:eastAsia="ru-RU"/>
        </w:rPr>
        <w:t>р</w:t>
      </w:r>
      <w:r w:rsidRPr="007F505D">
        <w:rPr>
          <w:rFonts w:ascii="Times New Roman" w:eastAsia="Times New Roman" w:hAnsi="Times New Roman" w:cs="Times New Roman"/>
          <w:color w:val="000000" w:themeColor="text1"/>
          <w:spacing w:val="-1"/>
          <w:sz w:val="24"/>
          <w:szCs w:val="24"/>
          <w:lang w:eastAsia="ru-RU"/>
        </w:rPr>
        <w:t>а</w:t>
      </w:r>
      <w:r w:rsidRPr="007F505D">
        <w:rPr>
          <w:rFonts w:ascii="Times New Roman" w:eastAsia="Times New Roman" w:hAnsi="Times New Roman" w:cs="Times New Roman"/>
          <w:color w:val="000000" w:themeColor="text1"/>
          <w:w w:val="99"/>
          <w:sz w:val="24"/>
          <w:szCs w:val="24"/>
          <w:lang w:eastAsia="ru-RU"/>
        </w:rPr>
        <w:t>з</w:t>
      </w:r>
      <w:r w:rsidRPr="007F505D">
        <w:rPr>
          <w:rFonts w:ascii="Times New Roman" w:eastAsia="Times New Roman" w:hAnsi="Times New Roman" w:cs="Times New Roman"/>
          <w:color w:val="000000" w:themeColor="text1"/>
          <w:spacing w:val="-1"/>
          <w:sz w:val="24"/>
          <w:szCs w:val="24"/>
          <w:lang w:eastAsia="ru-RU"/>
        </w:rPr>
        <w:t>де</w:t>
      </w:r>
      <w:r w:rsidRPr="007F505D">
        <w:rPr>
          <w:rFonts w:ascii="Times New Roman" w:eastAsia="Times New Roman" w:hAnsi="Times New Roman" w:cs="Times New Roman"/>
          <w:color w:val="000000" w:themeColor="text1"/>
          <w:w w:val="99"/>
          <w:sz w:val="24"/>
          <w:szCs w:val="24"/>
          <w:lang w:eastAsia="ru-RU"/>
        </w:rPr>
        <w:t>л</w:t>
      </w:r>
      <w:r w:rsidRPr="007F505D">
        <w:rPr>
          <w:rFonts w:ascii="Times New Roman" w:eastAsia="Times New Roman" w:hAnsi="Times New Roman" w:cs="Times New Roman"/>
          <w:color w:val="000000" w:themeColor="text1"/>
          <w:sz w:val="24"/>
          <w:szCs w:val="24"/>
          <w:lang w:eastAsia="ru-RU"/>
        </w:rPr>
        <w:t>е</w:t>
      </w:r>
      <w:r w:rsidRPr="007F505D">
        <w:rPr>
          <w:rFonts w:ascii="Times New Roman" w:eastAsia="Times New Roman" w:hAnsi="Times New Roman" w:cs="Times New Roman"/>
          <w:color w:val="000000" w:themeColor="text1"/>
          <w:w w:val="99"/>
          <w:sz w:val="24"/>
          <w:szCs w:val="24"/>
          <w:lang w:eastAsia="ru-RU"/>
        </w:rPr>
        <w:t>н</w:t>
      </w:r>
      <w:r w:rsidRPr="007F505D">
        <w:rPr>
          <w:rFonts w:ascii="Times New Roman" w:eastAsia="Times New Roman" w:hAnsi="Times New Roman" w:cs="Times New Roman"/>
          <w:color w:val="000000" w:themeColor="text1"/>
          <w:spacing w:val="1"/>
          <w:w w:val="99"/>
          <w:sz w:val="24"/>
          <w:szCs w:val="24"/>
          <w:lang w:eastAsia="ru-RU"/>
        </w:rPr>
        <w:t>и</w:t>
      </w:r>
      <w:r w:rsidRPr="007F505D">
        <w:rPr>
          <w:rFonts w:ascii="Times New Roman" w:eastAsia="Times New Roman" w:hAnsi="Times New Roman" w:cs="Times New Roman"/>
          <w:color w:val="000000" w:themeColor="text1"/>
          <w:sz w:val="24"/>
          <w:szCs w:val="24"/>
          <w:lang w:eastAsia="ru-RU"/>
        </w:rPr>
        <w:t>я</w:t>
      </w:r>
      <w:r w:rsidRPr="007F505D">
        <w:rPr>
          <w:rFonts w:ascii="Times New Roman" w:eastAsia="Times New Roman" w:hAnsi="Times New Roman" w:cs="Times New Roman"/>
          <w:color w:val="000000" w:themeColor="text1"/>
          <w:spacing w:val="2"/>
          <w:sz w:val="24"/>
          <w:szCs w:val="24"/>
          <w:lang w:eastAsia="ru-RU"/>
        </w:rPr>
        <w:t xml:space="preserve"> </w:t>
      </w:r>
      <w:r w:rsidRPr="007F505D">
        <w:rPr>
          <w:rFonts w:ascii="Times New Roman" w:eastAsia="Times New Roman" w:hAnsi="Times New Roman" w:cs="Times New Roman"/>
          <w:color w:val="000000" w:themeColor="text1"/>
          <w:spacing w:val="-4"/>
          <w:sz w:val="24"/>
          <w:szCs w:val="24"/>
          <w:lang w:eastAsia="ru-RU"/>
        </w:rPr>
        <w:t>«</w:t>
      </w:r>
      <w:r w:rsidRPr="007F505D">
        <w:rPr>
          <w:rFonts w:ascii="Times New Roman" w:eastAsia="Times New Roman" w:hAnsi="Times New Roman" w:cs="Times New Roman"/>
          <w:color w:val="000000" w:themeColor="text1"/>
          <w:sz w:val="24"/>
          <w:szCs w:val="24"/>
          <w:lang w:eastAsia="ru-RU"/>
        </w:rPr>
        <w:t>Д</w:t>
      </w:r>
      <w:r w:rsidRPr="007F505D">
        <w:rPr>
          <w:rFonts w:ascii="Times New Roman" w:eastAsia="Times New Roman" w:hAnsi="Times New Roman" w:cs="Times New Roman"/>
          <w:color w:val="000000" w:themeColor="text1"/>
          <w:spacing w:val="-1"/>
          <w:sz w:val="24"/>
          <w:szCs w:val="24"/>
          <w:lang w:eastAsia="ru-RU"/>
        </w:rPr>
        <w:t>е</w:t>
      </w:r>
      <w:r w:rsidRPr="007F505D">
        <w:rPr>
          <w:rFonts w:ascii="Times New Roman" w:eastAsia="Times New Roman" w:hAnsi="Times New Roman" w:cs="Times New Roman"/>
          <w:color w:val="000000" w:themeColor="text1"/>
          <w:sz w:val="24"/>
          <w:szCs w:val="24"/>
          <w:lang w:eastAsia="ru-RU"/>
        </w:rPr>
        <w:t>тс</w:t>
      </w:r>
      <w:r w:rsidRPr="007F505D">
        <w:rPr>
          <w:rFonts w:ascii="Times New Roman" w:eastAsia="Times New Roman" w:hAnsi="Times New Roman" w:cs="Times New Roman"/>
          <w:color w:val="000000" w:themeColor="text1"/>
          <w:spacing w:val="-1"/>
          <w:sz w:val="24"/>
          <w:szCs w:val="24"/>
          <w:lang w:eastAsia="ru-RU"/>
        </w:rPr>
        <w:t>к</w:t>
      </w:r>
      <w:r w:rsidRPr="007F505D">
        <w:rPr>
          <w:rFonts w:ascii="Times New Roman" w:eastAsia="Times New Roman" w:hAnsi="Times New Roman" w:cs="Times New Roman"/>
          <w:color w:val="000000" w:themeColor="text1"/>
          <w:w w:val="99"/>
          <w:sz w:val="24"/>
          <w:szCs w:val="24"/>
          <w:lang w:eastAsia="ru-RU"/>
        </w:rPr>
        <w:t>ий</w:t>
      </w:r>
    </w:p>
    <w:p w:rsidR="00FB2B33" w:rsidRPr="007F505D" w:rsidRDefault="00FB2B33" w:rsidP="00FB2B33">
      <w:pPr>
        <w:widowControl w:val="0"/>
        <w:spacing w:after="0" w:line="240" w:lineRule="auto"/>
        <w:ind w:right="-20"/>
        <w:jc w:val="center"/>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с</w:t>
      </w:r>
      <w:r w:rsidRPr="007F505D">
        <w:rPr>
          <w:rFonts w:ascii="Times New Roman" w:eastAsia="Times New Roman" w:hAnsi="Times New Roman" w:cs="Times New Roman"/>
          <w:color w:val="000000" w:themeColor="text1"/>
          <w:spacing w:val="-1"/>
          <w:sz w:val="24"/>
          <w:szCs w:val="24"/>
          <w:lang w:eastAsia="ru-RU"/>
        </w:rPr>
        <w:t>а</w:t>
      </w:r>
      <w:r w:rsidRPr="007F505D">
        <w:rPr>
          <w:rFonts w:ascii="Times New Roman" w:eastAsia="Times New Roman" w:hAnsi="Times New Roman" w:cs="Times New Roman"/>
          <w:color w:val="000000" w:themeColor="text1"/>
          <w:sz w:val="24"/>
          <w:szCs w:val="24"/>
          <w:lang w:eastAsia="ru-RU"/>
        </w:rPr>
        <w:t xml:space="preserve">д </w:t>
      </w:r>
      <w:r w:rsidRPr="007F505D">
        <w:rPr>
          <w:rFonts w:ascii="Times New Roman" w:eastAsia="Times New Roman" w:hAnsi="Times New Roman" w:cs="Times New Roman"/>
          <w:color w:val="000000" w:themeColor="text1"/>
          <w:spacing w:val="-3"/>
          <w:sz w:val="24"/>
          <w:szCs w:val="24"/>
          <w:lang w:eastAsia="ru-RU"/>
        </w:rPr>
        <w:t>«</w:t>
      </w:r>
      <w:r w:rsidRPr="007F505D">
        <w:rPr>
          <w:rFonts w:ascii="Times New Roman" w:eastAsia="Times New Roman" w:hAnsi="Times New Roman" w:cs="Times New Roman"/>
          <w:color w:val="000000" w:themeColor="text1"/>
          <w:sz w:val="24"/>
          <w:szCs w:val="24"/>
          <w:lang w:eastAsia="ru-RU"/>
        </w:rPr>
        <w:t>Бабочка»</w:t>
      </w:r>
    </w:p>
    <w:p w:rsidR="00FB2B33" w:rsidRPr="007F505D" w:rsidRDefault="00FB2B33" w:rsidP="00FB2B33">
      <w:pPr>
        <w:spacing w:after="0" w:line="240" w:lineRule="exact"/>
        <w:jc w:val="center"/>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240" w:lineRule="exact"/>
        <w:rPr>
          <w:rFonts w:ascii="Times New Roman" w:eastAsia="Times New Roman" w:hAnsi="Times New Roman" w:cs="Times New Roman"/>
          <w:color w:val="000000" w:themeColor="text1"/>
          <w:sz w:val="24"/>
          <w:szCs w:val="24"/>
          <w:lang w:eastAsia="ru-RU"/>
        </w:rPr>
      </w:pPr>
    </w:p>
    <w:bookmarkEnd w:id="0"/>
    <w:p w:rsidR="00FB2B33" w:rsidRPr="007F505D" w:rsidRDefault="00FB2B33" w:rsidP="00FB2B33">
      <w:pPr>
        <w:widowControl w:val="0"/>
        <w:spacing w:after="0" w:line="240" w:lineRule="auto"/>
        <w:ind w:right="-20"/>
        <w:rPr>
          <w:rFonts w:ascii="Times New Roman" w:eastAsia="Times New Roman" w:hAnsi="Times New Roman" w:cs="Times New Roman"/>
          <w:color w:val="000000" w:themeColor="text1"/>
          <w:sz w:val="20"/>
          <w:szCs w:val="20"/>
          <w:lang w:eastAsia="ru-RU"/>
        </w:rPr>
        <w:sectPr w:rsidR="00FB2B33" w:rsidRPr="007F505D">
          <w:type w:val="continuous"/>
          <w:pgSz w:w="16848" w:h="11908" w:orient="landscape"/>
          <w:pgMar w:top="1259" w:right="330" w:bottom="0" w:left="758" w:header="0" w:footer="0" w:gutter="0"/>
          <w:cols w:space="708"/>
        </w:sectPr>
      </w:pPr>
    </w:p>
    <w:p w:rsidR="00FB2B33" w:rsidRPr="007F505D" w:rsidRDefault="00FB2B33" w:rsidP="00FB2B33">
      <w:pPr>
        <w:spacing w:after="0" w:line="360" w:lineRule="auto"/>
        <w:rPr>
          <w:rFonts w:ascii="Times New Roman" w:eastAsia="Times New Roman" w:hAnsi="Times New Roman" w:cs="Times New Roman"/>
          <w:color w:val="000000" w:themeColor="text1"/>
          <w:sz w:val="24"/>
          <w:szCs w:val="24"/>
          <w:lang w:eastAsia="ru-RU"/>
        </w:rPr>
      </w:pPr>
    </w:p>
    <w:p w:rsidR="0026380B" w:rsidRPr="007F505D" w:rsidRDefault="0026380B" w:rsidP="0026380B">
      <w:pPr>
        <w:widowControl w:val="0"/>
        <w:spacing w:after="0"/>
        <w:ind w:right="6305"/>
        <w:rPr>
          <w:rFonts w:ascii="Times New Roman" w:eastAsia="Times New Roman" w:hAnsi="Times New Roman" w:cs="Times New Roman"/>
          <w:b/>
          <w:bCs/>
          <w:color w:val="000000" w:themeColor="text1"/>
          <w:sz w:val="24"/>
          <w:szCs w:val="24"/>
          <w:lang w:eastAsia="ru-RU"/>
        </w:rPr>
      </w:pPr>
      <w:bookmarkStart w:id="2" w:name="_page_6_0"/>
      <w:r w:rsidRPr="007F505D">
        <w:rPr>
          <w:rFonts w:ascii="Times New Roman" w:eastAsia="Times New Roman" w:hAnsi="Times New Roman" w:cs="Times New Roman"/>
          <w:b/>
          <w:bCs/>
          <w:color w:val="000000" w:themeColor="text1"/>
          <w:sz w:val="24"/>
          <w:szCs w:val="24"/>
          <w:lang w:eastAsia="ru-RU"/>
        </w:rPr>
        <w:t>Со</w:t>
      </w:r>
      <w:r w:rsidRPr="007F505D">
        <w:rPr>
          <w:rFonts w:ascii="Times New Roman" w:eastAsia="Times New Roman" w:hAnsi="Times New Roman" w:cs="Times New Roman"/>
          <w:b/>
          <w:bCs/>
          <w:color w:val="000000" w:themeColor="text1"/>
          <w:spacing w:val="-1"/>
          <w:sz w:val="24"/>
          <w:szCs w:val="24"/>
          <w:lang w:eastAsia="ru-RU"/>
        </w:rPr>
        <w:t>де</w:t>
      </w:r>
      <w:r w:rsidRPr="007F505D">
        <w:rPr>
          <w:rFonts w:ascii="Times New Roman" w:eastAsia="Times New Roman" w:hAnsi="Times New Roman" w:cs="Times New Roman"/>
          <w:b/>
          <w:bCs/>
          <w:color w:val="000000" w:themeColor="text1"/>
          <w:spacing w:val="5"/>
          <w:w w:val="99"/>
          <w:sz w:val="24"/>
          <w:szCs w:val="24"/>
          <w:lang w:eastAsia="ru-RU"/>
        </w:rPr>
        <w:t>р</w:t>
      </w:r>
      <w:r w:rsidRPr="007F505D">
        <w:rPr>
          <w:rFonts w:ascii="Times New Roman" w:eastAsia="Times New Roman" w:hAnsi="Times New Roman" w:cs="Times New Roman"/>
          <w:b/>
          <w:bCs/>
          <w:color w:val="000000" w:themeColor="text1"/>
          <w:spacing w:val="-5"/>
          <w:sz w:val="24"/>
          <w:szCs w:val="24"/>
          <w:lang w:eastAsia="ru-RU"/>
        </w:rPr>
        <w:t>ж</w:t>
      </w:r>
      <w:r w:rsidRPr="007F505D">
        <w:rPr>
          <w:rFonts w:ascii="Times New Roman" w:eastAsia="Times New Roman" w:hAnsi="Times New Roman" w:cs="Times New Roman"/>
          <w:b/>
          <w:bCs/>
          <w:color w:val="000000" w:themeColor="text1"/>
          <w:sz w:val="24"/>
          <w:szCs w:val="24"/>
          <w:lang w:eastAsia="ru-RU"/>
        </w:rPr>
        <w:t>а</w:t>
      </w:r>
      <w:r w:rsidRPr="007F505D">
        <w:rPr>
          <w:rFonts w:ascii="Times New Roman" w:eastAsia="Times New Roman" w:hAnsi="Times New Roman" w:cs="Times New Roman"/>
          <w:b/>
          <w:bCs/>
          <w:color w:val="000000" w:themeColor="text1"/>
          <w:w w:val="99"/>
          <w:sz w:val="24"/>
          <w:szCs w:val="24"/>
          <w:lang w:eastAsia="ru-RU"/>
        </w:rPr>
        <w:t>ни</w:t>
      </w:r>
      <w:r w:rsidRPr="007F505D">
        <w:rPr>
          <w:rFonts w:ascii="Times New Roman" w:eastAsia="Times New Roman" w:hAnsi="Times New Roman" w:cs="Times New Roman"/>
          <w:b/>
          <w:bCs/>
          <w:color w:val="000000" w:themeColor="text1"/>
          <w:sz w:val="24"/>
          <w:szCs w:val="24"/>
          <w:lang w:eastAsia="ru-RU"/>
        </w:rPr>
        <w:t>е</w:t>
      </w:r>
    </w:p>
    <w:p w:rsidR="0026380B" w:rsidRPr="007F505D" w:rsidRDefault="0026380B" w:rsidP="0026380B">
      <w:pPr>
        <w:widowControl w:val="0"/>
        <w:spacing w:after="0"/>
        <w:ind w:right="6305"/>
        <w:rPr>
          <w:rFonts w:ascii="Times New Roman" w:eastAsia="Times New Roman" w:hAnsi="Times New Roman" w:cs="Times New Roman"/>
          <w:b/>
          <w:bCs/>
          <w:color w:val="000000" w:themeColor="text1"/>
          <w:spacing w:val="-2"/>
          <w:w w:val="99"/>
          <w:sz w:val="24"/>
          <w:szCs w:val="24"/>
          <w:lang w:eastAsia="ru-RU"/>
        </w:rPr>
      </w:pPr>
    </w:p>
    <w:p w:rsidR="0026380B" w:rsidRPr="007F505D" w:rsidRDefault="0026380B" w:rsidP="0026380B">
      <w:pPr>
        <w:widowControl w:val="0"/>
        <w:spacing w:after="0"/>
        <w:ind w:right="6305"/>
        <w:rPr>
          <w:rFonts w:ascii="Times New Roman" w:eastAsia="Times New Roman" w:hAnsi="Times New Roman" w:cs="Times New Roman"/>
          <w:b/>
          <w:bCs/>
          <w:color w:val="000000" w:themeColor="text1"/>
          <w:sz w:val="24"/>
          <w:szCs w:val="24"/>
          <w:lang w:eastAsia="ru-RU"/>
        </w:rPr>
      </w:pPr>
      <w:r w:rsidRPr="007F505D">
        <w:rPr>
          <w:rFonts w:ascii="Times New Roman" w:eastAsia="Times New Roman" w:hAnsi="Times New Roman" w:cs="Times New Roman"/>
          <w:b/>
          <w:bCs/>
          <w:color w:val="000000" w:themeColor="text1"/>
          <w:spacing w:val="-2"/>
          <w:w w:val="99"/>
          <w:sz w:val="24"/>
          <w:szCs w:val="24"/>
          <w:lang w:eastAsia="ru-RU"/>
        </w:rPr>
        <w:t>I</w:t>
      </w:r>
      <w:r w:rsidRPr="007F505D">
        <w:rPr>
          <w:rFonts w:ascii="Times New Roman" w:eastAsia="Times New Roman" w:hAnsi="Times New Roman" w:cs="Times New Roman"/>
          <w:b/>
          <w:bCs/>
          <w:color w:val="000000" w:themeColor="text1"/>
          <w:sz w:val="24"/>
          <w:szCs w:val="24"/>
          <w:lang w:eastAsia="ru-RU"/>
        </w:rPr>
        <w:t>.</w:t>
      </w:r>
      <w:r w:rsidRPr="007F505D">
        <w:rPr>
          <w:rFonts w:ascii="Times New Roman" w:eastAsia="Times New Roman" w:hAnsi="Times New Roman" w:cs="Times New Roman"/>
          <w:b/>
          <w:bCs/>
          <w:color w:val="000000" w:themeColor="text1"/>
          <w:spacing w:val="5"/>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Це</w:t>
      </w:r>
      <w:r w:rsidRPr="007F505D">
        <w:rPr>
          <w:rFonts w:ascii="Times New Roman" w:eastAsia="Times New Roman" w:hAnsi="Times New Roman" w:cs="Times New Roman"/>
          <w:b/>
          <w:bCs/>
          <w:color w:val="000000" w:themeColor="text1"/>
          <w:w w:val="99"/>
          <w:sz w:val="24"/>
          <w:szCs w:val="24"/>
          <w:lang w:eastAsia="ru-RU"/>
        </w:rPr>
        <w:t>л</w:t>
      </w:r>
      <w:r w:rsidRPr="007F505D">
        <w:rPr>
          <w:rFonts w:ascii="Times New Roman" w:eastAsia="Times New Roman" w:hAnsi="Times New Roman" w:cs="Times New Roman"/>
          <w:b/>
          <w:bCs/>
          <w:color w:val="000000" w:themeColor="text1"/>
          <w:spacing w:val="-1"/>
          <w:sz w:val="24"/>
          <w:szCs w:val="24"/>
          <w:lang w:eastAsia="ru-RU"/>
        </w:rPr>
        <w:t>е</w:t>
      </w:r>
      <w:r w:rsidRPr="007F505D">
        <w:rPr>
          <w:rFonts w:ascii="Times New Roman" w:eastAsia="Times New Roman" w:hAnsi="Times New Roman" w:cs="Times New Roman"/>
          <w:b/>
          <w:bCs/>
          <w:color w:val="000000" w:themeColor="text1"/>
          <w:sz w:val="24"/>
          <w:szCs w:val="24"/>
          <w:lang w:eastAsia="ru-RU"/>
        </w:rPr>
        <w:t>вой</w:t>
      </w:r>
      <w:r w:rsidRPr="007F505D">
        <w:rPr>
          <w:rFonts w:ascii="Times New Roman" w:eastAsia="Times New Roman" w:hAnsi="Times New Roman" w:cs="Times New Roman"/>
          <w:b/>
          <w:bCs/>
          <w:color w:val="000000" w:themeColor="text1"/>
          <w:spacing w:val="-1"/>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аз</w:t>
      </w:r>
      <w:r w:rsidRPr="007F505D">
        <w:rPr>
          <w:rFonts w:ascii="Times New Roman" w:eastAsia="Times New Roman" w:hAnsi="Times New Roman" w:cs="Times New Roman"/>
          <w:b/>
          <w:bCs/>
          <w:color w:val="000000" w:themeColor="text1"/>
          <w:spacing w:val="-1"/>
          <w:sz w:val="24"/>
          <w:szCs w:val="24"/>
          <w:lang w:eastAsia="ru-RU"/>
        </w:rPr>
        <w:t>д</w:t>
      </w:r>
      <w:r w:rsidRPr="007F505D">
        <w:rPr>
          <w:rFonts w:ascii="Times New Roman" w:eastAsia="Times New Roman" w:hAnsi="Times New Roman" w:cs="Times New Roman"/>
          <w:b/>
          <w:bCs/>
          <w:color w:val="000000" w:themeColor="text1"/>
          <w:sz w:val="24"/>
          <w:szCs w:val="24"/>
          <w:lang w:eastAsia="ru-RU"/>
        </w:rPr>
        <w:t>е</w:t>
      </w:r>
      <w:r w:rsidRPr="007F505D">
        <w:rPr>
          <w:rFonts w:ascii="Times New Roman" w:eastAsia="Times New Roman" w:hAnsi="Times New Roman" w:cs="Times New Roman"/>
          <w:b/>
          <w:bCs/>
          <w:color w:val="000000" w:themeColor="text1"/>
          <w:w w:val="99"/>
          <w:sz w:val="24"/>
          <w:szCs w:val="24"/>
          <w:lang w:eastAsia="ru-RU"/>
        </w:rPr>
        <w:t>л</w:t>
      </w:r>
    </w:p>
    <w:p w:rsidR="0026380B" w:rsidRPr="007F505D" w:rsidRDefault="0026380B" w:rsidP="0026380B">
      <w:pPr>
        <w:widowControl w:val="0"/>
        <w:tabs>
          <w:tab w:val="left" w:pos="792"/>
        </w:tabs>
        <w:spacing w:after="0"/>
        <w:ind w:right="-20"/>
        <w:rPr>
          <w:rFonts w:ascii="Times New Roman" w:eastAsia="Times New Roman" w:hAnsi="Times New Roman" w:cs="Times New Roman"/>
          <w:b/>
          <w:bCs/>
          <w:color w:val="000000" w:themeColor="text1"/>
          <w:sz w:val="24"/>
          <w:szCs w:val="24"/>
          <w:lang w:eastAsia="ru-RU"/>
        </w:rPr>
      </w:pPr>
      <w:r w:rsidRPr="007F505D">
        <w:rPr>
          <w:rFonts w:ascii="Times New Roman" w:eastAsia="Times New Roman" w:hAnsi="Times New Roman" w:cs="Times New Roman"/>
          <w:b/>
          <w:bCs/>
          <w:color w:val="000000" w:themeColor="text1"/>
          <w:sz w:val="24"/>
          <w:szCs w:val="24"/>
          <w:lang w:eastAsia="ru-RU"/>
        </w:rPr>
        <w:t>1</w:t>
      </w:r>
      <w:r w:rsidRPr="007F505D">
        <w:rPr>
          <w:rFonts w:ascii="Times New Roman" w:eastAsia="Times New Roman" w:hAnsi="Times New Roman" w:cs="Times New Roman"/>
          <w:b/>
          <w:bCs/>
          <w:color w:val="000000" w:themeColor="text1"/>
          <w:spacing w:val="2"/>
          <w:sz w:val="24"/>
          <w:szCs w:val="24"/>
          <w:lang w:eastAsia="ru-RU"/>
        </w:rPr>
        <w:t>.</w:t>
      </w:r>
      <w:r w:rsidRPr="007F505D">
        <w:rPr>
          <w:rFonts w:ascii="Times New Roman" w:eastAsia="Times New Roman" w:hAnsi="Times New Roman" w:cs="Times New Roman"/>
          <w:b/>
          <w:bCs/>
          <w:color w:val="000000" w:themeColor="text1"/>
          <w:sz w:val="24"/>
          <w:szCs w:val="24"/>
          <w:lang w:eastAsia="ru-RU"/>
        </w:rPr>
        <w:t>1.</w:t>
      </w: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По</w:t>
      </w:r>
      <w:r w:rsidRPr="007F505D">
        <w:rPr>
          <w:rFonts w:ascii="Times New Roman" w:eastAsia="Times New Roman" w:hAnsi="Times New Roman" w:cs="Times New Roman"/>
          <w:b/>
          <w:bCs/>
          <w:color w:val="000000" w:themeColor="text1"/>
          <w:w w:val="99"/>
          <w:sz w:val="24"/>
          <w:szCs w:val="24"/>
          <w:lang w:eastAsia="ru-RU"/>
        </w:rPr>
        <w:t>я</w:t>
      </w:r>
      <w:r w:rsidRPr="007F505D">
        <w:rPr>
          <w:rFonts w:ascii="Times New Roman" w:eastAsia="Times New Roman" w:hAnsi="Times New Roman" w:cs="Times New Roman"/>
          <w:b/>
          <w:bCs/>
          <w:color w:val="000000" w:themeColor="text1"/>
          <w:sz w:val="24"/>
          <w:szCs w:val="24"/>
          <w:lang w:eastAsia="ru-RU"/>
        </w:rPr>
        <w:t>сн</w:t>
      </w:r>
      <w:r w:rsidRPr="007F505D">
        <w:rPr>
          <w:rFonts w:ascii="Times New Roman" w:eastAsia="Times New Roman" w:hAnsi="Times New Roman" w:cs="Times New Roman"/>
          <w:b/>
          <w:bCs/>
          <w:color w:val="000000" w:themeColor="text1"/>
          <w:spacing w:val="1"/>
          <w:sz w:val="24"/>
          <w:szCs w:val="24"/>
          <w:lang w:eastAsia="ru-RU"/>
        </w:rPr>
        <w:t>и</w:t>
      </w:r>
      <w:r w:rsidRPr="007F505D">
        <w:rPr>
          <w:rFonts w:ascii="Times New Roman" w:eastAsia="Times New Roman" w:hAnsi="Times New Roman" w:cs="Times New Roman"/>
          <w:b/>
          <w:bCs/>
          <w:color w:val="000000" w:themeColor="text1"/>
          <w:spacing w:val="2"/>
          <w:w w:val="99"/>
          <w:sz w:val="24"/>
          <w:szCs w:val="24"/>
          <w:lang w:eastAsia="ru-RU"/>
        </w:rPr>
        <w:t>т</w:t>
      </w:r>
      <w:r w:rsidRPr="007F505D">
        <w:rPr>
          <w:rFonts w:ascii="Times New Roman" w:eastAsia="Times New Roman" w:hAnsi="Times New Roman" w:cs="Times New Roman"/>
          <w:b/>
          <w:bCs/>
          <w:color w:val="000000" w:themeColor="text1"/>
          <w:sz w:val="24"/>
          <w:szCs w:val="24"/>
          <w:lang w:eastAsia="ru-RU"/>
        </w:rPr>
        <w:t>е</w:t>
      </w:r>
      <w:r w:rsidRPr="007F505D">
        <w:rPr>
          <w:rFonts w:ascii="Times New Roman" w:eastAsia="Times New Roman" w:hAnsi="Times New Roman" w:cs="Times New Roman"/>
          <w:b/>
          <w:bCs/>
          <w:color w:val="000000" w:themeColor="text1"/>
          <w:w w:val="99"/>
          <w:sz w:val="24"/>
          <w:szCs w:val="24"/>
          <w:lang w:eastAsia="ru-RU"/>
        </w:rPr>
        <w:t>л</w:t>
      </w:r>
      <w:r w:rsidRPr="007F505D">
        <w:rPr>
          <w:rFonts w:ascii="Times New Roman" w:eastAsia="Times New Roman" w:hAnsi="Times New Roman" w:cs="Times New Roman"/>
          <w:b/>
          <w:bCs/>
          <w:color w:val="000000" w:themeColor="text1"/>
          <w:spacing w:val="1"/>
          <w:sz w:val="24"/>
          <w:szCs w:val="24"/>
          <w:lang w:eastAsia="ru-RU"/>
        </w:rPr>
        <w:t>ьн</w:t>
      </w:r>
      <w:r w:rsidRPr="007F505D">
        <w:rPr>
          <w:rFonts w:ascii="Times New Roman" w:eastAsia="Times New Roman" w:hAnsi="Times New Roman" w:cs="Times New Roman"/>
          <w:b/>
          <w:bCs/>
          <w:color w:val="000000" w:themeColor="text1"/>
          <w:sz w:val="24"/>
          <w:szCs w:val="24"/>
          <w:lang w:eastAsia="ru-RU"/>
        </w:rPr>
        <w:t>ая зап</w:t>
      </w:r>
      <w:r w:rsidRPr="007F505D">
        <w:rPr>
          <w:rFonts w:ascii="Times New Roman" w:eastAsia="Times New Roman" w:hAnsi="Times New Roman" w:cs="Times New Roman"/>
          <w:b/>
          <w:bCs/>
          <w:color w:val="000000" w:themeColor="text1"/>
          <w:spacing w:val="1"/>
          <w:sz w:val="24"/>
          <w:szCs w:val="24"/>
          <w:lang w:eastAsia="ru-RU"/>
        </w:rPr>
        <w:t>и</w:t>
      </w:r>
      <w:r w:rsidRPr="007F505D">
        <w:rPr>
          <w:rFonts w:ascii="Times New Roman" w:eastAsia="Times New Roman" w:hAnsi="Times New Roman" w:cs="Times New Roman"/>
          <w:b/>
          <w:bCs/>
          <w:color w:val="000000" w:themeColor="text1"/>
          <w:sz w:val="24"/>
          <w:szCs w:val="24"/>
          <w:lang w:eastAsia="ru-RU"/>
        </w:rPr>
        <w:t>ска</w:t>
      </w:r>
    </w:p>
    <w:p w:rsidR="0026380B" w:rsidRPr="007F505D" w:rsidRDefault="0026380B" w:rsidP="0026380B">
      <w:pPr>
        <w:widowControl w:val="0"/>
        <w:spacing w:after="0"/>
        <w:ind w:right="6305"/>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sz w:val="24"/>
          <w:szCs w:val="24"/>
          <w:lang w:eastAsia="ru-RU"/>
        </w:rPr>
        <w:tab/>
        <w:t>Ц</w:t>
      </w:r>
      <w:r w:rsidRPr="007F505D">
        <w:rPr>
          <w:rFonts w:ascii="Times New Roman" w:eastAsia="Times New Roman" w:hAnsi="Times New Roman" w:cs="Times New Roman"/>
          <w:color w:val="000000" w:themeColor="text1"/>
          <w:spacing w:val="-1"/>
          <w:sz w:val="24"/>
          <w:szCs w:val="24"/>
          <w:lang w:eastAsia="ru-RU"/>
        </w:rPr>
        <w:t>е</w:t>
      </w:r>
      <w:r w:rsidRPr="007F505D">
        <w:rPr>
          <w:rFonts w:ascii="Times New Roman" w:eastAsia="Times New Roman" w:hAnsi="Times New Roman" w:cs="Times New Roman"/>
          <w:color w:val="000000" w:themeColor="text1"/>
          <w:w w:val="99"/>
          <w:sz w:val="24"/>
          <w:szCs w:val="24"/>
          <w:lang w:eastAsia="ru-RU"/>
        </w:rPr>
        <w:t>л</w:t>
      </w:r>
      <w:r w:rsidRPr="007F505D">
        <w:rPr>
          <w:rFonts w:ascii="Times New Roman" w:eastAsia="Times New Roman" w:hAnsi="Times New Roman" w:cs="Times New Roman"/>
          <w:color w:val="000000" w:themeColor="text1"/>
          <w:spacing w:val="1"/>
          <w:w w:val="99"/>
          <w:sz w:val="24"/>
          <w:szCs w:val="24"/>
          <w:lang w:eastAsia="ru-RU"/>
        </w:rPr>
        <w:t>и</w:t>
      </w: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color w:val="000000" w:themeColor="text1"/>
          <w:spacing w:val="1"/>
          <w:w w:val="99"/>
          <w:sz w:val="24"/>
          <w:szCs w:val="24"/>
          <w:lang w:eastAsia="ru-RU"/>
        </w:rPr>
        <w:t>з</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spacing w:val="-2"/>
          <w:sz w:val="24"/>
          <w:szCs w:val="24"/>
          <w:lang w:eastAsia="ru-RU"/>
        </w:rPr>
        <w:t>д</w:t>
      </w:r>
      <w:r w:rsidRPr="007F505D">
        <w:rPr>
          <w:rFonts w:ascii="Times New Roman" w:eastAsia="Times New Roman" w:hAnsi="Times New Roman" w:cs="Times New Roman"/>
          <w:color w:val="000000" w:themeColor="text1"/>
          <w:spacing w:val="-1"/>
          <w:sz w:val="24"/>
          <w:szCs w:val="24"/>
          <w:lang w:eastAsia="ru-RU"/>
        </w:rPr>
        <w:t>а</w:t>
      </w:r>
      <w:r w:rsidRPr="007F505D">
        <w:rPr>
          <w:rFonts w:ascii="Times New Roman" w:eastAsia="Times New Roman" w:hAnsi="Times New Roman" w:cs="Times New Roman"/>
          <w:color w:val="000000" w:themeColor="text1"/>
          <w:sz w:val="24"/>
          <w:szCs w:val="24"/>
          <w:lang w:eastAsia="ru-RU"/>
        </w:rPr>
        <w:t>ч</w:t>
      </w:r>
      <w:r w:rsidRPr="007F505D">
        <w:rPr>
          <w:rFonts w:ascii="Times New Roman" w:eastAsia="Times New Roman" w:hAnsi="Times New Roman" w:cs="Times New Roman"/>
          <w:color w:val="000000" w:themeColor="text1"/>
          <w:w w:val="99"/>
          <w:sz w:val="24"/>
          <w:szCs w:val="24"/>
          <w:lang w:eastAsia="ru-RU"/>
        </w:rPr>
        <w:t>и</w:t>
      </w:r>
      <w:r w:rsidRPr="007F505D">
        <w:rPr>
          <w:rFonts w:ascii="Times New Roman" w:eastAsia="Times New Roman" w:hAnsi="Times New Roman" w:cs="Times New Roman"/>
          <w:color w:val="000000" w:themeColor="text1"/>
          <w:sz w:val="24"/>
          <w:szCs w:val="24"/>
          <w:lang w:eastAsia="ru-RU"/>
        </w:rPr>
        <w:t>,</w:t>
      </w:r>
      <w:r w:rsidRPr="007F505D">
        <w:rPr>
          <w:rFonts w:ascii="Times New Roman" w:eastAsia="Times New Roman" w:hAnsi="Times New Roman" w:cs="Times New Roman"/>
          <w:color w:val="000000" w:themeColor="text1"/>
          <w:spacing w:val="-3"/>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ме</w:t>
      </w:r>
      <w:r w:rsidRPr="007F505D">
        <w:rPr>
          <w:rFonts w:ascii="Times New Roman" w:eastAsia="Times New Roman" w:hAnsi="Times New Roman" w:cs="Times New Roman"/>
          <w:color w:val="000000" w:themeColor="text1"/>
          <w:spacing w:val="-4"/>
          <w:sz w:val="24"/>
          <w:szCs w:val="24"/>
          <w:lang w:eastAsia="ru-RU"/>
        </w:rPr>
        <w:t>х</w:t>
      </w:r>
      <w:r w:rsidRPr="007F505D">
        <w:rPr>
          <w:rFonts w:ascii="Times New Roman" w:eastAsia="Times New Roman" w:hAnsi="Times New Roman" w:cs="Times New Roman"/>
          <w:color w:val="000000" w:themeColor="text1"/>
          <w:spacing w:val="-1"/>
          <w:sz w:val="24"/>
          <w:szCs w:val="24"/>
          <w:lang w:eastAsia="ru-RU"/>
        </w:rPr>
        <w:t>а</w:t>
      </w:r>
      <w:r w:rsidRPr="007F505D">
        <w:rPr>
          <w:rFonts w:ascii="Times New Roman" w:eastAsia="Times New Roman" w:hAnsi="Times New Roman" w:cs="Times New Roman"/>
          <w:color w:val="000000" w:themeColor="text1"/>
          <w:w w:val="99"/>
          <w:sz w:val="24"/>
          <w:szCs w:val="24"/>
          <w:lang w:eastAsia="ru-RU"/>
        </w:rPr>
        <w:t>ни</w:t>
      </w:r>
      <w:r w:rsidRPr="007F505D">
        <w:rPr>
          <w:rFonts w:ascii="Times New Roman" w:eastAsia="Times New Roman" w:hAnsi="Times New Roman" w:cs="Times New Roman"/>
          <w:color w:val="000000" w:themeColor="text1"/>
          <w:spacing w:val="1"/>
          <w:sz w:val="24"/>
          <w:szCs w:val="24"/>
          <w:lang w:eastAsia="ru-RU"/>
        </w:rPr>
        <w:t>з</w:t>
      </w:r>
      <w:r w:rsidRPr="007F505D">
        <w:rPr>
          <w:rFonts w:ascii="Times New Roman" w:eastAsia="Times New Roman" w:hAnsi="Times New Roman" w:cs="Times New Roman"/>
          <w:color w:val="000000" w:themeColor="text1"/>
          <w:spacing w:val="2"/>
          <w:sz w:val="24"/>
          <w:szCs w:val="24"/>
          <w:lang w:eastAsia="ru-RU"/>
        </w:rPr>
        <w:t>м</w:t>
      </w:r>
      <w:r w:rsidRPr="007F505D">
        <w:rPr>
          <w:rFonts w:ascii="Times New Roman" w:eastAsia="Times New Roman" w:hAnsi="Times New Roman" w:cs="Times New Roman"/>
          <w:color w:val="000000" w:themeColor="text1"/>
          <w:sz w:val="24"/>
          <w:szCs w:val="24"/>
          <w:lang w:eastAsia="ru-RU"/>
        </w:rPr>
        <w:t>ы</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spacing w:val="-2"/>
          <w:sz w:val="24"/>
          <w:szCs w:val="24"/>
          <w:lang w:eastAsia="ru-RU"/>
        </w:rPr>
        <w:t>д</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w w:val="99"/>
          <w:sz w:val="24"/>
          <w:szCs w:val="24"/>
          <w:lang w:eastAsia="ru-RU"/>
        </w:rPr>
        <w:t>п</w:t>
      </w:r>
      <w:r w:rsidRPr="007F505D">
        <w:rPr>
          <w:rFonts w:ascii="Times New Roman" w:eastAsia="Times New Roman" w:hAnsi="Times New Roman" w:cs="Times New Roman"/>
          <w:color w:val="000000" w:themeColor="text1"/>
          <w:sz w:val="24"/>
          <w:szCs w:val="24"/>
          <w:lang w:eastAsia="ru-RU"/>
        </w:rPr>
        <w:t>та</w:t>
      </w:r>
      <w:r w:rsidRPr="007F505D">
        <w:rPr>
          <w:rFonts w:ascii="Times New Roman" w:eastAsia="Times New Roman" w:hAnsi="Times New Roman" w:cs="Times New Roman"/>
          <w:color w:val="000000" w:themeColor="text1"/>
          <w:spacing w:val="1"/>
          <w:w w:val="99"/>
          <w:sz w:val="24"/>
          <w:szCs w:val="24"/>
          <w:lang w:eastAsia="ru-RU"/>
        </w:rPr>
        <w:t>ци</w:t>
      </w:r>
      <w:r w:rsidRPr="007F505D">
        <w:rPr>
          <w:rFonts w:ascii="Times New Roman" w:eastAsia="Times New Roman" w:hAnsi="Times New Roman" w:cs="Times New Roman"/>
          <w:color w:val="000000" w:themeColor="text1"/>
          <w:spacing w:val="-3"/>
          <w:sz w:val="24"/>
          <w:szCs w:val="24"/>
          <w:lang w:eastAsia="ru-RU"/>
        </w:rPr>
        <w:t>и</w:t>
      </w: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color w:val="000000" w:themeColor="text1"/>
          <w:spacing w:val="-4"/>
          <w:sz w:val="24"/>
          <w:szCs w:val="24"/>
          <w:lang w:eastAsia="ru-RU"/>
        </w:rPr>
        <w:t>у</w:t>
      </w:r>
      <w:r w:rsidRPr="007F505D">
        <w:rPr>
          <w:rFonts w:ascii="Times New Roman" w:eastAsia="Times New Roman" w:hAnsi="Times New Roman" w:cs="Times New Roman"/>
          <w:color w:val="000000" w:themeColor="text1"/>
          <w:spacing w:val="-1"/>
          <w:sz w:val="24"/>
          <w:szCs w:val="24"/>
          <w:lang w:eastAsia="ru-RU"/>
        </w:rPr>
        <w:t>с</w:t>
      </w:r>
      <w:r w:rsidRPr="007F505D">
        <w:rPr>
          <w:rFonts w:ascii="Times New Roman" w:eastAsia="Times New Roman" w:hAnsi="Times New Roman" w:cs="Times New Roman"/>
          <w:color w:val="000000" w:themeColor="text1"/>
          <w:sz w:val="24"/>
          <w:szCs w:val="24"/>
          <w:lang w:eastAsia="ru-RU"/>
        </w:rPr>
        <w:t>л</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spacing w:val="1"/>
          <w:sz w:val="24"/>
          <w:szCs w:val="24"/>
          <w:lang w:eastAsia="ru-RU"/>
        </w:rPr>
        <w:t>и</w:t>
      </w:r>
      <w:r w:rsidRPr="007F505D">
        <w:rPr>
          <w:rFonts w:ascii="Times New Roman" w:eastAsia="Times New Roman" w:hAnsi="Times New Roman" w:cs="Times New Roman"/>
          <w:color w:val="000000" w:themeColor="text1"/>
          <w:sz w:val="24"/>
          <w:szCs w:val="24"/>
          <w:lang w:eastAsia="ru-RU"/>
        </w:rPr>
        <w:t xml:space="preserve">я </w:t>
      </w:r>
      <w:r w:rsidRPr="007F505D">
        <w:rPr>
          <w:rFonts w:ascii="Times New Roman" w:eastAsia="Times New Roman" w:hAnsi="Times New Roman" w:cs="Times New Roman"/>
          <w:color w:val="000000" w:themeColor="text1"/>
          <w:spacing w:val="-5"/>
          <w:sz w:val="24"/>
          <w:szCs w:val="24"/>
          <w:lang w:eastAsia="ru-RU"/>
        </w:rPr>
        <w:t>р</w:t>
      </w:r>
      <w:r w:rsidRPr="007F505D">
        <w:rPr>
          <w:rFonts w:ascii="Times New Roman" w:eastAsia="Times New Roman" w:hAnsi="Times New Roman" w:cs="Times New Roman"/>
          <w:color w:val="000000" w:themeColor="text1"/>
          <w:spacing w:val="-1"/>
          <w:sz w:val="24"/>
          <w:szCs w:val="24"/>
          <w:lang w:eastAsia="ru-RU"/>
        </w:rPr>
        <w:t>е</w:t>
      </w:r>
      <w:r w:rsidRPr="007F505D">
        <w:rPr>
          <w:rFonts w:ascii="Times New Roman" w:eastAsia="Times New Roman" w:hAnsi="Times New Roman" w:cs="Times New Roman"/>
          <w:color w:val="000000" w:themeColor="text1"/>
          <w:sz w:val="24"/>
          <w:szCs w:val="24"/>
          <w:lang w:eastAsia="ru-RU"/>
        </w:rPr>
        <w:t>али</w:t>
      </w:r>
      <w:r w:rsidRPr="007F505D">
        <w:rPr>
          <w:rFonts w:ascii="Times New Roman" w:eastAsia="Times New Roman" w:hAnsi="Times New Roman" w:cs="Times New Roman"/>
          <w:color w:val="000000" w:themeColor="text1"/>
          <w:spacing w:val="1"/>
          <w:w w:val="99"/>
          <w:sz w:val="24"/>
          <w:szCs w:val="24"/>
          <w:lang w:eastAsia="ru-RU"/>
        </w:rPr>
        <w:t>з</w:t>
      </w:r>
      <w:r w:rsidRPr="007F505D">
        <w:rPr>
          <w:rFonts w:ascii="Times New Roman" w:eastAsia="Times New Roman" w:hAnsi="Times New Roman" w:cs="Times New Roman"/>
          <w:color w:val="000000" w:themeColor="text1"/>
          <w:sz w:val="24"/>
          <w:szCs w:val="24"/>
          <w:lang w:eastAsia="ru-RU"/>
        </w:rPr>
        <w:t>ац</w:t>
      </w:r>
      <w:r w:rsidRPr="007F505D">
        <w:rPr>
          <w:rFonts w:ascii="Times New Roman" w:eastAsia="Times New Roman" w:hAnsi="Times New Roman" w:cs="Times New Roman"/>
          <w:color w:val="000000" w:themeColor="text1"/>
          <w:spacing w:val="1"/>
          <w:sz w:val="24"/>
          <w:szCs w:val="24"/>
          <w:lang w:eastAsia="ru-RU"/>
        </w:rPr>
        <w:t>и</w:t>
      </w:r>
      <w:r w:rsidRPr="007F505D">
        <w:rPr>
          <w:rFonts w:ascii="Times New Roman" w:eastAsia="Times New Roman" w:hAnsi="Times New Roman" w:cs="Times New Roman"/>
          <w:color w:val="000000" w:themeColor="text1"/>
          <w:sz w:val="24"/>
          <w:szCs w:val="24"/>
          <w:lang w:eastAsia="ru-RU"/>
        </w:rPr>
        <w:t>и Программы;</w:t>
      </w:r>
    </w:p>
    <w:p w:rsidR="0026380B" w:rsidRPr="007F505D" w:rsidRDefault="0026380B" w:rsidP="0026380B">
      <w:pPr>
        <w:widowControl w:val="0"/>
        <w:spacing w:after="0"/>
        <w:ind w:right="6305"/>
        <w:rPr>
          <w:rFonts w:ascii="Times New Roman" w:hAnsi="Times New Roman"/>
          <w:color w:val="000000" w:themeColor="text1"/>
        </w:rPr>
      </w:pPr>
      <w:r w:rsidRPr="007F505D">
        <w:rPr>
          <w:rFonts w:ascii="Times New Roman" w:hAnsi="Times New Roman"/>
          <w:color w:val="000000" w:themeColor="text1"/>
        </w:rPr>
        <w:t>б)          Принципы и подходы к формированию  Программы</w:t>
      </w:r>
      <w:proofErr w:type="gramStart"/>
      <w:r w:rsidRPr="007F505D">
        <w:rPr>
          <w:rFonts w:ascii="Times New Roman" w:hAnsi="Times New Roman"/>
          <w:color w:val="000000" w:themeColor="text1"/>
        </w:rPr>
        <w:t xml:space="preserve"> ;</w:t>
      </w:r>
      <w:proofErr w:type="gramEnd"/>
      <w:r w:rsidRPr="007F505D">
        <w:rPr>
          <w:rFonts w:ascii="Times New Roman" w:hAnsi="Times New Roman"/>
          <w:color w:val="000000" w:themeColor="text1"/>
        </w:rPr>
        <w:t xml:space="preserve"> </w:t>
      </w:r>
    </w:p>
    <w:p w:rsidR="0026380B" w:rsidRPr="007F505D" w:rsidRDefault="0026380B" w:rsidP="0026380B">
      <w:pPr>
        <w:spacing w:after="0" w:line="240" w:lineRule="auto"/>
        <w:ind w:right="252"/>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в)        Характеристики особенностей развития детей с ТНР.</w:t>
      </w:r>
    </w:p>
    <w:p w:rsidR="0026380B" w:rsidRPr="007F505D" w:rsidRDefault="0026380B" w:rsidP="0026380B">
      <w:pPr>
        <w:widowControl w:val="0"/>
        <w:spacing w:after="0"/>
        <w:ind w:right="6305"/>
        <w:rPr>
          <w:rFonts w:ascii="Times New Roman" w:eastAsia="Times New Roman" w:hAnsi="Times New Roman" w:cs="Times New Roman"/>
          <w:b/>
          <w:bCs/>
          <w:color w:val="000000" w:themeColor="text1"/>
          <w:sz w:val="24"/>
          <w:szCs w:val="24"/>
          <w:lang w:eastAsia="ru-RU"/>
        </w:rPr>
      </w:pPr>
    </w:p>
    <w:p w:rsidR="0026380B" w:rsidRPr="007F505D" w:rsidRDefault="0026380B" w:rsidP="0026380B">
      <w:pPr>
        <w:widowControl w:val="0"/>
        <w:tabs>
          <w:tab w:val="left" w:pos="792"/>
        </w:tabs>
        <w:spacing w:before="10" w:after="0"/>
        <w:ind w:right="-20"/>
        <w:rPr>
          <w:rFonts w:ascii="Times New Roman" w:eastAsia="Times New Roman" w:hAnsi="Times New Roman" w:cs="Times New Roman"/>
          <w:b/>
          <w:bCs/>
          <w:color w:val="000000" w:themeColor="text1"/>
          <w:sz w:val="24"/>
          <w:szCs w:val="24"/>
          <w:lang w:eastAsia="ru-RU"/>
        </w:rPr>
      </w:pPr>
      <w:r w:rsidRPr="007F505D">
        <w:rPr>
          <w:rFonts w:ascii="Times New Roman" w:eastAsia="Times New Roman" w:hAnsi="Times New Roman" w:cs="Times New Roman"/>
          <w:b/>
          <w:bCs/>
          <w:color w:val="000000" w:themeColor="text1"/>
          <w:sz w:val="24"/>
          <w:szCs w:val="24"/>
          <w:lang w:eastAsia="ru-RU"/>
        </w:rPr>
        <w:t>1</w:t>
      </w:r>
      <w:r w:rsidRPr="007F505D">
        <w:rPr>
          <w:rFonts w:ascii="Times New Roman" w:eastAsia="Times New Roman" w:hAnsi="Times New Roman" w:cs="Times New Roman"/>
          <w:b/>
          <w:bCs/>
          <w:color w:val="000000" w:themeColor="text1"/>
          <w:spacing w:val="2"/>
          <w:sz w:val="24"/>
          <w:szCs w:val="24"/>
          <w:lang w:eastAsia="ru-RU"/>
        </w:rPr>
        <w:t>.</w:t>
      </w:r>
      <w:r w:rsidRPr="007F505D">
        <w:rPr>
          <w:rFonts w:ascii="Times New Roman" w:eastAsia="Times New Roman" w:hAnsi="Times New Roman" w:cs="Times New Roman"/>
          <w:b/>
          <w:bCs/>
          <w:color w:val="000000" w:themeColor="text1"/>
          <w:sz w:val="24"/>
          <w:szCs w:val="24"/>
          <w:lang w:eastAsia="ru-RU"/>
        </w:rPr>
        <w:t>2.</w:t>
      </w:r>
      <w:r w:rsidRPr="007F505D">
        <w:rPr>
          <w:rFonts w:ascii="Times New Roman" w:eastAsia="Times New Roman" w:hAnsi="Times New Roman" w:cs="Times New Roman"/>
          <w:color w:val="000000" w:themeColor="text1"/>
          <w:sz w:val="24"/>
          <w:szCs w:val="24"/>
          <w:lang w:eastAsia="ru-RU"/>
        </w:rPr>
        <w:tab/>
      </w:r>
      <w:r w:rsidRPr="007F505D">
        <w:rPr>
          <w:rFonts w:ascii="Times New Roman" w:eastAsia="Times New Roman" w:hAnsi="Times New Roman" w:cs="Times New Roman"/>
          <w:b/>
          <w:bCs/>
          <w:color w:val="000000" w:themeColor="text1"/>
          <w:sz w:val="24"/>
          <w:szCs w:val="24"/>
          <w:lang w:eastAsia="ru-RU"/>
        </w:rPr>
        <w:t>Пла</w:t>
      </w:r>
      <w:r w:rsidRPr="007F505D">
        <w:rPr>
          <w:rFonts w:ascii="Times New Roman" w:eastAsia="Times New Roman" w:hAnsi="Times New Roman" w:cs="Times New Roman"/>
          <w:b/>
          <w:bCs/>
          <w:color w:val="000000" w:themeColor="text1"/>
          <w:spacing w:val="1"/>
          <w:sz w:val="24"/>
          <w:szCs w:val="24"/>
          <w:lang w:eastAsia="ru-RU"/>
        </w:rPr>
        <w:t>н</w:t>
      </w:r>
      <w:r w:rsidRPr="007F505D">
        <w:rPr>
          <w:rFonts w:ascii="Times New Roman" w:eastAsia="Times New Roman" w:hAnsi="Times New Roman" w:cs="Times New Roman"/>
          <w:b/>
          <w:bCs/>
          <w:color w:val="000000" w:themeColor="text1"/>
          <w:sz w:val="24"/>
          <w:szCs w:val="24"/>
          <w:lang w:eastAsia="ru-RU"/>
        </w:rPr>
        <w:t>и</w:t>
      </w:r>
      <w:r w:rsidRPr="007F505D">
        <w:rPr>
          <w:rFonts w:ascii="Times New Roman" w:eastAsia="Times New Roman" w:hAnsi="Times New Roman" w:cs="Times New Roman"/>
          <w:b/>
          <w:bCs/>
          <w:color w:val="000000" w:themeColor="text1"/>
          <w:spacing w:val="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уе</w:t>
      </w:r>
      <w:r w:rsidRPr="007F505D">
        <w:rPr>
          <w:rFonts w:ascii="Times New Roman" w:eastAsia="Times New Roman" w:hAnsi="Times New Roman" w:cs="Times New Roman"/>
          <w:b/>
          <w:bCs/>
          <w:color w:val="000000" w:themeColor="text1"/>
          <w:w w:val="99"/>
          <w:sz w:val="24"/>
          <w:szCs w:val="24"/>
          <w:lang w:eastAsia="ru-RU"/>
        </w:rPr>
        <w:t>м</w:t>
      </w:r>
      <w:r w:rsidRPr="007F505D">
        <w:rPr>
          <w:rFonts w:ascii="Times New Roman" w:eastAsia="Times New Roman" w:hAnsi="Times New Roman" w:cs="Times New Roman"/>
          <w:b/>
          <w:bCs/>
          <w:color w:val="000000" w:themeColor="text1"/>
          <w:sz w:val="24"/>
          <w:szCs w:val="24"/>
          <w:lang w:eastAsia="ru-RU"/>
        </w:rPr>
        <w:t>ые</w:t>
      </w:r>
      <w:r w:rsidRPr="007F505D">
        <w:rPr>
          <w:rFonts w:ascii="Times New Roman" w:eastAsia="Times New Roman" w:hAnsi="Times New Roman" w:cs="Times New Roman"/>
          <w:b/>
          <w:bCs/>
          <w:color w:val="000000" w:themeColor="text1"/>
          <w:spacing w:val="1"/>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езу</w:t>
      </w:r>
      <w:r w:rsidRPr="007F505D">
        <w:rPr>
          <w:rFonts w:ascii="Times New Roman" w:eastAsia="Times New Roman" w:hAnsi="Times New Roman" w:cs="Times New Roman"/>
          <w:b/>
          <w:bCs/>
          <w:color w:val="000000" w:themeColor="text1"/>
          <w:w w:val="99"/>
          <w:sz w:val="24"/>
          <w:szCs w:val="24"/>
          <w:lang w:eastAsia="ru-RU"/>
        </w:rPr>
        <w:t>л</w:t>
      </w:r>
      <w:r w:rsidRPr="007F505D">
        <w:rPr>
          <w:rFonts w:ascii="Times New Roman" w:eastAsia="Times New Roman" w:hAnsi="Times New Roman" w:cs="Times New Roman"/>
          <w:b/>
          <w:bCs/>
          <w:color w:val="000000" w:themeColor="text1"/>
          <w:spacing w:val="-2"/>
          <w:sz w:val="24"/>
          <w:szCs w:val="24"/>
          <w:lang w:eastAsia="ru-RU"/>
        </w:rPr>
        <w:t>ь</w:t>
      </w:r>
      <w:r w:rsidRPr="007F505D">
        <w:rPr>
          <w:rFonts w:ascii="Times New Roman" w:eastAsia="Times New Roman" w:hAnsi="Times New Roman" w:cs="Times New Roman"/>
          <w:b/>
          <w:bCs/>
          <w:color w:val="000000" w:themeColor="text1"/>
          <w:spacing w:val="1"/>
          <w:w w:val="99"/>
          <w:sz w:val="24"/>
          <w:szCs w:val="24"/>
          <w:lang w:eastAsia="ru-RU"/>
        </w:rPr>
        <w:t>т</w:t>
      </w:r>
      <w:r w:rsidRPr="007F505D">
        <w:rPr>
          <w:rFonts w:ascii="Times New Roman" w:eastAsia="Times New Roman" w:hAnsi="Times New Roman" w:cs="Times New Roman"/>
          <w:b/>
          <w:bCs/>
          <w:color w:val="000000" w:themeColor="text1"/>
          <w:sz w:val="24"/>
          <w:szCs w:val="24"/>
          <w:lang w:eastAsia="ru-RU"/>
        </w:rPr>
        <w:t>а</w:t>
      </w:r>
      <w:r w:rsidRPr="007F505D">
        <w:rPr>
          <w:rFonts w:ascii="Times New Roman" w:eastAsia="Times New Roman" w:hAnsi="Times New Roman" w:cs="Times New Roman"/>
          <w:b/>
          <w:bCs/>
          <w:color w:val="000000" w:themeColor="text1"/>
          <w:spacing w:val="2"/>
          <w:w w:val="99"/>
          <w:sz w:val="24"/>
          <w:szCs w:val="24"/>
          <w:lang w:eastAsia="ru-RU"/>
        </w:rPr>
        <w:t>т</w:t>
      </w:r>
      <w:r w:rsidRPr="007F505D">
        <w:rPr>
          <w:rFonts w:ascii="Times New Roman" w:eastAsia="Times New Roman" w:hAnsi="Times New Roman" w:cs="Times New Roman"/>
          <w:b/>
          <w:bCs/>
          <w:color w:val="000000" w:themeColor="text1"/>
          <w:sz w:val="24"/>
          <w:szCs w:val="24"/>
          <w:lang w:eastAsia="ru-RU"/>
        </w:rPr>
        <w:t>ы</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1"/>
          <w:sz w:val="24"/>
          <w:szCs w:val="24"/>
          <w:lang w:eastAsia="ru-RU"/>
        </w:rPr>
        <w:t>с</w:t>
      </w:r>
      <w:r w:rsidRPr="007F505D">
        <w:rPr>
          <w:rFonts w:ascii="Times New Roman" w:eastAsia="Times New Roman" w:hAnsi="Times New Roman" w:cs="Times New Roman"/>
          <w:b/>
          <w:bCs/>
          <w:color w:val="000000" w:themeColor="text1"/>
          <w:w w:val="99"/>
          <w:sz w:val="24"/>
          <w:szCs w:val="24"/>
          <w:lang w:eastAsia="ru-RU"/>
        </w:rPr>
        <w:t>в</w:t>
      </w:r>
      <w:r w:rsidRPr="007F505D">
        <w:rPr>
          <w:rFonts w:ascii="Times New Roman" w:eastAsia="Times New Roman" w:hAnsi="Times New Roman" w:cs="Times New Roman"/>
          <w:b/>
          <w:bCs/>
          <w:color w:val="000000" w:themeColor="text1"/>
          <w:sz w:val="24"/>
          <w:szCs w:val="24"/>
          <w:lang w:eastAsia="ru-RU"/>
        </w:rPr>
        <w:t>оен</w:t>
      </w:r>
      <w:r w:rsidRPr="007F505D">
        <w:rPr>
          <w:rFonts w:ascii="Times New Roman" w:eastAsia="Times New Roman" w:hAnsi="Times New Roman" w:cs="Times New Roman"/>
          <w:b/>
          <w:bCs/>
          <w:color w:val="000000" w:themeColor="text1"/>
          <w:w w:val="99"/>
          <w:sz w:val="24"/>
          <w:szCs w:val="24"/>
          <w:lang w:eastAsia="ru-RU"/>
        </w:rPr>
        <w:t>и</w:t>
      </w:r>
      <w:r w:rsidRPr="007F505D">
        <w:rPr>
          <w:rFonts w:ascii="Times New Roman" w:eastAsia="Times New Roman" w:hAnsi="Times New Roman" w:cs="Times New Roman"/>
          <w:b/>
          <w:bCs/>
          <w:color w:val="000000" w:themeColor="text1"/>
          <w:sz w:val="24"/>
          <w:szCs w:val="24"/>
          <w:lang w:eastAsia="ru-RU"/>
        </w:rPr>
        <w:t>я</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П</w:t>
      </w:r>
      <w:r w:rsidRPr="007F505D">
        <w:rPr>
          <w:rFonts w:ascii="Times New Roman" w:eastAsia="Times New Roman" w:hAnsi="Times New Roman" w:cs="Times New Roman"/>
          <w:b/>
          <w:bCs/>
          <w:color w:val="000000" w:themeColor="text1"/>
          <w:spacing w:val="1"/>
          <w:w w:val="99"/>
          <w:sz w:val="24"/>
          <w:szCs w:val="24"/>
          <w:lang w:eastAsia="ru-RU"/>
        </w:rPr>
        <w:t>р</w:t>
      </w:r>
      <w:r w:rsidRPr="007F505D">
        <w:rPr>
          <w:rFonts w:ascii="Times New Roman" w:eastAsia="Times New Roman" w:hAnsi="Times New Roman" w:cs="Times New Roman"/>
          <w:b/>
          <w:bCs/>
          <w:color w:val="000000" w:themeColor="text1"/>
          <w:spacing w:val="-3"/>
          <w:sz w:val="24"/>
          <w:szCs w:val="24"/>
          <w:lang w:eastAsia="ru-RU"/>
        </w:rPr>
        <w:t>о</w:t>
      </w:r>
      <w:r w:rsidRPr="007F505D">
        <w:rPr>
          <w:rFonts w:ascii="Times New Roman" w:eastAsia="Times New Roman" w:hAnsi="Times New Roman" w:cs="Times New Roman"/>
          <w:b/>
          <w:bCs/>
          <w:color w:val="000000" w:themeColor="text1"/>
          <w:w w:val="99"/>
          <w:sz w:val="24"/>
          <w:szCs w:val="24"/>
          <w:lang w:eastAsia="ru-RU"/>
        </w:rPr>
        <w:t>гр</w:t>
      </w:r>
      <w:r w:rsidRPr="007F505D">
        <w:rPr>
          <w:rFonts w:ascii="Times New Roman" w:eastAsia="Times New Roman" w:hAnsi="Times New Roman" w:cs="Times New Roman"/>
          <w:b/>
          <w:bCs/>
          <w:color w:val="000000" w:themeColor="text1"/>
          <w:spacing w:val="-3"/>
          <w:sz w:val="24"/>
          <w:szCs w:val="24"/>
          <w:lang w:eastAsia="ru-RU"/>
        </w:rPr>
        <w:t>а</w:t>
      </w:r>
      <w:r w:rsidRPr="007F505D">
        <w:rPr>
          <w:rFonts w:ascii="Times New Roman" w:eastAsia="Times New Roman" w:hAnsi="Times New Roman" w:cs="Times New Roman"/>
          <w:b/>
          <w:bCs/>
          <w:color w:val="000000" w:themeColor="text1"/>
          <w:w w:val="99"/>
          <w:sz w:val="24"/>
          <w:szCs w:val="24"/>
          <w:lang w:eastAsia="ru-RU"/>
        </w:rPr>
        <w:t>мм</w:t>
      </w:r>
      <w:r w:rsidRPr="007F505D">
        <w:rPr>
          <w:rFonts w:ascii="Times New Roman" w:eastAsia="Times New Roman" w:hAnsi="Times New Roman" w:cs="Times New Roman"/>
          <w:b/>
          <w:bCs/>
          <w:color w:val="000000" w:themeColor="text1"/>
          <w:sz w:val="24"/>
          <w:szCs w:val="24"/>
          <w:lang w:eastAsia="ru-RU"/>
        </w:rPr>
        <w:t>ы.</w:t>
      </w:r>
    </w:p>
    <w:p w:rsidR="0026380B" w:rsidRPr="007F505D" w:rsidRDefault="0026380B" w:rsidP="0026380B">
      <w:pPr>
        <w:widowControl w:val="0"/>
        <w:tabs>
          <w:tab w:val="left" w:pos="792"/>
        </w:tabs>
        <w:spacing w:before="10" w:after="0"/>
        <w:ind w:right="-20"/>
        <w:rPr>
          <w:rFonts w:ascii="Times New Roman" w:eastAsia="Arial" w:hAnsi="Times New Roman" w:cs="Times New Roman"/>
          <w:b/>
          <w:color w:val="000000" w:themeColor="text1"/>
          <w:sz w:val="24"/>
          <w:szCs w:val="24"/>
          <w:lang w:eastAsia="ar-SA"/>
        </w:rPr>
      </w:pPr>
      <w:r w:rsidRPr="007F505D">
        <w:rPr>
          <w:rFonts w:ascii="Times New Roman" w:eastAsia="Arial" w:hAnsi="Times New Roman" w:cs="Times New Roman"/>
          <w:b/>
          <w:color w:val="000000" w:themeColor="text1"/>
          <w:sz w:val="24"/>
          <w:szCs w:val="24"/>
          <w:lang w:eastAsia="ar-SA"/>
        </w:rPr>
        <w:t>1.2.1.    Целевые ориентиры реализации АООП для детей с тяжелыми нарушениями речи;</w:t>
      </w:r>
    </w:p>
    <w:p w:rsidR="0026380B" w:rsidRPr="007F505D" w:rsidRDefault="0026380B" w:rsidP="0026380B">
      <w:pPr>
        <w:widowControl w:val="0"/>
        <w:tabs>
          <w:tab w:val="left" w:pos="792"/>
        </w:tabs>
        <w:spacing w:before="10" w:after="0"/>
        <w:ind w:right="-20"/>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          Целевые ориентиры освоения Программы детьми среднего дошкольного возраста с ТНР;</w:t>
      </w:r>
    </w:p>
    <w:p w:rsidR="0026380B" w:rsidRPr="007F505D" w:rsidRDefault="0026380B" w:rsidP="0026380B">
      <w:pPr>
        <w:widowControl w:val="0"/>
        <w:tabs>
          <w:tab w:val="left" w:pos="792"/>
        </w:tabs>
        <w:spacing w:before="10" w:after="0"/>
        <w:ind w:right="-20"/>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б)          Целевые ориентиры на этапе завершения освоения Программы;</w:t>
      </w:r>
    </w:p>
    <w:p w:rsidR="0026380B" w:rsidRPr="007F505D" w:rsidRDefault="0026380B" w:rsidP="0026380B">
      <w:pPr>
        <w:widowControl w:val="0"/>
        <w:tabs>
          <w:tab w:val="left" w:pos="792"/>
        </w:tabs>
        <w:spacing w:before="10" w:after="0"/>
        <w:ind w:right="-20"/>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1.2.2     Система педагогической диагностики результатов освоения воспитанниками Программы;</w:t>
      </w:r>
    </w:p>
    <w:p w:rsidR="0026380B" w:rsidRPr="007F505D" w:rsidRDefault="0026380B" w:rsidP="0026380B">
      <w:pPr>
        <w:spacing w:after="0" w:line="240" w:lineRule="auto"/>
        <w:jc w:val="both"/>
        <w:rPr>
          <w:rFonts w:ascii="Times New Roman" w:eastAsia="Calibri" w:hAnsi="Times New Roman" w:cs="Times New Roman"/>
          <w:color w:val="000000" w:themeColor="text1"/>
          <w:sz w:val="24"/>
          <w:szCs w:val="24"/>
          <w:lang w:eastAsia="ar-SA"/>
        </w:rPr>
      </w:pPr>
    </w:p>
    <w:p w:rsidR="0026380B" w:rsidRPr="007F505D" w:rsidRDefault="0026380B" w:rsidP="0026380B">
      <w:pPr>
        <w:spacing w:after="0" w:line="240" w:lineRule="auto"/>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 xml:space="preserve">1.3        Часть, формируемая участниками образовательных отношений в соответствии с ФАОП </w:t>
      </w:r>
      <w:proofErr w:type="gramStart"/>
      <w:r w:rsidRPr="007F505D">
        <w:rPr>
          <w:rFonts w:ascii="Times New Roman" w:eastAsia="Calibri" w:hAnsi="Times New Roman" w:cs="Times New Roman"/>
          <w:color w:val="000000" w:themeColor="text1"/>
          <w:sz w:val="24"/>
          <w:szCs w:val="24"/>
          <w:lang w:eastAsia="ar-SA"/>
        </w:rPr>
        <w:t>ДО</w:t>
      </w:r>
      <w:proofErr w:type="gramEnd"/>
      <w:r w:rsidRPr="007F505D">
        <w:rPr>
          <w:rFonts w:ascii="Times New Roman" w:eastAsia="Calibri" w:hAnsi="Times New Roman" w:cs="Times New Roman"/>
          <w:color w:val="000000" w:themeColor="text1"/>
          <w:sz w:val="24"/>
          <w:szCs w:val="24"/>
          <w:lang w:eastAsia="ar-SA"/>
        </w:rPr>
        <w:t>;</w:t>
      </w:r>
    </w:p>
    <w:p w:rsidR="0026380B" w:rsidRPr="007F505D" w:rsidRDefault="0026380B" w:rsidP="0026380B">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а)          Цели и задачи АОП для детей с ТНР; </w:t>
      </w:r>
    </w:p>
    <w:p w:rsidR="0026380B" w:rsidRPr="007F505D" w:rsidRDefault="0026380B" w:rsidP="0026380B">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б)          Принципы и подходы к формированию Программы;</w:t>
      </w:r>
      <w:r w:rsidRPr="007F505D">
        <w:rPr>
          <w:rFonts w:ascii="Times New Roman" w:eastAsia="Times New Roman" w:hAnsi="Times New Roman" w:cs="Times New Roman"/>
          <w:b/>
          <w:color w:val="000000" w:themeColor="text1"/>
          <w:sz w:val="24"/>
          <w:szCs w:val="24"/>
          <w:lang w:eastAsia="ru-RU"/>
        </w:rPr>
        <w:t xml:space="preserve"> </w:t>
      </w:r>
    </w:p>
    <w:p w:rsidR="0026380B" w:rsidRPr="007F505D" w:rsidRDefault="0026380B" w:rsidP="0026380B">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в)          Особенности развития детей с тяжёлыми нарушениями речи (ТНР);</w:t>
      </w:r>
    </w:p>
    <w:p w:rsidR="0026380B" w:rsidRPr="007F505D" w:rsidRDefault="0026380B" w:rsidP="0026380B">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г)          Планируемые результаты освоения Программы;</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          Система педагогической диагностики результатов освоения воспитанниками Программы;</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p w:rsidR="0026380B" w:rsidRPr="007F505D" w:rsidRDefault="0026380B" w:rsidP="0026380B">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bCs/>
          <w:color w:val="000000" w:themeColor="text1"/>
          <w:spacing w:val="-2"/>
          <w:w w:val="99"/>
          <w:sz w:val="24"/>
          <w:szCs w:val="24"/>
          <w:lang w:eastAsia="ru-RU"/>
        </w:rPr>
        <w:t>I</w:t>
      </w:r>
      <w:r w:rsidRPr="007F505D">
        <w:rPr>
          <w:rFonts w:ascii="Times New Roman" w:eastAsia="Times New Roman" w:hAnsi="Times New Roman" w:cs="Times New Roman"/>
          <w:b/>
          <w:bCs/>
          <w:color w:val="000000" w:themeColor="text1"/>
          <w:spacing w:val="-1"/>
          <w:w w:val="99"/>
          <w:sz w:val="24"/>
          <w:szCs w:val="24"/>
          <w:lang w:eastAsia="ru-RU"/>
        </w:rPr>
        <w:t>I</w:t>
      </w:r>
      <w:r w:rsidRPr="007F505D">
        <w:rPr>
          <w:rFonts w:ascii="Times New Roman" w:eastAsia="Times New Roman" w:hAnsi="Times New Roman" w:cs="Times New Roman"/>
          <w:b/>
          <w:bCs/>
          <w:color w:val="000000" w:themeColor="text1"/>
          <w:spacing w:val="1"/>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Со</w:t>
      </w:r>
      <w:r w:rsidRPr="007F505D">
        <w:rPr>
          <w:rFonts w:ascii="Times New Roman" w:eastAsia="Times New Roman" w:hAnsi="Times New Roman" w:cs="Times New Roman"/>
          <w:b/>
          <w:bCs/>
          <w:color w:val="000000" w:themeColor="text1"/>
          <w:spacing w:val="-1"/>
          <w:sz w:val="24"/>
          <w:szCs w:val="24"/>
          <w:lang w:eastAsia="ru-RU"/>
        </w:rPr>
        <w:t>де</w:t>
      </w:r>
      <w:r w:rsidRPr="007F505D">
        <w:rPr>
          <w:rFonts w:ascii="Times New Roman" w:eastAsia="Times New Roman" w:hAnsi="Times New Roman" w:cs="Times New Roman"/>
          <w:b/>
          <w:bCs/>
          <w:color w:val="000000" w:themeColor="text1"/>
          <w:spacing w:val="5"/>
          <w:w w:val="99"/>
          <w:sz w:val="24"/>
          <w:szCs w:val="24"/>
          <w:lang w:eastAsia="ru-RU"/>
        </w:rPr>
        <w:t>р</w:t>
      </w:r>
      <w:r w:rsidRPr="007F505D">
        <w:rPr>
          <w:rFonts w:ascii="Times New Roman" w:eastAsia="Times New Roman" w:hAnsi="Times New Roman" w:cs="Times New Roman"/>
          <w:b/>
          <w:bCs/>
          <w:color w:val="000000" w:themeColor="text1"/>
          <w:spacing w:val="-5"/>
          <w:w w:val="99"/>
          <w:sz w:val="24"/>
          <w:szCs w:val="24"/>
          <w:lang w:eastAsia="ru-RU"/>
        </w:rPr>
        <w:t>ж</w:t>
      </w:r>
      <w:r w:rsidRPr="007F505D">
        <w:rPr>
          <w:rFonts w:ascii="Times New Roman" w:eastAsia="Times New Roman" w:hAnsi="Times New Roman" w:cs="Times New Roman"/>
          <w:b/>
          <w:bCs/>
          <w:color w:val="000000" w:themeColor="text1"/>
          <w:sz w:val="24"/>
          <w:szCs w:val="24"/>
          <w:lang w:eastAsia="ru-RU"/>
        </w:rPr>
        <w:t>а</w:t>
      </w:r>
      <w:r w:rsidRPr="007F505D">
        <w:rPr>
          <w:rFonts w:ascii="Times New Roman" w:eastAsia="Times New Roman" w:hAnsi="Times New Roman" w:cs="Times New Roman"/>
          <w:b/>
          <w:bCs/>
          <w:color w:val="000000" w:themeColor="text1"/>
          <w:spacing w:val="1"/>
          <w:w w:val="99"/>
          <w:sz w:val="24"/>
          <w:szCs w:val="24"/>
          <w:lang w:eastAsia="ru-RU"/>
        </w:rPr>
        <w:t>т</w:t>
      </w:r>
      <w:r w:rsidRPr="007F505D">
        <w:rPr>
          <w:rFonts w:ascii="Times New Roman" w:eastAsia="Times New Roman" w:hAnsi="Times New Roman" w:cs="Times New Roman"/>
          <w:b/>
          <w:bCs/>
          <w:color w:val="000000" w:themeColor="text1"/>
          <w:sz w:val="24"/>
          <w:szCs w:val="24"/>
          <w:lang w:eastAsia="ru-RU"/>
        </w:rPr>
        <w:t>ел</w:t>
      </w:r>
      <w:r w:rsidRPr="007F505D">
        <w:rPr>
          <w:rFonts w:ascii="Times New Roman" w:eastAsia="Times New Roman" w:hAnsi="Times New Roman" w:cs="Times New Roman"/>
          <w:b/>
          <w:bCs/>
          <w:color w:val="000000" w:themeColor="text1"/>
          <w:spacing w:val="2"/>
          <w:sz w:val="24"/>
          <w:szCs w:val="24"/>
          <w:lang w:eastAsia="ru-RU"/>
        </w:rPr>
        <w:t>ь</w:t>
      </w:r>
      <w:r w:rsidRPr="007F505D">
        <w:rPr>
          <w:rFonts w:ascii="Times New Roman" w:eastAsia="Times New Roman" w:hAnsi="Times New Roman" w:cs="Times New Roman"/>
          <w:b/>
          <w:bCs/>
          <w:color w:val="000000" w:themeColor="text1"/>
          <w:spacing w:val="1"/>
          <w:sz w:val="24"/>
          <w:szCs w:val="24"/>
          <w:lang w:eastAsia="ru-RU"/>
        </w:rPr>
        <w:t>н</w:t>
      </w:r>
      <w:r w:rsidRPr="007F505D">
        <w:rPr>
          <w:rFonts w:ascii="Times New Roman" w:eastAsia="Times New Roman" w:hAnsi="Times New Roman" w:cs="Times New Roman"/>
          <w:b/>
          <w:bCs/>
          <w:color w:val="000000" w:themeColor="text1"/>
          <w:sz w:val="24"/>
          <w:szCs w:val="24"/>
          <w:lang w:eastAsia="ru-RU"/>
        </w:rPr>
        <w:t>ый</w:t>
      </w:r>
      <w:r w:rsidRPr="007F505D">
        <w:rPr>
          <w:rFonts w:ascii="Times New Roman" w:eastAsia="Times New Roman" w:hAnsi="Times New Roman" w:cs="Times New Roman"/>
          <w:b/>
          <w:bCs/>
          <w:color w:val="000000" w:themeColor="text1"/>
          <w:spacing w:val="3"/>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азде</w:t>
      </w:r>
      <w:r w:rsidRPr="007F505D">
        <w:rPr>
          <w:rFonts w:ascii="Times New Roman" w:eastAsia="Times New Roman" w:hAnsi="Times New Roman" w:cs="Times New Roman"/>
          <w:b/>
          <w:bCs/>
          <w:color w:val="000000" w:themeColor="text1"/>
          <w:w w:val="99"/>
          <w:sz w:val="24"/>
          <w:szCs w:val="24"/>
          <w:lang w:eastAsia="ru-RU"/>
        </w:rPr>
        <w:t>л</w:t>
      </w:r>
      <w:r w:rsidRPr="007F505D">
        <w:rPr>
          <w:rFonts w:ascii="Times New Roman" w:eastAsia="Times New Roman" w:hAnsi="Times New Roman" w:cs="Times New Roman"/>
          <w:b/>
          <w:bCs/>
          <w:color w:val="000000" w:themeColor="text1"/>
          <w:w w:val="99"/>
          <w:sz w:val="24"/>
          <w:szCs w:val="24"/>
          <w:lang w:eastAsia="ru-RU"/>
        </w:rPr>
        <w:tab/>
      </w:r>
    </w:p>
    <w:p w:rsidR="0026380B" w:rsidRPr="007F505D" w:rsidRDefault="0026380B" w:rsidP="0026380B">
      <w:pPr>
        <w:widowControl w:val="0"/>
        <w:tabs>
          <w:tab w:val="left" w:pos="792"/>
        </w:tabs>
        <w:spacing w:after="0"/>
        <w:ind w:right="1102"/>
        <w:rPr>
          <w:rFonts w:ascii="Times New Roman" w:eastAsiaTheme="majorEastAsia" w:hAnsi="Times New Roman" w:cs="Times New Roman"/>
          <w:b/>
          <w:bCs/>
          <w:color w:val="000000" w:themeColor="text1"/>
          <w:sz w:val="24"/>
          <w:szCs w:val="24"/>
        </w:rPr>
      </w:pPr>
      <w:r w:rsidRPr="007F505D">
        <w:rPr>
          <w:rFonts w:ascii="Times New Roman" w:eastAsia="Times New Roman" w:hAnsi="Times New Roman" w:cs="Times New Roman"/>
          <w:b/>
          <w:bCs/>
          <w:color w:val="000000" w:themeColor="text1"/>
          <w:sz w:val="24"/>
          <w:szCs w:val="24"/>
          <w:lang w:eastAsia="ru-RU"/>
        </w:rPr>
        <w:t>2</w:t>
      </w:r>
      <w:r w:rsidRPr="007F505D">
        <w:rPr>
          <w:rFonts w:ascii="Times New Roman" w:eastAsia="Times New Roman" w:hAnsi="Times New Roman" w:cs="Times New Roman"/>
          <w:b/>
          <w:bCs/>
          <w:color w:val="000000" w:themeColor="text1"/>
          <w:spacing w:val="2"/>
          <w:sz w:val="24"/>
          <w:szCs w:val="24"/>
          <w:lang w:eastAsia="ru-RU"/>
        </w:rPr>
        <w:t>.</w:t>
      </w:r>
      <w:r w:rsidRPr="007F505D">
        <w:rPr>
          <w:rFonts w:ascii="Times New Roman" w:eastAsia="Times New Roman" w:hAnsi="Times New Roman" w:cs="Times New Roman"/>
          <w:b/>
          <w:bCs/>
          <w:color w:val="000000" w:themeColor="text1"/>
          <w:sz w:val="24"/>
          <w:szCs w:val="24"/>
          <w:lang w:eastAsia="ru-RU"/>
        </w:rPr>
        <w:t>1.</w:t>
      </w:r>
      <w:r w:rsidRPr="007F505D">
        <w:rPr>
          <w:rFonts w:ascii="Times New Roman" w:eastAsiaTheme="majorEastAsia" w:hAnsi="Times New Roman" w:cs="Times New Roman"/>
          <w:b/>
          <w:bCs/>
          <w:color w:val="000000" w:themeColor="text1"/>
          <w:sz w:val="24"/>
          <w:szCs w:val="24"/>
        </w:rPr>
        <w:t xml:space="preserve">      Описание образовательной деятельности воспитанников с тяжелыми нарушениями речи в соответствии с направлениями развития ребенка, представленными в пяти образовательных областях</w:t>
      </w:r>
    </w:p>
    <w:p w:rsidR="0026380B" w:rsidRPr="007F505D" w:rsidRDefault="0026380B" w:rsidP="0026380B">
      <w:pPr>
        <w:widowControl w:val="0"/>
        <w:tabs>
          <w:tab w:val="left" w:pos="792"/>
        </w:tabs>
        <w:spacing w:after="0"/>
        <w:ind w:right="1102"/>
        <w:rPr>
          <w:rFonts w:ascii="Times New Roman" w:hAnsi="Times New Roman" w:cs="Times New Roman"/>
          <w:color w:val="000000" w:themeColor="text1"/>
          <w:sz w:val="24"/>
          <w:szCs w:val="24"/>
        </w:rPr>
      </w:pPr>
      <w:r w:rsidRPr="007F505D">
        <w:rPr>
          <w:rFonts w:ascii="Times New Roman" w:eastAsiaTheme="majorEastAsia"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а)         Социально-коммуникативное развитие;</w:t>
      </w:r>
    </w:p>
    <w:p w:rsidR="0026380B" w:rsidRPr="007F505D" w:rsidRDefault="0026380B" w:rsidP="0026380B">
      <w:pPr>
        <w:widowControl w:val="0"/>
        <w:tabs>
          <w:tab w:val="left" w:pos="792"/>
        </w:tabs>
        <w:spacing w:after="0"/>
        <w:ind w:right="1102"/>
        <w:rPr>
          <w:rFonts w:ascii="Times New Roman" w:hAnsi="Times New Roman" w:cs="Times New Roman"/>
          <w:color w:val="000000" w:themeColor="text1"/>
          <w:sz w:val="24"/>
          <w:szCs w:val="24"/>
        </w:rPr>
      </w:pPr>
      <w:r w:rsidRPr="007F505D">
        <w:rPr>
          <w:rFonts w:ascii="Times New Roman" w:eastAsiaTheme="majorEastAsia"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б)         Познавательное развитие;</w:t>
      </w:r>
    </w:p>
    <w:p w:rsidR="0026380B" w:rsidRPr="007F505D" w:rsidRDefault="0026380B" w:rsidP="0026380B">
      <w:pPr>
        <w:widowControl w:val="0"/>
        <w:tabs>
          <w:tab w:val="left" w:pos="792"/>
        </w:tabs>
        <w:spacing w:after="0"/>
        <w:ind w:right="1102"/>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         Речевое развитие;</w:t>
      </w:r>
    </w:p>
    <w:p w:rsidR="0026380B" w:rsidRPr="007F505D" w:rsidRDefault="0026380B" w:rsidP="0026380B">
      <w:pPr>
        <w:widowControl w:val="0"/>
        <w:tabs>
          <w:tab w:val="left" w:pos="792"/>
        </w:tabs>
        <w:spacing w:after="0"/>
        <w:ind w:right="1102"/>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г)          Художественно-эстетическое развитие;</w:t>
      </w:r>
    </w:p>
    <w:p w:rsidR="0026380B" w:rsidRPr="007F505D" w:rsidRDefault="0026380B" w:rsidP="0026380B">
      <w:pPr>
        <w:widowControl w:val="0"/>
        <w:tabs>
          <w:tab w:val="left" w:pos="792"/>
        </w:tabs>
        <w:spacing w:after="0"/>
        <w:ind w:right="1102"/>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д)         Физическое развитие;</w:t>
      </w:r>
    </w:p>
    <w:p w:rsidR="0026380B" w:rsidRPr="007F505D" w:rsidRDefault="0026380B" w:rsidP="0026380B">
      <w:pPr>
        <w:widowControl w:val="0"/>
        <w:spacing w:after="0" w:line="240" w:lineRule="auto"/>
        <w:jc w:val="both"/>
        <w:outlineLvl w:val="1"/>
        <w:rPr>
          <w:rFonts w:ascii="Times New Roman" w:eastAsiaTheme="majorEastAsia" w:hAnsi="Times New Roman" w:cs="Times New Roman"/>
          <w:b/>
          <w:bCs/>
          <w:color w:val="000000" w:themeColor="text1"/>
          <w:sz w:val="24"/>
          <w:szCs w:val="24"/>
          <w:u w:val="single"/>
        </w:rPr>
      </w:pPr>
      <w:r w:rsidRPr="007F505D">
        <w:rPr>
          <w:rFonts w:ascii="Times New Roman" w:eastAsia="Times New Roman" w:hAnsi="Times New Roman" w:cs="Times New Roman"/>
          <w:b/>
          <w:bCs/>
          <w:iCs/>
          <w:color w:val="000000" w:themeColor="text1"/>
          <w:sz w:val="24"/>
          <w:szCs w:val="24"/>
        </w:rPr>
        <w:t>2</w:t>
      </w:r>
      <w:r w:rsidRPr="007F505D">
        <w:rPr>
          <w:rFonts w:ascii="Times New Roman" w:eastAsia="Times New Roman" w:hAnsi="Times New Roman" w:cs="Times New Roman"/>
          <w:b/>
          <w:bCs/>
          <w:iCs/>
          <w:color w:val="000000" w:themeColor="text1"/>
          <w:spacing w:val="2"/>
          <w:sz w:val="24"/>
          <w:szCs w:val="24"/>
        </w:rPr>
        <w:t>.</w:t>
      </w:r>
      <w:r w:rsidRPr="007F505D">
        <w:rPr>
          <w:rFonts w:ascii="Times New Roman" w:eastAsia="Times New Roman" w:hAnsi="Times New Roman" w:cs="Times New Roman"/>
          <w:b/>
          <w:bCs/>
          <w:iCs/>
          <w:color w:val="000000" w:themeColor="text1"/>
          <w:sz w:val="24"/>
          <w:szCs w:val="24"/>
        </w:rPr>
        <w:t>1</w:t>
      </w:r>
      <w:r w:rsidRPr="007F505D">
        <w:rPr>
          <w:rFonts w:ascii="Times New Roman" w:eastAsia="Times New Roman" w:hAnsi="Times New Roman" w:cs="Times New Roman"/>
          <w:b/>
          <w:bCs/>
          <w:iCs/>
          <w:color w:val="000000" w:themeColor="text1"/>
          <w:spacing w:val="2"/>
          <w:sz w:val="24"/>
          <w:szCs w:val="24"/>
        </w:rPr>
        <w:t>.</w:t>
      </w:r>
      <w:r w:rsidRPr="007F505D">
        <w:rPr>
          <w:rFonts w:ascii="Times New Roman" w:eastAsia="Times New Roman" w:hAnsi="Times New Roman" w:cs="Times New Roman"/>
          <w:b/>
          <w:bCs/>
          <w:iCs/>
          <w:color w:val="000000" w:themeColor="text1"/>
          <w:spacing w:val="-4"/>
          <w:sz w:val="24"/>
          <w:szCs w:val="24"/>
        </w:rPr>
        <w:t>1</w:t>
      </w:r>
      <w:r w:rsidRPr="007F505D">
        <w:rPr>
          <w:rFonts w:ascii="Times New Roman" w:eastAsia="Times New Roman" w:hAnsi="Times New Roman" w:cs="Times New Roman"/>
          <w:b/>
          <w:bCs/>
          <w:iCs/>
          <w:color w:val="000000" w:themeColor="text1"/>
          <w:w w:val="99"/>
          <w:sz w:val="24"/>
          <w:szCs w:val="24"/>
        </w:rPr>
        <w:t>.</w:t>
      </w:r>
      <w:r w:rsidRPr="007F505D">
        <w:rPr>
          <w:rFonts w:ascii="Times New Roman" w:eastAsia="Times New Roman" w:hAnsi="Times New Roman" w:cs="Times New Roman"/>
          <w:b/>
          <w:color w:val="000000" w:themeColor="text1"/>
          <w:sz w:val="24"/>
          <w:szCs w:val="24"/>
        </w:rPr>
        <w:tab/>
        <w:t xml:space="preserve">  О</w:t>
      </w:r>
      <w:r w:rsidRPr="007F505D">
        <w:rPr>
          <w:rFonts w:ascii="Times New Roman" w:eastAsia="Times New Roman" w:hAnsi="Times New Roman" w:cs="Times New Roman"/>
          <w:b/>
          <w:color w:val="000000" w:themeColor="text1"/>
          <w:spacing w:val="-1"/>
          <w:sz w:val="24"/>
          <w:szCs w:val="24"/>
        </w:rPr>
        <w:t>с</w:t>
      </w:r>
      <w:r w:rsidRPr="007F505D">
        <w:rPr>
          <w:rFonts w:ascii="Times New Roman" w:eastAsia="Times New Roman" w:hAnsi="Times New Roman" w:cs="Times New Roman"/>
          <w:b/>
          <w:color w:val="000000" w:themeColor="text1"/>
          <w:spacing w:val="3"/>
          <w:sz w:val="24"/>
          <w:szCs w:val="24"/>
        </w:rPr>
        <w:t>о</w:t>
      </w:r>
      <w:r w:rsidRPr="007F505D">
        <w:rPr>
          <w:rFonts w:ascii="Times New Roman" w:eastAsia="Times New Roman" w:hAnsi="Times New Roman" w:cs="Times New Roman"/>
          <w:b/>
          <w:color w:val="000000" w:themeColor="text1"/>
          <w:spacing w:val="-1"/>
          <w:sz w:val="24"/>
          <w:szCs w:val="24"/>
        </w:rPr>
        <w:t>б</w:t>
      </w:r>
      <w:r w:rsidRPr="007F505D">
        <w:rPr>
          <w:rFonts w:ascii="Times New Roman" w:eastAsia="Times New Roman" w:hAnsi="Times New Roman" w:cs="Times New Roman"/>
          <w:b/>
          <w:color w:val="000000" w:themeColor="text1"/>
          <w:sz w:val="24"/>
          <w:szCs w:val="24"/>
        </w:rPr>
        <w:t>е</w:t>
      </w:r>
      <w:r w:rsidRPr="007F505D">
        <w:rPr>
          <w:rFonts w:ascii="Times New Roman" w:eastAsia="Times New Roman" w:hAnsi="Times New Roman" w:cs="Times New Roman"/>
          <w:b/>
          <w:color w:val="000000" w:themeColor="text1"/>
          <w:w w:val="99"/>
          <w:sz w:val="24"/>
          <w:szCs w:val="24"/>
        </w:rPr>
        <w:t>н</w:t>
      </w:r>
      <w:r w:rsidRPr="007F505D">
        <w:rPr>
          <w:rFonts w:ascii="Times New Roman" w:eastAsia="Times New Roman" w:hAnsi="Times New Roman" w:cs="Times New Roman"/>
          <w:b/>
          <w:color w:val="000000" w:themeColor="text1"/>
          <w:spacing w:val="-3"/>
          <w:w w:val="99"/>
          <w:sz w:val="24"/>
          <w:szCs w:val="24"/>
        </w:rPr>
        <w:t>н</w:t>
      </w:r>
      <w:r w:rsidRPr="007F505D">
        <w:rPr>
          <w:rFonts w:ascii="Times New Roman" w:eastAsia="Times New Roman" w:hAnsi="Times New Roman" w:cs="Times New Roman"/>
          <w:b/>
          <w:color w:val="000000" w:themeColor="text1"/>
          <w:spacing w:val="4"/>
          <w:w w:val="99"/>
          <w:sz w:val="24"/>
          <w:szCs w:val="24"/>
        </w:rPr>
        <w:t>о</w:t>
      </w:r>
      <w:r w:rsidRPr="007F505D">
        <w:rPr>
          <w:rFonts w:ascii="Times New Roman" w:eastAsia="Times New Roman" w:hAnsi="Times New Roman" w:cs="Times New Roman"/>
          <w:b/>
          <w:color w:val="000000" w:themeColor="text1"/>
          <w:sz w:val="24"/>
          <w:szCs w:val="24"/>
        </w:rPr>
        <w:t>ст</w:t>
      </w:r>
      <w:r w:rsidRPr="007F505D">
        <w:rPr>
          <w:rFonts w:ascii="Times New Roman" w:eastAsia="Times New Roman" w:hAnsi="Times New Roman" w:cs="Times New Roman"/>
          <w:b/>
          <w:color w:val="000000" w:themeColor="text1"/>
          <w:w w:val="99"/>
          <w:sz w:val="24"/>
          <w:szCs w:val="24"/>
        </w:rPr>
        <w:t>и</w:t>
      </w:r>
      <w:r w:rsidRPr="007F505D">
        <w:rPr>
          <w:rFonts w:ascii="Times New Roman" w:eastAsia="Times New Roman" w:hAnsi="Times New Roman" w:cs="Times New Roman"/>
          <w:b/>
          <w:color w:val="000000" w:themeColor="text1"/>
          <w:spacing w:val="104"/>
          <w:sz w:val="24"/>
          <w:szCs w:val="24"/>
        </w:rPr>
        <w:t xml:space="preserve"> </w:t>
      </w:r>
      <w:r w:rsidRPr="007F505D">
        <w:rPr>
          <w:rFonts w:ascii="Times New Roman" w:eastAsia="Times New Roman" w:hAnsi="Times New Roman" w:cs="Times New Roman"/>
          <w:b/>
          <w:color w:val="000000" w:themeColor="text1"/>
          <w:spacing w:val="4"/>
          <w:sz w:val="24"/>
          <w:szCs w:val="24"/>
        </w:rPr>
        <w:t>о</w:t>
      </w:r>
      <w:r w:rsidRPr="007F505D">
        <w:rPr>
          <w:rFonts w:ascii="Times New Roman" w:eastAsia="Times New Roman" w:hAnsi="Times New Roman" w:cs="Times New Roman"/>
          <w:b/>
          <w:color w:val="000000" w:themeColor="text1"/>
          <w:spacing w:val="-1"/>
          <w:sz w:val="24"/>
          <w:szCs w:val="24"/>
        </w:rPr>
        <w:t>б</w:t>
      </w:r>
      <w:r w:rsidRPr="007F505D">
        <w:rPr>
          <w:rFonts w:ascii="Times New Roman" w:eastAsia="Times New Roman" w:hAnsi="Times New Roman" w:cs="Times New Roman"/>
          <w:b/>
          <w:color w:val="000000" w:themeColor="text1"/>
          <w:sz w:val="24"/>
          <w:szCs w:val="24"/>
        </w:rPr>
        <w:t>р</w:t>
      </w:r>
      <w:r w:rsidRPr="007F505D">
        <w:rPr>
          <w:rFonts w:ascii="Times New Roman" w:eastAsia="Times New Roman" w:hAnsi="Times New Roman" w:cs="Times New Roman"/>
          <w:b/>
          <w:color w:val="000000" w:themeColor="text1"/>
          <w:spacing w:val="-1"/>
          <w:sz w:val="24"/>
          <w:szCs w:val="24"/>
        </w:rPr>
        <w:t>а</w:t>
      </w:r>
      <w:r w:rsidRPr="007F505D">
        <w:rPr>
          <w:rFonts w:ascii="Times New Roman" w:eastAsia="Times New Roman" w:hAnsi="Times New Roman" w:cs="Times New Roman"/>
          <w:b/>
          <w:color w:val="000000" w:themeColor="text1"/>
          <w:spacing w:val="-3"/>
          <w:sz w:val="24"/>
          <w:szCs w:val="24"/>
        </w:rPr>
        <w:t>з</w:t>
      </w:r>
      <w:r w:rsidRPr="007F505D">
        <w:rPr>
          <w:rFonts w:ascii="Times New Roman" w:eastAsia="Times New Roman" w:hAnsi="Times New Roman" w:cs="Times New Roman"/>
          <w:b/>
          <w:color w:val="000000" w:themeColor="text1"/>
          <w:sz w:val="24"/>
          <w:szCs w:val="24"/>
        </w:rPr>
        <w:t>о</w:t>
      </w:r>
      <w:r w:rsidRPr="007F505D">
        <w:rPr>
          <w:rFonts w:ascii="Times New Roman" w:eastAsia="Times New Roman" w:hAnsi="Times New Roman" w:cs="Times New Roman"/>
          <w:b/>
          <w:color w:val="000000" w:themeColor="text1"/>
          <w:spacing w:val="1"/>
          <w:sz w:val="24"/>
          <w:szCs w:val="24"/>
        </w:rPr>
        <w:t>в</w:t>
      </w:r>
      <w:r w:rsidRPr="007F505D">
        <w:rPr>
          <w:rFonts w:ascii="Times New Roman" w:eastAsia="Times New Roman" w:hAnsi="Times New Roman" w:cs="Times New Roman"/>
          <w:b/>
          <w:color w:val="000000" w:themeColor="text1"/>
          <w:sz w:val="24"/>
          <w:szCs w:val="24"/>
        </w:rPr>
        <w:t>атель</w:t>
      </w:r>
      <w:r w:rsidRPr="007F505D">
        <w:rPr>
          <w:rFonts w:ascii="Times New Roman" w:eastAsia="Times New Roman" w:hAnsi="Times New Roman" w:cs="Times New Roman"/>
          <w:b/>
          <w:color w:val="000000" w:themeColor="text1"/>
          <w:spacing w:val="-3"/>
          <w:w w:val="99"/>
          <w:sz w:val="24"/>
          <w:szCs w:val="24"/>
        </w:rPr>
        <w:t>н</w:t>
      </w:r>
      <w:r w:rsidRPr="007F505D">
        <w:rPr>
          <w:rFonts w:ascii="Times New Roman" w:eastAsia="Times New Roman" w:hAnsi="Times New Roman" w:cs="Times New Roman"/>
          <w:b/>
          <w:color w:val="000000" w:themeColor="text1"/>
          <w:spacing w:val="4"/>
          <w:sz w:val="24"/>
          <w:szCs w:val="24"/>
        </w:rPr>
        <w:t>о</w:t>
      </w:r>
      <w:r w:rsidRPr="007F505D">
        <w:rPr>
          <w:rFonts w:ascii="Times New Roman" w:eastAsia="Times New Roman" w:hAnsi="Times New Roman" w:cs="Times New Roman"/>
          <w:b/>
          <w:color w:val="000000" w:themeColor="text1"/>
          <w:w w:val="99"/>
          <w:sz w:val="24"/>
          <w:szCs w:val="24"/>
        </w:rPr>
        <w:t>й</w:t>
      </w:r>
      <w:r w:rsidRPr="007F505D">
        <w:rPr>
          <w:rFonts w:ascii="Times New Roman" w:eastAsia="Times New Roman" w:hAnsi="Times New Roman" w:cs="Times New Roman"/>
          <w:b/>
          <w:color w:val="000000" w:themeColor="text1"/>
          <w:spacing w:val="104"/>
          <w:sz w:val="24"/>
          <w:szCs w:val="24"/>
        </w:rPr>
        <w:t xml:space="preserve"> </w:t>
      </w:r>
      <w:r w:rsidRPr="007F505D">
        <w:rPr>
          <w:rFonts w:ascii="Times New Roman" w:eastAsia="Times New Roman" w:hAnsi="Times New Roman" w:cs="Times New Roman"/>
          <w:b/>
          <w:color w:val="000000" w:themeColor="text1"/>
          <w:spacing w:val="-1"/>
          <w:sz w:val="24"/>
          <w:szCs w:val="24"/>
        </w:rPr>
        <w:t>де</w:t>
      </w:r>
      <w:r w:rsidRPr="007F505D">
        <w:rPr>
          <w:rFonts w:ascii="Times New Roman" w:eastAsia="Times New Roman" w:hAnsi="Times New Roman" w:cs="Times New Roman"/>
          <w:b/>
          <w:color w:val="000000" w:themeColor="text1"/>
          <w:sz w:val="24"/>
          <w:szCs w:val="24"/>
        </w:rPr>
        <w:t>я</w:t>
      </w:r>
      <w:r w:rsidRPr="007F505D">
        <w:rPr>
          <w:rFonts w:ascii="Times New Roman" w:eastAsia="Times New Roman" w:hAnsi="Times New Roman" w:cs="Times New Roman"/>
          <w:b/>
          <w:color w:val="000000" w:themeColor="text1"/>
          <w:w w:val="99"/>
          <w:sz w:val="24"/>
          <w:szCs w:val="24"/>
        </w:rPr>
        <w:t>т</w:t>
      </w:r>
      <w:r w:rsidRPr="007F505D">
        <w:rPr>
          <w:rFonts w:ascii="Times New Roman" w:eastAsia="Times New Roman" w:hAnsi="Times New Roman" w:cs="Times New Roman"/>
          <w:b/>
          <w:color w:val="000000" w:themeColor="text1"/>
          <w:sz w:val="24"/>
          <w:szCs w:val="24"/>
        </w:rPr>
        <w:t>ел</w:t>
      </w:r>
      <w:r w:rsidRPr="007F505D">
        <w:rPr>
          <w:rFonts w:ascii="Times New Roman" w:eastAsia="Times New Roman" w:hAnsi="Times New Roman" w:cs="Times New Roman"/>
          <w:b/>
          <w:color w:val="000000" w:themeColor="text1"/>
          <w:w w:val="99"/>
          <w:sz w:val="24"/>
          <w:szCs w:val="24"/>
        </w:rPr>
        <w:t>ь</w:t>
      </w:r>
      <w:r w:rsidRPr="007F505D">
        <w:rPr>
          <w:rFonts w:ascii="Times New Roman" w:eastAsia="Times New Roman" w:hAnsi="Times New Roman" w:cs="Times New Roman"/>
          <w:b/>
          <w:color w:val="000000" w:themeColor="text1"/>
          <w:spacing w:val="-2"/>
          <w:sz w:val="24"/>
          <w:szCs w:val="24"/>
        </w:rPr>
        <w:t>н</w:t>
      </w:r>
      <w:r w:rsidRPr="007F505D">
        <w:rPr>
          <w:rFonts w:ascii="Times New Roman" w:eastAsia="Times New Roman" w:hAnsi="Times New Roman" w:cs="Times New Roman"/>
          <w:b/>
          <w:color w:val="000000" w:themeColor="text1"/>
          <w:spacing w:val="3"/>
          <w:sz w:val="24"/>
          <w:szCs w:val="24"/>
        </w:rPr>
        <w:t>о</w:t>
      </w:r>
      <w:r w:rsidRPr="007F505D">
        <w:rPr>
          <w:rFonts w:ascii="Times New Roman" w:eastAsia="Times New Roman" w:hAnsi="Times New Roman" w:cs="Times New Roman"/>
          <w:b/>
          <w:color w:val="000000" w:themeColor="text1"/>
          <w:sz w:val="24"/>
          <w:szCs w:val="24"/>
        </w:rPr>
        <w:t>с</w:t>
      </w:r>
      <w:r w:rsidRPr="007F505D">
        <w:rPr>
          <w:rFonts w:ascii="Times New Roman" w:eastAsia="Times New Roman" w:hAnsi="Times New Roman" w:cs="Times New Roman"/>
          <w:b/>
          <w:color w:val="000000" w:themeColor="text1"/>
          <w:w w:val="99"/>
          <w:sz w:val="24"/>
          <w:szCs w:val="24"/>
        </w:rPr>
        <w:t>т</w:t>
      </w:r>
      <w:r w:rsidRPr="007F505D">
        <w:rPr>
          <w:rFonts w:ascii="Times New Roman" w:eastAsia="Times New Roman" w:hAnsi="Times New Roman" w:cs="Times New Roman"/>
          <w:b/>
          <w:color w:val="000000" w:themeColor="text1"/>
          <w:sz w:val="24"/>
          <w:szCs w:val="24"/>
        </w:rPr>
        <w:t>и</w:t>
      </w:r>
      <w:r w:rsidRPr="007F505D">
        <w:rPr>
          <w:rFonts w:ascii="Times New Roman" w:eastAsia="Times New Roman" w:hAnsi="Times New Roman" w:cs="Times New Roman"/>
          <w:b/>
          <w:color w:val="000000" w:themeColor="text1"/>
          <w:spacing w:val="105"/>
          <w:sz w:val="24"/>
          <w:szCs w:val="24"/>
        </w:rPr>
        <w:t xml:space="preserve"> </w:t>
      </w:r>
      <w:r w:rsidRPr="007F505D">
        <w:rPr>
          <w:rFonts w:ascii="Times New Roman" w:eastAsia="Times New Roman" w:hAnsi="Times New Roman" w:cs="Times New Roman"/>
          <w:b/>
          <w:color w:val="000000" w:themeColor="text1"/>
          <w:sz w:val="24"/>
          <w:szCs w:val="24"/>
        </w:rPr>
        <w:t>ра</w:t>
      </w:r>
      <w:r w:rsidRPr="007F505D">
        <w:rPr>
          <w:rFonts w:ascii="Times New Roman" w:eastAsia="Times New Roman" w:hAnsi="Times New Roman" w:cs="Times New Roman"/>
          <w:b/>
          <w:color w:val="000000" w:themeColor="text1"/>
          <w:w w:val="99"/>
          <w:sz w:val="24"/>
          <w:szCs w:val="24"/>
        </w:rPr>
        <w:t>з</w:t>
      </w:r>
      <w:r w:rsidRPr="007F505D">
        <w:rPr>
          <w:rFonts w:ascii="Times New Roman" w:eastAsia="Times New Roman" w:hAnsi="Times New Roman" w:cs="Times New Roman"/>
          <w:b/>
          <w:color w:val="000000" w:themeColor="text1"/>
          <w:spacing w:val="1"/>
          <w:sz w:val="24"/>
          <w:szCs w:val="24"/>
        </w:rPr>
        <w:t>н</w:t>
      </w:r>
      <w:r w:rsidRPr="007F505D">
        <w:rPr>
          <w:rFonts w:ascii="Times New Roman" w:eastAsia="Times New Roman" w:hAnsi="Times New Roman" w:cs="Times New Roman"/>
          <w:b/>
          <w:color w:val="000000" w:themeColor="text1"/>
          <w:spacing w:val="2"/>
          <w:sz w:val="24"/>
          <w:szCs w:val="24"/>
        </w:rPr>
        <w:t>ы</w:t>
      </w:r>
      <w:r w:rsidRPr="007F505D">
        <w:rPr>
          <w:rFonts w:ascii="Times New Roman" w:eastAsia="Times New Roman" w:hAnsi="Times New Roman" w:cs="Times New Roman"/>
          <w:b/>
          <w:color w:val="000000" w:themeColor="text1"/>
          <w:sz w:val="24"/>
          <w:szCs w:val="24"/>
        </w:rPr>
        <w:t>х</w:t>
      </w:r>
      <w:r w:rsidRPr="007F505D">
        <w:rPr>
          <w:rFonts w:ascii="Times New Roman" w:eastAsia="Times New Roman" w:hAnsi="Times New Roman" w:cs="Times New Roman"/>
          <w:b/>
          <w:color w:val="000000" w:themeColor="text1"/>
          <w:spacing w:val="103"/>
          <w:sz w:val="24"/>
          <w:szCs w:val="24"/>
        </w:rPr>
        <w:t xml:space="preserve"> </w:t>
      </w:r>
      <w:r w:rsidRPr="007F505D">
        <w:rPr>
          <w:rFonts w:ascii="Times New Roman" w:eastAsia="Times New Roman" w:hAnsi="Times New Roman" w:cs="Times New Roman"/>
          <w:b/>
          <w:color w:val="000000" w:themeColor="text1"/>
          <w:spacing w:val="-2"/>
          <w:sz w:val="24"/>
          <w:szCs w:val="24"/>
        </w:rPr>
        <w:t>в</w:t>
      </w:r>
      <w:r w:rsidRPr="007F505D">
        <w:rPr>
          <w:rFonts w:ascii="Times New Roman" w:eastAsia="Times New Roman" w:hAnsi="Times New Roman" w:cs="Times New Roman"/>
          <w:b/>
          <w:color w:val="000000" w:themeColor="text1"/>
          <w:sz w:val="24"/>
          <w:szCs w:val="24"/>
        </w:rPr>
        <w:t>и</w:t>
      </w:r>
      <w:r w:rsidRPr="007F505D">
        <w:rPr>
          <w:rFonts w:ascii="Times New Roman" w:eastAsia="Times New Roman" w:hAnsi="Times New Roman" w:cs="Times New Roman"/>
          <w:b/>
          <w:color w:val="000000" w:themeColor="text1"/>
          <w:spacing w:val="-1"/>
          <w:sz w:val="24"/>
          <w:szCs w:val="24"/>
        </w:rPr>
        <w:t>д</w:t>
      </w:r>
      <w:r w:rsidRPr="007F505D">
        <w:rPr>
          <w:rFonts w:ascii="Times New Roman" w:eastAsia="Times New Roman" w:hAnsi="Times New Roman" w:cs="Times New Roman"/>
          <w:b/>
          <w:color w:val="000000" w:themeColor="text1"/>
          <w:sz w:val="24"/>
          <w:szCs w:val="24"/>
        </w:rPr>
        <w:t>ов</w:t>
      </w:r>
      <w:r w:rsidRPr="007F505D">
        <w:rPr>
          <w:rFonts w:ascii="Times New Roman" w:eastAsia="Times New Roman" w:hAnsi="Times New Roman" w:cs="Times New Roman"/>
          <w:b/>
          <w:color w:val="000000" w:themeColor="text1"/>
          <w:spacing w:val="104"/>
          <w:sz w:val="24"/>
          <w:szCs w:val="24"/>
        </w:rPr>
        <w:t xml:space="preserve"> </w:t>
      </w:r>
      <w:r w:rsidRPr="007F505D">
        <w:rPr>
          <w:rFonts w:ascii="Times New Roman" w:eastAsia="Times New Roman" w:hAnsi="Times New Roman" w:cs="Times New Roman"/>
          <w:b/>
          <w:color w:val="000000" w:themeColor="text1"/>
          <w:sz w:val="24"/>
          <w:szCs w:val="24"/>
        </w:rPr>
        <w:t>и</w:t>
      </w:r>
      <w:r w:rsidRPr="007F505D">
        <w:rPr>
          <w:rFonts w:ascii="Times New Roman" w:eastAsia="Times New Roman" w:hAnsi="Times New Roman" w:cs="Times New Roman"/>
          <w:b/>
          <w:color w:val="000000" w:themeColor="text1"/>
          <w:spacing w:val="108"/>
          <w:sz w:val="24"/>
          <w:szCs w:val="24"/>
        </w:rPr>
        <w:t xml:space="preserve"> </w:t>
      </w:r>
      <w:r w:rsidRPr="007F505D">
        <w:rPr>
          <w:rFonts w:ascii="Times New Roman" w:eastAsia="Times New Roman" w:hAnsi="Times New Roman" w:cs="Times New Roman"/>
          <w:b/>
          <w:color w:val="000000" w:themeColor="text1"/>
          <w:sz w:val="24"/>
          <w:szCs w:val="24"/>
        </w:rPr>
        <w:t>к</w:t>
      </w:r>
      <w:r w:rsidRPr="007F505D">
        <w:rPr>
          <w:rFonts w:ascii="Times New Roman" w:eastAsia="Times New Roman" w:hAnsi="Times New Roman" w:cs="Times New Roman"/>
          <w:b/>
          <w:color w:val="000000" w:themeColor="text1"/>
          <w:spacing w:val="-10"/>
          <w:sz w:val="24"/>
          <w:szCs w:val="24"/>
        </w:rPr>
        <w:t>у</w:t>
      </w:r>
      <w:r w:rsidRPr="007F505D">
        <w:rPr>
          <w:rFonts w:ascii="Times New Roman" w:eastAsia="Times New Roman" w:hAnsi="Times New Roman" w:cs="Times New Roman"/>
          <w:b/>
          <w:color w:val="000000" w:themeColor="text1"/>
          <w:sz w:val="24"/>
          <w:szCs w:val="24"/>
        </w:rPr>
        <w:t>л</w:t>
      </w:r>
      <w:r w:rsidRPr="007F505D">
        <w:rPr>
          <w:rFonts w:ascii="Times New Roman" w:eastAsia="Times New Roman" w:hAnsi="Times New Roman" w:cs="Times New Roman"/>
          <w:b/>
          <w:color w:val="000000" w:themeColor="text1"/>
          <w:w w:val="99"/>
          <w:sz w:val="24"/>
          <w:szCs w:val="24"/>
        </w:rPr>
        <w:t>ь</w:t>
      </w:r>
      <w:r w:rsidRPr="007F505D">
        <w:rPr>
          <w:rFonts w:ascii="Times New Roman" w:eastAsia="Times New Roman" w:hAnsi="Times New Roman" w:cs="Times New Roman"/>
          <w:b/>
          <w:color w:val="000000" w:themeColor="text1"/>
          <w:spacing w:val="6"/>
          <w:w w:val="99"/>
          <w:sz w:val="24"/>
          <w:szCs w:val="24"/>
        </w:rPr>
        <w:t>т</w:t>
      </w:r>
      <w:r w:rsidRPr="007F505D">
        <w:rPr>
          <w:rFonts w:ascii="Times New Roman" w:eastAsia="Times New Roman" w:hAnsi="Times New Roman" w:cs="Times New Roman"/>
          <w:b/>
          <w:color w:val="000000" w:themeColor="text1"/>
          <w:spacing w:val="-4"/>
          <w:sz w:val="24"/>
          <w:szCs w:val="24"/>
        </w:rPr>
        <w:t>у</w:t>
      </w:r>
      <w:r w:rsidRPr="007F505D">
        <w:rPr>
          <w:rFonts w:ascii="Times New Roman" w:eastAsia="Times New Roman" w:hAnsi="Times New Roman" w:cs="Times New Roman"/>
          <w:b/>
          <w:color w:val="000000" w:themeColor="text1"/>
          <w:sz w:val="24"/>
          <w:szCs w:val="24"/>
        </w:rPr>
        <w:t>рн</w:t>
      </w:r>
      <w:r w:rsidRPr="007F505D">
        <w:rPr>
          <w:rFonts w:ascii="Times New Roman" w:eastAsia="Times New Roman" w:hAnsi="Times New Roman" w:cs="Times New Roman"/>
          <w:b/>
          <w:color w:val="000000" w:themeColor="text1"/>
          <w:spacing w:val="2"/>
          <w:sz w:val="24"/>
          <w:szCs w:val="24"/>
        </w:rPr>
        <w:t>ы</w:t>
      </w:r>
      <w:r w:rsidRPr="007F505D">
        <w:rPr>
          <w:rFonts w:ascii="Times New Roman" w:eastAsia="Times New Roman" w:hAnsi="Times New Roman" w:cs="Times New Roman"/>
          <w:b/>
          <w:color w:val="000000" w:themeColor="text1"/>
          <w:sz w:val="24"/>
          <w:szCs w:val="24"/>
        </w:rPr>
        <w:t>х</w:t>
      </w:r>
      <w:r w:rsidRPr="007F505D">
        <w:rPr>
          <w:rFonts w:ascii="Times New Roman" w:eastAsia="Times New Roman" w:hAnsi="Times New Roman" w:cs="Times New Roman"/>
          <w:b/>
          <w:color w:val="000000" w:themeColor="text1"/>
          <w:spacing w:val="103"/>
          <w:sz w:val="24"/>
          <w:szCs w:val="24"/>
        </w:rPr>
        <w:t xml:space="preserve"> </w:t>
      </w:r>
      <w:r w:rsidRPr="007F505D">
        <w:rPr>
          <w:rFonts w:ascii="Times New Roman" w:eastAsia="Times New Roman" w:hAnsi="Times New Roman" w:cs="Times New Roman"/>
          <w:b/>
          <w:color w:val="000000" w:themeColor="text1"/>
          <w:spacing w:val="1"/>
          <w:sz w:val="24"/>
          <w:szCs w:val="24"/>
        </w:rPr>
        <w:t>п</w:t>
      </w:r>
      <w:r w:rsidRPr="007F505D">
        <w:rPr>
          <w:rFonts w:ascii="Times New Roman" w:eastAsia="Times New Roman" w:hAnsi="Times New Roman" w:cs="Times New Roman"/>
          <w:b/>
          <w:color w:val="000000" w:themeColor="text1"/>
          <w:sz w:val="24"/>
          <w:szCs w:val="24"/>
        </w:rPr>
        <w:t>ракт</w:t>
      </w:r>
      <w:r w:rsidRPr="007F505D">
        <w:rPr>
          <w:rFonts w:ascii="Times New Roman" w:eastAsia="Times New Roman" w:hAnsi="Times New Roman" w:cs="Times New Roman"/>
          <w:b/>
          <w:color w:val="000000" w:themeColor="text1"/>
          <w:w w:val="99"/>
          <w:sz w:val="24"/>
          <w:szCs w:val="24"/>
        </w:rPr>
        <w:t>и</w:t>
      </w:r>
      <w:r w:rsidRPr="007F505D">
        <w:rPr>
          <w:rFonts w:ascii="Times New Roman" w:eastAsia="Times New Roman" w:hAnsi="Times New Roman" w:cs="Times New Roman"/>
          <w:b/>
          <w:color w:val="000000" w:themeColor="text1"/>
          <w:sz w:val="24"/>
          <w:szCs w:val="24"/>
        </w:rPr>
        <w:t>к</w:t>
      </w:r>
    </w:p>
    <w:p w:rsidR="0026380B" w:rsidRPr="007F505D" w:rsidRDefault="0026380B" w:rsidP="0026380B">
      <w:pPr>
        <w:widowControl w:val="0"/>
        <w:tabs>
          <w:tab w:val="left" w:pos="850"/>
        </w:tabs>
        <w:spacing w:after="0"/>
        <w:ind w:right="5654"/>
        <w:rPr>
          <w:rFonts w:ascii="Times New Roman" w:eastAsia="Times New Roman" w:hAnsi="Times New Roman" w:cs="Times New Roman"/>
          <w:b/>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2</w:t>
      </w:r>
      <w:r w:rsidRPr="007F505D">
        <w:rPr>
          <w:rFonts w:ascii="Times New Roman" w:eastAsia="Times New Roman" w:hAnsi="Times New Roman" w:cs="Times New Roman"/>
          <w:b/>
          <w:color w:val="000000" w:themeColor="text1"/>
          <w:spacing w:val="2"/>
          <w:sz w:val="24"/>
          <w:szCs w:val="24"/>
          <w:lang w:eastAsia="ru-RU"/>
        </w:rPr>
        <w:t>.</w:t>
      </w:r>
      <w:r w:rsidRPr="007F505D">
        <w:rPr>
          <w:rFonts w:ascii="Times New Roman" w:eastAsia="Times New Roman" w:hAnsi="Times New Roman" w:cs="Times New Roman"/>
          <w:b/>
          <w:color w:val="000000" w:themeColor="text1"/>
          <w:sz w:val="24"/>
          <w:szCs w:val="24"/>
          <w:lang w:eastAsia="ru-RU"/>
        </w:rPr>
        <w:t>1</w:t>
      </w:r>
      <w:r w:rsidRPr="007F505D">
        <w:rPr>
          <w:rFonts w:ascii="Times New Roman" w:eastAsia="Times New Roman" w:hAnsi="Times New Roman" w:cs="Times New Roman"/>
          <w:b/>
          <w:color w:val="000000" w:themeColor="text1"/>
          <w:spacing w:val="2"/>
          <w:sz w:val="24"/>
          <w:szCs w:val="24"/>
          <w:lang w:eastAsia="ru-RU"/>
        </w:rPr>
        <w:t>.</w:t>
      </w:r>
      <w:r w:rsidRPr="007F505D">
        <w:rPr>
          <w:rFonts w:ascii="Times New Roman" w:eastAsia="Times New Roman" w:hAnsi="Times New Roman" w:cs="Times New Roman"/>
          <w:b/>
          <w:color w:val="000000" w:themeColor="text1"/>
          <w:spacing w:val="-4"/>
          <w:sz w:val="24"/>
          <w:szCs w:val="24"/>
          <w:lang w:eastAsia="ru-RU"/>
        </w:rPr>
        <w:t>2</w:t>
      </w:r>
      <w:r w:rsidRPr="007F505D">
        <w:rPr>
          <w:rFonts w:ascii="Times New Roman" w:eastAsia="Times New Roman" w:hAnsi="Times New Roman" w:cs="Times New Roman"/>
          <w:b/>
          <w:color w:val="000000" w:themeColor="text1"/>
          <w:w w:val="99"/>
          <w:sz w:val="24"/>
          <w:szCs w:val="24"/>
          <w:lang w:eastAsia="ru-RU"/>
        </w:rPr>
        <w:t>.</w:t>
      </w:r>
      <w:r w:rsidRPr="007F505D">
        <w:rPr>
          <w:rFonts w:ascii="Times New Roman" w:eastAsia="Times New Roman" w:hAnsi="Times New Roman" w:cs="Times New Roman"/>
          <w:b/>
          <w:color w:val="000000" w:themeColor="text1"/>
          <w:sz w:val="24"/>
          <w:szCs w:val="24"/>
          <w:lang w:eastAsia="ru-RU"/>
        </w:rPr>
        <w:tab/>
      </w:r>
      <w:r w:rsidRPr="007F505D">
        <w:rPr>
          <w:rFonts w:ascii="Times New Roman" w:eastAsia="Times New Roman" w:hAnsi="Times New Roman" w:cs="Times New Roman"/>
          <w:b/>
          <w:color w:val="000000" w:themeColor="text1"/>
          <w:spacing w:val="-1"/>
          <w:sz w:val="24"/>
          <w:szCs w:val="24"/>
          <w:lang w:eastAsia="ru-RU"/>
        </w:rPr>
        <w:t>С</w:t>
      </w:r>
      <w:r w:rsidRPr="007F505D">
        <w:rPr>
          <w:rFonts w:ascii="Times New Roman" w:eastAsia="Times New Roman" w:hAnsi="Times New Roman" w:cs="Times New Roman"/>
          <w:b/>
          <w:color w:val="000000" w:themeColor="text1"/>
          <w:w w:val="99"/>
          <w:sz w:val="24"/>
          <w:szCs w:val="24"/>
          <w:lang w:eastAsia="ru-RU"/>
        </w:rPr>
        <w:t>п</w:t>
      </w:r>
      <w:r w:rsidRPr="007F505D">
        <w:rPr>
          <w:rFonts w:ascii="Times New Roman" w:eastAsia="Times New Roman" w:hAnsi="Times New Roman" w:cs="Times New Roman"/>
          <w:b/>
          <w:color w:val="000000" w:themeColor="text1"/>
          <w:spacing w:val="5"/>
          <w:sz w:val="24"/>
          <w:szCs w:val="24"/>
          <w:lang w:eastAsia="ru-RU"/>
        </w:rPr>
        <w:t>о</w:t>
      </w:r>
      <w:r w:rsidRPr="007F505D">
        <w:rPr>
          <w:rFonts w:ascii="Times New Roman" w:eastAsia="Times New Roman" w:hAnsi="Times New Roman" w:cs="Times New Roman"/>
          <w:b/>
          <w:color w:val="000000" w:themeColor="text1"/>
          <w:spacing w:val="-5"/>
          <w:sz w:val="24"/>
          <w:szCs w:val="24"/>
          <w:lang w:eastAsia="ru-RU"/>
        </w:rPr>
        <w:t>с</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б</w:t>
      </w:r>
      <w:r w:rsidRPr="007F505D">
        <w:rPr>
          <w:rFonts w:ascii="Times New Roman" w:eastAsia="Times New Roman" w:hAnsi="Times New Roman" w:cs="Times New Roman"/>
          <w:b/>
          <w:color w:val="000000" w:themeColor="text1"/>
          <w:sz w:val="24"/>
          <w:szCs w:val="24"/>
          <w:lang w:eastAsia="ru-RU"/>
        </w:rPr>
        <w:t>ы</w:t>
      </w:r>
      <w:r w:rsidRPr="007F505D">
        <w:rPr>
          <w:rFonts w:ascii="Times New Roman" w:eastAsia="Times New Roman" w:hAnsi="Times New Roman" w:cs="Times New Roman"/>
          <w:b/>
          <w:color w:val="000000" w:themeColor="text1"/>
          <w:spacing w:val="1"/>
          <w:sz w:val="24"/>
          <w:szCs w:val="24"/>
          <w:lang w:eastAsia="ru-RU"/>
        </w:rPr>
        <w:t xml:space="preserve"> </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pacing w:val="-5"/>
          <w:sz w:val="24"/>
          <w:szCs w:val="24"/>
          <w:lang w:eastAsia="ru-RU"/>
        </w:rPr>
        <w:t xml:space="preserve"> </w:t>
      </w:r>
      <w:r w:rsidRPr="007F505D">
        <w:rPr>
          <w:rFonts w:ascii="Times New Roman" w:eastAsia="Times New Roman" w:hAnsi="Times New Roman" w:cs="Times New Roman"/>
          <w:b/>
          <w:color w:val="000000" w:themeColor="text1"/>
          <w:w w:val="99"/>
          <w:sz w:val="24"/>
          <w:szCs w:val="24"/>
          <w:lang w:eastAsia="ru-RU"/>
        </w:rPr>
        <w:t>н</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w w:val="99"/>
          <w:sz w:val="24"/>
          <w:szCs w:val="24"/>
          <w:lang w:eastAsia="ru-RU"/>
        </w:rPr>
        <w:t>п</w:t>
      </w:r>
      <w:r w:rsidRPr="007F505D">
        <w:rPr>
          <w:rFonts w:ascii="Times New Roman" w:eastAsia="Times New Roman" w:hAnsi="Times New Roman" w:cs="Times New Roman"/>
          <w:b/>
          <w:color w:val="000000" w:themeColor="text1"/>
          <w:sz w:val="24"/>
          <w:szCs w:val="24"/>
          <w:lang w:eastAsia="ru-RU"/>
        </w:rPr>
        <w:t>ра</w:t>
      </w:r>
      <w:r w:rsidRPr="007F505D">
        <w:rPr>
          <w:rFonts w:ascii="Times New Roman" w:eastAsia="Times New Roman" w:hAnsi="Times New Roman" w:cs="Times New Roman"/>
          <w:b/>
          <w:color w:val="000000" w:themeColor="text1"/>
          <w:spacing w:val="1"/>
          <w:sz w:val="24"/>
          <w:szCs w:val="24"/>
          <w:lang w:eastAsia="ru-RU"/>
        </w:rPr>
        <w:t>в</w:t>
      </w:r>
      <w:r w:rsidRPr="007F505D">
        <w:rPr>
          <w:rFonts w:ascii="Times New Roman" w:eastAsia="Times New Roman" w:hAnsi="Times New Roman" w:cs="Times New Roman"/>
          <w:b/>
          <w:color w:val="000000" w:themeColor="text1"/>
          <w:sz w:val="24"/>
          <w:szCs w:val="24"/>
          <w:lang w:eastAsia="ru-RU"/>
        </w:rPr>
        <w:t>ле</w:t>
      </w:r>
      <w:r w:rsidRPr="007F505D">
        <w:rPr>
          <w:rFonts w:ascii="Times New Roman" w:eastAsia="Times New Roman" w:hAnsi="Times New Roman" w:cs="Times New Roman"/>
          <w:b/>
          <w:color w:val="000000" w:themeColor="text1"/>
          <w:w w:val="99"/>
          <w:sz w:val="24"/>
          <w:szCs w:val="24"/>
          <w:lang w:eastAsia="ru-RU"/>
        </w:rPr>
        <w:t>н</w:t>
      </w:r>
      <w:r w:rsidRPr="007F505D">
        <w:rPr>
          <w:rFonts w:ascii="Times New Roman" w:eastAsia="Times New Roman" w:hAnsi="Times New Roman" w:cs="Times New Roman"/>
          <w:b/>
          <w:color w:val="000000" w:themeColor="text1"/>
          <w:spacing w:val="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я</w:t>
      </w:r>
      <w:r w:rsidRPr="007F505D">
        <w:rPr>
          <w:rFonts w:ascii="Times New Roman" w:eastAsia="Times New Roman" w:hAnsi="Times New Roman" w:cs="Times New Roman"/>
          <w:b/>
          <w:color w:val="000000" w:themeColor="text1"/>
          <w:spacing w:val="-5"/>
          <w:sz w:val="24"/>
          <w:szCs w:val="24"/>
          <w:lang w:eastAsia="ru-RU"/>
        </w:rPr>
        <w:t xml:space="preserve"> </w:t>
      </w:r>
      <w:r w:rsidRPr="007F505D">
        <w:rPr>
          <w:rFonts w:ascii="Times New Roman" w:eastAsia="Times New Roman" w:hAnsi="Times New Roman" w:cs="Times New Roman"/>
          <w:b/>
          <w:color w:val="000000" w:themeColor="text1"/>
          <w:spacing w:val="-4"/>
          <w:w w:val="99"/>
          <w:sz w:val="24"/>
          <w:szCs w:val="24"/>
          <w:lang w:eastAsia="ru-RU"/>
        </w:rPr>
        <w:t>п</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дд</w:t>
      </w:r>
      <w:r w:rsidRPr="007F505D">
        <w:rPr>
          <w:rFonts w:ascii="Times New Roman" w:eastAsia="Times New Roman" w:hAnsi="Times New Roman" w:cs="Times New Roman"/>
          <w:b/>
          <w:color w:val="000000" w:themeColor="text1"/>
          <w:sz w:val="24"/>
          <w:szCs w:val="24"/>
          <w:lang w:eastAsia="ru-RU"/>
        </w:rPr>
        <w:t>ер</w:t>
      </w:r>
      <w:r w:rsidRPr="007F505D">
        <w:rPr>
          <w:rFonts w:ascii="Times New Roman" w:eastAsia="Times New Roman" w:hAnsi="Times New Roman" w:cs="Times New Roman"/>
          <w:b/>
          <w:color w:val="000000" w:themeColor="text1"/>
          <w:spacing w:val="1"/>
          <w:sz w:val="24"/>
          <w:szCs w:val="24"/>
          <w:lang w:eastAsia="ru-RU"/>
        </w:rPr>
        <w:t>ж</w:t>
      </w:r>
      <w:r w:rsidRPr="007F505D">
        <w:rPr>
          <w:rFonts w:ascii="Times New Roman" w:eastAsia="Times New Roman" w:hAnsi="Times New Roman" w:cs="Times New Roman"/>
          <w:b/>
          <w:color w:val="000000" w:themeColor="text1"/>
          <w:sz w:val="24"/>
          <w:szCs w:val="24"/>
          <w:lang w:eastAsia="ru-RU"/>
        </w:rPr>
        <w:t xml:space="preserve">ки </w:t>
      </w:r>
      <w:r w:rsidRPr="007F505D">
        <w:rPr>
          <w:rFonts w:ascii="Times New Roman" w:eastAsia="Times New Roman" w:hAnsi="Times New Roman" w:cs="Times New Roman"/>
          <w:b/>
          <w:color w:val="000000" w:themeColor="text1"/>
          <w:spacing w:val="-3"/>
          <w:sz w:val="24"/>
          <w:szCs w:val="24"/>
          <w:lang w:eastAsia="ru-RU"/>
        </w:rPr>
        <w:t>д</w:t>
      </w:r>
      <w:r w:rsidRPr="007F505D">
        <w:rPr>
          <w:rFonts w:ascii="Times New Roman" w:eastAsia="Times New Roman" w:hAnsi="Times New Roman" w:cs="Times New Roman"/>
          <w:b/>
          <w:color w:val="000000" w:themeColor="text1"/>
          <w:sz w:val="24"/>
          <w:szCs w:val="24"/>
          <w:lang w:eastAsia="ru-RU"/>
        </w:rPr>
        <w:t>е</w:t>
      </w:r>
      <w:r w:rsidRPr="007F505D">
        <w:rPr>
          <w:rFonts w:ascii="Times New Roman" w:eastAsia="Times New Roman" w:hAnsi="Times New Roman" w:cs="Times New Roman"/>
          <w:b/>
          <w:color w:val="000000" w:themeColor="text1"/>
          <w:w w:val="99"/>
          <w:sz w:val="24"/>
          <w:szCs w:val="24"/>
          <w:lang w:eastAsia="ru-RU"/>
        </w:rPr>
        <w:t>т</w:t>
      </w:r>
      <w:r w:rsidRPr="007F505D">
        <w:rPr>
          <w:rFonts w:ascii="Times New Roman" w:eastAsia="Times New Roman" w:hAnsi="Times New Roman" w:cs="Times New Roman"/>
          <w:b/>
          <w:color w:val="000000" w:themeColor="text1"/>
          <w:sz w:val="24"/>
          <w:szCs w:val="24"/>
          <w:lang w:eastAsia="ru-RU"/>
        </w:rPr>
        <w:t>с</w:t>
      </w:r>
      <w:r w:rsidRPr="007F505D">
        <w:rPr>
          <w:rFonts w:ascii="Times New Roman" w:eastAsia="Times New Roman" w:hAnsi="Times New Roman" w:cs="Times New Roman"/>
          <w:b/>
          <w:color w:val="000000" w:themeColor="text1"/>
          <w:spacing w:val="-2"/>
          <w:sz w:val="24"/>
          <w:szCs w:val="24"/>
          <w:lang w:eastAsia="ru-RU"/>
        </w:rPr>
        <w:t>к</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z w:val="24"/>
          <w:szCs w:val="24"/>
          <w:lang w:eastAsia="ru-RU"/>
        </w:rPr>
        <w:t xml:space="preserve">й </w:t>
      </w:r>
      <w:r w:rsidRPr="007F505D">
        <w:rPr>
          <w:rFonts w:ascii="Times New Roman" w:eastAsia="Times New Roman" w:hAnsi="Times New Roman" w:cs="Times New Roman"/>
          <w:b/>
          <w:color w:val="000000" w:themeColor="text1"/>
          <w:spacing w:val="1"/>
          <w:sz w:val="24"/>
          <w:szCs w:val="24"/>
          <w:lang w:eastAsia="ru-RU"/>
        </w:rPr>
        <w:t>и</w:t>
      </w:r>
      <w:r w:rsidRPr="007F505D">
        <w:rPr>
          <w:rFonts w:ascii="Times New Roman" w:eastAsia="Times New Roman" w:hAnsi="Times New Roman" w:cs="Times New Roman"/>
          <w:b/>
          <w:color w:val="000000" w:themeColor="text1"/>
          <w:spacing w:val="-3"/>
          <w:sz w:val="24"/>
          <w:szCs w:val="24"/>
          <w:lang w:eastAsia="ru-RU"/>
        </w:rPr>
        <w:t>н</w:t>
      </w:r>
      <w:r w:rsidRPr="007F505D">
        <w:rPr>
          <w:rFonts w:ascii="Times New Roman" w:eastAsia="Times New Roman" w:hAnsi="Times New Roman" w:cs="Times New Roman"/>
          <w:b/>
          <w:color w:val="000000" w:themeColor="text1"/>
          <w:sz w:val="24"/>
          <w:szCs w:val="24"/>
          <w:lang w:eastAsia="ru-RU"/>
        </w:rPr>
        <w:t>и</w:t>
      </w:r>
      <w:r w:rsidRPr="007F505D">
        <w:rPr>
          <w:rFonts w:ascii="Times New Roman" w:eastAsia="Times New Roman" w:hAnsi="Times New Roman" w:cs="Times New Roman"/>
          <w:b/>
          <w:color w:val="000000" w:themeColor="text1"/>
          <w:spacing w:val="1"/>
          <w:sz w:val="24"/>
          <w:szCs w:val="24"/>
          <w:lang w:eastAsia="ru-RU"/>
        </w:rPr>
        <w:t>ци</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w w:val="99"/>
          <w:sz w:val="24"/>
          <w:szCs w:val="24"/>
          <w:lang w:eastAsia="ru-RU"/>
        </w:rPr>
        <w:t>т</w:t>
      </w:r>
      <w:r w:rsidRPr="007F505D">
        <w:rPr>
          <w:rFonts w:ascii="Times New Roman" w:eastAsia="Times New Roman" w:hAnsi="Times New Roman" w:cs="Times New Roman"/>
          <w:b/>
          <w:color w:val="000000" w:themeColor="text1"/>
          <w:spacing w:val="1"/>
          <w:sz w:val="24"/>
          <w:szCs w:val="24"/>
          <w:lang w:eastAsia="ru-RU"/>
        </w:rPr>
        <w:t>и</w:t>
      </w:r>
      <w:r w:rsidRPr="007F505D">
        <w:rPr>
          <w:rFonts w:ascii="Times New Roman" w:eastAsia="Times New Roman" w:hAnsi="Times New Roman" w:cs="Times New Roman"/>
          <w:b/>
          <w:color w:val="000000" w:themeColor="text1"/>
          <w:spacing w:val="-2"/>
          <w:sz w:val="24"/>
          <w:szCs w:val="24"/>
          <w:lang w:eastAsia="ru-RU"/>
        </w:rPr>
        <w:t>в</w:t>
      </w:r>
      <w:r w:rsidRPr="007F505D">
        <w:rPr>
          <w:rFonts w:ascii="Times New Roman" w:eastAsia="Times New Roman" w:hAnsi="Times New Roman" w:cs="Times New Roman"/>
          <w:b/>
          <w:color w:val="000000" w:themeColor="text1"/>
          <w:spacing w:val="1"/>
          <w:sz w:val="24"/>
          <w:szCs w:val="24"/>
          <w:lang w:eastAsia="ru-RU"/>
        </w:rPr>
        <w:t>ы</w:t>
      </w:r>
      <w:r w:rsidRPr="007F505D">
        <w:rPr>
          <w:rFonts w:ascii="Times New Roman" w:eastAsia="Times New Roman" w:hAnsi="Times New Roman" w:cs="Times New Roman"/>
          <w:b/>
          <w:color w:val="000000" w:themeColor="text1"/>
          <w:sz w:val="24"/>
          <w:szCs w:val="24"/>
          <w:lang w:eastAsia="ru-RU"/>
        </w:rPr>
        <w:t>;</w:t>
      </w:r>
    </w:p>
    <w:p w:rsidR="0026380B" w:rsidRPr="007F505D" w:rsidRDefault="0026380B" w:rsidP="0026380B">
      <w:pPr>
        <w:widowControl w:val="0"/>
        <w:spacing w:after="0"/>
        <w:ind w:right="6947"/>
        <w:rPr>
          <w:rFonts w:ascii="Times New Roman" w:eastAsia="Times New Roman" w:hAnsi="Times New Roman" w:cs="Times New Roman"/>
          <w:b/>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2</w:t>
      </w:r>
      <w:r w:rsidRPr="007F505D">
        <w:rPr>
          <w:rFonts w:ascii="Times New Roman" w:eastAsia="Times New Roman" w:hAnsi="Times New Roman" w:cs="Times New Roman"/>
          <w:b/>
          <w:color w:val="000000" w:themeColor="text1"/>
          <w:spacing w:val="2"/>
          <w:sz w:val="24"/>
          <w:szCs w:val="24"/>
          <w:lang w:eastAsia="ru-RU"/>
        </w:rPr>
        <w:t>.</w:t>
      </w:r>
      <w:r w:rsidRPr="007F505D">
        <w:rPr>
          <w:rFonts w:ascii="Times New Roman" w:eastAsia="Times New Roman" w:hAnsi="Times New Roman" w:cs="Times New Roman"/>
          <w:b/>
          <w:color w:val="000000" w:themeColor="text1"/>
          <w:sz w:val="24"/>
          <w:szCs w:val="24"/>
          <w:lang w:eastAsia="ru-RU"/>
        </w:rPr>
        <w:t>1</w:t>
      </w:r>
      <w:r w:rsidRPr="007F505D">
        <w:rPr>
          <w:rFonts w:ascii="Times New Roman" w:eastAsia="Times New Roman" w:hAnsi="Times New Roman" w:cs="Times New Roman"/>
          <w:b/>
          <w:color w:val="000000" w:themeColor="text1"/>
          <w:spacing w:val="2"/>
          <w:sz w:val="24"/>
          <w:szCs w:val="24"/>
          <w:lang w:eastAsia="ru-RU"/>
        </w:rPr>
        <w:t>.</w:t>
      </w:r>
      <w:r w:rsidRPr="007F505D">
        <w:rPr>
          <w:rFonts w:ascii="Times New Roman" w:eastAsia="Times New Roman" w:hAnsi="Times New Roman" w:cs="Times New Roman"/>
          <w:b/>
          <w:color w:val="000000" w:themeColor="text1"/>
          <w:spacing w:val="-4"/>
          <w:sz w:val="24"/>
          <w:szCs w:val="24"/>
          <w:lang w:eastAsia="ru-RU"/>
        </w:rPr>
        <w:t>3</w:t>
      </w:r>
      <w:r w:rsidRPr="007F505D">
        <w:rPr>
          <w:rFonts w:ascii="Times New Roman" w:eastAsia="Times New Roman" w:hAnsi="Times New Roman" w:cs="Times New Roman"/>
          <w:b/>
          <w:color w:val="000000" w:themeColor="text1"/>
          <w:w w:val="99"/>
          <w:sz w:val="24"/>
          <w:szCs w:val="24"/>
          <w:lang w:eastAsia="ru-RU"/>
        </w:rPr>
        <w:t>.</w:t>
      </w:r>
      <w:r w:rsidRPr="007F505D">
        <w:rPr>
          <w:rFonts w:ascii="Times New Roman" w:eastAsia="Times New Roman" w:hAnsi="Times New Roman" w:cs="Times New Roman"/>
          <w:b/>
          <w:color w:val="000000" w:themeColor="text1"/>
          <w:sz w:val="24"/>
          <w:szCs w:val="24"/>
          <w:lang w:eastAsia="ru-RU"/>
        </w:rPr>
        <w:tab/>
        <w:t>О</w:t>
      </w:r>
      <w:r w:rsidRPr="007F505D">
        <w:rPr>
          <w:rFonts w:ascii="Times New Roman" w:eastAsia="Times New Roman" w:hAnsi="Times New Roman" w:cs="Times New Roman"/>
          <w:b/>
          <w:color w:val="000000" w:themeColor="text1"/>
          <w:spacing w:val="-1"/>
          <w:sz w:val="24"/>
          <w:szCs w:val="24"/>
          <w:lang w:eastAsia="ru-RU"/>
        </w:rPr>
        <w:t>с</w:t>
      </w:r>
      <w:r w:rsidRPr="007F505D">
        <w:rPr>
          <w:rFonts w:ascii="Times New Roman" w:eastAsia="Times New Roman" w:hAnsi="Times New Roman" w:cs="Times New Roman"/>
          <w:b/>
          <w:color w:val="000000" w:themeColor="text1"/>
          <w:spacing w:val="3"/>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б</w:t>
      </w:r>
      <w:r w:rsidRPr="007F505D">
        <w:rPr>
          <w:rFonts w:ascii="Times New Roman" w:eastAsia="Times New Roman" w:hAnsi="Times New Roman" w:cs="Times New Roman"/>
          <w:b/>
          <w:color w:val="000000" w:themeColor="text1"/>
          <w:sz w:val="24"/>
          <w:szCs w:val="24"/>
          <w:lang w:eastAsia="ru-RU"/>
        </w:rPr>
        <w:t>е</w:t>
      </w:r>
      <w:r w:rsidRPr="007F505D">
        <w:rPr>
          <w:rFonts w:ascii="Times New Roman" w:eastAsia="Times New Roman" w:hAnsi="Times New Roman" w:cs="Times New Roman"/>
          <w:b/>
          <w:color w:val="000000" w:themeColor="text1"/>
          <w:w w:val="99"/>
          <w:sz w:val="24"/>
          <w:szCs w:val="24"/>
          <w:lang w:eastAsia="ru-RU"/>
        </w:rPr>
        <w:t>н</w:t>
      </w:r>
      <w:r w:rsidRPr="007F505D">
        <w:rPr>
          <w:rFonts w:ascii="Times New Roman" w:eastAsia="Times New Roman" w:hAnsi="Times New Roman" w:cs="Times New Roman"/>
          <w:b/>
          <w:color w:val="000000" w:themeColor="text1"/>
          <w:spacing w:val="-3"/>
          <w:w w:val="99"/>
          <w:sz w:val="24"/>
          <w:szCs w:val="24"/>
          <w:lang w:eastAsia="ru-RU"/>
        </w:rPr>
        <w:t>н</w:t>
      </w:r>
      <w:r w:rsidRPr="007F505D">
        <w:rPr>
          <w:rFonts w:ascii="Times New Roman" w:eastAsia="Times New Roman" w:hAnsi="Times New Roman" w:cs="Times New Roman"/>
          <w:b/>
          <w:color w:val="000000" w:themeColor="text1"/>
          <w:spacing w:val="4"/>
          <w:w w:val="99"/>
          <w:sz w:val="24"/>
          <w:szCs w:val="24"/>
          <w:lang w:eastAsia="ru-RU"/>
        </w:rPr>
        <w:t>о</w:t>
      </w:r>
      <w:r w:rsidRPr="007F505D">
        <w:rPr>
          <w:rFonts w:ascii="Times New Roman" w:eastAsia="Times New Roman" w:hAnsi="Times New Roman" w:cs="Times New Roman"/>
          <w:b/>
          <w:color w:val="000000" w:themeColor="text1"/>
          <w:sz w:val="24"/>
          <w:szCs w:val="24"/>
          <w:lang w:eastAsia="ru-RU"/>
        </w:rPr>
        <w:t>ст</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pacing w:val="-1"/>
          <w:sz w:val="24"/>
          <w:szCs w:val="24"/>
          <w:lang w:eastAsia="ru-RU"/>
        </w:rPr>
        <w:t xml:space="preserve"> </w:t>
      </w:r>
      <w:r w:rsidRPr="007F505D">
        <w:rPr>
          <w:rFonts w:ascii="Times New Roman" w:eastAsia="Times New Roman" w:hAnsi="Times New Roman" w:cs="Times New Roman"/>
          <w:b/>
          <w:color w:val="000000" w:themeColor="text1"/>
          <w:spacing w:val="1"/>
          <w:sz w:val="24"/>
          <w:szCs w:val="24"/>
          <w:lang w:eastAsia="ru-RU"/>
        </w:rPr>
        <w:t>вз</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pacing w:val="-2"/>
          <w:sz w:val="24"/>
          <w:szCs w:val="24"/>
          <w:lang w:eastAsia="ru-RU"/>
        </w:rPr>
        <w:t>м</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де</w:t>
      </w:r>
      <w:r w:rsidRPr="007F505D">
        <w:rPr>
          <w:rFonts w:ascii="Times New Roman" w:eastAsia="Times New Roman" w:hAnsi="Times New Roman" w:cs="Times New Roman"/>
          <w:b/>
          <w:color w:val="000000" w:themeColor="text1"/>
          <w:w w:val="99"/>
          <w:sz w:val="24"/>
          <w:szCs w:val="24"/>
          <w:lang w:eastAsia="ru-RU"/>
        </w:rPr>
        <w:t>й</w:t>
      </w:r>
      <w:r w:rsidRPr="007F505D">
        <w:rPr>
          <w:rFonts w:ascii="Times New Roman" w:eastAsia="Times New Roman" w:hAnsi="Times New Roman" w:cs="Times New Roman"/>
          <w:b/>
          <w:color w:val="000000" w:themeColor="text1"/>
          <w:sz w:val="24"/>
          <w:szCs w:val="24"/>
          <w:lang w:eastAsia="ru-RU"/>
        </w:rPr>
        <w:t>ст</w:t>
      </w:r>
      <w:r w:rsidRPr="007F505D">
        <w:rPr>
          <w:rFonts w:ascii="Times New Roman" w:eastAsia="Times New Roman" w:hAnsi="Times New Roman" w:cs="Times New Roman"/>
          <w:b/>
          <w:color w:val="000000" w:themeColor="text1"/>
          <w:spacing w:val="-2"/>
          <w:sz w:val="24"/>
          <w:szCs w:val="24"/>
          <w:lang w:eastAsia="ru-RU"/>
        </w:rPr>
        <w:t>в</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я</w:t>
      </w:r>
      <w:r w:rsidRPr="007F505D">
        <w:rPr>
          <w:rFonts w:ascii="Times New Roman" w:eastAsia="Times New Roman" w:hAnsi="Times New Roman" w:cs="Times New Roman"/>
          <w:b/>
          <w:color w:val="000000" w:themeColor="text1"/>
          <w:spacing w:val="3"/>
          <w:sz w:val="24"/>
          <w:szCs w:val="24"/>
          <w:lang w:eastAsia="ru-RU"/>
        </w:rPr>
        <w:t xml:space="preserve"> </w:t>
      </w:r>
      <w:r w:rsidRPr="007F505D">
        <w:rPr>
          <w:rFonts w:ascii="Times New Roman" w:eastAsia="Times New Roman" w:hAnsi="Times New Roman" w:cs="Times New Roman"/>
          <w:b/>
          <w:color w:val="000000" w:themeColor="text1"/>
          <w:spacing w:val="1"/>
          <w:w w:val="99"/>
          <w:sz w:val="24"/>
          <w:szCs w:val="24"/>
          <w:lang w:eastAsia="ru-RU"/>
        </w:rPr>
        <w:t>п</w:t>
      </w:r>
      <w:r w:rsidRPr="007F505D">
        <w:rPr>
          <w:rFonts w:ascii="Times New Roman" w:eastAsia="Times New Roman" w:hAnsi="Times New Roman" w:cs="Times New Roman"/>
          <w:b/>
          <w:color w:val="000000" w:themeColor="text1"/>
          <w:sz w:val="24"/>
          <w:szCs w:val="24"/>
          <w:lang w:eastAsia="ru-RU"/>
        </w:rPr>
        <w:t>е</w:t>
      </w:r>
      <w:r w:rsidRPr="007F505D">
        <w:rPr>
          <w:rFonts w:ascii="Times New Roman" w:eastAsia="Times New Roman" w:hAnsi="Times New Roman" w:cs="Times New Roman"/>
          <w:b/>
          <w:color w:val="000000" w:themeColor="text1"/>
          <w:spacing w:val="-2"/>
          <w:sz w:val="24"/>
          <w:szCs w:val="24"/>
          <w:lang w:eastAsia="ru-RU"/>
        </w:rPr>
        <w:t>д</w:t>
      </w:r>
      <w:r w:rsidRPr="007F505D">
        <w:rPr>
          <w:rFonts w:ascii="Times New Roman" w:eastAsia="Times New Roman" w:hAnsi="Times New Roman" w:cs="Times New Roman"/>
          <w:b/>
          <w:color w:val="000000" w:themeColor="text1"/>
          <w:spacing w:val="-1"/>
          <w:sz w:val="24"/>
          <w:szCs w:val="24"/>
          <w:lang w:eastAsia="ru-RU"/>
        </w:rPr>
        <w:t>а</w:t>
      </w:r>
      <w:r w:rsidRPr="007F505D">
        <w:rPr>
          <w:rFonts w:ascii="Times New Roman" w:eastAsia="Times New Roman" w:hAnsi="Times New Roman" w:cs="Times New Roman"/>
          <w:b/>
          <w:color w:val="000000" w:themeColor="text1"/>
          <w:spacing w:val="-2"/>
          <w:sz w:val="24"/>
          <w:szCs w:val="24"/>
          <w:lang w:eastAsia="ru-RU"/>
        </w:rPr>
        <w:t>г</w:t>
      </w:r>
      <w:r w:rsidRPr="007F505D">
        <w:rPr>
          <w:rFonts w:ascii="Times New Roman" w:eastAsia="Times New Roman" w:hAnsi="Times New Roman" w:cs="Times New Roman"/>
          <w:b/>
          <w:color w:val="000000" w:themeColor="text1"/>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ги</w:t>
      </w:r>
      <w:r w:rsidRPr="007F505D">
        <w:rPr>
          <w:rFonts w:ascii="Times New Roman" w:eastAsia="Times New Roman" w:hAnsi="Times New Roman" w:cs="Times New Roman"/>
          <w:b/>
          <w:color w:val="000000" w:themeColor="text1"/>
          <w:sz w:val="24"/>
          <w:szCs w:val="24"/>
          <w:lang w:eastAsia="ru-RU"/>
        </w:rPr>
        <w:t>ч</w:t>
      </w:r>
      <w:r w:rsidRPr="007F505D">
        <w:rPr>
          <w:rFonts w:ascii="Times New Roman" w:eastAsia="Times New Roman" w:hAnsi="Times New Roman" w:cs="Times New Roman"/>
          <w:b/>
          <w:color w:val="000000" w:themeColor="text1"/>
          <w:spacing w:val="-1"/>
          <w:sz w:val="24"/>
          <w:szCs w:val="24"/>
          <w:lang w:eastAsia="ru-RU"/>
        </w:rPr>
        <w:t>е</w:t>
      </w:r>
      <w:r w:rsidRPr="007F505D">
        <w:rPr>
          <w:rFonts w:ascii="Times New Roman" w:eastAsia="Times New Roman" w:hAnsi="Times New Roman" w:cs="Times New Roman"/>
          <w:b/>
          <w:color w:val="000000" w:themeColor="text1"/>
          <w:sz w:val="24"/>
          <w:szCs w:val="24"/>
          <w:lang w:eastAsia="ru-RU"/>
        </w:rPr>
        <w:t>с</w:t>
      </w:r>
      <w:r w:rsidRPr="007F505D">
        <w:rPr>
          <w:rFonts w:ascii="Times New Roman" w:eastAsia="Times New Roman" w:hAnsi="Times New Roman" w:cs="Times New Roman"/>
          <w:b/>
          <w:color w:val="000000" w:themeColor="text1"/>
          <w:spacing w:val="-1"/>
          <w:sz w:val="24"/>
          <w:szCs w:val="24"/>
          <w:lang w:eastAsia="ru-RU"/>
        </w:rPr>
        <w:t>к</w:t>
      </w:r>
      <w:r w:rsidRPr="007F505D">
        <w:rPr>
          <w:rFonts w:ascii="Times New Roman" w:eastAsia="Times New Roman" w:hAnsi="Times New Roman" w:cs="Times New Roman"/>
          <w:b/>
          <w:color w:val="000000" w:themeColor="text1"/>
          <w:spacing w:val="3"/>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г</w:t>
      </w:r>
      <w:r w:rsidRPr="007F505D">
        <w:rPr>
          <w:rFonts w:ascii="Times New Roman" w:eastAsia="Times New Roman" w:hAnsi="Times New Roman" w:cs="Times New Roman"/>
          <w:b/>
          <w:color w:val="000000" w:themeColor="text1"/>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 xml:space="preserve"> к</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z w:val="24"/>
          <w:szCs w:val="24"/>
          <w:lang w:eastAsia="ru-RU"/>
        </w:rPr>
        <w:t>лле</w:t>
      </w:r>
      <w:r w:rsidRPr="007F505D">
        <w:rPr>
          <w:rFonts w:ascii="Times New Roman" w:eastAsia="Times New Roman" w:hAnsi="Times New Roman" w:cs="Times New Roman"/>
          <w:b/>
          <w:color w:val="000000" w:themeColor="text1"/>
          <w:spacing w:val="-1"/>
          <w:sz w:val="24"/>
          <w:szCs w:val="24"/>
          <w:lang w:eastAsia="ru-RU"/>
        </w:rPr>
        <w:t>к</w:t>
      </w:r>
      <w:r w:rsidRPr="007F505D">
        <w:rPr>
          <w:rFonts w:ascii="Times New Roman" w:eastAsia="Times New Roman" w:hAnsi="Times New Roman" w:cs="Times New Roman"/>
          <w:b/>
          <w:color w:val="000000" w:themeColor="text1"/>
          <w:w w:val="99"/>
          <w:sz w:val="24"/>
          <w:szCs w:val="24"/>
          <w:lang w:eastAsia="ru-RU"/>
        </w:rPr>
        <w:t>т</w:t>
      </w:r>
      <w:r w:rsidRPr="007F505D">
        <w:rPr>
          <w:rFonts w:ascii="Times New Roman" w:eastAsia="Times New Roman" w:hAnsi="Times New Roman" w:cs="Times New Roman"/>
          <w:b/>
          <w:color w:val="000000" w:themeColor="text1"/>
          <w:spacing w:val="1"/>
          <w:sz w:val="24"/>
          <w:szCs w:val="24"/>
          <w:lang w:eastAsia="ru-RU"/>
        </w:rPr>
        <w:t>и</w:t>
      </w:r>
      <w:r w:rsidRPr="007F505D">
        <w:rPr>
          <w:rFonts w:ascii="Times New Roman" w:eastAsia="Times New Roman" w:hAnsi="Times New Roman" w:cs="Times New Roman"/>
          <w:b/>
          <w:color w:val="000000" w:themeColor="text1"/>
          <w:spacing w:val="2"/>
          <w:sz w:val="24"/>
          <w:szCs w:val="24"/>
          <w:lang w:eastAsia="ru-RU"/>
        </w:rPr>
        <w:t>в</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spacing w:val="1"/>
          <w:sz w:val="24"/>
          <w:szCs w:val="24"/>
          <w:lang w:eastAsia="ru-RU"/>
        </w:rPr>
        <w:t xml:space="preserve"> с </w:t>
      </w:r>
      <w:r w:rsidRPr="007F505D">
        <w:rPr>
          <w:rFonts w:ascii="Times New Roman" w:eastAsia="Times New Roman" w:hAnsi="Times New Roman" w:cs="Times New Roman"/>
          <w:b/>
          <w:color w:val="000000" w:themeColor="text1"/>
          <w:spacing w:val="-1"/>
          <w:sz w:val="24"/>
          <w:szCs w:val="24"/>
          <w:lang w:eastAsia="ru-RU"/>
        </w:rPr>
        <w:t>се</w:t>
      </w:r>
      <w:r w:rsidRPr="007F505D">
        <w:rPr>
          <w:rFonts w:ascii="Times New Roman" w:eastAsia="Times New Roman" w:hAnsi="Times New Roman" w:cs="Times New Roman"/>
          <w:b/>
          <w:color w:val="000000" w:themeColor="text1"/>
          <w:spacing w:val="1"/>
          <w:sz w:val="24"/>
          <w:szCs w:val="24"/>
          <w:lang w:eastAsia="ru-RU"/>
        </w:rPr>
        <w:t>мь</w:t>
      </w:r>
      <w:r w:rsidRPr="007F505D">
        <w:rPr>
          <w:rFonts w:ascii="Times New Roman" w:eastAsia="Times New Roman" w:hAnsi="Times New Roman" w:cs="Times New Roman"/>
          <w:b/>
          <w:color w:val="000000" w:themeColor="text1"/>
          <w:sz w:val="24"/>
          <w:szCs w:val="24"/>
          <w:lang w:eastAsia="ru-RU"/>
        </w:rPr>
        <w:t>я</w:t>
      </w:r>
      <w:r w:rsidRPr="007F505D">
        <w:rPr>
          <w:rFonts w:ascii="Times New Roman" w:eastAsia="Times New Roman" w:hAnsi="Times New Roman" w:cs="Times New Roman"/>
          <w:b/>
          <w:color w:val="000000" w:themeColor="text1"/>
          <w:spacing w:val="-2"/>
          <w:sz w:val="24"/>
          <w:szCs w:val="24"/>
          <w:lang w:eastAsia="ru-RU"/>
        </w:rPr>
        <w:t>м</w:t>
      </w:r>
      <w:r w:rsidRPr="007F505D">
        <w:rPr>
          <w:rFonts w:ascii="Times New Roman" w:eastAsia="Times New Roman" w:hAnsi="Times New Roman" w:cs="Times New Roman"/>
          <w:b/>
          <w:color w:val="000000" w:themeColor="text1"/>
          <w:sz w:val="24"/>
          <w:szCs w:val="24"/>
          <w:lang w:eastAsia="ru-RU"/>
        </w:rPr>
        <w:t xml:space="preserve">и </w:t>
      </w:r>
      <w:r w:rsidRPr="007F505D">
        <w:rPr>
          <w:rFonts w:ascii="Times New Roman" w:eastAsia="Times New Roman" w:hAnsi="Times New Roman" w:cs="Times New Roman"/>
          <w:b/>
          <w:color w:val="000000" w:themeColor="text1"/>
          <w:spacing w:val="1"/>
          <w:sz w:val="24"/>
          <w:szCs w:val="24"/>
          <w:lang w:eastAsia="ru-RU"/>
        </w:rPr>
        <w:t>в</w:t>
      </w:r>
      <w:r w:rsidRPr="007F505D">
        <w:rPr>
          <w:rFonts w:ascii="Times New Roman" w:eastAsia="Times New Roman" w:hAnsi="Times New Roman" w:cs="Times New Roman"/>
          <w:b/>
          <w:color w:val="000000" w:themeColor="text1"/>
          <w:spacing w:val="5"/>
          <w:sz w:val="24"/>
          <w:szCs w:val="24"/>
          <w:lang w:eastAsia="ru-RU"/>
        </w:rPr>
        <w:t>о</w:t>
      </w:r>
      <w:r w:rsidRPr="007F505D">
        <w:rPr>
          <w:rFonts w:ascii="Times New Roman" w:eastAsia="Times New Roman" w:hAnsi="Times New Roman" w:cs="Times New Roman"/>
          <w:b/>
          <w:color w:val="000000" w:themeColor="text1"/>
          <w:sz w:val="24"/>
          <w:szCs w:val="24"/>
          <w:lang w:eastAsia="ru-RU"/>
        </w:rPr>
        <w:t>с</w:t>
      </w:r>
      <w:r w:rsidRPr="007F505D">
        <w:rPr>
          <w:rFonts w:ascii="Times New Roman" w:eastAsia="Times New Roman" w:hAnsi="Times New Roman" w:cs="Times New Roman"/>
          <w:b/>
          <w:color w:val="000000" w:themeColor="text1"/>
          <w:spacing w:val="-3"/>
          <w:w w:val="99"/>
          <w:sz w:val="24"/>
          <w:szCs w:val="24"/>
          <w:lang w:eastAsia="ru-RU"/>
        </w:rPr>
        <w:t>п</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та</w:t>
      </w:r>
      <w:r w:rsidRPr="007F505D">
        <w:rPr>
          <w:rFonts w:ascii="Times New Roman" w:eastAsia="Times New Roman" w:hAnsi="Times New Roman" w:cs="Times New Roman"/>
          <w:b/>
          <w:color w:val="000000" w:themeColor="text1"/>
          <w:w w:val="99"/>
          <w:sz w:val="24"/>
          <w:szCs w:val="24"/>
          <w:lang w:eastAsia="ru-RU"/>
        </w:rPr>
        <w:t>н</w:t>
      </w:r>
      <w:r w:rsidRPr="007F505D">
        <w:rPr>
          <w:rFonts w:ascii="Times New Roman" w:eastAsia="Times New Roman" w:hAnsi="Times New Roman" w:cs="Times New Roman"/>
          <w:b/>
          <w:color w:val="000000" w:themeColor="text1"/>
          <w:sz w:val="24"/>
          <w:szCs w:val="24"/>
          <w:lang w:eastAsia="ru-RU"/>
        </w:rPr>
        <w:t>н</w:t>
      </w:r>
      <w:r w:rsidRPr="007F505D">
        <w:rPr>
          <w:rFonts w:ascii="Times New Roman" w:eastAsia="Times New Roman" w:hAnsi="Times New Roman" w:cs="Times New Roman"/>
          <w:b/>
          <w:color w:val="000000" w:themeColor="text1"/>
          <w:spacing w:val="1"/>
          <w:w w:val="99"/>
          <w:sz w:val="24"/>
          <w:szCs w:val="24"/>
          <w:lang w:eastAsia="ru-RU"/>
        </w:rPr>
        <w:t>и</w:t>
      </w:r>
      <w:r w:rsidRPr="007F505D">
        <w:rPr>
          <w:rFonts w:ascii="Times New Roman" w:eastAsia="Times New Roman" w:hAnsi="Times New Roman" w:cs="Times New Roman"/>
          <w:b/>
          <w:color w:val="000000" w:themeColor="text1"/>
          <w:spacing w:val="-4"/>
          <w:sz w:val="24"/>
          <w:szCs w:val="24"/>
          <w:lang w:eastAsia="ru-RU"/>
        </w:rPr>
        <w:t>к</w:t>
      </w:r>
      <w:r w:rsidRPr="007F505D">
        <w:rPr>
          <w:rFonts w:ascii="Times New Roman" w:eastAsia="Times New Roman" w:hAnsi="Times New Roman" w:cs="Times New Roman"/>
          <w:b/>
          <w:color w:val="000000" w:themeColor="text1"/>
          <w:sz w:val="24"/>
          <w:szCs w:val="24"/>
          <w:lang w:eastAsia="ru-RU"/>
        </w:rPr>
        <w:t>ов;</w:t>
      </w:r>
    </w:p>
    <w:p w:rsidR="0026380B" w:rsidRPr="007F505D" w:rsidRDefault="0026380B" w:rsidP="0026380B">
      <w:pPr>
        <w:widowControl w:val="0"/>
        <w:tabs>
          <w:tab w:val="left" w:pos="792"/>
        </w:tabs>
        <w:spacing w:before="7" w:after="0"/>
        <w:ind w:right="548"/>
        <w:rPr>
          <w:rFonts w:ascii="Times New Roman" w:eastAsia="Times New Roman" w:hAnsi="Times New Roman" w:cs="Times New Roman"/>
          <w:b/>
          <w:bCs/>
          <w:color w:val="000000" w:themeColor="text1"/>
          <w:sz w:val="24"/>
          <w:szCs w:val="24"/>
          <w:lang w:eastAsia="ru-RU"/>
        </w:rPr>
      </w:pPr>
    </w:p>
    <w:p w:rsidR="0026380B" w:rsidRPr="007F505D" w:rsidRDefault="0026380B" w:rsidP="0026380B">
      <w:pPr>
        <w:widowControl w:val="0"/>
        <w:tabs>
          <w:tab w:val="left" w:pos="792"/>
        </w:tabs>
        <w:spacing w:before="7" w:after="0"/>
        <w:ind w:right="548"/>
        <w:rPr>
          <w:rFonts w:ascii="Times New Roman" w:eastAsia="Times New Roman" w:hAnsi="Times New Roman" w:cs="Times New Roman"/>
          <w:b/>
          <w:bCs/>
          <w:color w:val="000000" w:themeColor="text1"/>
          <w:w w:val="99"/>
          <w:sz w:val="24"/>
          <w:szCs w:val="24"/>
          <w:lang w:eastAsia="ru-RU"/>
        </w:rPr>
      </w:pPr>
      <w:r w:rsidRPr="007F505D">
        <w:rPr>
          <w:rFonts w:ascii="Times New Roman" w:eastAsia="Times New Roman" w:hAnsi="Times New Roman" w:cs="Times New Roman"/>
          <w:b/>
          <w:bCs/>
          <w:color w:val="000000" w:themeColor="text1"/>
          <w:sz w:val="24"/>
          <w:szCs w:val="24"/>
          <w:lang w:eastAsia="ru-RU"/>
        </w:rPr>
        <w:t>2</w:t>
      </w:r>
      <w:r w:rsidRPr="007F505D">
        <w:rPr>
          <w:rFonts w:ascii="Times New Roman" w:eastAsia="Times New Roman" w:hAnsi="Times New Roman" w:cs="Times New Roman"/>
          <w:b/>
          <w:bCs/>
          <w:color w:val="000000" w:themeColor="text1"/>
          <w:spacing w:val="2"/>
          <w:sz w:val="24"/>
          <w:szCs w:val="24"/>
          <w:lang w:eastAsia="ru-RU"/>
        </w:rPr>
        <w:t>.</w:t>
      </w:r>
      <w:r w:rsidRPr="007F505D">
        <w:rPr>
          <w:rFonts w:ascii="Times New Roman" w:eastAsia="Times New Roman" w:hAnsi="Times New Roman" w:cs="Times New Roman"/>
          <w:b/>
          <w:bCs/>
          <w:color w:val="000000" w:themeColor="text1"/>
          <w:sz w:val="24"/>
          <w:szCs w:val="24"/>
          <w:lang w:eastAsia="ru-RU"/>
        </w:rPr>
        <w:t>2.</w:t>
      </w:r>
      <w:r w:rsidRPr="007F505D">
        <w:rPr>
          <w:rFonts w:ascii="Times New Roman" w:eastAsia="Times New Roman" w:hAnsi="Times New Roman" w:cs="Times New Roman"/>
          <w:color w:val="000000" w:themeColor="text1"/>
          <w:sz w:val="24"/>
          <w:szCs w:val="24"/>
          <w:lang w:eastAsia="ru-RU"/>
        </w:rPr>
        <w:tab/>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1"/>
          <w:sz w:val="24"/>
          <w:szCs w:val="24"/>
          <w:lang w:eastAsia="ru-RU"/>
        </w:rPr>
        <w:t>пи</w:t>
      </w:r>
      <w:r w:rsidRPr="007F505D">
        <w:rPr>
          <w:rFonts w:ascii="Times New Roman" w:eastAsia="Times New Roman" w:hAnsi="Times New Roman" w:cs="Times New Roman"/>
          <w:b/>
          <w:bCs/>
          <w:color w:val="000000" w:themeColor="text1"/>
          <w:sz w:val="24"/>
          <w:szCs w:val="24"/>
          <w:lang w:eastAsia="ru-RU"/>
        </w:rPr>
        <w:t>сание</w:t>
      </w:r>
      <w:r w:rsidRPr="007F505D">
        <w:rPr>
          <w:rFonts w:ascii="Times New Roman" w:eastAsia="Times New Roman" w:hAnsi="Times New Roman" w:cs="Times New Roman"/>
          <w:b/>
          <w:bCs/>
          <w:color w:val="000000" w:themeColor="text1"/>
          <w:spacing w:val="1"/>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в</w:t>
      </w:r>
      <w:r w:rsidRPr="007F505D">
        <w:rPr>
          <w:rFonts w:ascii="Times New Roman" w:eastAsia="Times New Roman" w:hAnsi="Times New Roman" w:cs="Times New Roman"/>
          <w:b/>
          <w:bCs/>
          <w:color w:val="000000" w:themeColor="text1"/>
          <w:sz w:val="24"/>
          <w:szCs w:val="24"/>
          <w:lang w:eastAsia="ru-RU"/>
        </w:rPr>
        <w:t>а</w:t>
      </w:r>
      <w:r w:rsidRPr="007F505D">
        <w:rPr>
          <w:rFonts w:ascii="Times New Roman" w:eastAsia="Times New Roman" w:hAnsi="Times New Roman" w:cs="Times New Roman"/>
          <w:b/>
          <w:bCs/>
          <w:color w:val="000000" w:themeColor="text1"/>
          <w:spacing w:val="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и</w:t>
      </w:r>
      <w:r w:rsidRPr="007F505D">
        <w:rPr>
          <w:rFonts w:ascii="Times New Roman" w:eastAsia="Times New Roman" w:hAnsi="Times New Roman" w:cs="Times New Roman"/>
          <w:b/>
          <w:bCs/>
          <w:color w:val="000000" w:themeColor="text1"/>
          <w:spacing w:val="-4"/>
          <w:sz w:val="24"/>
          <w:szCs w:val="24"/>
          <w:lang w:eastAsia="ru-RU"/>
        </w:rPr>
        <w:t>а</w:t>
      </w:r>
      <w:r w:rsidRPr="007F505D">
        <w:rPr>
          <w:rFonts w:ascii="Times New Roman" w:eastAsia="Times New Roman" w:hAnsi="Times New Roman" w:cs="Times New Roman"/>
          <w:b/>
          <w:bCs/>
          <w:color w:val="000000" w:themeColor="text1"/>
          <w:spacing w:val="1"/>
          <w:w w:val="99"/>
          <w:sz w:val="24"/>
          <w:szCs w:val="24"/>
          <w:lang w:eastAsia="ru-RU"/>
        </w:rPr>
        <w:t>т</w:t>
      </w:r>
      <w:r w:rsidRPr="007F505D">
        <w:rPr>
          <w:rFonts w:ascii="Times New Roman" w:eastAsia="Times New Roman" w:hAnsi="Times New Roman" w:cs="Times New Roman"/>
          <w:b/>
          <w:bCs/>
          <w:color w:val="000000" w:themeColor="text1"/>
          <w:spacing w:val="1"/>
          <w:sz w:val="24"/>
          <w:szCs w:val="24"/>
          <w:lang w:eastAsia="ru-RU"/>
        </w:rPr>
        <w:t>и</w:t>
      </w:r>
      <w:r w:rsidRPr="007F505D">
        <w:rPr>
          <w:rFonts w:ascii="Times New Roman" w:eastAsia="Times New Roman" w:hAnsi="Times New Roman" w:cs="Times New Roman"/>
          <w:b/>
          <w:bCs/>
          <w:color w:val="000000" w:themeColor="text1"/>
          <w:w w:val="99"/>
          <w:sz w:val="24"/>
          <w:szCs w:val="24"/>
          <w:lang w:eastAsia="ru-RU"/>
        </w:rPr>
        <w:t>в</w:t>
      </w:r>
      <w:r w:rsidRPr="007F505D">
        <w:rPr>
          <w:rFonts w:ascii="Times New Roman" w:eastAsia="Times New Roman" w:hAnsi="Times New Roman" w:cs="Times New Roman"/>
          <w:b/>
          <w:bCs/>
          <w:color w:val="000000" w:themeColor="text1"/>
          <w:spacing w:val="1"/>
          <w:sz w:val="24"/>
          <w:szCs w:val="24"/>
          <w:lang w:eastAsia="ru-RU"/>
        </w:rPr>
        <w:t>н</w:t>
      </w:r>
      <w:r w:rsidRPr="007F505D">
        <w:rPr>
          <w:rFonts w:ascii="Times New Roman" w:eastAsia="Times New Roman" w:hAnsi="Times New Roman" w:cs="Times New Roman"/>
          <w:b/>
          <w:bCs/>
          <w:color w:val="000000" w:themeColor="text1"/>
          <w:sz w:val="24"/>
          <w:szCs w:val="24"/>
          <w:lang w:eastAsia="ru-RU"/>
        </w:rPr>
        <w:t>ых</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spacing w:val="1"/>
          <w:sz w:val="24"/>
          <w:szCs w:val="24"/>
          <w:lang w:eastAsia="ru-RU"/>
        </w:rPr>
        <w:t>ф</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1"/>
          <w:w w:val="99"/>
          <w:sz w:val="24"/>
          <w:szCs w:val="24"/>
          <w:lang w:eastAsia="ru-RU"/>
        </w:rPr>
        <w:t>р</w:t>
      </w:r>
      <w:r w:rsidRPr="007F505D">
        <w:rPr>
          <w:rFonts w:ascii="Times New Roman" w:eastAsia="Times New Roman" w:hAnsi="Times New Roman" w:cs="Times New Roman"/>
          <w:b/>
          <w:bCs/>
          <w:color w:val="000000" w:themeColor="text1"/>
          <w:spacing w:val="-4"/>
          <w:w w:val="99"/>
          <w:sz w:val="24"/>
          <w:szCs w:val="24"/>
          <w:lang w:eastAsia="ru-RU"/>
        </w:rPr>
        <w:t>м</w:t>
      </w:r>
      <w:r w:rsidRPr="007F505D">
        <w:rPr>
          <w:rFonts w:ascii="Times New Roman" w:eastAsia="Times New Roman" w:hAnsi="Times New Roman" w:cs="Times New Roman"/>
          <w:b/>
          <w:bCs/>
          <w:color w:val="000000" w:themeColor="text1"/>
          <w:sz w:val="24"/>
          <w:szCs w:val="24"/>
          <w:lang w:eastAsia="ru-RU"/>
        </w:rPr>
        <w:t>,</w:t>
      </w:r>
      <w:r w:rsidRPr="007F505D">
        <w:rPr>
          <w:rFonts w:ascii="Times New Roman" w:eastAsia="Times New Roman" w:hAnsi="Times New Roman" w:cs="Times New Roman"/>
          <w:b/>
          <w:bCs/>
          <w:color w:val="000000" w:themeColor="text1"/>
          <w:spacing w:val="3"/>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способо</w:t>
      </w:r>
      <w:r w:rsidRPr="007F505D">
        <w:rPr>
          <w:rFonts w:ascii="Times New Roman" w:eastAsia="Times New Roman" w:hAnsi="Times New Roman" w:cs="Times New Roman"/>
          <w:b/>
          <w:bCs/>
          <w:color w:val="000000" w:themeColor="text1"/>
          <w:spacing w:val="-4"/>
          <w:sz w:val="24"/>
          <w:szCs w:val="24"/>
          <w:lang w:eastAsia="ru-RU"/>
        </w:rPr>
        <w:t>в</w:t>
      </w:r>
      <w:r w:rsidRPr="007F505D">
        <w:rPr>
          <w:rFonts w:ascii="Times New Roman" w:eastAsia="Times New Roman" w:hAnsi="Times New Roman" w:cs="Times New Roman"/>
          <w:b/>
          <w:bCs/>
          <w:color w:val="000000" w:themeColor="text1"/>
          <w:sz w:val="24"/>
          <w:szCs w:val="24"/>
          <w:lang w:eastAsia="ru-RU"/>
        </w:rPr>
        <w:t>,</w:t>
      </w:r>
      <w:r w:rsidRPr="007F505D">
        <w:rPr>
          <w:rFonts w:ascii="Times New Roman" w:eastAsia="Times New Roman" w:hAnsi="Times New Roman" w:cs="Times New Roman"/>
          <w:b/>
          <w:bCs/>
          <w:color w:val="000000" w:themeColor="text1"/>
          <w:spacing w:val="3"/>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м</w:t>
      </w:r>
      <w:r w:rsidRPr="007F505D">
        <w:rPr>
          <w:rFonts w:ascii="Times New Roman" w:eastAsia="Times New Roman" w:hAnsi="Times New Roman" w:cs="Times New Roman"/>
          <w:b/>
          <w:bCs/>
          <w:color w:val="000000" w:themeColor="text1"/>
          <w:sz w:val="24"/>
          <w:szCs w:val="24"/>
          <w:lang w:eastAsia="ru-RU"/>
        </w:rPr>
        <w:t>е</w:t>
      </w:r>
      <w:r w:rsidRPr="007F505D">
        <w:rPr>
          <w:rFonts w:ascii="Times New Roman" w:eastAsia="Times New Roman" w:hAnsi="Times New Roman" w:cs="Times New Roman"/>
          <w:b/>
          <w:bCs/>
          <w:color w:val="000000" w:themeColor="text1"/>
          <w:spacing w:val="-3"/>
          <w:w w:val="99"/>
          <w:sz w:val="24"/>
          <w:szCs w:val="24"/>
          <w:lang w:eastAsia="ru-RU"/>
        </w:rPr>
        <w:t>т</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1"/>
          <w:sz w:val="24"/>
          <w:szCs w:val="24"/>
          <w:lang w:eastAsia="ru-RU"/>
        </w:rPr>
        <w:t>д</w:t>
      </w:r>
      <w:r w:rsidRPr="007F505D">
        <w:rPr>
          <w:rFonts w:ascii="Times New Roman" w:eastAsia="Times New Roman" w:hAnsi="Times New Roman" w:cs="Times New Roman"/>
          <w:b/>
          <w:bCs/>
          <w:color w:val="000000" w:themeColor="text1"/>
          <w:sz w:val="24"/>
          <w:szCs w:val="24"/>
          <w:lang w:eastAsia="ru-RU"/>
        </w:rPr>
        <w:t>ов</w:t>
      </w:r>
      <w:r w:rsidRPr="007F505D">
        <w:rPr>
          <w:rFonts w:ascii="Times New Roman" w:eastAsia="Times New Roman" w:hAnsi="Times New Roman" w:cs="Times New Roman"/>
          <w:b/>
          <w:bCs/>
          <w:color w:val="000000" w:themeColor="text1"/>
          <w:spacing w:val="1"/>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и</w:t>
      </w:r>
      <w:r w:rsidRPr="007F505D">
        <w:rPr>
          <w:rFonts w:ascii="Times New Roman" w:eastAsia="Times New Roman" w:hAnsi="Times New Roman" w:cs="Times New Roman"/>
          <w:b/>
          <w:bCs/>
          <w:color w:val="000000" w:themeColor="text1"/>
          <w:spacing w:val="3"/>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с</w:t>
      </w:r>
      <w:r w:rsidRPr="007F505D">
        <w:rPr>
          <w:rFonts w:ascii="Times New Roman" w:eastAsia="Times New Roman" w:hAnsi="Times New Roman" w:cs="Times New Roman"/>
          <w:b/>
          <w:bCs/>
          <w:color w:val="000000" w:themeColor="text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е</w:t>
      </w:r>
      <w:r w:rsidRPr="007F505D">
        <w:rPr>
          <w:rFonts w:ascii="Times New Roman" w:eastAsia="Times New Roman" w:hAnsi="Times New Roman" w:cs="Times New Roman"/>
          <w:b/>
          <w:bCs/>
          <w:color w:val="000000" w:themeColor="text1"/>
          <w:spacing w:val="-1"/>
          <w:sz w:val="24"/>
          <w:szCs w:val="24"/>
          <w:lang w:eastAsia="ru-RU"/>
        </w:rPr>
        <w:t>дс</w:t>
      </w:r>
      <w:r w:rsidRPr="007F505D">
        <w:rPr>
          <w:rFonts w:ascii="Times New Roman" w:eastAsia="Times New Roman" w:hAnsi="Times New Roman" w:cs="Times New Roman"/>
          <w:b/>
          <w:bCs/>
          <w:color w:val="000000" w:themeColor="text1"/>
          <w:spacing w:val="1"/>
          <w:w w:val="99"/>
          <w:sz w:val="24"/>
          <w:szCs w:val="24"/>
          <w:lang w:eastAsia="ru-RU"/>
        </w:rPr>
        <w:t>т</w:t>
      </w:r>
      <w:r w:rsidRPr="007F505D">
        <w:rPr>
          <w:rFonts w:ascii="Times New Roman" w:eastAsia="Times New Roman" w:hAnsi="Times New Roman" w:cs="Times New Roman"/>
          <w:b/>
          <w:bCs/>
          <w:color w:val="000000" w:themeColor="text1"/>
          <w:sz w:val="24"/>
          <w:szCs w:val="24"/>
          <w:lang w:eastAsia="ru-RU"/>
        </w:rPr>
        <w:t>в</w:t>
      </w:r>
      <w:r w:rsidRPr="007F505D">
        <w:rPr>
          <w:rFonts w:ascii="Times New Roman" w:eastAsia="Times New Roman" w:hAnsi="Times New Roman" w:cs="Times New Roman"/>
          <w:b/>
          <w:bCs/>
          <w:color w:val="000000" w:themeColor="text1"/>
          <w:spacing w:val="3"/>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еа</w:t>
      </w:r>
      <w:r w:rsidRPr="007F505D">
        <w:rPr>
          <w:rFonts w:ascii="Times New Roman" w:eastAsia="Times New Roman" w:hAnsi="Times New Roman" w:cs="Times New Roman"/>
          <w:b/>
          <w:bCs/>
          <w:color w:val="000000" w:themeColor="text1"/>
          <w:w w:val="99"/>
          <w:sz w:val="24"/>
          <w:szCs w:val="24"/>
          <w:lang w:eastAsia="ru-RU"/>
        </w:rPr>
        <w:t>ли</w:t>
      </w:r>
      <w:r w:rsidRPr="007F505D">
        <w:rPr>
          <w:rFonts w:ascii="Times New Roman" w:eastAsia="Times New Roman" w:hAnsi="Times New Roman" w:cs="Times New Roman"/>
          <w:b/>
          <w:bCs/>
          <w:color w:val="000000" w:themeColor="text1"/>
          <w:sz w:val="24"/>
          <w:szCs w:val="24"/>
          <w:lang w:eastAsia="ru-RU"/>
        </w:rPr>
        <w:t>за</w:t>
      </w:r>
      <w:r w:rsidRPr="007F505D">
        <w:rPr>
          <w:rFonts w:ascii="Times New Roman" w:eastAsia="Times New Roman" w:hAnsi="Times New Roman" w:cs="Times New Roman"/>
          <w:b/>
          <w:bCs/>
          <w:color w:val="000000" w:themeColor="text1"/>
          <w:spacing w:val="-3"/>
          <w:w w:val="99"/>
          <w:sz w:val="24"/>
          <w:szCs w:val="24"/>
          <w:lang w:eastAsia="ru-RU"/>
        </w:rPr>
        <w:t>ц</w:t>
      </w:r>
      <w:r w:rsidRPr="007F505D">
        <w:rPr>
          <w:rFonts w:ascii="Times New Roman" w:eastAsia="Times New Roman" w:hAnsi="Times New Roman" w:cs="Times New Roman"/>
          <w:b/>
          <w:bCs/>
          <w:color w:val="000000" w:themeColor="text1"/>
          <w:w w:val="99"/>
          <w:sz w:val="24"/>
          <w:szCs w:val="24"/>
          <w:lang w:eastAsia="ru-RU"/>
        </w:rPr>
        <w:t>ии</w:t>
      </w:r>
      <w:r w:rsidRPr="007F505D">
        <w:rPr>
          <w:rFonts w:ascii="Times New Roman" w:eastAsia="Times New Roman" w:hAnsi="Times New Roman" w:cs="Times New Roman"/>
          <w:b/>
          <w:bCs/>
          <w:color w:val="000000" w:themeColor="text1"/>
          <w:spacing w:val="3"/>
          <w:sz w:val="24"/>
          <w:szCs w:val="24"/>
          <w:lang w:eastAsia="ru-RU"/>
        </w:rPr>
        <w:t xml:space="preserve"> </w:t>
      </w:r>
      <w:r w:rsidRPr="007F505D">
        <w:rPr>
          <w:rFonts w:ascii="Times New Roman" w:eastAsia="Times New Roman" w:hAnsi="Times New Roman" w:cs="Times New Roman"/>
          <w:b/>
          <w:bCs/>
          <w:color w:val="000000" w:themeColor="text1"/>
          <w:spacing w:val="-2"/>
          <w:sz w:val="24"/>
          <w:szCs w:val="24"/>
          <w:lang w:eastAsia="ru-RU"/>
        </w:rPr>
        <w:t>П</w:t>
      </w:r>
      <w:r w:rsidRPr="007F505D">
        <w:rPr>
          <w:rFonts w:ascii="Times New Roman" w:eastAsia="Times New Roman" w:hAnsi="Times New Roman" w:cs="Times New Roman"/>
          <w:b/>
          <w:bCs/>
          <w:color w:val="000000" w:themeColor="text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w w:val="99"/>
          <w:sz w:val="24"/>
          <w:szCs w:val="24"/>
          <w:lang w:eastAsia="ru-RU"/>
        </w:rPr>
        <w:t>гр</w:t>
      </w:r>
      <w:r w:rsidRPr="007F505D">
        <w:rPr>
          <w:rFonts w:ascii="Times New Roman" w:eastAsia="Times New Roman" w:hAnsi="Times New Roman" w:cs="Times New Roman"/>
          <w:b/>
          <w:bCs/>
          <w:color w:val="000000" w:themeColor="text1"/>
          <w:sz w:val="24"/>
          <w:szCs w:val="24"/>
          <w:lang w:eastAsia="ru-RU"/>
        </w:rPr>
        <w:t>ам</w:t>
      </w:r>
      <w:r w:rsidRPr="007F505D">
        <w:rPr>
          <w:rFonts w:ascii="Times New Roman" w:eastAsia="Times New Roman" w:hAnsi="Times New Roman" w:cs="Times New Roman"/>
          <w:b/>
          <w:bCs/>
          <w:color w:val="000000" w:themeColor="text1"/>
          <w:w w:val="99"/>
          <w:sz w:val="24"/>
          <w:szCs w:val="24"/>
          <w:lang w:eastAsia="ru-RU"/>
        </w:rPr>
        <w:t>м</w:t>
      </w:r>
      <w:r w:rsidRPr="007F505D">
        <w:rPr>
          <w:rFonts w:ascii="Times New Roman" w:eastAsia="Times New Roman" w:hAnsi="Times New Roman" w:cs="Times New Roman"/>
          <w:b/>
          <w:bCs/>
          <w:color w:val="000000" w:themeColor="text1"/>
          <w:sz w:val="24"/>
          <w:szCs w:val="24"/>
          <w:lang w:eastAsia="ru-RU"/>
        </w:rPr>
        <w:t>ы</w:t>
      </w:r>
      <w:r w:rsidRPr="007F505D">
        <w:rPr>
          <w:rFonts w:ascii="Times New Roman" w:eastAsia="Times New Roman" w:hAnsi="Times New Roman" w:cs="Times New Roman"/>
          <w:b/>
          <w:bCs/>
          <w:color w:val="000000" w:themeColor="text1"/>
          <w:spacing w:val="-3"/>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с</w:t>
      </w:r>
      <w:r w:rsidRPr="007F505D">
        <w:rPr>
          <w:rFonts w:ascii="Times New Roman" w:eastAsia="Times New Roman" w:hAnsi="Times New Roman" w:cs="Times New Roman"/>
          <w:b/>
          <w:bCs/>
          <w:color w:val="000000" w:themeColor="text1"/>
          <w:spacing w:val="1"/>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уч</w:t>
      </w:r>
      <w:r w:rsidRPr="007F505D">
        <w:rPr>
          <w:rFonts w:ascii="Times New Roman" w:eastAsia="Times New Roman" w:hAnsi="Times New Roman" w:cs="Times New Roman"/>
          <w:b/>
          <w:bCs/>
          <w:color w:val="000000" w:themeColor="text1"/>
          <w:spacing w:val="-1"/>
          <w:sz w:val="24"/>
          <w:szCs w:val="24"/>
          <w:lang w:eastAsia="ru-RU"/>
        </w:rPr>
        <w:t>ё</w:t>
      </w:r>
      <w:r w:rsidRPr="007F505D">
        <w:rPr>
          <w:rFonts w:ascii="Times New Roman" w:eastAsia="Times New Roman" w:hAnsi="Times New Roman" w:cs="Times New Roman"/>
          <w:b/>
          <w:bCs/>
          <w:color w:val="000000" w:themeColor="text1"/>
          <w:spacing w:val="1"/>
          <w:sz w:val="24"/>
          <w:szCs w:val="24"/>
          <w:lang w:eastAsia="ru-RU"/>
        </w:rPr>
        <w:t>т</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w w:val="99"/>
          <w:sz w:val="24"/>
          <w:szCs w:val="24"/>
          <w:lang w:eastAsia="ru-RU"/>
        </w:rPr>
        <w:t>м</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в</w:t>
      </w:r>
      <w:r w:rsidRPr="007F505D">
        <w:rPr>
          <w:rFonts w:ascii="Times New Roman" w:eastAsia="Times New Roman" w:hAnsi="Times New Roman" w:cs="Times New Roman"/>
          <w:b/>
          <w:bCs/>
          <w:color w:val="000000" w:themeColor="text1"/>
          <w:sz w:val="24"/>
          <w:szCs w:val="24"/>
          <w:lang w:eastAsia="ru-RU"/>
        </w:rPr>
        <w:t>оз</w:t>
      </w:r>
      <w:r w:rsidRPr="007F505D">
        <w:rPr>
          <w:rFonts w:ascii="Times New Roman" w:eastAsia="Times New Roman" w:hAnsi="Times New Roman" w:cs="Times New Roman"/>
          <w:b/>
          <w:bCs/>
          <w:color w:val="000000" w:themeColor="text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ас</w:t>
      </w:r>
      <w:r w:rsidRPr="007F505D">
        <w:rPr>
          <w:rFonts w:ascii="Times New Roman" w:eastAsia="Times New Roman" w:hAnsi="Times New Roman" w:cs="Times New Roman"/>
          <w:b/>
          <w:bCs/>
          <w:color w:val="000000" w:themeColor="text1"/>
          <w:spacing w:val="1"/>
          <w:sz w:val="24"/>
          <w:szCs w:val="24"/>
          <w:lang w:eastAsia="ru-RU"/>
        </w:rPr>
        <w:t>т</w:t>
      </w:r>
      <w:r w:rsidRPr="007F505D">
        <w:rPr>
          <w:rFonts w:ascii="Times New Roman" w:eastAsia="Times New Roman" w:hAnsi="Times New Roman" w:cs="Times New Roman"/>
          <w:b/>
          <w:bCs/>
          <w:color w:val="000000" w:themeColor="text1"/>
          <w:spacing w:val="1"/>
          <w:w w:val="99"/>
          <w:sz w:val="24"/>
          <w:szCs w:val="24"/>
          <w:lang w:eastAsia="ru-RU"/>
        </w:rPr>
        <w:t>н</w:t>
      </w:r>
      <w:r w:rsidRPr="007F505D">
        <w:rPr>
          <w:rFonts w:ascii="Times New Roman" w:eastAsia="Times New Roman" w:hAnsi="Times New Roman" w:cs="Times New Roman"/>
          <w:b/>
          <w:bCs/>
          <w:color w:val="000000" w:themeColor="text1"/>
          <w:sz w:val="24"/>
          <w:szCs w:val="24"/>
          <w:lang w:eastAsia="ru-RU"/>
        </w:rPr>
        <w:t>ых</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и</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и</w:t>
      </w:r>
      <w:r w:rsidRPr="007F505D">
        <w:rPr>
          <w:rFonts w:ascii="Times New Roman" w:eastAsia="Times New Roman" w:hAnsi="Times New Roman" w:cs="Times New Roman"/>
          <w:b/>
          <w:bCs/>
          <w:color w:val="000000" w:themeColor="text1"/>
          <w:spacing w:val="1"/>
          <w:w w:val="99"/>
          <w:sz w:val="24"/>
          <w:szCs w:val="24"/>
          <w:lang w:eastAsia="ru-RU"/>
        </w:rPr>
        <w:t>н</w:t>
      </w:r>
      <w:r w:rsidRPr="007F505D">
        <w:rPr>
          <w:rFonts w:ascii="Times New Roman" w:eastAsia="Times New Roman" w:hAnsi="Times New Roman" w:cs="Times New Roman"/>
          <w:b/>
          <w:bCs/>
          <w:color w:val="000000" w:themeColor="text1"/>
          <w:spacing w:val="-1"/>
          <w:sz w:val="24"/>
          <w:szCs w:val="24"/>
          <w:lang w:eastAsia="ru-RU"/>
        </w:rPr>
        <w:t>д</w:t>
      </w:r>
      <w:r w:rsidRPr="007F505D">
        <w:rPr>
          <w:rFonts w:ascii="Times New Roman" w:eastAsia="Times New Roman" w:hAnsi="Times New Roman" w:cs="Times New Roman"/>
          <w:b/>
          <w:bCs/>
          <w:color w:val="000000" w:themeColor="text1"/>
          <w:w w:val="99"/>
          <w:sz w:val="24"/>
          <w:szCs w:val="24"/>
          <w:lang w:eastAsia="ru-RU"/>
        </w:rPr>
        <w:t>ив</w:t>
      </w:r>
      <w:r w:rsidRPr="007F505D">
        <w:rPr>
          <w:rFonts w:ascii="Times New Roman" w:eastAsia="Times New Roman" w:hAnsi="Times New Roman" w:cs="Times New Roman"/>
          <w:b/>
          <w:bCs/>
          <w:color w:val="000000" w:themeColor="text1"/>
          <w:spacing w:val="1"/>
          <w:w w:val="99"/>
          <w:sz w:val="24"/>
          <w:szCs w:val="24"/>
          <w:lang w:eastAsia="ru-RU"/>
        </w:rPr>
        <w:t>и</w:t>
      </w:r>
      <w:r w:rsidRPr="007F505D">
        <w:rPr>
          <w:rFonts w:ascii="Times New Roman" w:eastAsia="Times New Roman" w:hAnsi="Times New Roman" w:cs="Times New Roman"/>
          <w:b/>
          <w:bCs/>
          <w:color w:val="000000" w:themeColor="text1"/>
          <w:sz w:val="24"/>
          <w:szCs w:val="24"/>
          <w:lang w:eastAsia="ru-RU"/>
        </w:rPr>
        <w:t>дуа</w:t>
      </w:r>
      <w:r w:rsidRPr="007F505D">
        <w:rPr>
          <w:rFonts w:ascii="Times New Roman" w:eastAsia="Times New Roman" w:hAnsi="Times New Roman" w:cs="Times New Roman"/>
          <w:b/>
          <w:bCs/>
          <w:color w:val="000000" w:themeColor="text1"/>
          <w:w w:val="99"/>
          <w:sz w:val="24"/>
          <w:szCs w:val="24"/>
          <w:lang w:eastAsia="ru-RU"/>
        </w:rPr>
        <w:t>л</w:t>
      </w:r>
      <w:r w:rsidRPr="007F505D">
        <w:rPr>
          <w:rFonts w:ascii="Times New Roman" w:eastAsia="Times New Roman" w:hAnsi="Times New Roman" w:cs="Times New Roman"/>
          <w:b/>
          <w:bCs/>
          <w:color w:val="000000" w:themeColor="text1"/>
          <w:spacing w:val="-2"/>
          <w:sz w:val="24"/>
          <w:szCs w:val="24"/>
          <w:lang w:eastAsia="ru-RU"/>
        </w:rPr>
        <w:t>ь</w:t>
      </w:r>
      <w:r w:rsidRPr="007F505D">
        <w:rPr>
          <w:rFonts w:ascii="Times New Roman" w:eastAsia="Times New Roman" w:hAnsi="Times New Roman" w:cs="Times New Roman"/>
          <w:b/>
          <w:bCs/>
          <w:color w:val="000000" w:themeColor="text1"/>
          <w:w w:val="99"/>
          <w:sz w:val="24"/>
          <w:szCs w:val="24"/>
          <w:lang w:eastAsia="ru-RU"/>
        </w:rPr>
        <w:t>н</w:t>
      </w:r>
      <w:r w:rsidRPr="007F505D">
        <w:rPr>
          <w:rFonts w:ascii="Times New Roman" w:eastAsia="Times New Roman" w:hAnsi="Times New Roman" w:cs="Times New Roman"/>
          <w:b/>
          <w:bCs/>
          <w:color w:val="000000" w:themeColor="text1"/>
          <w:sz w:val="24"/>
          <w:szCs w:val="24"/>
          <w:lang w:eastAsia="ru-RU"/>
        </w:rPr>
        <w:t>ых особ</w:t>
      </w:r>
      <w:r w:rsidRPr="007F505D">
        <w:rPr>
          <w:rFonts w:ascii="Times New Roman" w:eastAsia="Times New Roman" w:hAnsi="Times New Roman" w:cs="Times New Roman"/>
          <w:b/>
          <w:bCs/>
          <w:color w:val="000000" w:themeColor="text1"/>
          <w:spacing w:val="-1"/>
          <w:sz w:val="24"/>
          <w:szCs w:val="24"/>
          <w:lang w:eastAsia="ru-RU"/>
        </w:rPr>
        <w:t>е</w:t>
      </w:r>
      <w:r w:rsidRPr="007F505D">
        <w:rPr>
          <w:rFonts w:ascii="Times New Roman" w:eastAsia="Times New Roman" w:hAnsi="Times New Roman" w:cs="Times New Roman"/>
          <w:b/>
          <w:bCs/>
          <w:color w:val="000000" w:themeColor="text1"/>
          <w:sz w:val="24"/>
          <w:szCs w:val="24"/>
          <w:lang w:eastAsia="ru-RU"/>
        </w:rPr>
        <w:t>н</w:t>
      </w:r>
      <w:r w:rsidRPr="007F505D">
        <w:rPr>
          <w:rFonts w:ascii="Times New Roman" w:eastAsia="Times New Roman" w:hAnsi="Times New Roman" w:cs="Times New Roman"/>
          <w:b/>
          <w:bCs/>
          <w:color w:val="000000" w:themeColor="text1"/>
          <w:spacing w:val="1"/>
          <w:sz w:val="24"/>
          <w:szCs w:val="24"/>
          <w:lang w:eastAsia="ru-RU"/>
        </w:rPr>
        <w:t>н</w:t>
      </w:r>
      <w:r w:rsidRPr="007F505D">
        <w:rPr>
          <w:rFonts w:ascii="Times New Roman" w:eastAsia="Times New Roman" w:hAnsi="Times New Roman" w:cs="Times New Roman"/>
          <w:b/>
          <w:bCs/>
          <w:color w:val="000000" w:themeColor="text1"/>
          <w:sz w:val="24"/>
          <w:szCs w:val="24"/>
          <w:lang w:eastAsia="ru-RU"/>
        </w:rPr>
        <w:t>ос</w:t>
      </w:r>
      <w:r w:rsidRPr="007F505D">
        <w:rPr>
          <w:rFonts w:ascii="Times New Roman" w:eastAsia="Times New Roman" w:hAnsi="Times New Roman" w:cs="Times New Roman"/>
          <w:b/>
          <w:bCs/>
          <w:color w:val="000000" w:themeColor="text1"/>
          <w:spacing w:val="1"/>
          <w:w w:val="99"/>
          <w:sz w:val="24"/>
          <w:szCs w:val="24"/>
          <w:lang w:eastAsia="ru-RU"/>
        </w:rPr>
        <w:t>т</w:t>
      </w:r>
      <w:r w:rsidRPr="007F505D">
        <w:rPr>
          <w:rFonts w:ascii="Times New Roman" w:eastAsia="Times New Roman" w:hAnsi="Times New Roman" w:cs="Times New Roman"/>
          <w:b/>
          <w:bCs/>
          <w:color w:val="000000" w:themeColor="text1"/>
          <w:sz w:val="24"/>
          <w:szCs w:val="24"/>
          <w:lang w:eastAsia="ru-RU"/>
        </w:rPr>
        <w:t>ей</w:t>
      </w:r>
      <w:r w:rsidRPr="007F505D">
        <w:rPr>
          <w:rFonts w:ascii="Times New Roman" w:eastAsia="Times New Roman" w:hAnsi="Times New Roman" w:cs="Times New Roman"/>
          <w:b/>
          <w:bCs/>
          <w:color w:val="000000" w:themeColor="text1"/>
          <w:spacing w:val="4"/>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в</w:t>
      </w:r>
      <w:r w:rsidRPr="007F505D">
        <w:rPr>
          <w:rFonts w:ascii="Times New Roman" w:eastAsia="Times New Roman" w:hAnsi="Times New Roman" w:cs="Times New Roman"/>
          <w:b/>
          <w:bCs/>
          <w:color w:val="000000" w:themeColor="text1"/>
          <w:sz w:val="24"/>
          <w:szCs w:val="24"/>
          <w:lang w:eastAsia="ru-RU"/>
        </w:rPr>
        <w:t>осп</w:t>
      </w:r>
      <w:r w:rsidRPr="007F505D">
        <w:rPr>
          <w:rFonts w:ascii="Times New Roman" w:eastAsia="Times New Roman" w:hAnsi="Times New Roman" w:cs="Times New Roman"/>
          <w:b/>
          <w:bCs/>
          <w:color w:val="000000" w:themeColor="text1"/>
          <w:spacing w:val="-3"/>
          <w:sz w:val="24"/>
          <w:szCs w:val="24"/>
          <w:lang w:eastAsia="ru-RU"/>
        </w:rPr>
        <w:t>и</w:t>
      </w:r>
      <w:r w:rsidRPr="007F505D">
        <w:rPr>
          <w:rFonts w:ascii="Times New Roman" w:eastAsia="Times New Roman" w:hAnsi="Times New Roman" w:cs="Times New Roman"/>
          <w:b/>
          <w:bCs/>
          <w:color w:val="000000" w:themeColor="text1"/>
          <w:spacing w:val="1"/>
          <w:w w:val="99"/>
          <w:sz w:val="24"/>
          <w:szCs w:val="24"/>
          <w:lang w:eastAsia="ru-RU"/>
        </w:rPr>
        <w:t>т</w:t>
      </w:r>
      <w:r w:rsidRPr="007F505D">
        <w:rPr>
          <w:rFonts w:ascii="Times New Roman" w:eastAsia="Times New Roman" w:hAnsi="Times New Roman" w:cs="Times New Roman"/>
          <w:b/>
          <w:bCs/>
          <w:color w:val="000000" w:themeColor="text1"/>
          <w:sz w:val="24"/>
          <w:szCs w:val="24"/>
          <w:lang w:eastAsia="ru-RU"/>
        </w:rPr>
        <w:t>ан</w:t>
      </w:r>
      <w:r w:rsidRPr="007F505D">
        <w:rPr>
          <w:rFonts w:ascii="Times New Roman" w:eastAsia="Times New Roman" w:hAnsi="Times New Roman" w:cs="Times New Roman"/>
          <w:b/>
          <w:bCs/>
          <w:color w:val="000000" w:themeColor="text1"/>
          <w:spacing w:val="1"/>
          <w:sz w:val="24"/>
          <w:szCs w:val="24"/>
          <w:lang w:eastAsia="ru-RU"/>
        </w:rPr>
        <w:t>ник</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4"/>
          <w:w w:val="99"/>
          <w:sz w:val="24"/>
          <w:szCs w:val="24"/>
          <w:lang w:eastAsia="ru-RU"/>
        </w:rPr>
        <w:t>в</w:t>
      </w:r>
      <w:r w:rsidRPr="007F505D">
        <w:rPr>
          <w:rFonts w:ascii="Times New Roman" w:eastAsia="Times New Roman" w:hAnsi="Times New Roman" w:cs="Times New Roman"/>
          <w:b/>
          <w:bCs/>
          <w:color w:val="000000" w:themeColor="text1"/>
          <w:sz w:val="24"/>
          <w:szCs w:val="24"/>
          <w:lang w:eastAsia="ru-RU"/>
        </w:rPr>
        <w:t>,</w:t>
      </w:r>
      <w:r w:rsidRPr="007F505D">
        <w:rPr>
          <w:rFonts w:ascii="Times New Roman" w:eastAsia="Times New Roman" w:hAnsi="Times New Roman" w:cs="Times New Roman"/>
          <w:b/>
          <w:bCs/>
          <w:color w:val="000000" w:themeColor="text1"/>
          <w:spacing w:val="3"/>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с</w:t>
      </w:r>
      <w:r w:rsidRPr="007F505D">
        <w:rPr>
          <w:rFonts w:ascii="Times New Roman" w:eastAsia="Times New Roman" w:hAnsi="Times New Roman" w:cs="Times New Roman"/>
          <w:b/>
          <w:bCs/>
          <w:color w:val="000000" w:themeColor="text1"/>
          <w:w w:val="99"/>
          <w:sz w:val="24"/>
          <w:szCs w:val="24"/>
          <w:lang w:eastAsia="ru-RU"/>
        </w:rPr>
        <w:t>п</w:t>
      </w:r>
      <w:r w:rsidRPr="007F505D">
        <w:rPr>
          <w:rFonts w:ascii="Times New Roman" w:eastAsia="Times New Roman" w:hAnsi="Times New Roman" w:cs="Times New Roman"/>
          <w:b/>
          <w:bCs/>
          <w:color w:val="000000" w:themeColor="text1"/>
          <w:sz w:val="24"/>
          <w:szCs w:val="24"/>
          <w:lang w:eastAsia="ru-RU"/>
        </w:rPr>
        <w:t>е</w:t>
      </w:r>
      <w:r w:rsidRPr="007F505D">
        <w:rPr>
          <w:rFonts w:ascii="Times New Roman" w:eastAsia="Times New Roman" w:hAnsi="Times New Roman" w:cs="Times New Roman"/>
          <w:b/>
          <w:bCs/>
          <w:color w:val="000000" w:themeColor="text1"/>
          <w:spacing w:val="-4"/>
          <w:w w:val="99"/>
          <w:sz w:val="24"/>
          <w:szCs w:val="24"/>
          <w:lang w:eastAsia="ru-RU"/>
        </w:rPr>
        <w:t>ц</w:t>
      </w:r>
      <w:r w:rsidRPr="007F505D">
        <w:rPr>
          <w:rFonts w:ascii="Times New Roman" w:eastAsia="Times New Roman" w:hAnsi="Times New Roman" w:cs="Times New Roman"/>
          <w:b/>
          <w:bCs/>
          <w:color w:val="000000" w:themeColor="text1"/>
          <w:w w:val="99"/>
          <w:sz w:val="24"/>
          <w:szCs w:val="24"/>
          <w:lang w:eastAsia="ru-RU"/>
        </w:rPr>
        <w:t>и</w:t>
      </w:r>
      <w:r w:rsidRPr="007F505D">
        <w:rPr>
          <w:rFonts w:ascii="Times New Roman" w:eastAsia="Times New Roman" w:hAnsi="Times New Roman" w:cs="Times New Roman"/>
          <w:b/>
          <w:bCs/>
          <w:color w:val="000000" w:themeColor="text1"/>
          <w:spacing w:val="2"/>
          <w:sz w:val="24"/>
          <w:szCs w:val="24"/>
          <w:lang w:eastAsia="ru-RU"/>
        </w:rPr>
        <w:t>ф</w:t>
      </w:r>
      <w:r w:rsidRPr="007F505D">
        <w:rPr>
          <w:rFonts w:ascii="Times New Roman" w:eastAsia="Times New Roman" w:hAnsi="Times New Roman" w:cs="Times New Roman"/>
          <w:b/>
          <w:bCs/>
          <w:color w:val="000000" w:themeColor="text1"/>
          <w:spacing w:val="1"/>
          <w:w w:val="99"/>
          <w:sz w:val="24"/>
          <w:szCs w:val="24"/>
          <w:lang w:eastAsia="ru-RU"/>
        </w:rPr>
        <w:t>и</w:t>
      </w:r>
      <w:r w:rsidRPr="007F505D">
        <w:rPr>
          <w:rFonts w:ascii="Times New Roman" w:eastAsia="Times New Roman" w:hAnsi="Times New Roman" w:cs="Times New Roman"/>
          <w:b/>
          <w:bCs/>
          <w:color w:val="000000" w:themeColor="text1"/>
          <w:spacing w:val="-3"/>
          <w:w w:val="99"/>
          <w:sz w:val="24"/>
          <w:szCs w:val="24"/>
          <w:lang w:eastAsia="ru-RU"/>
        </w:rPr>
        <w:t>к</w:t>
      </w:r>
      <w:r w:rsidRPr="007F505D">
        <w:rPr>
          <w:rFonts w:ascii="Times New Roman" w:eastAsia="Times New Roman" w:hAnsi="Times New Roman" w:cs="Times New Roman"/>
          <w:b/>
          <w:bCs/>
          <w:color w:val="000000" w:themeColor="text1"/>
          <w:w w:val="99"/>
          <w:sz w:val="24"/>
          <w:szCs w:val="24"/>
          <w:lang w:eastAsia="ru-RU"/>
        </w:rPr>
        <w:t>и</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spacing w:val="1"/>
          <w:w w:val="99"/>
          <w:sz w:val="24"/>
          <w:szCs w:val="24"/>
          <w:lang w:eastAsia="ru-RU"/>
        </w:rPr>
        <w:t>и</w:t>
      </w:r>
      <w:r w:rsidRPr="007F505D">
        <w:rPr>
          <w:rFonts w:ascii="Times New Roman" w:eastAsia="Times New Roman" w:hAnsi="Times New Roman" w:cs="Times New Roman"/>
          <w:b/>
          <w:bCs/>
          <w:color w:val="000000" w:themeColor="text1"/>
          <w:sz w:val="24"/>
          <w:szCs w:val="24"/>
          <w:lang w:eastAsia="ru-RU"/>
        </w:rPr>
        <w:t>х</w:t>
      </w:r>
      <w:r w:rsidRPr="007F505D">
        <w:rPr>
          <w:rFonts w:ascii="Times New Roman" w:eastAsia="Times New Roman" w:hAnsi="Times New Roman" w:cs="Times New Roman"/>
          <w:b/>
          <w:bCs/>
          <w:color w:val="000000" w:themeColor="text1"/>
          <w:spacing w:val="-7"/>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об</w:t>
      </w:r>
      <w:r w:rsidRPr="007F505D">
        <w:rPr>
          <w:rFonts w:ascii="Times New Roman" w:eastAsia="Times New Roman" w:hAnsi="Times New Roman" w:cs="Times New Roman"/>
          <w:b/>
          <w:bCs/>
          <w:color w:val="000000" w:themeColor="text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азова</w:t>
      </w:r>
      <w:r w:rsidRPr="007F505D">
        <w:rPr>
          <w:rFonts w:ascii="Times New Roman" w:eastAsia="Times New Roman" w:hAnsi="Times New Roman" w:cs="Times New Roman"/>
          <w:b/>
          <w:bCs/>
          <w:color w:val="000000" w:themeColor="text1"/>
          <w:spacing w:val="2"/>
          <w:w w:val="99"/>
          <w:sz w:val="24"/>
          <w:szCs w:val="24"/>
          <w:lang w:eastAsia="ru-RU"/>
        </w:rPr>
        <w:t>т</w:t>
      </w:r>
      <w:r w:rsidRPr="007F505D">
        <w:rPr>
          <w:rFonts w:ascii="Times New Roman" w:eastAsia="Times New Roman" w:hAnsi="Times New Roman" w:cs="Times New Roman"/>
          <w:b/>
          <w:bCs/>
          <w:color w:val="000000" w:themeColor="text1"/>
          <w:sz w:val="24"/>
          <w:szCs w:val="24"/>
          <w:lang w:eastAsia="ru-RU"/>
        </w:rPr>
        <w:t>е</w:t>
      </w:r>
      <w:r w:rsidRPr="007F505D">
        <w:rPr>
          <w:rFonts w:ascii="Times New Roman" w:eastAsia="Times New Roman" w:hAnsi="Times New Roman" w:cs="Times New Roman"/>
          <w:b/>
          <w:bCs/>
          <w:color w:val="000000" w:themeColor="text1"/>
          <w:w w:val="99"/>
          <w:sz w:val="24"/>
          <w:szCs w:val="24"/>
          <w:lang w:eastAsia="ru-RU"/>
        </w:rPr>
        <w:t>л</w:t>
      </w:r>
      <w:r w:rsidRPr="007F505D">
        <w:rPr>
          <w:rFonts w:ascii="Times New Roman" w:eastAsia="Times New Roman" w:hAnsi="Times New Roman" w:cs="Times New Roman"/>
          <w:b/>
          <w:bCs/>
          <w:color w:val="000000" w:themeColor="text1"/>
          <w:spacing w:val="1"/>
          <w:sz w:val="24"/>
          <w:szCs w:val="24"/>
          <w:lang w:eastAsia="ru-RU"/>
        </w:rPr>
        <w:t>ь</w:t>
      </w:r>
      <w:r w:rsidRPr="007F505D">
        <w:rPr>
          <w:rFonts w:ascii="Times New Roman" w:eastAsia="Times New Roman" w:hAnsi="Times New Roman" w:cs="Times New Roman"/>
          <w:b/>
          <w:bCs/>
          <w:color w:val="000000" w:themeColor="text1"/>
          <w:spacing w:val="1"/>
          <w:w w:val="99"/>
          <w:sz w:val="24"/>
          <w:szCs w:val="24"/>
          <w:lang w:eastAsia="ru-RU"/>
        </w:rPr>
        <w:t>н</w:t>
      </w:r>
      <w:r w:rsidRPr="007F505D">
        <w:rPr>
          <w:rFonts w:ascii="Times New Roman" w:eastAsia="Times New Roman" w:hAnsi="Times New Roman" w:cs="Times New Roman"/>
          <w:b/>
          <w:bCs/>
          <w:color w:val="000000" w:themeColor="text1"/>
          <w:sz w:val="24"/>
          <w:szCs w:val="24"/>
          <w:lang w:eastAsia="ru-RU"/>
        </w:rPr>
        <w:t>ых</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п</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2"/>
          <w:w w:val="99"/>
          <w:sz w:val="24"/>
          <w:szCs w:val="24"/>
          <w:lang w:eastAsia="ru-RU"/>
        </w:rPr>
        <w:t>т</w:t>
      </w:r>
      <w:r w:rsidRPr="007F505D">
        <w:rPr>
          <w:rFonts w:ascii="Times New Roman" w:eastAsia="Times New Roman" w:hAnsi="Times New Roman" w:cs="Times New Roman"/>
          <w:b/>
          <w:bCs/>
          <w:color w:val="000000" w:themeColor="text1"/>
          <w:spacing w:val="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еб</w:t>
      </w:r>
      <w:r w:rsidRPr="007F505D">
        <w:rPr>
          <w:rFonts w:ascii="Times New Roman" w:eastAsia="Times New Roman" w:hAnsi="Times New Roman" w:cs="Times New Roman"/>
          <w:b/>
          <w:bCs/>
          <w:color w:val="000000" w:themeColor="text1"/>
          <w:w w:val="99"/>
          <w:sz w:val="24"/>
          <w:szCs w:val="24"/>
          <w:lang w:eastAsia="ru-RU"/>
        </w:rPr>
        <w:t>н</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spacing w:val="-5"/>
          <w:sz w:val="24"/>
          <w:szCs w:val="24"/>
          <w:lang w:eastAsia="ru-RU"/>
        </w:rPr>
        <w:t>с</w:t>
      </w:r>
      <w:r w:rsidRPr="007F505D">
        <w:rPr>
          <w:rFonts w:ascii="Times New Roman" w:eastAsia="Times New Roman" w:hAnsi="Times New Roman" w:cs="Times New Roman"/>
          <w:b/>
          <w:bCs/>
          <w:color w:val="000000" w:themeColor="text1"/>
          <w:spacing w:val="1"/>
          <w:w w:val="99"/>
          <w:sz w:val="24"/>
          <w:szCs w:val="24"/>
          <w:lang w:eastAsia="ru-RU"/>
        </w:rPr>
        <w:t>т</w:t>
      </w:r>
      <w:r w:rsidRPr="007F505D">
        <w:rPr>
          <w:rFonts w:ascii="Times New Roman" w:eastAsia="Times New Roman" w:hAnsi="Times New Roman" w:cs="Times New Roman"/>
          <w:b/>
          <w:bCs/>
          <w:color w:val="000000" w:themeColor="text1"/>
          <w:sz w:val="24"/>
          <w:szCs w:val="24"/>
          <w:lang w:eastAsia="ru-RU"/>
        </w:rPr>
        <w:t>е</w:t>
      </w:r>
      <w:r w:rsidRPr="007F505D">
        <w:rPr>
          <w:rFonts w:ascii="Times New Roman" w:eastAsia="Times New Roman" w:hAnsi="Times New Roman" w:cs="Times New Roman"/>
          <w:b/>
          <w:bCs/>
          <w:color w:val="000000" w:themeColor="text1"/>
          <w:w w:val="99"/>
          <w:sz w:val="24"/>
          <w:szCs w:val="24"/>
          <w:lang w:eastAsia="ru-RU"/>
        </w:rPr>
        <w:t>й</w:t>
      </w:r>
      <w:r w:rsidRPr="007F505D">
        <w:rPr>
          <w:rFonts w:ascii="Times New Roman" w:eastAsia="Times New Roman" w:hAnsi="Times New Roman" w:cs="Times New Roman"/>
          <w:b/>
          <w:bCs/>
          <w:color w:val="000000" w:themeColor="text1"/>
          <w:spacing w:val="2"/>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и</w:t>
      </w:r>
      <w:r w:rsidRPr="007F505D">
        <w:rPr>
          <w:rFonts w:ascii="Times New Roman" w:eastAsia="Times New Roman" w:hAnsi="Times New Roman" w:cs="Times New Roman"/>
          <w:b/>
          <w:bCs/>
          <w:color w:val="000000" w:themeColor="text1"/>
          <w:spacing w:val="-1"/>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ин</w:t>
      </w:r>
      <w:r w:rsidRPr="007F505D">
        <w:rPr>
          <w:rFonts w:ascii="Times New Roman" w:eastAsia="Times New Roman" w:hAnsi="Times New Roman" w:cs="Times New Roman"/>
          <w:b/>
          <w:bCs/>
          <w:color w:val="000000" w:themeColor="text1"/>
          <w:spacing w:val="2"/>
          <w:sz w:val="24"/>
          <w:szCs w:val="24"/>
          <w:lang w:eastAsia="ru-RU"/>
        </w:rPr>
        <w:t>т</w:t>
      </w:r>
      <w:r w:rsidRPr="007F505D">
        <w:rPr>
          <w:rFonts w:ascii="Times New Roman" w:eastAsia="Times New Roman" w:hAnsi="Times New Roman" w:cs="Times New Roman"/>
          <w:b/>
          <w:bCs/>
          <w:color w:val="000000" w:themeColor="text1"/>
          <w:sz w:val="24"/>
          <w:szCs w:val="24"/>
          <w:lang w:eastAsia="ru-RU"/>
        </w:rPr>
        <w:t>е</w:t>
      </w:r>
      <w:r w:rsidRPr="007F505D">
        <w:rPr>
          <w:rFonts w:ascii="Times New Roman" w:eastAsia="Times New Roman" w:hAnsi="Times New Roman" w:cs="Times New Roman"/>
          <w:b/>
          <w:bCs/>
          <w:color w:val="000000" w:themeColor="text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е</w:t>
      </w:r>
      <w:r w:rsidRPr="007F505D">
        <w:rPr>
          <w:rFonts w:ascii="Times New Roman" w:eastAsia="Times New Roman" w:hAnsi="Times New Roman" w:cs="Times New Roman"/>
          <w:b/>
          <w:bCs/>
          <w:color w:val="000000" w:themeColor="text1"/>
          <w:spacing w:val="-1"/>
          <w:sz w:val="24"/>
          <w:szCs w:val="24"/>
          <w:lang w:eastAsia="ru-RU"/>
        </w:rPr>
        <w:t>с</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w w:val="99"/>
          <w:sz w:val="24"/>
          <w:szCs w:val="24"/>
          <w:lang w:eastAsia="ru-RU"/>
        </w:rPr>
        <w:t>в</w:t>
      </w:r>
    </w:p>
    <w:p w:rsidR="0026380B" w:rsidRPr="007F505D" w:rsidRDefault="0026380B" w:rsidP="0026380B">
      <w:pPr>
        <w:widowControl w:val="0"/>
        <w:tabs>
          <w:tab w:val="left" w:pos="792"/>
        </w:tabs>
        <w:spacing w:before="7" w:after="0"/>
        <w:ind w:right="548"/>
        <w:rPr>
          <w:rFonts w:ascii="Times New Roman" w:eastAsia="Times New Roman" w:hAnsi="Times New Roman" w:cs="Times New Roman"/>
          <w:b/>
          <w:bCs/>
          <w:color w:val="000000" w:themeColor="text1"/>
          <w:w w:val="99"/>
          <w:sz w:val="24"/>
          <w:szCs w:val="24"/>
          <w:lang w:eastAsia="ru-RU"/>
        </w:rPr>
      </w:pPr>
      <w:r w:rsidRPr="007F505D">
        <w:rPr>
          <w:rFonts w:ascii="Times New Roman" w:eastAsia="Times New Roman" w:hAnsi="Times New Roman" w:cs="Times New Roman"/>
          <w:b/>
          <w:bCs/>
          <w:color w:val="000000" w:themeColor="text1"/>
          <w:w w:val="99"/>
          <w:sz w:val="24"/>
          <w:szCs w:val="24"/>
          <w:lang w:eastAsia="ru-RU"/>
        </w:rPr>
        <w:t>2.3.        Программа воспитания</w:t>
      </w:r>
    </w:p>
    <w:p w:rsidR="0026380B" w:rsidRPr="007F505D" w:rsidRDefault="0026380B" w:rsidP="0026380B">
      <w:pPr>
        <w:widowControl w:val="0"/>
        <w:tabs>
          <w:tab w:val="left" w:pos="792"/>
        </w:tabs>
        <w:spacing w:before="7" w:after="0"/>
        <w:ind w:right="548"/>
        <w:rPr>
          <w:rFonts w:ascii="Times New Roman" w:eastAsia="Times New Roman" w:hAnsi="Times New Roman" w:cs="Times New Roman"/>
          <w:b/>
          <w:bCs/>
          <w:color w:val="000000" w:themeColor="text1"/>
          <w:sz w:val="24"/>
          <w:szCs w:val="24"/>
          <w:lang w:eastAsia="ru-RU"/>
        </w:rPr>
      </w:pPr>
      <w:r w:rsidRPr="007F505D">
        <w:rPr>
          <w:rFonts w:ascii="Times New Roman" w:eastAsia="Times New Roman" w:hAnsi="Times New Roman" w:cs="Times New Roman"/>
          <w:b/>
          <w:bCs/>
          <w:color w:val="000000" w:themeColor="text1"/>
          <w:w w:val="99"/>
          <w:sz w:val="24"/>
          <w:szCs w:val="24"/>
          <w:lang w:eastAsia="ru-RU"/>
        </w:rPr>
        <w:t xml:space="preserve">2.4.        </w:t>
      </w:r>
      <w:proofErr w:type="gramStart"/>
      <w:r w:rsidRPr="007F505D">
        <w:rPr>
          <w:rFonts w:ascii="Times New Roman" w:eastAsia="Times New Roman" w:hAnsi="Times New Roman" w:cs="Times New Roman"/>
          <w:b/>
          <w:bCs/>
          <w:color w:val="000000" w:themeColor="text1"/>
          <w:w w:val="99"/>
          <w:sz w:val="24"/>
          <w:szCs w:val="24"/>
          <w:lang w:eastAsia="ru-RU"/>
        </w:rPr>
        <w:t>Программа коррекционно-развивающей работы с детьми, имеющими особые образовательные возможности (ТНР)</w:t>
      </w:r>
      <w:r w:rsidRPr="007F505D">
        <w:rPr>
          <w:rFonts w:ascii="Times New Roman" w:eastAsia="Times New Roman" w:hAnsi="Times New Roman" w:cs="Times New Roman"/>
          <w:b/>
          <w:bCs/>
          <w:color w:val="000000" w:themeColor="text1"/>
          <w:sz w:val="24"/>
          <w:szCs w:val="24"/>
          <w:lang w:eastAsia="ru-RU"/>
        </w:rPr>
        <w:t>)</w:t>
      </w:r>
      <w:proofErr w:type="gramEnd"/>
    </w:p>
    <w:p w:rsidR="0026380B" w:rsidRPr="007F505D" w:rsidRDefault="0026380B" w:rsidP="0026380B">
      <w:pPr>
        <w:widowControl w:val="0"/>
        <w:tabs>
          <w:tab w:val="left" w:pos="792"/>
        </w:tabs>
        <w:spacing w:before="7" w:after="0"/>
        <w:ind w:right="548"/>
        <w:rPr>
          <w:rFonts w:ascii="Times New Roman" w:eastAsia="Times New Roman" w:hAnsi="Times New Roman" w:cs="Times New Roman"/>
          <w:bCs/>
          <w:color w:val="000000" w:themeColor="text1"/>
          <w:w w:val="99"/>
          <w:sz w:val="24"/>
          <w:szCs w:val="24"/>
          <w:lang w:eastAsia="ru-RU"/>
        </w:rPr>
      </w:pPr>
      <w:r w:rsidRPr="007F505D">
        <w:rPr>
          <w:rFonts w:ascii="Times New Roman" w:hAnsi="Times New Roman" w:cs="Times New Roman"/>
          <w:color w:val="000000" w:themeColor="text1"/>
          <w:sz w:val="24"/>
          <w:szCs w:val="24"/>
        </w:rPr>
        <w:t>2.4.1.     Направления и задачи, содержание коррекционно – развивающей работы.</w:t>
      </w:r>
    </w:p>
    <w:p w:rsidR="0026380B" w:rsidRPr="007F505D" w:rsidRDefault="0026380B" w:rsidP="0026380B">
      <w:pPr>
        <w:widowControl w:val="0"/>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2.4.2.     Содержание коррекционно-развивающей работы.   </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2.4.3.   Описание образовательной деятельности по профессиональной коррекции нарушений развития детей с ТНР </w:t>
      </w:r>
    </w:p>
    <w:p w:rsidR="0026380B" w:rsidRPr="007F505D" w:rsidRDefault="0026380B" w:rsidP="0026380B">
      <w:pPr>
        <w:widowControl w:val="0"/>
        <w:tabs>
          <w:tab w:val="left" w:pos="792"/>
        </w:tabs>
        <w:spacing w:after="0"/>
        <w:ind w:right="2941"/>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w w:val="99"/>
          <w:sz w:val="24"/>
          <w:szCs w:val="24"/>
          <w:lang w:eastAsia="ru-RU"/>
        </w:rPr>
        <w:t>.</w:t>
      </w: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color w:val="000000" w:themeColor="text1"/>
          <w:spacing w:val="-49"/>
          <w:sz w:val="24"/>
          <w:szCs w:val="24"/>
          <w:lang w:eastAsia="ru-RU"/>
        </w:rPr>
        <w:t xml:space="preserve"> </w:t>
      </w:r>
      <w:r w:rsidRPr="007F505D">
        <w:rPr>
          <w:rFonts w:ascii="Times New Roman" w:eastAsia="Times New Roman" w:hAnsi="Times New Roman" w:cs="Times New Roman"/>
          <w:color w:val="000000" w:themeColor="text1"/>
          <w:spacing w:val="-1"/>
          <w:sz w:val="24"/>
          <w:szCs w:val="24"/>
          <w:lang w:eastAsia="ru-RU"/>
        </w:rPr>
        <w:t>С</w:t>
      </w:r>
      <w:r w:rsidRPr="007F505D">
        <w:rPr>
          <w:rFonts w:ascii="Times New Roman" w:eastAsia="Times New Roman" w:hAnsi="Times New Roman" w:cs="Times New Roman"/>
          <w:color w:val="000000" w:themeColor="text1"/>
          <w:w w:val="99"/>
          <w:sz w:val="24"/>
          <w:szCs w:val="24"/>
          <w:lang w:eastAsia="ru-RU"/>
        </w:rPr>
        <w:t>п</w:t>
      </w:r>
      <w:r w:rsidRPr="007F505D">
        <w:rPr>
          <w:rFonts w:ascii="Times New Roman" w:eastAsia="Times New Roman" w:hAnsi="Times New Roman" w:cs="Times New Roman"/>
          <w:color w:val="000000" w:themeColor="text1"/>
          <w:sz w:val="24"/>
          <w:szCs w:val="24"/>
          <w:lang w:eastAsia="ru-RU"/>
        </w:rPr>
        <w:t>е</w:t>
      </w:r>
      <w:r w:rsidRPr="007F505D">
        <w:rPr>
          <w:rFonts w:ascii="Times New Roman" w:eastAsia="Times New Roman" w:hAnsi="Times New Roman" w:cs="Times New Roman"/>
          <w:color w:val="000000" w:themeColor="text1"/>
          <w:w w:val="99"/>
          <w:sz w:val="24"/>
          <w:szCs w:val="24"/>
          <w:lang w:eastAsia="ru-RU"/>
        </w:rPr>
        <w:t>ци</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w w:val="99"/>
          <w:sz w:val="24"/>
          <w:szCs w:val="24"/>
          <w:lang w:eastAsia="ru-RU"/>
        </w:rPr>
        <w:t>л</w:t>
      </w:r>
      <w:r w:rsidRPr="007F505D">
        <w:rPr>
          <w:rFonts w:ascii="Times New Roman" w:eastAsia="Times New Roman" w:hAnsi="Times New Roman" w:cs="Times New Roman"/>
          <w:color w:val="000000" w:themeColor="text1"/>
          <w:spacing w:val="1"/>
          <w:sz w:val="24"/>
          <w:szCs w:val="24"/>
          <w:lang w:eastAsia="ru-RU"/>
        </w:rPr>
        <w:t>ь</w:t>
      </w:r>
      <w:r w:rsidRPr="007F505D">
        <w:rPr>
          <w:rFonts w:ascii="Times New Roman" w:eastAsia="Times New Roman" w:hAnsi="Times New Roman" w:cs="Times New Roman"/>
          <w:color w:val="000000" w:themeColor="text1"/>
          <w:spacing w:val="1"/>
          <w:w w:val="99"/>
          <w:sz w:val="24"/>
          <w:szCs w:val="24"/>
          <w:lang w:eastAsia="ru-RU"/>
        </w:rPr>
        <w:t>н</w:t>
      </w:r>
      <w:r w:rsidRPr="007F505D">
        <w:rPr>
          <w:rFonts w:ascii="Times New Roman" w:eastAsia="Times New Roman" w:hAnsi="Times New Roman" w:cs="Times New Roman"/>
          <w:color w:val="000000" w:themeColor="text1"/>
          <w:spacing w:val="1"/>
          <w:sz w:val="24"/>
          <w:szCs w:val="24"/>
          <w:lang w:eastAsia="ru-RU"/>
        </w:rPr>
        <w:t>ые</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pacing w:val="-8"/>
          <w:sz w:val="24"/>
          <w:szCs w:val="24"/>
          <w:lang w:eastAsia="ru-RU"/>
        </w:rPr>
        <w:t>у</w:t>
      </w:r>
      <w:r w:rsidRPr="007F505D">
        <w:rPr>
          <w:rFonts w:ascii="Times New Roman" w:eastAsia="Times New Roman" w:hAnsi="Times New Roman" w:cs="Times New Roman"/>
          <w:color w:val="000000" w:themeColor="text1"/>
          <w:spacing w:val="-1"/>
          <w:sz w:val="24"/>
          <w:szCs w:val="24"/>
          <w:lang w:eastAsia="ru-RU"/>
        </w:rPr>
        <w:t>с</w:t>
      </w:r>
      <w:r w:rsidRPr="007F505D">
        <w:rPr>
          <w:rFonts w:ascii="Times New Roman" w:eastAsia="Times New Roman" w:hAnsi="Times New Roman" w:cs="Times New Roman"/>
          <w:color w:val="000000" w:themeColor="text1"/>
          <w:sz w:val="24"/>
          <w:szCs w:val="24"/>
          <w:lang w:eastAsia="ru-RU"/>
        </w:rPr>
        <w:t>л</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в</w:t>
      </w:r>
      <w:r w:rsidRPr="007F505D">
        <w:rPr>
          <w:rFonts w:ascii="Times New Roman" w:eastAsia="Times New Roman" w:hAnsi="Times New Roman" w:cs="Times New Roman"/>
          <w:color w:val="000000" w:themeColor="text1"/>
          <w:spacing w:val="1"/>
          <w:w w:val="99"/>
          <w:sz w:val="24"/>
          <w:szCs w:val="24"/>
          <w:lang w:eastAsia="ru-RU"/>
        </w:rPr>
        <w:t>и</w:t>
      </w:r>
      <w:r w:rsidRPr="007F505D">
        <w:rPr>
          <w:rFonts w:ascii="Times New Roman" w:eastAsia="Times New Roman" w:hAnsi="Times New Roman" w:cs="Times New Roman"/>
          <w:color w:val="000000" w:themeColor="text1"/>
          <w:spacing w:val="1"/>
          <w:sz w:val="24"/>
          <w:szCs w:val="24"/>
          <w:lang w:eastAsia="ru-RU"/>
        </w:rPr>
        <w:t>я</w:t>
      </w:r>
      <w:r w:rsidRPr="007F505D">
        <w:rPr>
          <w:rFonts w:ascii="Times New Roman" w:eastAsia="Times New Roman" w:hAnsi="Times New Roman" w:cs="Times New Roman"/>
          <w:color w:val="000000" w:themeColor="text1"/>
          <w:spacing w:val="3"/>
          <w:sz w:val="24"/>
          <w:szCs w:val="24"/>
          <w:lang w:eastAsia="ru-RU"/>
        </w:rPr>
        <w:t xml:space="preserve"> </w:t>
      </w:r>
      <w:r w:rsidRPr="007F505D">
        <w:rPr>
          <w:rFonts w:ascii="Times New Roman" w:eastAsia="Times New Roman" w:hAnsi="Times New Roman" w:cs="Times New Roman"/>
          <w:color w:val="000000" w:themeColor="text1"/>
          <w:spacing w:val="-1"/>
          <w:sz w:val="24"/>
          <w:szCs w:val="24"/>
          <w:lang w:eastAsia="ru-RU"/>
        </w:rPr>
        <w:t>д</w:t>
      </w:r>
      <w:r w:rsidRPr="007F505D">
        <w:rPr>
          <w:rFonts w:ascii="Times New Roman" w:eastAsia="Times New Roman" w:hAnsi="Times New Roman" w:cs="Times New Roman"/>
          <w:color w:val="000000" w:themeColor="text1"/>
          <w:sz w:val="24"/>
          <w:szCs w:val="24"/>
          <w:lang w:eastAsia="ru-RU"/>
        </w:rPr>
        <w:t>ля</w:t>
      </w:r>
      <w:r w:rsidRPr="007F505D">
        <w:rPr>
          <w:rFonts w:ascii="Times New Roman" w:eastAsia="Times New Roman" w:hAnsi="Times New Roman" w:cs="Times New Roman"/>
          <w:color w:val="000000" w:themeColor="text1"/>
          <w:spacing w:val="-2"/>
          <w:sz w:val="24"/>
          <w:szCs w:val="24"/>
          <w:lang w:eastAsia="ru-RU"/>
        </w:rPr>
        <w:t xml:space="preserve"> </w:t>
      </w:r>
      <w:r w:rsidRPr="007F505D">
        <w:rPr>
          <w:rFonts w:ascii="Times New Roman" w:eastAsia="Times New Roman" w:hAnsi="Times New Roman" w:cs="Times New Roman"/>
          <w:color w:val="000000" w:themeColor="text1"/>
          <w:spacing w:val="-3"/>
          <w:w w:val="99"/>
          <w:sz w:val="24"/>
          <w:szCs w:val="24"/>
          <w:lang w:eastAsia="ru-RU"/>
        </w:rPr>
        <w:t>п</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z w:val="24"/>
          <w:szCs w:val="24"/>
          <w:lang w:eastAsia="ru-RU"/>
        </w:rPr>
        <w:t>л</w:t>
      </w:r>
      <w:r w:rsidRPr="007F505D">
        <w:rPr>
          <w:rFonts w:ascii="Times New Roman" w:eastAsia="Times New Roman" w:hAnsi="Times New Roman" w:cs="Times New Roman"/>
          <w:color w:val="000000" w:themeColor="text1"/>
          <w:spacing w:val="-8"/>
          <w:sz w:val="24"/>
          <w:szCs w:val="24"/>
          <w:lang w:eastAsia="ru-RU"/>
        </w:rPr>
        <w:t>у</w:t>
      </w:r>
      <w:r w:rsidRPr="007F505D">
        <w:rPr>
          <w:rFonts w:ascii="Times New Roman" w:eastAsia="Times New Roman" w:hAnsi="Times New Roman" w:cs="Times New Roman"/>
          <w:color w:val="000000" w:themeColor="text1"/>
          <w:spacing w:val="-1"/>
          <w:sz w:val="24"/>
          <w:szCs w:val="24"/>
          <w:lang w:eastAsia="ru-RU"/>
        </w:rPr>
        <w:t>че</w:t>
      </w:r>
      <w:r w:rsidRPr="007F505D">
        <w:rPr>
          <w:rFonts w:ascii="Times New Roman" w:eastAsia="Times New Roman" w:hAnsi="Times New Roman" w:cs="Times New Roman"/>
          <w:color w:val="000000" w:themeColor="text1"/>
          <w:spacing w:val="1"/>
          <w:sz w:val="24"/>
          <w:szCs w:val="24"/>
          <w:lang w:eastAsia="ru-RU"/>
        </w:rPr>
        <w:t>ни</w:t>
      </w:r>
      <w:r w:rsidRPr="007F505D">
        <w:rPr>
          <w:rFonts w:ascii="Times New Roman" w:eastAsia="Times New Roman" w:hAnsi="Times New Roman" w:cs="Times New Roman"/>
          <w:color w:val="000000" w:themeColor="text1"/>
          <w:sz w:val="24"/>
          <w:szCs w:val="24"/>
          <w:lang w:eastAsia="ru-RU"/>
        </w:rPr>
        <w:t>я</w:t>
      </w:r>
      <w:r w:rsidRPr="007F505D">
        <w:rPr>
          <w:rFonts w:ascii="Times New Roman" w:eastAsia="Times New Roman" w:hAnsi="Times New Roman" w:cs="Times New Roman"/>
          <w:color w:val="000000" w:themeColor="text1"/>
          <w:spacing w:val="3"/>
          <w:sz w:val="24"/>
          <w:szCs w:val="24"/>
          <w:lang w:eastAsia="ru-RU"/>
        </w:rPr>
        <w:t xml:space="preserve"> </w:t>
      </w:r>
      <w:r w:rsidRPr="007F505D">
        <w:rPr>
          <w:rFonts w:ascii="Times New Roman" w:eastAsia="Times New Roman" w:hAnsi="Times New Roman" w:cs="Times New Roman"/>
          <w:color w:val="000000" w:themeColor="text1"/>
          <w:spacing w:val="5"/>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б</w:t>
      </w:r>
      <w:r w:rsidRPr="007F505D">
        <w:rPr>
          <w:rFonts w:ascii="Times New Roman" w:eastAsia="Times New Roman" w:hAnsi="Times New Roman" w:cs="Times New Roman"/>
          <w:color w:val="000000" w:themeColor="text1"/>
          <w:sz w:val="24"/>
          <w:szCs w:val="24"/>
          <w:lang w:eastAsia="ru-RU"/>
        </w:rPr>
        <w:t>ра</w:t>
      </w:r>
      <w:r w:rsidRPr="007F505D">
        <w:rPr>
          <w:rFonts w:ascii="Times New Roman" w:eastAsia="Times New Roman" w:hAnsi="Times New Roman" w:cs="Times New Roman"/>
          <w:color w:val="000000" w:themeColor="text1"/>
          <w:spacing w:val="-4"/>
          <w:w w:val="99"/>
          <w:sz w:val="24"/>
          <w:szCs w:val="24"/>
          <w:lang w:eastAsia="ru-RU"/>
        </w:rPr>
        <w:t>з</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spacing w:val="-4"/>
          <w:sz w:val="24"/>
          <w:szCs w:val="24"/>
          <w:lang w:eastAsia="ru-RU"/>
        </w:rPr>
        <w:t>н</w:t>
      </w:r>
      <w:r w:rsidRPr="007F505D">
        <w:rPr>
          <w:rFonts w:ascii="Times New Roman" w:eastAsia="Times New Roman" w:hAnsi="Times New Roman" w:cs="Times New Roman"/>
          <w:color w:val="000000" w:themeColor="text1"/>
          <w:sz w:val="24"/>
          <w:szCs w:val="24"/>
          <w:lang w:eastAsia="ru-RU"/>
        </w:rPr>
        <w:t>ия</w:t>
      </w:r>
      <w:r w:rsidRPr="007F505D">
        <w:rPr>
          <w:rFonts w:ascii="Times New Roman" w:eastAsia="Times New Roman" w:hAnsi="Times New Roman" w:cs="Times New Roman"/>
          <w:color w:val="000000" w:themeColor="text1"/>
          <w:spacing w:val="4"/>
          <w:sz w:val="24"/>
          <w:szCs w:val="24"/>
          <w:lang w:eastAsia="ru-RU"/>
        </w:rPr>
        <w:t xml:space="preserve"> </w:t>
      </w:r>
      <w:r w:rsidRPr="007F505D">
        <w:rPr>
          <w:rFonts w:ascii="Times New Roman" w:eastAsia="Times New Roman" w:hAnsi="Times New Roman" w:cs="Times New Roman"/>
          <w:color w:val="000000" w:themeColor="text1"/>
          <w:spacing w:val="-1"/>
          <w:sz w:val="24"/>
          <w:szCs w:val="24"/>
          <w:lang w:eastAsia="ru-RU"/>
        </w:rPr>
        <w:t>д</w:t>
      </w:r>
      <w:r w:rsidRPr="007F505D">
        <w:rPr>
          <w:rFonts w:ascii="Times New Roman" w:eastAsia="Times New Roman" w:hAnsi="Times New Roman" w:cs="Times New Roman"/>
          <w:color w:val="000000" w:themeColor="text1"/>
          <w:sz w:val="24"/>
          <w:szCs w:val="24"/>
          <w:lang w:eastAsia="ru-RU"/>
        </w:rPr>
        <w:t>е</w:t>
      </w:r>
      <w:r w:rsidRPr="007F505D">
        <w:rPr>
          <w:rFonts w:ascii="Times New Roman" w:eastAsia="Times New Roman" w:hAnsi="Times New Roman" w:cs="Times New Roman"/>
          <w:color w:val="000000" w:themeColor="text1"/>
          <w:w w:val="99"/>
          <w:sz w:val="24"/>
          <w:szCs w:val="24"/>
          <w:lang w:eastAsia="ru-RU"/>
        </w:rPr>
        <w:t>т</w:t>
      </w:r>
      <w:r w:rsidRPr="007F505D">
        <w:rPr>
          <w:rFonts w:ascii="Times New Roman" w:eastAsia="Times New Roman" w:hAnsi="Times New Roman" w:cs="Times New Roman"/>
          <w:color w:val="000000" w:themeColor="text1"/>
          <w:sz w:val="24"/>
          <w:szCs w:val="24"/>
          <w:lang w:eastAsia="ru-RU"/>
        </w:rPr>
        <w:t>ь</w:t>
      </w:r>
      <w:r w:rsidRPr="007F505D">
        <w:rPr>
          <w:rFonts w:ascii="Times New Roman" w:eastAsia="Times New Roman" w:hAnsi="Times New Roman" w:cs="Times New Roman"/>
          <w:color w:val="000000" w:themeColor="text1"/>
          <w:spacing w:val="-2"/>
          <w:sz w:val="24"/>
          <w:szCs w:val="24"/>
          <w:lang w:eastAsia="ru-RU"/>
        </w:rPr>
        <w:t>м</w:t>
      </w:r>
      <w:r w:rsidRPr="007F505D">
        <w:rPr>
          <w:rFonts w:ascii="Times New Roman" w:eastAsia="Times New Roman" w:hAnsi="Times New Roman" w:cs="Times New Roman"/>
          <w:color w:val="000000" w:themeColor="text1"/>
          <w:sz w:val="24"/>
          <w:szCs w:val="24"/>
          <w:lang w:eastAsia="ru-RU"/>
        </w:rPr>
        <w:t>и</w:t>
      </w:r>
      <w:r w:rsidRPr="007F505D">
        <w:rPr>
          <w:rFonts w:ascii="Times New Roman" w:eastAsia="Times New Roman" w:hAnsi="Times New Roman" w:cs="Times New Roman"/>
          <w:color w:val="000000" w:themeColor="text1"/>
          <w:spacing w:val="4"/>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с</w:t>
      </w:r>
      <w:r w:rsidRPr="007F505D">
        <w:rPr>
          <w:rFonts w:ascii="Times New Roman" w:eastAsia="Times New Roman" w:hAnsi="Times New Roman" w:cs="Times New Roman"/>
          <w:color w:val="000000" w:themeColor="text1"/>
          <w:spacing w:val="-7"/>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г</w:t>
      </w:r>
      <w:r w:rsidRPr="007F505D">
        <w:rPr>
          <w:rFonts w:ascii="Times New Roman" w:eastAsia="Times New Roman" w:hAnsi="Times New Roman" w:cs="Times New Roman"/>
          <w:color w:val="000000" w:themeColor="text1"/>
          <w:sz w:val="24"/>
          <w:szCs w:val="24"/>
          <w:lang w:eastAsia="ru-RU"/>
        </w:rPr>
        <w:t>ран</w:t>
      </w:r>
      <w:r w:rsidRPr="007F505D">
        <w:rPr>
          <w:rFonts w:ascii="Times New Roman" w:eastAsia="Times New Roman" w:hAnsi="Times New Roman" w:cs="Times New Roman"/>
          <w:color w:val="000000" w:themeColor="text1"/>
          <w:spacing w:val="1"/>
          <w:sz w:val="24"/>
          <w:szCs w:val="24"/>
          <w:lang w:eastAsia="ru-RU"/>
        </w:rPr>
        <w:t>и</w:t>
      </w:r>
      <w:r w:rsidRPr="007F505D">
        <w:rPr>
          <w:rFonts w:ascii="Times New Roman" w:eastAsia="Times New Roman" w:hAnsi="Times New Roman" w:cs="Times New Roman"/>
          <w:color w:val="000000" w:themeColor="text1"/>
          <w:sz w:val="24"/>
          <w:szCs w:val="24"/>
          <w:lang w:eastAsia="ru-RU"/>
        </w:rPr>
        <w:t>чен</w:t>
      </w:r>
      <w:r w:rsidRPr="007F505D">
        <w:rPr>
          <w:rFonts w:ascii="Times New Roman" w:eastAsia="Times New Roman" w:hAnsi="Times New Roman" w:cs="Times New Roman"/>
          <w:color w:val="000000" w:themeColor="text1"/>
          <w:spacing w:val="-3"/>
          <w:sz w:val="24"/>
          <w:szCs w:val="24"/>
          <w:lang w:eastAsia="ru-RU"/>
        </w:rPr>
        <w:t>н</w:t>
      </w:r>
      <w:r w:rsidRPr="007F505D">
        <w:rPr>
          <w:rFonts w:ascii="Times New Roman" w:eastAsia="Times New Roman" w:hAnsi="Times New Roman" w:cs="Times New Roman"/>
          <w:color w:val="000000" w:themeColor="text1"/>
          <w:spacing w:val="1"/>
          <w:sz w:val="24"/>
          <w:szCs w:val="24"/>
          <w:lang w:eastAsia="ru-RU"/>
        </w:rPr>
        <w:t>ы</w:t>
      </w:r>
      <w:r w:rsidRPr="007F505D">
        <w:rPr>
          <w:rFonts w:ascii="Times New Roman" w:eastAsia="Times New Roman" w:hAnsi="Times New Roman" w:cs="Times New Roman"/>
          <w:color w:val="000000" w:themeColor="text1"/>
          <w:spacing w:val="2"/>
          <w:sz w:val="24"/>
          <w:szCs w:val="24"/>
          <w:lang w:eastAsia="ru-RU"/>
        </w:rPr>
        <w:t>м</w:t>
      </w:r>
      <w:r w:rsidRPr="007F505D">
        <w:rPr>
          <w:rFonts w:ascii="Times New Roman" w:eastAsia="Times New Roman" w:hAnsi="Times New Roman" w:cs="Times New Roman"/>
          <w:color w:val="000000" w:themeColor="text1"/>
          <w:sz w:val="24"/>
          <w:szCs w:val="24"/>
          <w:lang w:eastAsia="ru-RU"/>
        </w:rPr>
        <w:t>и</w:t>
      </w:r>
      <w:r w:rsidRPr="007F505D">
        <w:rPr>
          <w:rFonts w:ascii="Times New Roman" w:eastAsia="Times New Roman" w:hAnsi="Times New Roman" w:cs="Times New Roman"/>
          <w:color w:val="000000" w:themeColor="text1"/>
          <w:spacing w:val="-3"/>
          <w:sz w:val="24"/>
          <w:szCs w:val="24"/>
          <w:lang w:eastAsia="ru-RU"/>
        </w:rPr>
        <w:t xml:space="preserve"> в</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1"/>
          <w:w w:val="99"/>
          <w:sz w:val="24"/>
          <w:szCs w:val="24"/>
          <w:lang w:eastAsia="ru-RU"/>
        </w:rPr>
        <w:t>з</w:t>
      </w:r>
      <w:r w:rsidRPr="007F505D">
        <w:rPr>
          <w:rFonts w:ascii="Times New Roman" w:eastAsia="Times New Roman" w:hAnsi="Times New Roman" w:cs="Times New Roman"/>
          <w:color w:val="000000" w:themeColor="text1"/>
          <w:spacing w:val="-2"/>
          <w:sz w:val="24"/>
          <w:szCs w:val="24"/>
          <w:lang w:eastAsia="ru-RU"/>
        </w:rPr>
        <w:t>м</w:t>
      </w:r>
      <w:r w:rsidRPr="007F505D">
        <w:rPr>
          <w:rFonts w:ascii="Times New Roman" w:eastAsia="Times New Roman" w:hAnsi="Times New Roman" w:cs="Times New Roman"/>
          <w:color w:val="000000" w:themeColor="text1"/>
          <w:sz w:val="24"/>
          <w:szCs w:val="24"/>
          <w:lang w:eastAsia="ru-RU"/>
        </w:rPr>
        <w:t>о</w:t>
      </w:r>
      <w:r w:rsidRPr="007F505D">
        <w:rPr>
          <w:rFonts w:ascii="Times New Roman" w:eastAsia="Times New Roman" w:hAnsi="Times New Roman" w:cs="Times New Roman"/>
          <w:color w:val="000000" w:themeColor="text1"/>
          <w:spacing w:val="1"/>
          <w:sz w:val="24"/>
          <w:szCs w:val="24"/>
          <w:lang w:eastAsia="ru-RU"/>
        </w:rPr>
        <w:t>ж</w:t>
      </w:r>
      <w:r w:rsidRPr="007F505D">
        <w:rPr>
          <w:rFonts w:ascii="Times New Roman" w:eastAsia="Times New Roman" w:hAnsi="Times New Roman" w:cs="Times New Roman"/>
          <w:color w:val="000000" w:themeColor="text1"/>
          <w:spacing w:val="-2"/>
          <w:w w:val="99"/>
          <w:sz w:val="24"/>
          <w:szCs w:val="24"/>
          <w:lang w:eastAsia="ru-RU"/>
        </w:rPr>
        <w:t>н</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z w:val="24"/>
          <w:szCs w:val="24"/>
          <w:lang w:eastAsia="ru-RU"/>
        </w:rPr>
        <w:t>стя</w:t>
      </w:r>
      <w:r w:rsidRPr="007F505D">
        <w:rPr>
          <w:rFonts w:ascii="Times New Roman" w:eastAsia="Times New Roman" w:hAnsi="Times New Roman" w:cs="Times New Roman"/>
          <w:color w:val="000000" w:themeColor="text1"/>
          <w:spacing w:val="-1"/>
          <w:sz w:val="24"/>
          <w:szCs w:val="24"/>
          <w:lang w:eastAsia="ru-RU"/>
        </w:rPr>
        <w:t>м</w:t>
      </w:r>
      <w:r w:rsidRPr="007F505D">
        <w:rPr>
          <w:rFonts w:ascii="Times New Roman" w:eastAsia="Times New Roman" w:hAnsi="Times New Roman" w:cs="Times New Roman"/>
          <w:color w:val="000000" w:themeColor="text1"/>
          <w:w w:val="99"/>
          <w:sz w:val="24"/>
          <w:szCs w:val="24"/>
          <w:lang w:eastAsia="ru-RU"/>
        </w:rPr>
        <w:t>и</w:t>
      </w: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color w:val="000000" w:themeColor="text1"/>
          <w:w w:val="99"/>
          <w:sz w:val="24"/>
          <w:szCs w:val="24"/>
          <w:lang w:eastAsia="ru-RU"/>
        </w:rPr>
        <w:t>з</w:t>
      </w:r>
      <w:r w:rsidRPr="007F505D">
        <w:rPr>
          <w:rFonts w:ascii="Times New Roman" w:eastAsia="Times New Roman" w:hAnsi="Times New Roman" w:cs="Times New Roman"/>
          <w:color w:val="000000" w:themeColor="text1"/>
          <w:spacing w:val="-1"/>
          <w:sz w:val="24"/>
          <w:szCs w:val="24"/>
          <w:lang w:eastAsia="ru-RU"/>
        </w:rPr>
        <w:t>д</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4"/>
          <w:sz w:val="24"/>
          <w:szCs w:val="24"/>
          <w:lang w:eastAsia="ru-RU"/>
        </w:rPr>
        <w:t>р</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w w:val="99"/>
          <w:sz w:val="24"/>
          <w:szCs w:val="24"/>
          <w:lang w:eastAsia="ru-RU"/>
        </w:rPr>
        <w:t>ь</w:t>
      </w:r>
      <w:r w:rsidRPr="007F505D">
        <w:rPr>
          <w:rFonts w:ascii="Times New Roman" w:eastAsia="Times New Roman" w:hAnsi="Times New Roman" w:cs="Times New Roman"/>
          <w:color w:val="000000" w:themeColor="text1"/>
          <w:sz w:val="24"/>
          <w:szCs w:val="24"/>
          <w:lang w:eastAsia="ru-RU"/>
        </w:rPr>
        <w:t>я;</w:t>
      </w:r>
    </w:p>
    <w:p w:rsidR="0026380B" w:rsidRPr="007F505D" w:rsidRDefault="0026380B" w:rsidP="0026380B">
      <w:pPr>
        <w:widowControl w:val="0"/>
        <w:tabs>
          <w:tab w:val="left" w:pos="850"/>
        </w:tabs>
        <w:spacing w:before="9" w:after="0"/>
        <w:ind w:right="214"/>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б)         Механизмы адаптации Программы для детей с тяжёлыми нарушениями речи (ТНР)</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Использование специальных образовательных программ и методов, специальных методических пособий и дидактических материалов     </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         Проведение групповых и индивидуальных коррекционных занятий </w:t>
      </w:r>
    </w:p>
    <w:p w:rsidR="0026380B" w:rsidRPr="007F505D" w:rsidRDefault="0026380B" w:rsidP="0026380B">
      <w:pPr>
        <w:widowControl w:val="0"/>
        <w:tabs>
          <w:tab w:val="left" w:pos="850"/>
        </w:tabs>
        <w:spacing w:before="9" w:after="0"/>
        <w:ind w:right="214"/>
        <w:rPr>
          <w:rFonts w:ascii="Times New Roman" w:eastAsia="Times New Roman" w:hAnsi="Times New Roman" w:cs="Times New Roman"/>
          <w:color w:val="000000" w:themeColor="text1"/>
          <w:sz w:val="24"/>
          <w:szCs w:val="24"/>
          <w:lang w:eastAsia="ru-RU"/>
        </w:rPr>
      </w:pPr>
      <w:r w:rsidRPr="007F505D">
        <w:rPr>
          <w:rFonts w:ascii="Times New Roman" w:hAnsi="Times New Roman" w:cs="Times New Roman"/>
          <w:color w:val="000000" w:themeColor="text1"/>
          <w:sz w:val="24"/>
          <w:szCs w:val="24"/>
        </w:rPr>
        <w:t>д)          Описание деятельности по психолого-педагогическому сопровождению детей различных категорий</w:t>
      </w:r>
      <w:r w:rsidRPr="007F505D">
        <w:rPr>
          <w:rFonts w:ascii="Times New Roman" w:eastAsia="Times New Roman" w:hAnsi="Times New Roman" w:cs="Times New Roman"/>
          <w:color w:val="000000" w:themeColor="text1"/>
          <w:sz w:val="24"/>
          <w:szCs w:val="24"/>
          <w:lang w:eastAsia="ru-RU"/>
        </w:rPr>
        <w:tab/>
      </w:r>
    </w:p>
    <w:p w:rsidR="0026380B" w:rsidRPr="007F505D" w:rsidRDefault="0026380B" w:rsidP="0026380B">
      <w:pPr>
        <w:widowControl w:val="0"/>
        <w:spacing w:after="0" w:line="240" w:lineRule="auto"/>
        <w:jc w:val="both"/>
        <w:outlineLvl w:val="1"/>
        <w:rPr>
          <w:rFonts w:ascii="Times New Roman" w:eastAsiaTheme="majorEastAsia" w:hAnsi="Times New Roman" w:cs="Times New Roman"/>
          <w:b/>
          <w:bCs/>
          <w:color w:val="000000" w:themeColor="text1"/>
          <w:sz w:val="24"/>
          <w:szCs w:val="24"/>
        </w:rPr>
      </w:pPr>
    </w:p>
    <w:p w:rsidR="0026380B" w:rsidRPr="007F505D" w:rsidRDefault="0026380B" w:rsidP="0026380B">
      <w:pPr>
        <w:widowControl w:val="0"/>
        <w:spacing w:after="0" w:line="240" w:lineRule="auto"/>
        <w:jc w:val="both"/>
        <w:outlineLvl w:val="1"/>
        <w:rPr>
          <w:rFonts w:ascii="Times New Roman" w:eastAsiaTheme="majorEastAsia" w:hAnsi="Times New Roman" w:cs="Times New Roman"/>
          <w:b/>
          <w:bCs/>
          <w:color w:val="000000" w:themeColor="text1"/>
          <w:sz w:val="24"/>
          <w:szCs w:val="24"/>
        </w:rPr>
      </w:pPr>
      <w:r w:rsidRPr="007F505D">
        <w:rPr>
          <w:rFonts w:ascii="Times New Roman" w:eastAsiaTheme="majorEastAsia" w:hAnsi="Times New Roman" w:cs="Times New Roman"/>
          <w:b/>
          <w:bCs/>
          <w:color w:val="000000" w:themeColor="text1"/>
          <w:sz w:val="24"/>
          <w:szCs w:val="24"/>
        </w:rPr>
        <w:t>2.5.      Направления, выбранные участниками образовательных отношений из числа парциальных и иных программ.</w:t>
      </w:r>
    </w:p>
    <w:p w:rsidR="0026380B" w:rsidRPr="007F505D" w:rsidRDefault="0026380B" w:rsidP="0026380B">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2.6.      Комплексно – тематическое планирование </w:t>
      </w:r>
    </w:p>
    <w:p w:rsidR="0026380B" w:rsidRPr="007F505D" w:rsidRDefault="0026380B" w:rsidP="0026380B">
      <w:pPr>
        <w:widowControl w:val="0"/>
        <w:tabs>
          <w:tab w:val="left" w:pos="850"/>
        </w:tabs>
        <w:spacing w:after="0"/>
        <w:ind w:right="9174"/>
        <w:rPr>
          <w:rFonts w:ascii="Times New Roman" w:eastAsia="Times New Roman" w:hAnsi="Times New Roman" w:cs="Times New Roman"/>
          <w:color w:val="000000" w:themeColor="text1"/>
          <w:sz w:val="24"/>
          <w:szCs w:val="24"/>
          <w:lang w:eastAsia="ru-RU"/>
        </w:rPr>
      </w:pPr>
    </w:p>
    <w:p w:rsidR="0026380B" w:rsidRPr="007F505D" w:rsidRDefault="0026380B" w:rsidP="0026380B">
      <w:pPr>
        <w:widowControl w:val="0"/>
        <w:tabs>
          <w:tab w:val="left" w:pos="850"/>
        </w:tabs>
        <w:spacing w:after="0"/>
        <w:ind w:right="9174"/>
        <w:rPr>
          <w:rFonts w:ascii="Times New Roman" w:eastAsia="Times New Roman" w:hAnsi="Times New Roman" w:cs="Times New Roman"/>
          <w:b/>
          <w:bCs/>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b/>
          <w:bCs/>
          <w:color w:val="000000" w:themeColor="text1"/>
          <w:spacing w:val="2"/>
          <w:w w:val="95"/>
          <w:sz w:val="24"/>
          <w:szCs w:val="24"/>
          <w:lang w:eastAsia="ru-RU"/>
        </w:rPr>
        <w:t>III</w:t>
      </w:r>
      <w:r w:rsidRPr="007F505D">
        <w:rPr>
          <w:rFonts w:ascii="Times New Roman" w:eastAsia="Times New Roman" w:hAnsi="Times New Roman" w:cs="Times New Roman"/>
          <w:b/>
          <w:bCs/>
          <w:color w:val="000000" w:themeColor="text1"/>
          <w:w w:val="95"/>
          <w:sz w:val="24"/>
          <w:szCs w:val="24"/>
          <w:lang w:eastAsia="ru-RU"/>
        </w:rPr>
        <w:t>.</w:t>
      </w:r>
      <w:r w:rsidRPr="007F505D">
        <w:rPr>
          <w:rFonts w:ascii="Times New Roman" w:eastAsia="Times New Roman" w:hAnsi="Times New Roman" w:cs="Times New Roman"/>
          <w:b/>
          <w:bCs/>
          <w:color w:val="000000" w:themeColor="text1"/>
          <w:sz w:val="24"/>
          <w:szCs w:val="24"/>
          <w:lang w:eastAsia="ru-RU"/>
        </w:rPr>
        <w:t xml:space="preserve">       </w:t>
      </w:r>
      <w:r w:rsidRPr="007F505D">
        <w:rPr>
          <w:rFonts w:ascii="Times New Roman" w:eastAsia="Times New Roman" w:hAnsi="Times New Roman" w:cs="Times New Roman"/>
          <w:b/>
          <w:bCs/>
          <w:color w:val="000000" w:themeColor="text1"/>
          <w:spacing w:val="-36"/>
          <w:sz w:val="24"/>
          <w:szCs w:val="24"/>
          <w:lang w:eastAsia="ru-RU"/>
        </w:rPr>
        <w:t xml:space="preserve"> </w:t>
      </w:r>
      <w:r w:rsidRPr="007F505D">
        <w:rPr>
          <w:rFonts w:ascii="Times New Roman" w:eastAsia="Times New Roman" w:hAnsi="Times New Roman" w:cs="Times New Roman"/>
          <w:b/>
          <w:bCs/>
          <w:color w:val="000000" w:themeColor="text1"/>
          <w:sz w:val="24"/>
          <w:szCs w:val="24"/>
          <w:lang w:eastAsia="ru-RU"/>
        </w:rPr>
        <w:t>О</w:t>
      </w:r>
      <w:r w:rsidRPr="007F505D">
        <w:rPr>
          <w:rFonts w:ascii="Times New Roman" w:eastAsia="Times New Roman" w:hAnsi="Times New Roman" w:cs="Times New Roman"/>
          <w:b/>
          <w:bCs/>
          <w:color w:val="000000" w:themeColor="text1"/>
          <w:w w:val="99"/>
          <w:sz w:val="24"/>
          <w:szCs w:val="24"/>
          <w:lang w:eastAsia="ru-RU"/>
        </w:rPr>
        <w:t>р</w:t>
      </w:r>
      <w:r w:rsidRPr="007F505D">
        <w:rPr>
          <w:rFonts w:ascii="Times New Roman" w:eastAsia="Times New Roman" w:hAnsi="Times New Roman" w:cs="Times New Roman"/>
          <w:b/>
          <w:bCs/>
          <w:color w:val="000000" w:themeColor="text1"/>
          <w:spacing w:val="1"/>
          <w:w w:val="99"/>
          <w:sz w:val="24"/>
          <w:szCs w:val="24"/>
          <w:lang w:eastAsia="ru-RU"/>
        </w:rPr>
        <w:t>г</w:t>
      </w:r>
      <w:r w:rsidRPr="007F505D">
        <w:rPr>
          <w:rFonts w:ascii="Times New Roman" w:eastAsia="Times New Roman" w:hAnsi="Times New Roman" w:cs="Times New Roman"/>
          <w:b/>
          <w:bCs/>
          <w:color w:val="000000" w:themeColor="text1"/>
          <w:sz w:val="24"/>
          <w:szCs w:val="24"/>
          <w:lang w:eastAsia="ru-RU"/>
        </w:rPr>
        <w:t>а</w:t>
      </w:r>
      <w:r w:rsidRPr="007F505D">
        <w:rPr>
          <w:rFonts w:ascii="Times New Roman" w:eastAsia="Times New Roman" w:hAnsi="Times New Roman" w:cs="Times New Roman"/>
          <w:b/>
          <w:bCs/>
          <w:color w:val="000000" w:themeColor="text1"/>
          <w:spacing w:val="1"/>
          <w:sz w:val="24"/>
          <w:szCs w:val="24"/>
          <w:lang w:eastAsia="ru-RU"/>
        </w:rPr>
        <w:t>ни</w:t>
      </w:r>
      <w:r w:rsidRPr="007F505D">
        <w:rPr>
          <w:rFonts w:ascii="Times New Roman" w:eastAsia="Times New Roman" w:hAnsi="Times New Roman" w:cs="Times New Roman"/>
          <w:b/>
          <w:bCs/>
          <w:color w:val="000000" w:themeColor="text1"/>
          <w:sz w:val="24"/>
          <w:szCs w:val="24"/>
          <w:lang w:eastAsia="ru-RU"/>
        </w:rPr>
        <w:t>зац</w:t>
      </w:r>
      <w:r w:rsidRPr="007F505D">
        <w:rPr>
          <w:rFonts w:ascii="Times New Roman" w:eastAsia="Times New Roman" w:hAnsi="Times New Roman" w:cs="Times New Roman"/>
          <w:b/>
          <w:bCs/>
          <w:color w:val="000000" w:themeColor="text1"/>
          <w:spacing w:val="1"/>
          <w:sz w:val="24"/>
          <w:szCs w:val="24"/>
          <w:lang w:eastAsia="ru-RU"/>
        </w:rPr>
        <w:t>и</w:t>
      </w:r>
      <w:r w:rsidRPr="007F505D">
        <w:rPr>
          <w:rFonts w:ascii="Times New Roman" w:eastAsia="Times New Roman" w:hAnsi="Times New Roman" w:cs="Times New Roman"/>
          <w:b/>
          <w:bCs/>
          <w:color w:val="000000" w:themeColor="text1"/>
          <w:spacing w:val="-4"/>
          <w:sz w:val="24"/>
          <w:szCs w:val="24"/>
          <w:lang w:eastAsia="ru-RU"/>
        </w:rPr>
        <w:t>о</w:t>
      </w:r>
      <w:r w:rsidRPr="007F505D">
        <w:rPr>
          <w:rFonts w:ascii="Times New Roman" w:eastAsia="Times New Roman" w:hAnsi="Times New Roman" w:cs="Times New Roman"/>
          <w:b/>
          <w:bCs/>
          <w:color w:val="000000" w:themeColor="text1"/>
          <w:sz w:val="24"/>
          <w:szCs w:val="24"/>
          <w:lang w:eastAsia="ru-RU"/>
        </w:rPr>
        <w:t>н</w:t>
      </w:r>
      <w:r w:rsidRPr="007F505D">
        <w:rPr>
          <w:rFonts w:ascii="Times New Roman" w:eastAsia="Times New Roman" w:hAnsi="Times New Roman" w:cs="Times New Roman"/>
          <w:b/>
          <w:bCs/>
          <w:color w:val="000000" w:themeColor="text1"/>
          <w:spacing w:val="1"/>
          <w:sz w:val="24"/>
          <w:szCs w:val="24"/>
          <w:lang w:eastAsia="ru-RU"/>
        </w:rPr>
        <w:t>н</w:t>
      </w:r>
      <w:r w:rsidRPr="007F505D">
        <w:rPr>
          <w:rFonts w:ascii="Times New Roman" w:eastAsia="Times New Roman" w:hAnsi="Times New Roman" w:cs="Times New Roman"/>
          <w:b/>
          <w:bCs/>
          <w:color w:val="000000" w:themeColor="text1"/>
          <w:sz w:val="24"/>
          <w:szCs w:val="24"/>
          <w:lang w:eastAsia="ru-RU"/>
        </w:rPr>
        <w:t>ый</w:t>
      </w:r>
      <w:r w:rsidRPr="007F505D">
        <w:rPr>
          <w:rFonts w:ascii="Times New Roman" w:eastAsia="Times New Roman" w:hAnsi="Times New Roman" w:cs="Times New Roman"/>
          <w:b/>
          <w:bCs/>
          <w:color w:val="000000" w:themeColor="text1"/>
          <w:spacing w:val="-3"/>
          <w:sz w:val="24"/>
          <w:szCs w:val="24"/>
          <w:lang w:eastAsia="ru-RU"/>
        </w:rPr>
        <w:t xml:space="preserve"> </w:t>
      </w:r>
      <w:r w:rsidRPr="007F505D">
        <w:rPr>
          <w:rFonts w:ascii="Times New Roman" w:eastAsia="Times New Roman" w:hAnsi="Times New Roman" w:cs="Times New Roman"/>
          <w:b/>
          <w:bCs/>
          <w:color w:val="000000" w:themeColor="text1"/>
          <w:w w:val="99"/>
          <w:sz w:val="24"/>
          <w:szCs w:val="24"/>
          <w:lang w:eastAsia="ru-RU"/>
        </w:rPr>
        <w:t>р</w:t>
      </w:r>
      <w:r w:rsidRPr="007F505D">
        <w:rPr>
          <w:rFonts w:ascii="Times New Roman" w:eastAsia="Times New Roman" w:hAnsi="Times New Roman" w:cs="Times New Roman"/>
          <w:b/>
          <w:bCs/>
          <w:color w:val="000000" w:themeColor="text1"/>
          <w:sz w:val="24"/>
          <w:szCs w:val="24"/>
          <w:lang w:eastAsia="ru-RU"/>
        </w:rPr>
        <w:t>аз</w:t>
      </w:r>
      <w:r w:rsidRPr="007F505D">
        <w:rPr>
          <w:rFonts w:ascii="Times New Roman" w:eastAsia="Times New Roman" w:hAnsi="Times New Roman" w:cs="Times New Roman"/>
          <w:b/>
          <w:bCs/>
          <w:color w:val="000000" w:themeColor="text1"/>
          <w:spacing w:val="-1"/>
          <w:sz w:val="24"/>
          <w:szCs w:val="24"/>
          <w:lang w:eastAsia="ru-RU"/>
        </w:rPr>
        <w:t>де</w:t>
      </w:r>
      <w:r w:rsidRPr="007F505D">
        <w:rPr>
          <w:rFonts w:ascii="Times New Roman" w:eastAsia="Times New Roman" w:hAnsi="Times New Roman" w:cs="Times New Roman"/>
          <w:b/>
          <w:bCs/>
          <w:color w:val="000000" w:themeColor="text1"/>
          <w:w w:val="99"/>
          <w:sz w:val="24"/>
          <w:szCs w:val="24"/>
          <w:lang w:eastAsia="ru-RU"/>
        </w:rPr>
        <w:t>л</w:t>
      </w:r>
    </w:p>
    <w:p w:rsidR="0026380B" w:rsidRPr="007F505D" w:rsidRDefault="0026380B" w:rsidP="0026380B">
      <w:pPr>
        <w:widowControl w:val="0"/>
        <w:tabs>
          <w:tab w:val="left" w:pos="792"/>
        </w:tabs>
        <w:spacing w:after="0"/>
        <w:ind w:right="-20"/>
        <w:rPr>
          <w:rFonts w:ascii="Times New Roman" w:eastAsia="Times New Roman" w:hAnsi="Times New Roman" w:cs="Times New Roman"/>
          <w:b/>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3</w:t>
      </w:r>
      <w:r w:rsidRPr="007F505D">
        <w:rPr>
          <w:rFonts w:ascii="Times New Roman" w:eastAsia="Times New Roman" w:hAnsi="Times New Roman" w:cs="Times New Roman"/>
          <w:b/>
          <w:color w:val="000000" w:themeColor="text1"/>
          <w:spacing w:val="2"/>
          <w:sz w:val="24"/>
          <w:szCs w:val="24"/>
          <w:lang w:eastAsia="ru-RU"/>
        </w:rPr>
        <w:t>.</w:t>
      </w:r>
      <w:r w:rsidRPr="007F505D">
        <w:rPr>
          <w:rFonts w:ascii="Times New Roman" w:eastAsia="Times New Roman" w:hAnsi="Times New Roman" w:cs="Times New Roman"/>
          <w:b/>
          <w:color w:val="000000" w:themeColor="text1"/>
          <w:sz w:val="24"/>
          <w:szCs w:val="24"/>
          <w:lang w:eastAsia="ru-RU"/>
        </w:rPr>
        <w:t>1.</w:t>
      </w:r>
      <w:r w:rsidRPr="007F505D">
        <w:rPr>
          <w:rFonts w:ascii="Times New Roman" w:eastAsia="Times New Roman" w:hAnsi="Times New Roman" w:cs="Times New Roman"/>
          <w:b/>
          <w:color w:val="000000" w:themeColor="text1"/>
          <w:sz w:val="24"/>
          <w:szCs w:val="24"/>
          <w:lang w:eastAsia="ru-RU"/>
        </w:rPr>
        <w:tab/>
        <w:t>О</w:t>
      </w:r>
      <w:r w:rsidRPr="007F505D">
        <w:rPr>
          <w:rFonts w:ascii="Times New Roman" w:eastAsia="Times New Roman" w:hAnsi="Times New Roman" w:cs="Times New Roman"/>
          <w:b/>
          <w:color w:val="000000" w:themeColor="text1"/>
          <w:w w:val="99"/>
          <w:sz w:val="24"/>
          <w:szCs w:val="24"/>
          <w:lang w:eastAsia="ru-RU"/>
        </w:rPr>
        <w:t>п</w:t>
      </w:r>
      <w:r w:rsidRPr="007F505D">
        <w:rPr>
          <w:rFonts w:ascii="Times New Roman" w:eastAsia="Times New Roman" w:hAnsi="Times New Roman" w:cs="Times New Roman"/>
          <w:b/>
          <w:color w:val="000000" w:themeColor="text1"/>
          <w:spacing w:val="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са</w:t>
      </w:r>
      <w:r w:rsidRPr="007F505D">
        <w:rPr>
          <w:rFonts w:ascii="Times New Roman" w:eastAsia="Times New Roman" w:hAnsi="Times New Roman" w:cs="Times New Roman"/>
          <w:b/>
          <w:color w:val="000000" w:themeColor="text1"/>
          <w:w w:val="99"/>
          <w:sz w:val="24"/>
          <w:szCs w:val="24"/>
          <w:lang w:eastAsia="ru-RU"/>
        </w:rPr>
        <w:t>ни</w:t>
      </w:r>
      <w:r w:rsidRPr="007F505D">
        <w:rPr>
          <w:rFonts w:ascii="Times New Roman" w:eastAsia="Times New Roman" w:hAnsi="Times New Roman" w:cs="Times New Roman"/>
          <w:b/>
          <w:color w:val="000000" w:themeColor="text1"/>
          <w:sz w:val="24"/>
          <w:szCs w:val="24"/>
          <w:lang w:eastAsia="ru-RU"/>
        </w:rPr>
        <w:t>е</w:t>
      </w:r>
      <w:r w:rsidRPr="007F505D">
        <w:rPr>
          <w:rFonts w:ascii="Times New Roman" w:eastAsia="Times New Roman" w:hAnsi="Times New Roman" w:cs="Times New Roman"/>
          <w:b/>
          <w:color w:val="000000" w:themeColor="text1"/>
          <w:spacing w:val="1"/>
          <w:sz w:val="24"/>
          <w:szCs w:val="24"/>
          <w:lang w:eastAsia="ru-RU"/>
        </w:rPr>
        <w:t xml:space="preserve"> м</w:t>
      </w:r>
      <w:r w:rsidRPr="007F505D">
        <w:rPr>
          <w:rFonts w:ascii="Times New Roman" w:eastAsia="Times New Roman" w:hAnsi="Times New Roman" w:cs="Times New Roman"/>
          <w:b/>
          <w:color w:val="000000" w:themeColor="text1"/>
          <w:sz w:val="24"/>
          <w:szCs w:val="24"/>
          <w:lang w:eastAsia="ru-RU"/>
        </w:rPr>
        <w:t>атер</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ал</w:t>
      </w:r>
      <w:r w:rsidRPr="007F505D">
        <w:rPr>
          <w:rFonts w:ascii="Times New Roman" w:eastAsia="Times New Roman" w:hAnsi="Times New Roman" w:cs="Times New Roman"/>
          <w:b/>
          <w:color w:val="000000" w:themeColor="text1"/>
          <w:spacing w:val="-3"/>
          <w:sz w:val="24"/>
          <w:szCs w:val="24"/>
          <w:lang w:eastAsia="ru-RU"/>
        </w:rPr>
        <w:t>ь</w:t>
      </w:r>
      <w:r w:rsidRPr="007F505D">
        <w:rPr>
          <w:rFonts w:ascii="Times New Roman" w:eastAsia="Times New Roman" w:hAnsi="Times New Roman" w:cs="Times New Roman"/>
          <w:b/>
          <w:color w:val="000000" w:themeColor="text1"/>
          <w:spacing w:val="-3"/>
          <w:w w:val="99"/>
          <w:sz w:val="24"/>
          <w:szCs w:val="24"/>
          <w:lang w:eastAsia="ru-RU"/>
        </w:rPr>
        <w:t>н</w:t>
      </w:r>
      <w:r w:rsidRPr="007F505D">
        <w:rPr>
          <w:rFonts w:ascii="Times New Roman" w:eastAsia="Times New Roman" w:hAnsi="Times New Roman" w:cs="Times New Roman"/>
          <w:b/>
          <w:color w:val="000000" w:themeColor="text1"/>
          <w:spacing w:val="5"/>
          <w:sz w:val="24"/>
          <w:szCs w:val="24"/>
          <w:lang w:eastAsia="ru-RU"/>
        </w:rPr>
        <w:t>о</w:t>
      </w:r>
      <w:r w:rsidRPr="007F505D">
        <w:rPr>
          <w:rFonts w:ascii="Times New Roman" w:eastAsia="Times New Roman" w:hAnsi="Times New Roman" w:cs="Times New Roman"/>
          <w:b/>
          <w:color w:val="000000" w:themeColor="text1"/>
          <w:sz w:val="24"/>
          <w:szCs w:val="24"/>
          <w:lang w:eastAsia="ru-RU"/>
        </w:rPr>
        <w:t>- те</w:t>
      </w:r>
      <w:r w:rsidRPr="007F505D">
        <w:rPr>
          <w:rFonts w:ascii="Times New Roman" w:eastAsia="Times New Roman" w:hAnsi="Times New Roman" w:cs="Times New Roman"/>
          <w:b/>
          <w:color w:val="000000" w:themeColor="text1"/>
          <w:spacing w:val="-5"/>
          <w:sz w:val="24"/>
          <w:szCs w:val="24"/>
          <w:lang w:eastAsia="ru-RU"/>
        </w:rPr>
        <w:t>х</w:t>
      </w:r>
      <w:r w:rsidRPr="007F505D">
        <w:rPr>
          <w:rFonts w:ascii="Times New Roman" w:eastAsia="Times New Roman" w:hAnsi="Times New Roman" w:cs="Times New Roman"/>
          <w:b/>
          <w:color w:val="000000" w:themeColor="text1"/>
          <w:w w:val="99"/>
          <w:sz w:val="24"/>
          <w:szCs w:val="24"/>
          <w:lang w:eastAsia="ru-RU"/>
        </w:rPr>
        <w:t>н</w:t>
      </w:r>
      <w:r w:rsidRPr="007F505D">
        <w:rPr>
          <w:rFonts w:ascii="Times New Roman" w:eastAsia="Times New Roman" w:hAnsi="Times New Roman" w:cs="Times New Roman"/>
          <w:b/>
          <w:color w:val="000000" w:themeColor="text1"/>
          <w:spacing w:val="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че</w:t>
      </w:r>
      <w:r w:rsidRPr="007F505D">
        <w:rPr>
          <w:rFonts w:ascii="Times New Roman" w:eastAsia="Times New Roman" w:hAnsi="Times New Roman" w:cs="Times New Roman"/>
          <w:b/>
          <w:color w:val="000000" w:themeColor="text1"/>
          <w:spacing w:val="-1"/>
          <w:sz w:val="24"/>
          <w:szCs w:val="24"/>
          <w:lang w:eastAsia="ru-RU"/>
        </w:rPr>
        <w:t>ск</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г</w:t>
      </w:r>
      <w:r w:rsidRPr="007F505D">
        <w:rPr>
          <w:rFonts w:ascii="Times New Roman" w:eastAsia="Times New Roman" w:hAnsi="Times New Roman" w:cs="Times New Roman"/>
          <w:b/>
          <w:color w:val="000000" w:themeColor="text1"/>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 xml:space="preserve"> </w:t>
      </w:r>
      <w:r w:rsidRPr="007F505D">
        <w:rPr>
          <w:rFonts w:ascii="Times New Roman" w:eastAsia="Times New Roman" w:hAnsi="Times New Roman" w:cs="Times New Roman"/>
          <w:b/>
          <w:color w:val="000000" w:themeColor="text1"/>
          <w:spacing w:val="5"/>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бес</w:t>
      </w:r>
      <w:r w:rsidRPr="007F505D">
        <w:rPr>
          <w:rFonts w:ascii="Times New Roman" w:eastAsia="Times New Roman" w:hAnsi="Times New Roman" w:cs="Times New Roman"/>
          <w:b/>
          <w:color w:val="000000" w:themeColor="text1"/>
          <w:spacing w:val="1"/>
          <w:sz w:val="24"/>
          <w:szCs w:val="24"/>
          <w:lang w:eastAsia="ru-RU"/>
        </w:rPr>
        <w:t>п</w:t>
      </w:r>
      <w:r w:rsidRPr="007F505D">
        <w:rPr>
          <w:rFonts w:ascii="Times New Roman" w:eastAsia="Times New Roman" w:hAnsi="Times New Roman" w:cs="Times New Roman"/>
          <w:b/>
          <w:color w:val="000000" w:themeColor="text1"/>
          <w:sz w:val="24"/>
          <w:szCs w:val="24"/>
          <w:lang w:eastAsia="ru-RU"/>
        </w:rPr>
        <w:t>е</w:t>
      </w:r>
      <w:r w:rsidRPr="007F505D">
        <w:rPr>
          <w:rFonts w:ascii="Times New Roman" w:eastAsia="Times New Roman" w:hAnsi="Times New Roman" w:cs="Times New Roman"/>
          <w:b/>
          <w:color w:val="000000" w:themeColor="text1"/>
          <w:spacing w:val="-1"/>
          <w:sz w:val="24"/>
          <w:szCs w:val="24"/>
          <w:lang w:eastAsia="ru-RU"/>
        </w:rPr>
        <w:t>че</w:t>
      </w:r>
      <w:r w:rsidRPr="007F505D">
        <w:rPr>
          <w:rFonts w:ascii="Times New Roman" w:eastAsia="Times New Roman" w:hAnsi="Times New Roman" w:cs="Times New Roman"/>
          <w:b/>
          <w:color w:val="000000" w:themeColor="text1"/>
          <w:spacing w:val="1"/>
          <w:sz w:val="24"/>
          <w:szCs w:val="24"/>
          <w:lang w:eastAsia="ru-RU"/>
        </w:rPr>
        <w:t>ни</w:t>
      </w:r>
      <w:r w:rsidRPr="007F505D">
        <w:rPr>
          <w:rFonts w:ascii="Times New Roman" w:eastAsia="Times New Roman" w:hAnsi="Times New Roman" w:cs="Times New Roman"/>
          <w:b/>
          <w:color w:val="000000" w:themeColor="text1"/>
          <w:sz w:val="24"/>
          <w:szCs w:val="24"/>
          <w:lang w:eastAsia="ru-RU"/>
        </w:rPr>
        <w:t>я</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sz w:val="24"/>
          <w:szCs w:val="24"/>
          <w:lang w:eastAsia="ru-RU"/>
        </w:rPr>
        <w:t>П</w:t>
      </w:r>
      <w:r w:rsidRPr="007F505D">
        <w:rPr>
          <w:rFonts w:ascii="Times New Roman" w:eastAsia="Times New Roman" w:hAnsi="Times New Roman" w:cs="Times New Roman"/>
          <w:b/>
          <w:color w:val="000000" w:themeColor="text1"/>
          <w:spacing w:val="-3"/>
          <w:sz w:val="24"/>
          <w:szCs w:val="24"/>
          <w:lang w:eastAsia="ru-RU"/>
        </w:rPr>
        <w:t>р</w:t>
      </w:r>
      <w:r w:rsidRPr="007F505D">
        <w:rPr>
          <w:rFonts w:ascii="Times New Roman" w:eastAsia="Times New Roman" w:hAnsi="Times New Roman" w:cs="Times New Roman"/>
          <w:b/>
          <w:color w:val="000000" w:themeColor="text1"/>
          <w:spacing w:val="2"/>
          <w:sz w:val="24"/>
          <w:szCs w:val="24"/>
          <w:lang w:eastAsia="ru-RU"/>
        </w:rPr>
        <w:t>ог</w:t>
      </w:r>
      <w:r w:rsidRPr="007F505D">
        <w:rPr>
          <w:rFonts w:ascii="Times New Roman" w:eastAsia="Times New Roman" w:hAnsi="Times New Roman" w:cs="Times New Roman"/>
          <w:b/>
          <w:color w:val="000000" w:themeColor="text1"/>
          <w:sz w:val="24"/>
          <w:szCs w:val="24"/>
          <w:lang w:eastAsia="ru-RU"/>
        </w:rPr>
        <w:t>р</w:t>
      </w:r>
      <w:r w:rsidRPr="007F505D">
        <w:rPr>
          <w:rFonts w:ascii="Times New Roman" w:eastAsia="Times New Roman" w:hAnsi="Times New Roman" w:cs="Times New Roman"/>
          <w:b/>
          <w:color w:val="000000" w:themeColor="text1"/>
          <w:spacing w:val="-3"/>
          <w:sz w:val="24"/>
          <w:szCs w:val="24"/>
          <w:lang w:eastAsia="ru-RU"/>
        </w:rPr>
        <w:t>а</w:t>
      </w:r>
      <w:r w:rsidRPr="007F505D">
        <w:rPr>
          <w:rFonts w:ascii="Times New Roman" w:eastAsia="Times New Roman" w:hAnsi="Times New Roman" w:cs="Times New Roman"/>
          <w:b/>
          <w:color w:val="000000" w:themeColor="text1"/>
          <w:sz w:val="24"/>
          <w:szCs w:val="24"/>
          <w:lang w:eastAsia="ru-RU"/>
        </w:rPr>
        <w:t>мм</w:t>
      </w:r>
      <w:r w:rsidRPr="007F505D">
        <w:rPr>
          <w:rFonts w:ascii="Times New Roman" w:eastAsia="Times New Roman" w:hAnsi="Times New Roman" w:cs="Times New Roman"/>
          <w:b/>
          <w:color w:val="000000" w:themeColor="text1"/>
          <w:spacing w:val="-1"/>
          <w:sz w:val="24"/>
          <w:szCs w:val="24"/>
          <w:lang w:eastAsia="ru-RU"/>
        </w:rPr>
        <w:t>ы</w:t>
      </w:r>
      <w:r w:rsidRPr="007F505D">
        <w:rPr>
          <w:rFonts w:ascii="Times New Roman" w:eastAsia="Times New Roman" w:hAnsi="Times New Roman" w:cs="Times New Roman"/>
          <w:b/>
          <w:color w:val="000000" w:themeColor="text1"/>
          <w:sz w:val="24"/>
          <w:szCs w:val="24"/>
          <w:lang w:eastAsia="ru-RU"/>
        </w:rPr>
        <w:t xml:space="preserve">, </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бес</w:t>
      </w:r>
      <w:r w:rsidRPr="007F505D">
        <w:rPr>
          <w:rFonts w:ascii="Times New Roman" w:eastAsia="Times New Roman" w:hAnsi="Times New Roman" w:cs="Times New Roman"/>
          <w:b/>
          <w:color w:val="000000" w:themeColor="text1"/>
          <w:spacing w:val="1"/>
          <w:sz w:val="24"/>
          <w:szCs w:val="24"/>
          <w:lang w:eastAsia="ru-RU"/>
        </w:rPr>
        <w:t>п</w:t>
      </w:r>
      <w:r w:rsidRPr="007F505D">
        <w:rPr>
          <w:rFonts w:ascii="Times New Roman" w:eastAsia="Times New Roman" w:hAnsi="Times New Roman" w:cs="Times New Roman"/>
          <w:b/>
          <w:color w:val="000000" w:themeColor="text1"/>
          <w:sz w:val="24"/>
          <w:szCs w:val="24"/>
          <w:lang w:eastAsia="ru-RU"/>
        </w:rPr>
        <w:t>е</w:t>
      </w:r>
      <w:r w:rsidRPr="007F505D">
        <w:rPr>
          <w:rFonts w:ascii="Times New Roman" w:eastAsia="Times New Roman" w:hAnsi="Times New Roman" w:cs="Times New Roman"/>
          <w:b/>
          <w:color w:val="000000" w:themeColor="text1"/>
          <w:spacing w:val="-1"/>
          <w:sz w:val="24"/>
          <w:szCs w:val="24"/>
          <w:lang w:eastAsia="ru-RU"/>
        </w:rPr>
        <w:t>че</w:t>
      </w:r>
      <w:r w:rsidRPr="007F505D">
        <w:rPr>
          <w:rFonts w:ascii="Times New Roman" w:eastAsia="Times New Roman" w:hAnsi="Times New Roman" w:cs="Times New Roman"/>
          <w:b/>
          <w:color w:val="000000" w:themeColor="text1"/>
          <w:spacing w:val="1"/>
          <w:sz w:val="24"/>
          <w:szCs w:val="24"/>
          <w:lang w:eastAsia="ru-RU"/>
        </w:rPr>
        <w:t>н</w:t>
      </w:r>
      <w:r w:rsidRPr="007F505D">
        <w:rPr>
          <w:rFonts w:ascii="Times New Roman" w:eastAsia="Times New Roman" w:hAnsi="Times New Roman" w:cs="Times New Roman"/>
          <w:b/>
          <w:color w:val="000000" w:themeColor="text1"/>
          <w:spacing w:val="-3"/>
          <w:sz w:val="24"/>
          <w:szCs w:val="24"/>
          <w:lang w:eastAsia="ru-RU"/>
        </w:rPr>
        <w:t>н</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z w:val="24"/>
          <w:szCs w:val="24"/>
          <w:lang w:eastAsia="ru-RU"/>
        </w:rPr>
        <w:t>с</w:t>
      </w:r>
      <w:r w:rsidRPr="007F505D">
        <w:rPr>
          <w:rFonts w:ascii="Times New Roman" w:eastAsia="Times New Roman" w:hAnsi="Times New Roman" w:cs="Times New Roman"/>
          <w:b/>
          <w:color w:val="000000" w:themeColor="text1"/>
          <w:w w:val="99"/>
          <w:sz w:val="24"/>
          <w:szCs w:val="24"/>
          <w:lang w:eastAsia="ru-RU"/>
        </w:rPr>
        <w:t>т</w:t>
      </w:r>
      <w:r w:rsidRPr="007F505D">
        <w:rPr>
          <w:rFonts w:ascii="Times New Roman" w:eastAsia="Times New Roman" w:hAnsi="Times New Roman" w:cs="Times New Roman"/>
          <w:b/>
          <w:color w:val="000000" w:themeColor="text1"/>
          <w:sz w:val="24"/>
          <w:szCs w:val="24"/>
          <w:lang w:eastAsia="ru-RU"/>
        </w:rPr>
        <w:t>и</w:t>
      </w:r>
      <w:r w:rsidRPr="007F505D">
        <w:rPr>
          <w:rFonts w:ascii="Times New Roman" w:eastAsia="Times New Roman" w:hAnsi="Times New Roman" w:cs="Times New Roman"/>
          <w:b/>
          <w:color w:val="000000" w:themeColor="text1"/>
          <w:spacing w:val="-1"/>
          <w:sz w:val="24"/>
          <w:szCs w:val="24"/>
          <w:lang w:eastAsia="ru-RU"/>
        </w:rPr>
        <w:t xml:space="preserve"> </w:t>
      </w:r>
      <w:r w:rsidRPr="007F505D">
        <w:rPr>
          <w:rFonts w:ascii="Times New Roman" w:eastAsia="Times New Roman" w:hAnsi="Times New Roman" w:cs="Times New Roman"/>
          <w:b/>
          <w:color w:val="000000" w:themeColor="text1"/>
          <w:spacing w:val="1"/>
          <w:sz w:val="24"/>
          <w:szCs w:val="24"/>
          <w:lang w:eastAsia="ru-RU"/>
        </w:rPr>
        <w:t>м</w:t>
      </w:r>
      <w:r w:rsidRPr="007F505D">
        <w:rPr>
          <w:rFonts w:ascii="Times New Roman" w:eastAsia="Times New Roman" w:hAnsi="Times New Roman" w:cs="Times New Roman"/>
          <w:b/>
          <w:color w:val="000000" w:themeColor="text1"/>
          <w:sz w:val="24"/>
          <w:szCs w:val="24"/>
          <w:lang w:eastAsia="ru-RU"/>
        </w:rPr>
        <w:t>е</w:t>
      </w:r>
      <w:r w:rsidRPr="007F505D">
        <w:rPr>
          <w:rFonts w:ascii="Times New Roman" w:eastAsia="Times New Roman" w:hAnsi="Times New Roman" w:cs="Times New Roman"/>
          <w:b/>
          <w:color w:val="000000" w:themeColor="text1"/>
          <w:spacing w:val="-4"/>
          <w:w w:val="99"/>
          <w:sz w:val="24"/>
          <w:szCs w:val="24"/>
          <w:lang w:eastAsia="ru-RU"/>
        </w:rPr>
        <w:t>т</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д</w:t>
      </w:r>
      <w:r w:rsidRPr="007F505D">
        <w:rPr>
          <w:rFonts w:ascii="Times New Roman" w:eastAsia="Times New Roman" w:hAnsi="Times New Roman" w:cs="Times New Roman"/>
          <w:b/>
          <w:color w:val="000000" w:themeColor="text1"/>
          <w:spacing w:val="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ч</w:t>
      </w:r>
      <w:r w:rsidRPr="007F505D">
        <w:rPr>
          <w:rFonts w:ascii="Times New Roman" w:eastAsia="Times New Roman" w:hAnsi="Times New Roman" w:cs="Times New Roman"/>
          <w:b/>
          <w:color w:val="000000" w:themeColor="text1"/>
          <w:spacing w:val="-1"/>
          <w:sz w:val="24"/>
          <w:szCs w:val="24"/>
          <w:lang w:eastAsia="ru-RU"/>
        </w:rPr>
        <w:t>еск</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pacing w:val="2"/>
          <w:sz w:val="24"/>
          <w:szCs w:val="24"/>
          <w:lang w:eastAsia="ru-RU"/>
        </w:rPr>
        <w:t>м</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pacing w:val="3"/>
          <w:sz w:val="24"/>
          <w:szCs w:val="24"/>
          <w:lang w:eastAsia="ru-RU"/>
        </w:rPr>
        <w:t xml:space="preserve"> </w:t>
      </w:r>
      <w:r w:rsidRPr="007F505D">
        <w:rPr>
          <w:rFonts w:ascii="Times New Roman" w:eastAsia="Times New Roman" w:hAnsi="Times New Roman" w:cs="Times New Roman"/>
          <w:b/>
          <w:color w:val="000000" w:themeColor="text1"/>
          <w:spacing w:val="2"/>
          <w:sz w:val="24"/>
          <w:szCs w:val="24"/>
          <w:lang w:eastAsia="ru-RU"/>
        </w:rPr>
        <w:t>м</w:t>
      </w:r>
      <w:r w:rsidRPr="007F505D">
        <w:rPr>
          <w:rFonts w:ascii="Times New Roman" w:eastAsia="Times New Roman" w:hAnsi="Times New Roman" w:cs="Times New Roman"/>
          <w:b/>
          <w:color w:val="000000" w:themeColor="text1"/>
          <w:sz w:val="24"/>
          <w:szCs w:val="24"/>
          <w:lang w:eastAsia="ru-RU"/>
        </w:rPr>
        <w:t>атер</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w w:val="99"/>
          <w:sz w:val="24"/>
          <w:szCs w:val="24"/>
          <w:lang w:eastAsia="ru-RU"/>
        </w:rPr>
        <w:t>л</w:t>
      </w:r>
      <w:r w:rsidRPr="007F505D">
        <w:rPr>
          <w:rFonts w:ascii="Times New Roman" w:eastAsia="Times New Roman" w:hAnsi="Times New Roman" w:cs="Times New Roman"/>
          <w:b/>
          <w:color w:val="000000" w:themeColor="text1"/>
          <w:sz w:val="24"/>
          <w:szCs w:val="24"/>
          <w:lang w:eastAsia="ru-RU"/>
        </w:rPr>
        <w:t>ам</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pacing w:val="-1"/>
          <w:sz w:val="24"/>
          <w:szCs w:val="24"/>
          <w:lang w:eastAsia="ru-RU"/>
        </w:rPr>
        <w:t xml:space="preserve"> </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pacing w:val="-1"/>
          <w:sz w:val="24"/>
          <w:szCs w:val="24"/>
          <w:lang w:eastAsia="ru-RU"/>
        </w:rPr>
        <w:t xml:space="preserve"> с</w:t>
      </w:r>
      <w:r w:rsidRPr="007F505D">
        <w:rPr>
          <w:rFonts w:ascii="Times New Roman" w:eastAsia="Times New Roman" w:hAnsi="Times New Roman" w:cs="Times New Roman"/>
          <w:b/>
          <w:color w:val="000000" w:themeColor="text1"/>
          <w:sz w:val="24"/>
          <w:szCs w:val="24"/>
          <w:lang w:eastAsia="ru-RU"/>
        </w:rPr>
        <w:t>р</w:t>
      </w:r>
      <w:r w:rsidRPr="007F505D">
        <w:rPr>
          <w:rFonts w:ascii="Times New Roman" w:eastAsia="Times New Roman" w:hAnsi="Times New Roman" w:cs="Times New Roman"/>
          <w:b/>
          <w:color w:val="000000" w:themeColor="text1"/>
          <w:spacing w:val="-1"/>
          <w:sz w:val="24"/>
          <w:szCs w:val="24"/>
          <w:lang w:eastAsia="ru-RU"/>
        </w:rPr>
        <w:t>е</w:t>
      </w:r>
      <w:r w:rsidRPr="007F505D">
        <w:rPr>
          <w:rFonts w:ascii="Times New Roman" w:eastAsia="Times New Roman" w:hAnsi="Times New Roman" w:cs="Times New Roman"/>
          <w:b/>
          <w:color w:val="000000" w:themeColor="text1"/>
          <w:spacing w:val="-2"/>
          <w:sz w:val="24"/>
          <w:szCs w:val="24"/>
          <w:lang w:eastAsia="ru-RU"/>
        </w:rPr>
        <w:t>д</w:t>
      </w:r>
      <w:r w:rsidRPr="007F505D">
        <w:rPr>
          <w:rFonts w:ascii="Times New Roman" w:eastAsia="Times New Roman" w:hAnsi="Times New Roman" w:cs="Times New Roman"/>
          <w:b/>
          <w:color w:val="000000" w:themeColor="text1"/>
          <w:spacing w:val="-1"/>
          <w:sz w:val="24"/>
          <w:szCs w:val="24"/>
          <w:lang w:eastAsia="ru-RU"/>
        </w:rPr>
        <w:t>с</w:t>
      </w:r>
      <w:r w:rsidRPr="007F505D">
        <w:rPr>
          <w:rFonts w:ascii="Times New Roman" w:eastAsia="Times New Roman" w:hAnsi="Times New Roman" w:cs="Times New Roman"/>
          <w:b/>
          <w:color w:val="000000" w:themeColor="text1"/>
          <w:sz w:val="24"/>
          <w:szCs w:val="24"/>
          <w:lang w:eastAsia="ru-RU"/>
        </w:rPr>
        <w:t>т</w:t>
      </w:r>
      <w:r w:rsidRPr="007F505D">
        <w:rPr>
          <w:rFonts w:ascii="Times New Roman" w:eastAsia="Times New Roman" w:hAnsi="Times New Roman" w:cs="Times New Roman"/>
          <w:b/>
          <w:color w:val="000000" w:themeColor="text1"/>
          <w:spacing w:val="2"/>
          <w:sz w:val="24"/>
          <w:szCs w:val="24"/>
          <w:lang w:eastAsia="ru-RU"/>
        </w:rPr>
        <w:t>в</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spacing w:val="1"/>
          <w:sz w:val="24"/>
          <w:szCs w:val="24"/>
          <w:lang w:eastAsia="ru-RU"/>
        </w:rPr>
        <w:t>м</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 xml:space="preserve"> </w:t>
      </w:r>
      <w:r w:rsidRPr="007F505D">
        <w:rPr>
          <w:rFonts w:ascii="Times New Roman" w:eastAsia="Times New Roman" w:hAnsi="Times New Roman" w:cs="Times New Roman"/>
          <w:b/>
          <w:color w:val="000000" w:themeColor="text1"/>
          <w:spacing w:val="3"/>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б</w:t>
      </w:r>
      <w:r w:rsidRPr="007F505D">
        <w:rPr>
          <w:rFonts w:ascii="Times New Roman" w:eastAsia="Times New Roman" w:hAnsi="Times New Roman" w:cs="Times New Roman"/>
          <w:b/>
          <w:color w:val="000000" w:themeColor="text1"/>
          <w:spacing w:val="-9"/>
          <w:sz w:val="24"/>
          <w:szCs w:val="24"/>
          <w:lang w:eastAsia="ru-RU"/>
        </w:rPr>
        <w:t>у</w:t>
      </w:r>
      <w:r w:rsidRPr="007F505D">
        <w:rPr>
          <w:rFonts w:ascii="Times New Roman" w:eastAsia="Times New Roman" w:hAnsi="Times New Roman" w:cs="Times New Roman"/>
          <w:b/>
          <w:color w:val="000000" w:themeColor="text1"/>
          <w:spacing w:val="3"/>
          <w:sz w:val="24"/>
          <w:szCs w:val="24"/>
          <w:lang w:eastAsia="ru-RU"/>
        </w:rPr>
        <w:t>ч</w:t>
      </w:r>
      <w:r w:rsidRPr="007F505D">
        <w:rPr>
          <w:rFonts w:ascii="Times New Roman" w:eastAsia="Times New Roman" w:hAnsi="Times New Roman" w:cs="Times New Roman"/>
          <w:b/>
          <w:color w:val="000000" w:themeColor="text1"/>
          <w:sz w:val="24"/>
          <w:szCs w:val="24"/>
          <w:lang w:eastAsia="ru-RU"/>
        </w:rPr>
        <w:t>е</w:t>
      </w:r>
      <w:r w:rsidRPr="007F505D">
        <w:rPr>
          <w:rFonts w:ascii="Times New Roman" w:eastAsia="Times New Roman" w:hAnsi="Times New Roman" w:cs="Times New Roman"/>
          <w:b/>
          <w:color w:val="000000" w:themeColor="text1"/>
          <w:w w:val="99"/>
          <w:sz w:val="24"/>
          <w:szCs w:val="24"/>
          <w:lang w:eastAsia="ru-RU"/>
        </w:rPr>
        <w:t>н</w:t>
      </w:r>
      <w:r w:rsidRPr="007F505D">
        <w:rPr>
          <w:rFonts w:ascii="Times New Roman" w:eastAsia="Times New Roman" w:hAnsi="Times New Roman" w:cs="Times New Roman"/>
          <w:b/>
          <w:color w:val="000000" w:themeColor="text1"/>
          <w:spacing w:val="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я</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 xml:space="preserve"> </w:t>
      </w:r>
      <w:r w:rsidRPr="007F505D">
        <w:rPr>
          <w:rFonts w:ascii="Times New Roman" w:eastAsia="Times New Roman" w:hAnsi="Times New Roman" w:cs="Times New Roman"/>
          <w:b/>
          <w:color w:val="000000" w:themeColor="text1"/>
          <w:spacing w:val="1"/>
          <w:sz w:val="24"/>
          <w:szCs w:val="24"/>
          <w:lang w:eastAsia="ru-RU"/>
        </w:rPr>
        <w:t>в</w:t>
      </w:r>
      <w:r w:rsidRPr="007F505D">
        <w:rPr>
          <w:rFonts w:ascii="Times New Roman" w:eastAsia="Times New Roman" w:hAnsi="Times New Roman" w:cs="Times New Roman"/>
          <w:b/>
          <w:color w:val="000000" w:themeColor="text1"/>
          <w:spacing w:val="5"/>
          <w:sz w:val="24"/>
          <w:szCs w:val="24"/>
          <w:lang w:eastAsia="ru-RU"/>
        </w:rPr>
        <w:t>о</w:t>
      </w:r>
      <w:r w:rsidRPr="007F505D">
        <w:rPr>
          <w:rFonts w:ascii="Times New Roman" w:eastAsia="Times New Roman" w:hAnsi="Times New Roman" w:cs="Times New Roman"/>
          <w:b/>
          <w:color w:val="000000" w:themeColor="text1"/>
          <w:sz w:val="24"/>
          <w:szCs w:val="24"/>
          <w:lang w:eastAsia="ru-RU"/>
        </w:rPr>
        <w:t>с</w:t>
      </w:r>
      <w:r w:rsidRPr="007F505D">
        <w:rPr>
          <w:rFonts w:ascii="Times New Roman" w:eastAsia="Times New Roman" w:hAnsi="Times New Roman" w:cs="Times New Roman"/>
          <w:b/>
          <w:color w:val="000000" w:themeColor="text1"/>
          <w:spacing w:val="-3"/>
          <w:w w:val="99"/>
          <w:sz w:val="24"/>
          <w:szCs w:val="24"/>
          <w:lang w:eastAsia="ru-RU"/>
        </w:rPr>
        <w:t>п</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та</w:t>
      </w:r>
      <w:r w:rsidRPr="007F505D">
        <w:rPr>
          <w:rFonts w:ascii="Times New Roman" w:eastAsia="Times New Roman" w:hAnsi="Times New Roman" w:cs="Times New Roman"/>
          <w:b/>
          <w:color w:val="000000" w:themeColor="text1"/>
          <w:w w:val="99"/>
          <w:sz w:val="24"/>
          <w:szCs w:val="24"/>
          <w:lang w:eastAsia="ru-RU"/>
        </w:rPr>
        <w:t>н</w:t>
      </w:r>
      <w:r w:rsidRPr="007F505D">
        <w:rPr>
          <w:rFonts w:ascii="Times New Roman" w:eastAsia="Times New Roman" w:hAnsi="Times New Roman" w:cs="Times New Roman"/>
          <w:b/>
          <w:color w:val="000000" w:themeColor="text1"/>
          <w:spacing w:val="1"/>
          <w:sz w:val="24"/>
          <w:szCs w:val="24"/>
          <w:lang w:eastAsia="ru-RU"/>
        </w:rPr>
        <w:t>и</w:t>
      </w:r>
      <w:r w:rsidRPr="007F505D">
        <w:rPr>
          <w:rFonts w:ascii="Times New Roman" w:eastAsia="Times New Roman" w:hAnsi="Times New Roman" w:cs="Times New Roman"/>
          <w:b/>
          <w:color w:val="000000" w:themeColor="text1"/>
          <w:sz w:val="24"/>
          <w:szCs w:val="24"/>
          <w:lang w:eastAsia="ru-RU"/>
        </w:rPr>
        <w:t>я;</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3.1.2.    Перечень художественной литературы, музыкальных произведений, произведений изобразительного искусства.</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3.1.3.    Перечень рекомендованных для </w:t>
      </w:r>
      <w:proofErr w:type="gramStart"/>
      <w:r w:rsidRPr="007F505D">
        <w:rPr>
          <w:rFonts w:ascii="Times New Roman" w:hAnsi="Times New Roman" w:cs="Times New Roman"/>
          <w:color w:val="000000" w:themeColor="text1"/>
          <w:sz w:val="24"/>
          <w:szCs w:val="24"/>
        </w:rPr>
        <w:t>семейного</w:t>
      </w:r>
      <w:proofErr w:type="gramEnd"/>
      <w:r w:rsidRPr="007F505D">
        <w:rPr>
          <w:rFonts w:ascii="Times New Roman" w:hAnsi="Times New Roman" w:cs="Times New Roman"/>
          <w:color w:val="000000" w:themeColor="text1"/>
          <w:sz w:val="24"/>
          <w:szCs w:val="24"/>
        </w:rPr>
        <w:t xml:space="preserve"> произведений</w:t>
      </w:r>
    </w:p>
    <w:p w:rsidR="0026380B" w:rsidRPr="007F505D" w:rsidRDefault="0026380B" w:rsidP="0026380B">
      <w:pPr>
        <w:widowControl w:val="0"/>
        <w:spacing w:after="0" w:line="240" w:lineRule="auto"/>
        <w:jc w:val="both"/>
        <w:outlineLvl w:val="1"/>
        <w:rPr>
          <w:rFonts w:ascii="Times New Roman" w:eastAsia="Times New Roman" w:hAnsi="Times New Roman" w:cs="Times New Roman"/>
          <w:color w:val="000000" w:themeColor="text1"/>
          <w:sz w:val="24"/>
          <w:szCs w:val="24"/>
          <w:lang w:eastAsia="ru-RU"/>
        </w:rPr>
      </w:pPr>
      <w:r w:rsidRPr="007F505D">
        <w:rPr>
          <w:rFonts w:ascii="Times New Roman" w:eastAsiaTheme="majorEastAsia" w:hAnsi="Times New Roman" w:cs="Times New Roman"/>
          <w:bCs/>
          <w:color w:val="000000" w:themeColor="text1"/>
          <w:sz w:val="24"/>
          <w:szCs w:val="24"/>
        </w:rPr>
        <w:t xml:space="preserve">3.1.4.    </w:t>
      </w:r>
      <w:r w:rsidRPr="007F505D">
        <w:rPr>
          <w:rFonts w:ascii="Times New Roman" w:eastAsia="Times New Roman" w:hAnsi="Times New Roman" w:cs="Times New Roman"/>
          <w:color w:val="000000" w:themeColor="text1"/>
          <w:sz w:val="24"/>
          <w:szCs w:val="24"/>
          <w:lang w:eastAsia="ru-RU"/>
        </w:rPr>
        <w:t>Ка</w:t>
      </w:r>
      <w:r w:rsidRPr="007F505D">
        <w:rPr>
          <w:rFonts w:ascii="Times New Roman" w:eastAsia="Times New Roman" w:hAnsi="Times New Roman" w:cs="Times New Roman"/>
          <w:color w:val="000000" w:themeColor="text1"/>
          <w:spacing w:val="-2"/>
          <w:sz w:val="24"/>
          <w:szCs w:val="24"/>
          <w:lang w:eastAsia="ru-RU"/>
        </w:rPr>
        <w:t>д</w:t>
      </w:r>
      <w:r w:rsidRPr="007F505D">
        <w:rPr>
          <w:rFonts w:ascii="Times New Roman" w:eastAsia="Times New Roman" w:hAnsi="Times New Roman" w:cs="Times New Roman"/>
          <w:color w:val="000000" w:themeColor="text1"/>
          <w:sz w:val="24"/>
          <w:szCs w:val="24"/>
          <w:lang w:eastAsia="ru-RU"/>
        </w:rPr>
        <w:t>р</w:t>
      </w:r>
      <w:r w:rsidRPr="007F505D">
        <w:rPr>
          <w:rFonts w:ascii="Times New Roman" w:eastAsia="Times New Roman" w:hAnsi="Times New Roman" w:cs="Times New Roman"/>
          <w:color w:val="000000" w:themeColor="text1"/>
          <w:spacing w:val="3"/>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spacing w:val="1"/>
          <w:sz w:val="24"/>
          <w:szCs w:val="24"/>
          <w:lang w:eastAsia="ru-RU"/>
        </w:rPr>
        <w:t>ы</w:t>
      </w:r>
      <w:r w:rsidRPr="007F505D">
        <w:rPr>
          <w:rFonts w:ascii="Times New Roman" w:eastAsia="Times New Roman" w:hAnsi="Times New Roman" w:cs="Times New Roman"/>
          <w:color w:val="000000" w:themeColor="text1"/>
          <w:sz w:val="24"/>
          <w:szCs w:val="24"/>
          <w:lang w:eastAsia="ru-RU"/>
        </w:rPr>
        <w:t>е</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pacing w:val="-5"/>
          <w:sz w:val="24"/>
          <w:szCs w:val="24"/>
          <w:lang w:eastAsia="ru-RU"/>
        </w:rPr>
        <w:t>у</w:t>
      </w:r>
      <w:r w:rsidRPr="007F505D">
        <w:rPr>
          <w:rFonts w:ascii="Times New Roman" w:eastAsia="Times New Roman" w:hAnsi="Times New Roman" w:cs="Times New Roman"/>
          <w:color w:val="000000" w:themeColor="text1"/>
          <w:spacing w:val="-1"/>
          <w:sz w:val="24"/>
          <w:szCs w:val="24"/>
          <w:lang w:eastAsia="ru-RU"/>
        </w:rPr>
        <w:t>с</w:t>
      </w:r>
      <w:r w:rsidRPr="007F505D">
        <w:rPr>
          <w:rFonts w:ascii="Times New Roman" w:eastAsia="Times New Roman" w:hAnsi="Times New Roman" w:cs="Times New Roman"/>
          <w:color w:val="000000" w:themeColor="text1"/>
          <w:sz w:val="24"/>
          <w:szCs w:val="24"/>
          <w:lang w:eastAsia="ru-RU"/>
        </w:rPr>
        <w:t>л</w:t>
      </w:r>
      <w:r w:rsidRPr="007F505D">
        <w:rPr>
          <w:rFonts w:ascii="Times New Roman" w:eastAsia="Times New Roman" w:hAnsi="Times New Roman" w:cs="Times New Roman"/>
          <w:color w:val="000000" w:themeColor="text1"/>
          <w:spacing w:val="4"/>
          <w:sz w:val="24"/>
          <w:szCs w:val="24"/>
          <w:lang w:eastAsia="ru-RU"/>
        </w:rPr>
        <w:t>о</w:t>
      </w:r>
      <w:r w:rsidRPr="007F505D">
        <w:rPr>
          <w:rFonts w:ascii="Times New Roman" w:eastAsia="Times New Roman" w:hAnsi="Times New Roman" w:cs="Times New Roman"/>
          <w:color w:val="000000" w:themeColor="text1"/>
          <w:spacing w:val="2"/>
          <w:sz w:val="24"/>
          <w:szCs w:val="24"/>
          <w:lang w:eastAsia="ru-RU"/>
        </w:rPr>
        <w:t>в</w:t>
      </w:r>
      <w:r w:rsidRPr="007F505D">
        <w:rPr>
          <w:rFonts w:ascii="Times New Roman" w:eastAsia="Times New Roman" w:hAnsi="Times New Roman" w:cs="Times New Roman"/>
          <w:color w:val="000000" w:themeColor="text1"/>
          <w:spacing w:val="1"/>
          <w:w w:val="99"/>
          <w:sz w:val="24"/>
          <w:szCs w:val="24"/>
          <w:lang w:eastAsia="ru-RU"/>
        </w:rPr>
        <w:t>и</w:t>
      </w:r>
      <w:r w:rsidRPr="007F505D">
        <w:rPr>
          <w:rFonts w:ascii="Times New Roman" w:eastAsia="Times New Roman" w:hAnsi="Times New Roman" w:cs="Times New Roman"/>
          <w:color w:val="000000" w:themeColor="text1"/>
          <w:sz w:val="24"/>
          <w:szCs w:val="24"/>
          <w:lang w:eastAsia="ru-RU"/>
        </w:rPr>
        <w:t>я</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р</w:t>
      </w:r>
      <w:r w:rsidRPr="007F505D">
        <w:rPr>
          <w:rFonts w:ascii="Times New Roman" w:eastAsia="Times New Roman" w:hAnsi="Times New Roman" w:cs="Times New Roman"/>
          <w:color w:val="000000" w:themeColor="text1"/>
          <w:spacing w:val="-1"/>
          <w:sz w:val="24"/>
          <w:szCs w:val="24"/>
          <w:lang w:eastAsia="ru-RU"/>
        </w:rPr>
        <w:t>еа</w:t>
      </w:r>
      <w:r w:rsidRPr="007F505D">
        <w:rPr>
          <w:rFonts w:ascii="Times New Roman" w:eastAsia="Times New Roman" w:hAnsi="Times New Roman" w:cs="Times New Roman"/>
          <w:color w:val="000000" w:themeColor="text1"/>
          <w:sz w:val="24"/>
          <w:szCs w:val="24"/>
          <w:lang w:eastAsia="ru-RU"/>
        </w:rPr>
        <w:t>л</w:t>
      </w:r>
      <w:r w:rsidRPr="007F505D">
        <w:rPr>
          <w:rFonts w:ascii="Times New Roman" w:eastAsia="Times New Roman" w:hAnsi="Times New Roman" w:cs="Times New Roman"/>
          <w:color w:val="000000" w:themeColor="text1"/>
          <w:spacing w:val="1"/>
          <w:w w:val="99"/>
          <w:sz w:val="24"/>
          <w:szCs w:val="24"/>
          <w:lang w:eastAsia="ru-RU"/>
        </w:rPr>
        <w:t>и</w:t>
      </w:r>
      <w:r w:rsidRPr="007F505D">
        <w:rPr>
          <w:rFonts w:ascii="Times New Roman" w:eastAsia="Times New Roman" w:hAnsi="Times New Roman" w:cs="Times New Roman"/>
          <w:color w:val="000000" w:themeColor="text1"/>
          <w:spacing w:val="1"/>
          <w:sz w:val="24"/>
          <w:szCs w:val="24"/>
          <w:lang w:eastAsia="ru-RU"/>
        </w:rPr>
        <w:t>з</w:t>
      </w:r>
      <w:r w:rsidRPr="007F505D">
        <w:rPr>
          <w:rFonts w:ascii="Times New Roman" w:eastAsia="Times New Roman" w:hAnsi="Times New Roman" w:cs="Times New Roman"/>
          <w:color w:val="000000" w:themeColor="text1"/>
          <w:sz w:val="24"/>
          <w:szCs w:val="24"/>
          <w:lang w:eastAsia="ru-RU"/>
        </w:rPr>
        <w:t>а</w:t>
      </w:r>
      <w:r w:rsidRPr="007F505D">
        <w:rPr>
          <w:rFonts w:ascii="Times New Roman" w:eastAsia="Times New Roman" w:hAnsi="Times New Roman" w:cs="Times New Roman"/>
          <w:color w:val="000000" w:themeColor="text1"/>
          <w:w w:val="99"/>
          <w:sz w:val="24"/>
          <w:szCs w:val="24"/>
          <w:lang w:eastAsia="ru-RU"/>
        </w:rPr>
        <w:t>ц</w:t>
      </w:r>
      <w:r w:rsidRPr="007F505D">
        <w:rPr>
          <w:rFonts w:ascii="Times New Roman" w:eastAsia="Times New Roman" w:hAnsi="Times New Roman" w:cs="Times New Roman"/>
          <w:color w:val="000000" w:themeColor="text1"/>
          <w:spacing w:val="-2"/>
          <w:w w:val="99"/>
          <w:sz w:val="24"/>
          <w:szCs w:val="24"/>
          <w:lang w:eastAsia="ru-RU"/>
        </w:rPr>
        <w:t>и</w:t>
      </w:r>
      <w:r w:rsidRPr="007F505D">
        <w:rPr>
          <w:rFonts w:ascii="Times New Roman" w:eastAsia="Times New Roman" w:hAnsi="Times New Roman" w:cs="Times New Roman"/>
          <w:color w:val="000000" w:themeColor="text1"/>
          <w:w w:val="99"/>
          <w:sz w:val="24"/>
          <w:szCs w:val="24"/>
          <w:lang w:eastAsia="ru-RU"/>
        </w:rPr>
        <w:t>и</w:t>
      </w:r>
      <w:r w:rsidRPr="007F505D">
        <w:rPr>
          <w:rFonts w:ascii="Times New Roman" w:eastAsia="Times New Roman" w:hAnsi="Times New Roman" w:cs="Times New Roman"/>
          <w:color w:val="000000" w:themeColor="text1"/>
          <w:spacing w:val="-1"/>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П</w:t>
      </w:r>
      <w:r w:rsidRPr="007F505D">
        <w:rPr>
          <w:rFonts w:ascii="Times New Roman" w:eastAsia="Times New Roman" w:hAnsi="Times New Roman" w:cs="Times New Roman"/>
          <w:color w:val="000000" w:themeColor="text1"/>
          <w:spacing w:val="-4"/>
          <w:sz w:val="24"/>
          <w:szCs w:val="24"/>
          <w:lang w:eastAsia="ru-RU"/>
        </w:rPr>
        <w:t>р</w:t>
      </w:r>
      <w:r w:rsidRPr="007F505D">
        <w:rPr>
          <w:rFonts w:ascii="Times New Roman" w:eastAsia="Times New Roman" w:hAnsi="Times New Roman" w:cs="Times New Roman"/>
          <w:color w:val="000000" w:themeColor="text1"/>
          <w:sz w:val="24"/>
          <w:szCs w:val="24"/>
          <w:lang w:eastAsia="ru-RU"/>
        </w:rPr>
        <w:t>огра</w:t>
      </w:r>
      <w:r w:rsidRPr="007F505D">
        <w:rPr>
          <w:rFonts w:ascii="Times New Roman" w:eastAsia="Times New Roman" w:hAnsi="Times New Roman" w:cs="Times New Roman"/>
          <w:color w:val="000000" w:themeColor="text1"/>
          <w:spacing w:val="1"/>
          <w:sz w:val="24"/>
          <w:szCs w:val="24"/>
          <w:lang w:eastAsia="ru-RU"/>
        </w:rPr>
        <w:t>м</w:t>
      </w:r>
      <w:r w:rsidRPr="007F505D">
        <w:rPr>
          <w:rFonts w:ascii="Times New Roman" w:eastAsia="Times New Roman" w:hAnsi="Times New Roman" w:cs="Times New Roman"/>
          <w:color w:val="000000" w:themeColor="text1"/>
          <w:spacing w:val="-1"/>
          <w:sz w:val="24"/>
          <w:szCs w:val="24"/>
          <w:lang w:eastAsia="ru-RU"/>
        </w:rPr>
        <w:t>м</w:t>
      </w:r>
      <w:r w:rsidRPr="007F505D">
        <w:rPr>
          <w:rFonts w:ascii="Times New Roman" w:eastAsia="Times New Roman" w:hAnsi="Times New Roman" w:cs="Times New Roman"/>
          <w:color w:val="000000" w:themeColor="text1"/>
          <w:spacing w:val="1"/>
          <w:sz w:val="24"/>
          <w:szCs w:val="24"/>
          <w:lang w:eastAsia="ru-RU"/>
        </w:rPr>
        <w:t>ы</w:t>
      </w:r>
      <w:r w:rsidRPr="007F505D">
        <w:rPr>
          <w:rFonts w:ascii="Times New Roman" w:eastAsia="Times New Roman" w:hAnsi="Times New Roman" w:cs="Times New Roman"/>
          <w:color w:val="000000" w:themeColor="text1"/>
          <w:sz w:val="24"/>
          <w:szCs w:val="24"/>
          <w:lang w:eastAsia="ru-RU"/>
        </w:rPr>
        <w:t>.</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3.1.5.    Особенности традиционных событий, праздников, мероприятий.</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3.1.6.    Особенности организации развивающей предметно-пространственной среды.</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3.1.8.    Режим и распорядок дня, учебный план, календарный учебный график.</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          Режим и распорядок дня:</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б)          Учебный план</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в) </w:t>
      </w:r>
      <w:r w:rsidRPr="007F505D">
        <w:rPr>
          <w:rFonts w:ascii="Times New Roman" w:hAnsi="Times New Roman" w:cs="Times New Roman"/>
          <w:color w:val="000000" w:themeColor="text1"/>
          <w:sz w:val="24"/>
          <w:szCs w:val="24"/>
        </w:rPr>
        <w:t xml:space="preserve">         Расписание непосредственно образовательной деятельности</w:t>
      </w:r>
    </w:p>
    <w:bookmarkEnd w:id="2"/>
    <w:p w:rsidR="0026380B" w:rsidRPr="007F505D" w:rsidRDefault="0026380B" w:rsidP="0026380B">
      <w:pPr>
        <w:widowControl w:val="0"/>
        <w:spacing w:before="37" w:after="0"/>
        <w:ind w:right="1376"/>
        <w:rPr>
          <w:rFonts w:ascii="Times New Roman" w:eastAsia="Times New Roman" w:hAnsi="Times New Roman" w:cs="Times New Roman"/>
          <w:b/>
          <w:color w:val="000000" w:themeColor="text1"/>
          <w:sz w:val="24"/>
          <w:szCs w:val="24"/>
          <w:lang w:eastAsia="ru-RU"/>
        </w:rPr>
      </w:pPr>
    </w:p>
    <w:p w:rsidR="0026380B" w:rsidRPr="007F505D" w:rsidRDefault="0026380B" w:rsidP="0026380B">
      <w:pPr>
        <w:widowControl w:val="0"/>
        <w:spacing w:before="37" w:after="0"/>
        <w:ind w:right="1376"/>
        <w:rPr>
          <w:rFonts w:ascii="Times New Roman" w:eastAsia="Times New Roman" w:hAnsi="Times New Roman" w:cs="Times New Roman"/>
          <w:b/>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3</w:t>
      </w:r>
      <w:r w:rsidRPr="007F505D">
        <w:rPr>
          <w:rFonts w:ascii="Times New Roman" w:eastAsia="Times New Roman" w:hAnsi="Times New Roman" w:cs="Times New Roman"/>
          <w:b/>
          <w:color w:val="000000" w:themeColor="text1"/>
          <w:spacing w:val="2"/>
          <w:sz w:val="24"/>
          <w:szCs w:val="24"/>
          <w:lang w:eastAsia="ru-RU"/>
        </w:rPr>
        <w:t>.</w:t>
      </w:r>
      <w:r w:rsidRPr="007F505D">
        <w:rPr>
          <w:rFonts w:ascii="Times New Roman" w:eastAsia="Times New Roman" w:hAnsi="Times New Roman" w:cs="Times New Roman"/>
          <w:b/>
          <w:color w:val="000000" w:themeColor="text1"/>
          <w:sz w:val="24"/>
          <w:szCs w:val="24"/>
          <w:lang w:eastAsia="ru-RU"/>
        </w:rPr>
        <w:t>2.</w:t>
      </w:r>
      <w:r w:rsidRPr="007F505D">
        <w:rPr>
          <w:rFonts w:ascii="Times New Roman" w:eastAsia="Times New Roman" w:hAnsi="Times New Roman" w:cs="Times New Roman"/>
          <w:b/>
          <w:color w:val="000000" w:themeColor="text1"/>
          <w:sz w:val="24"/>
          <w:szCs w:val="24"/>
          <w:lang w:eastAsia="ru-RU"/>
        </w:rPr>
        <w:tab/>
      </w:r>
      <w:r w:rsidRPr="007F505D">
        <w:rPr>
          <w:rFonts w:ascii="Times New Roman" w:eastAsia="Times New Roman" w:hAnsi="Times New Roman" w:cs="Times New Roman"/>
          <w:b/>
          <w:color w:val="000000" w:themeColor="text1"/>
          <w:spacing w:val="-1"/>
          <w:w w:val="99"/>
          <w:sz w:val="24"/>
          <w:szCs w:val="24"/>
          <w:lang w:eastAsia="ru-RU"/>
        </w:rPr>
        <w:t>М</w:t>
      </w:r>
      <w:r w:rsidRPr="007F505D">
        <w:rPr>
          <w:rFonts w:ascii="Times New Roman" w:eastAsia="Times New Roman" w:hAnsi="Times New Roman" w:cs="Times New Roman"/>
          <w:b/>
          <w:color w:val="000000" w:themeColor="text1"/>
          <w:spacing w:val="-1"/>
          <w:sz w:val="24"/>
          <w:szCs w:val="24"/>
          <w:lang w:eastAsia="ru-RU"/>
        </w:rPr>
        <w:t>е</w:t>
      </w:r>
      <w:r w:rsidRPr="007F505D">
        <w:rPr>
          <w:rFonts w:ascii="Times New Roman" w:eastAsia="Times New Roman" w:hAnsi="Times New Roman" w:cs="Times New Roman"/>
          <w:b/>
          <w:color w:val="000000" w:themeColor="text1"/>
          <w:sz w:val="24"/>
          <w:szCs w:val="24"/>
          <w:lang w:eastAsia="ru-RU"/>
        </w:rPr>
        <w:t>т</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д</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че</w:t>
      </w:r>
      <w:r w:rsidRPr="007F505D">
        <w:rPr>
          <w:rFonts w:ascii="Times New Roman" w:eastAsia="Times New Roman" w:hAnsi="Times New Roman" w:cs="Times New Roman"/>
          <w:b/>
          <w:color w:val="000000" w:themeColor="text1"/>
          <w:spacing w:val="-1"/>
          <w:sz w:val="24"/>
          <w:szCs w:val="24"/>
          <w:lang w:eastAsia="ru-RU"/>
        </w:rPr>
        <w:t>ска</w:t>
      </w:r>
      <w:r w:rsidRPr="007F505D">
        <w:rPr>
          <w:rFonts w:ascii="Times New Roman" w:eastAsia="Times New Roman" w:hAnsi="Times New Roman" w:cs="Times New Roman"/>
          <w:b/>
          <w:color w:val="000000" w:themeColor="text1"/>
          <w:sz w:val="24"/>
          <w:szCs w:val="24"/>
          <w:lang w:eastAsia="ru-RU"/>
        </w:rPr>
        <w:t>я</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sz w:val="24"/>
          <w:szCs w:val="24"/>
          <w:lang w:eastAsia="ru-RU"/>
        </w:rPr>
        <w:t>л</w:t>
      </w:r>
      <w:r w:rsidRPr="007F505D">
        <w:rPr>
          <w:rFonts w:ascii="Times New Roman" w:eastAsia="Times New Roman" w:hAnsi="Times New Roman" w:cs="Times New Roman"/>
          <w:b/>
          <w:color w:val="000000" w:themeColor="text1"/>
          <w:spacing w:val="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тера</w:t>
      </w:r>
      <w:r w:rsidRPr="007F505D">
        <w:rPr>
          <w:rFonts w:ascii="Times New Roman" w:eastAsia="Times New Roman" w:hAnsi="Times New Roman" w:cs="Times New Roman"/>
          <w:b/>
          <w:color w:val="000000" w:themeColor="text1"/>
          <w:spacing w:val="5"/>
          <w:sz w:val="24"/>
          <w:szCs w:val="24"/>
          <w:lang w:eastAsia="ru-RU"/>
        </w:rPr>
        <w:t>т</w:t>
      </w:r>
      <w:r w:rsidRPr="007F505D">
        <w:rPr>
          <w:rFonts w:ascii="Times New Roman" w:eastAsia="Times New Roman" w:hAnsi="Times New Roman" w:cs="Times New Roman"/>
          <w:b/>
          <w:color w:val="000000" w:themeColor="text1"/>
          <w:spacing w:val="-9"/>
          <w:sz w:val="24"/>
          <w:szCs w:val="24"/>
          <w:lang w:eastAsia="ru-RU"/>
        </w:rPr>
        <w:t>у</w:t>
      </w:r>
      <w:r w:rsidRPr="007F505D">
        <w:rPr>
          <w:rFonts w:ascii="Times New Roman" w:eastAsia="Times New Roman" w:hAnsi="Times New Roman" w:cs="Times New Roman"/>
          <w:b/>
          <w:color w:val="000000" w:themeColor="text1"/>
          <w:sz w:val="24"/>
          <w:szCs w:val="24"/>
          <w:lang w:eastAsia="ru-RU"/>
        </w:rPr>
        <w:t>р</w:t>
      </w:r>
      <w:r w:rsidRPr="007F505D">
        <w:rPr>
          <w:rFonts w:ascii="Times New Roman" w:eastAsia="Times New Roman" w:hAnsi="Times New Roman" w:cs="Times New Roman"/>
          <w:b/>
          <w:color w:val="000000" w:themeColor="text1"/>
          <w:spacing w:val="-1"/>
          <w:sz w:val="24"/>
          <w:szCs w:val="24"/>
          <w:lang w:eastAsia="ru-RU"/>
        </w:rPr>
        <w:t>а</w:t>
      </w:r>
      <w:r w:rsidRPr="007F505D">
        <w:rPr>
          <w:rFonts w:ascii="Times New Roman" w:eastAsia="Times New Roman" w:hAnsi="Times New Roman" w:cs="Times New Roman"/>
          <w:b/>
          <w:color w:val="000000" w:themeColor="text1"/>
          <w:sz w:val="24"/>
          <w:szCs w:val="24"/>
          <w:lang w:eastAsia="ru-RU"/>
        </w:rPr>
        <w:t>,</w:t>
      </w:r>
      <w:r w:rsidRPr="007F505D">
        <w:rPr>
          <w:rFonts w:ascii="Times New Roman" w:eastAsia="Times New Roman" w:hAnsi="Times New Roman" w:cs="Times New Roman"/>
          <w:b/>
          <w:color w:val="000000" w:themeColor="text1"/>
          <w:spacing w:val="4"/>
          <w:sz w:val="24"/>
          <w:szCs w:val="24"/>
          <w:lang w:eastAsia="ru-RU"/>
        </w:rPr>
        <w:t xml:space="preserve"> </w:t>
      </w:r>
      <w:r w:rsidRPr="007F505D">
        <w:rPr>
          <w:rFonts w:ascii="Times New Roman" w:eastAsia="Times New Roman" w:hAnsi="Times New Roman" w:cs="Times New Roman"/>
          <w:b/>
          <w:color w:val="000000" w:themeColor="text1"/>
          <w:spacing w:val="1"/>
          <w:w w:val="99"/>
          <w:sz w:val="24"/>
          <w:szCs w:val="24"/>
          <w:lang w:eastAsia="ru-RU"/>
        </w:rPr>
        <w:t>п</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з</w:t>
      </w:r>
      <w:r w:rsidRPr="007F505D">
        <w:rPr>
          <w:rFonts w:ascii="Times New Roman" w:eastAsia="Times New Roman" w:hAnsi="Times New Roman" w:cs="Times New Roman"/>
          <w:b/>
          <w:color w:val="000000" w:themeColor="text1"/>
          <w:spacing w:val="-3"/>
          <w:sz w:val="24"/>
          <w:szCs w:val="24"/>
          <w:lang w:eastAsia="ru-RU"/>
        </w:rPr>
        <w:t>в</w:t>
      </w:r>
      <w:r w:rsidRPr="007F505D">
        <w:rPr>
          <w:rFonts w:ascii="Times New Roman" w:eastAsia="Times New Roman" w:hAnsi="Times New Roman" w:cs="Times New Roman"/>
          <w:b/>
          <w:color w:val="000000" w:themeColor="text1"/>
          <w:spacing w:val="3"/>
          <w:sz w:val="24"/>
          <w:szCs w:val="24"/>
          <w:lang w:eastAsia="ru-RU"/>
        </w:rPr>
        <w:t>о</w:t>
      </w:r>
      <w:r w:rsidRPr="007F505D">
        <w:rPr>
          <w:rFonts w:ascii="Times New Roman" w:eastAsia="Times New Roman" w:hAnsi="Times New Roman" w:cs="Times New Roman"/>
          <w:b/>
          <w:color w:val="000000" w:themeColor="text1"/>
          <w:sz w:val="24"/>
          <w:szCs w:val="24"/>
          <w:lang w:eastAsia="ru-RU"/>
        </w:rPr>
        <w:t>ля</w:t>
      </w:r>
      <w:r w:rsidRPr="007F505D">
        <w:rPr>
          <w:rFonts w:ascii="Times New Roman" w:eastAsia="Times New Roman" w:hAnsi="Times New Roman" w:cs="Times New Roman"/>
          <w:b/>
          <w:color w:val="000000" w:themeColor="text1"/>
          <w:w w:val="99"/>
          <w:sz w:val="24"/>
          <w:szCs w:val="24"/>
          <w:lang w:eastAsia="ru-RU"/>
        </w:rPr>
        <w:t>ю</w:t>
      </w:r>
      <w:r w:rsidRPr="007F505D">
        <w:rPr>
          <w:rFonts w:ascii="Times New Roman" w:eastAsia="Times New Roman" w:hAnsi="Times New Roman" w:cs="Times New Roman"/>
          <w:b/>
          <w:color w:val="000000" w:themeColor="text1"/>
          <w:spacing w:val="1"/>
          <w:w w:val="99"/>
          <w:sz w:val="24"/>
          <w:szCs w:val="24"/>
          <w:lang w:eastAsia="ru-RU"/>
        </w:rPr>
        <w:t>щ</w:t>
      </w:r>
      <w:r w:rsidRPr="007F505D">
        <w:rPr>
          <w:rFonts w:ascii="Times New Roman" w:eastAsia="Times New Roman" w:hAnsi="Times New Roman" w:cs="Times New Roman"/>
          <w:b/>
          <w:color w:val="000000" w:themeColor="text1"/>
          <w:sz w:val="24"/>
          <w:szCs w:val="24"/>
          <w:lang w:eastAsia="ru-RU"/>
        </w:rPr>
        <w:t>ая</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sz w:val="24"/>
          <w:szCs w:val="24"/>
          <w:lang w:eastAsia="ru-RU"/>
        </w:rPr>
        <w:t>о</w:t>
      </w:r>
      <w:r w:rsidRPr="007F505D">
        <w:rPr>
          <w:rFonts w:ascii="Times New Roman" w:eastAsia="Times New Roman" w:hAnsi="Times New Roman" w:cs="Times New Roman"/>
          <w:b/>
          <w:color w:val="000000" w:themeColor="text1"/>
          <w:w w:val="99"/>
          <w:sz w:val="24"/>
          <w:szCs w:val="24"/>
          <w:lang w:eastAsia="ru-RU"/>
        </w:rPr>
        <w:t>з</w:t>
      </w:r>
      <w:r w:rsidRPr="007F505D">
        <w:rPr>
          <w:rFonts w:ascii="Times New Roman" w:eastAsia="Times New Roman" w:hAnsi="Times New Roman" w:cs="Times New Roman"/>
          <w:b/>
          <w:color w:val="000000" w:themeColor="text1"/>
          <w:spacing w:val="1"/>
          <w:sz w:val="24"/>
          <w:szCs w:val="24"/>
          <w:lang w:eastAsia="ru-RU"/>
        </w:rPr>
        <w:t>н</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spacing w:val="-1"/>
          <w:sz w:val="24"/>
          <w:szCs w:val="24"/>
          <w:lang w:eastAsia="ru-RU"/>
        </w:rPr>
        <w:t>к</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м</w:t>
      </w:r>
      <w:r w:rsidRPr="007F505D">
        <w:rPr>
          <w:rFonts w:ascii="Times New Roman" w:eastAsia="Times New Roman" w:hAnsi="Times New Roman" w:cs="Times New Roman"/>
          <w:b/>
          <w:color w:val="000000" w:themeColor="text1"/>
          <w:sz w:val="24"/>
          <w:szCs w:val="24"/>
          <w:lang w:eastAsia="ru-RU"/>
        </w:rPr>
        <w:t>и</w:t>
      </w:r>
      <w:r w:rsidRPr="007F505D">
        <w:rPr>
          <w:rFonts w:ascii="Times New Roman" w:eastAsia="Times New Roman" w:hAnsi="Times New Roman" w:cs="Times New Roman"/>
          <w:b/>
          <w:color w:val="000000" w:themeColor="text1"/>
          <w:w w:val="99"/>
          <w:sz w:val="24"/>
          <w:szCs w:val="24"/>
          <w:lang w:eastAsia="ru-RU"/>
        </w:rPr>
        <w:t>т</w:t>
      </w:r>
      <w:r w:rsidRPr="007F505D">
        <w:rPr>
          <w:rFonts w:ascii="Times New Roman" w:eastAsia="Times New Roman" w:hAnsi="Times New Roman" w:cs="Times New Roman"/>
          <w:b/>
          <w:color w:val="000000" w:themeColor="text1"/>
          <w:spacing w:val="1"/>
          <w:sz w:val="24"/>
          <w:szCs w:val="24"/>
          <w:lang w:eastAsia="ru-RU"/>
        </w:rPr>
        <w:t>ь</w:t>
      </w:r>
      <w:r w:rsidRPr="007F505D">
        <w:rPr>
          <w:rFonts w:ascii="Times New Roman" w:eastAsia="Times New Roman" w:hAnsi="Times New Roman" w:cs="Times New Roman"/>
          <w:b/>
          <w:color w:val="000000" w:themeColor="text1"/>
          <w:sz w:val="24"/>
          <w:szCs w:val="24"/>
          <w:lang w:eastAsia="ru-RU"/>
        </w:rPr>
        <w:t>ся</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sz w:val="24"/>
          <w:szCs w:val="24"/>
          <w:lang w:eastAsia="ru-RU"/>
        </w:rPr>
        <w:t>с</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spacing w:val="-1"/>
          <w:sz w:val="24"/>
          <w:szCs w:val="24"/>
          <w:lang w:eastAsia="ru-RU"/>
        </w:rPr>
        <w:t>с</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д</w:t>
      </w:r>
      <w:r w:rsidRPr="007F505D">
        <w:rPr>
          <w:rFonts w:ascii="Times New Roman" w:eastAsia="Times New Roman" w:hAnsi="Times New Roman" w:cs="Times New Roman"/>
          <w:b/>
          <w:color w:val="000000" w:themeColor="text1"/>
          <w:sz w:val="24"/>
          <w:szCs w:val="24"/>
          <w:lang w:eastAsia="ru-RU"/>
        </w:rPr>
        <w:t>ер</w:t>
      </w:r>
      <w:r w:rsidRPr="007F505D">
        <w:rPr>
          <w:rFonts w:ascii="Times New Roman" w:eastAsia="Times New Roman" w:hAnsi="Times New Roman" w:cs="Times New Roman"/>
          <w:b/>
          <w:color w:val="000000" w:themeColor="text1"/>
          <w:spacing w:val="1"/>
          <w:sz w:val="24"/>
          <w:szCs w:val="24"/>
          <w:lang w:eastAsia="ru-RU"/>
        </w:rPr>
        <w:t>ж</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spacing w:val="-3"/>
          <w:sz w:val="24"/>
          <w:szCs w:val="24"/>
          <w:lang w:eastAsia="ru-RU"/>
        </w:rPr>
        <w:t>н</w:t>
      </w:r>
      <w:r w:rsidRPr="007F505D">
        <w:rPr>
          <w:rFonts w:ascii="Times New Roman" w:eastAsia="Times New Roman" w:hAnsi="Times New Roman" w:cs="Times New Roman"/>
          <w:b/>
          <w:color w:val="000000" w:themeColor="text1"/>
          <w:sz w:val="24"/>
          <w:szCs w:val="24"/>
          <w:lang w:eastAsia="ru-RU"/>
        </w:rPr>
        <w:t>ием</w:t>
      </w:r>
      <w:r w:rsidRPr="007F505D">
        <w:rPr>
          <w:rFonts w:ascii="Times New Roman" w:eastAsia="Times New Roman" w:hAnsi="Times New Roman" w:cs="Times New Roman"/>
          <w:b/>
          <w:color w:val="000000" w:themeColor="text1"/>
          <w:spacing w:val="3"/>
          <w:sz w:val="24"/>
          <w:szCs w:val="24"/>
          <w:lang w:eastAsia="ru-RU"/>
        </w:rPr>
        <w:t xml:space="preserve"> </w:t>
      </w:r>
      <w:r w:rsidRPr="007F505D">
        <w:rPr>
          <w:rFonts w:ascii="Times New Roman" w:eastAsia="Times New Roman" w:hAnsi="Times New Roman" w:cs="Times New Roman"/>
          <w:b/>
          <w:color w:val="000000" w:themeColor="text1"/>
          <w:spacing w:val="1"/>
          <w:sz w:val="24"/>
          <w:szCs w:val="24"/>
          <w:lang w:eastAsia="ru-RU"/>
        </w:rPr>
        <w:t>п</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spacing w:val="-5"/>
          <w:sz w:val="24"/>
          <w:szCs w:val="24"/>
          <w:lang w:eastAsia="ru-RU"/>
        </w:rPr>
        <w:t>р</w:t>
      </w:r>
      <w:r w:rsidRPr="007F505D">
        <w:rPr>
          <w:rFonts w:ascii="Times New Roman" w:eastAsia="Times New Roman" w:hAnsi="Times New Roman" w:cs="Times New Roman"/>
          <w:b/>
          <w:color w:val="000000" w:themeColor="text1"/>
          <w:sz w:val="24"/>
          <w:szCs w:val="24"/>
          <w:lang w:eastAsia="ru-RU"/>
        </w:rPr>
        <w:t>ц</w:t>
      </w:r>
      <w:r w:rsidRPr="007F505D">
        <w:rPr>
          <w:rFonts w:ascii="Times New Roman" w:eastAsia="Times New Roman" w:hAnsi="Times New Roman" w:cs="Times New Roman"/>
          <w:b/>
          <w:color w:val="000000" w:themeColor="text1"/>
          <w:spacing w:val="1"/>
          <w:sz w:val="24"/>
          <w:szCs w:val="24"/>
          <w:lang w:eastAsia="ru-RU"/>
        </w:rPr>
        <w:t>и</w:t>
      </w:r>
      <w:r w:rsidRPr="007F505D">
        <w:rPr>
          <w:rFonts w:ascii="Times New Roman" w:eastAsia="Times New Roman" w:hAnsi="Times New Roman" w:cs="Times New Roman"/>
          <w:b/>
          <w:color w:val="000000" w:themeColor="text1"/>
          <w:sz w:val="24"/>
          <w:szCs w:val="24"/>
          <w:lang w:eastAsia="ru-RU"/>
        </w:rPr>
        <w:t>аль</w:t>
      </w:r>
      <w:r w:rsidRPr="007F505D">
        <w:rPr>
          <w:rFonts w:ascii="Times New Roman" w:eastAsia="Times New Roman" w:hAnsi="Times New Roman" w:cs="Times New Roman"/>
          <w:b/>
          <w:color w:val="000000" w:themeColor="text1"/>
          <w:spacing w:val="-2"/>
          <w:sz w:val="24"/>
          <w:szCs w:val="24"/>
          <w:lang w:eastAsia="ru-RU"/>
        </w:rPr>
        <w:t>н</w:t>
      </w:r>
      <w:r w:rsidRPr="007F505D">
        <w:rPr>
          <w:rFonts w:ascii="Times New Roman" w:eastAsia="Times New Roman" w:hAnsi="Times New Roman" w:cs="Times New Roman"/>
          <w:b/>
          <w:color w:val="000000" w:themeColor="text1"/>
          <w:spacing w:val="1"/>
          <w:sz w:val="24"/>
          <w:szCs w:val="24"/>
          <w:lang w:eastAsia="ru-RU"/>
        </w:rPr>
        <w:t>ы</w:t>
      </w:r>
      <w:r w:rsidRPr="007F505D">
        <w:rPr>
          <w:rFonts w:ascii="Times New Roman" w:eastAsia="Times New Roman" w:hAnsi="Times New Roman" w:cs="Times New Roman"/>
          <w:b/>
          <w:color w:val="000000" w:themeColor="text1"/>
          <w:sz w:val="24"/>
          <w:szCs w:val="24"/>
          <w:lang w:eastAsia="ru-RU"/>
        </w:rPr>
        <w:t>х</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w w:val="99"/>
          <w:sz w:val="24"/>
          <w:szCs w:val="24"/>
          <w:lang w:eastAsia="ru-RU"/>
        </w:rPr>
        <w:t>п</w:t>
      </w:r>
      <w:r w:rsidRPr="007F505D">
        <w:rPr>
          <w:rFonts w:ascii="Times New Roman" w:eastAsia="Times New Roman" w:hAnsi="Times New Roman" w:cs="Times New Roman"/>
          <w:b/>
          <w:color w:val="000000" w:themeColor="text1"/>
          <w:sz w:val="24"/>
          <w:szCs w:val="24"/>
          <w:lang w:eastAsia="ru-RU"/>
        </w:rPr>
        <w:t>ро</w:t>
      </w:r>
      <w:r w:rsidRPr="007F505D">
        <w:rPr>
          <w:rFonts w:ascii="Times New Roman" w:eastAsia="Times New Roman" w:hAnsi="Times New Roman" w:cs="Times New Roman"/>
          <w:b/>
          <w:color w:val="000000" w:themeColor="text1"/>
          <w:spacing w:val="2"/>
          <w:w w:val="99"/>
          <w:sz w:val="24"/>
          <w:szCs w:val="24"/>
          <w:lang w:eastAsia="ru-RU"/>
        </w:rPr>
        <w:t>г</w:t>
      </w:r>
      <w:r w:rsidRPr="007F505D">
        <w:rPr>
          <w:rFonts w:ascii="Times New Roman" w:eastAsia="Times New Roman" w:hAnsi="Times New Roman" w:cs="Times New Roman"/>
          <w:b/>
          <w:color w:val="000000" w:themeColor="text1"/>
          <w:sz w:val="24"/>
          <w:szCs w:val="24"/>
          <w:lang w:eastAsia="ru-RU"/>
        </w:rPr>
        <w:t>ра</w:t>
      </w:r>
      <w:r w:rsidRPr="007F505D">
        <w:rPr>
          <w:rFonts w:ascii="Times New Roman" w:eastAsia="Times New Roman" w:hAnsi="Times New Roman" w:cs="Times New Roman"/>
          <w:b/>
          <w:color w:val="000000" w:themeColor="text1"/>
          <w:spacing w:val="1"/>
          <w:sz w:val="24"/>
          <w:szCs w:val="24"/>
          <w:lang w:eastAsia="ru-RU"/>
        </w:rPr>
        <w:t>м</w:t>
      </w:r>
      <w:r w:rsidRPr="007F505D">
        <w:rPr>
          <w:rFonts w:ascii="Times New Roman" w:eastAsia="Times New Roman" w:hAnsi="Times New Roman" w:cs="Times New Roman"/>
          <w:b/>
          <w:color w:val="000000" w:themeColor="text1"/>
          <w:spacing w:val="-2"/>
          <w:sz w:val="24"/>
          <w:szCs w:val="24"/>
          <w:lang w:eastAsia="ru-RU"/>
        </w:rPr>
        <w:t>м</w:t>
      </w:r>
      <w:r w:rsidRPr="007F505D">
        <w:rPr>
          <w:rFonts w:ascii="Times New Roman" w:eastAsia="Times New Roman" w:hAnsi="Times New Roman" w:cs="Times New Roman"/>
          <w:b/>
          <w:color w:val="000000" w:themeColor="text1"/>
          <w:sz w:val="24"/>
          <w:szCs w:val="24"/>
          <w:lang w:eastAsia="ru-RU"/>
        </w:rPr>
        <w:t>,</w:t>
      </w:r>
      <w:r w:rsidRPr="007F505D">
        <w:rPr>
          <w:rFonts w:ascii="Times New Roman" w:eastAsia="Times New Roman" w:hAnsi="Times New Roman" w:cs="Times New Roman"/>
          <w:b/>
          <w:color w:val="000000" w:themeColor="text1"/>
          <w:spacing w:val="4"/>
          <w:sz w:val="24"/>
          <w:szCs w:val="24"/>
          <w:lang w:eastAsia="ru-RU"/>
        </w:rPr>
        <w:t xml:space="preserve"> </w:t>
      </w:r>
      <w:r w:rsidRPr="007F505D">
        <w:rPr>
          <w:rFonts w:ascii="Times New Roman" w:eastAsia="Times New Roman" w:hAnsi="Times New Roman" w:cs="Times New Roman"/>
          <w:b/>
          <w:color w:val="000000" w:themeColor="text1"/>
          <w:spacing w:val="1"/>
          <w:sz w:val="24"/>
          <w:szCs w:val="24"/>
          <w:lang w:eastAsia="ru-RU"/>
        </w:rPr>
        <w:t>м</w:t>
      </w:r>
      <w:r w:rsidRPr="007F505D">
        <w:rPr>
          <w:rFonts w:ascii="Times New Roman" w:eastAsia="Times New Roman" w:hAnsi="Times New Roman" w:cs="Times New Roman"/>
          <w:b/>
          <w:color w:val="000000" w:themeColor="text1"/>
          <w:sz w:val="24"/>
          <w:szCs w:val="24"/>
          <w:lang w:eastAsia="ru-RU"/>
        </w:rPr>
        <w:t>е</w:t>
      </w:r>
      <w:r w:rsidRPr="007F505D">
        <w:rPr>
          <w:rFonts w:ascii="Times New Roman" w:eastAsia="Times New Roman" w:hAnsi="Times New Roman" w:cs="Times New Roman"/>
          <w:b/>
          <w:color w:val="000000" w:themeColor="text1"/>
          <w:spacing w:val="-3"/>
          <w:sz w:val="24"/>
          <w:szCs w:val="24"/>
          <w:lang w:eastAsia="ru-RU"/>
        </w:rPr>
        <w:t>т</w:t>
      </w:r>
      <w:r w:rsidRPr="007F505D">
        <w:rPr>
          <w:rFonts w:ascii="Times New Roman" w:eastAsia="Times New Roman" w:hAnsi="Times New Roman" w:cs="Times New Roman"/>
          <w:b/>
          <w:color w:val="000000" w:themeColor="text1"/>
          <w:spacing w:val="3"/>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д</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 xml:space="preserve">к, </w:t>
      </w:r>
      <w:r w:rsidRPr="007F505D">
        <w:rPr>
          <w:rFonts w:ascii="Times New Roman" w:eastAsia="Times New Roman" w:hAnsi="Times New Roman" w:cs="Times New Roman"/>
          <w:b/>
          <w:color w:val="000000" w:themeColor="text1"/>
          <w:spacing w:val="-2"/>
          <w:sz w:val="24"/>
          <w:szCs w:val="24"/>
          <w:lang w:eastAsia="ru-RU"/>
        </w:rPr>
        <w:t>ф</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4"/>
          <w:sz w:val="24"/>
          <w:szCs w:val="24"/>
          <w:lang w:eastAsia="ru-RU"/>
        </w:rPr>
        <w:t>р</w:t>
      </w:r>
      <w:r w:rsidRPr="007F505D">
        <w:rPr>
          <w:rFonts w:ascii="Times New Roman" w:eastAsia="Times New Roman" w:hAnsi="Times New Roman" w:cs="Times New Roman"/>
          <w:b/>
          <w:color w:val="000000" w:themeColor="text1"/>
          <w:sz w:val="24"/>
          <w:szCs w:val="24"/>
          <w:lang w:eastAsia="ru-RU"/>
        </w:rPr>
        <w:t>м</w:t>
      </w:r>
      <w:r w:rsidRPr="007F505D">
        <w:rPr>
          <w:rFonts w:ascii="Times New Roman" w:eastAsia="Times New Roman" w:hAnsi="Times New Roman" w:cs="Times New Roman"/>
          <w:b/>
          <w:color w:val="000000" w:themeColor="text1"/>
          <w:spacing w:val="-1"/>
          <w:sz w:val="24"/>
          <w:szCs w:val="24"/>
          <w:lang w:eastAsia="ru-RU"/>
        </w:rPr>
        <w:t xml:space="preserve"> </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4"/>
          <w:sz w:val="24"/>
          <w:szCs w:val="24"/>
          <w:lang w:eastAsia="ru-RU"/>
        </w:rPr>
        <w:t>р</w:t>
      </w:r>
      <w:r w:rsidRPr="007F505D">
        <w:rPr>
          <w:rFonts w:ascii="Times New Roman" w:eastAsia="Times New Roman" w:hAnsi="Times New Roman" w:cs="Times New Roman"/>
          <w:b/>
          <w:color w:val="000000" w:themeColor="text1"/>
          <w:spacing w:val="1"/>
          <w:w w:val="99"/>
          <w:sz w:val="24"/>
          <w:szCs w:val="24"/>
          <w:lang w:eastAsia="ru-RU"/>
        </w:rPr>
        <w:t>г</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w w:val="99"/>
          <w:sz w:val="24"/>
          <w:szCs w:val="24"/>
          <w:lang w:eastAsia="ru-RU"/>
        </w:rPr>
        <w:t>н</w:t>
      </w:r>
      <w:r w:rsidRPr="007F505D">
        <w:rPr>
          <w:rFonts w:ascii="Times New Roman" w:eastAsia="Times New Roman" w:hAnsi="Times New Roman" w:cs="Times New Roman"/>
          <w:b/>
          <w:color w:val="000000" w:themeColor="text1"/>
          <w:spacing w:val="1"/>
          <w:w w:val="99"/>
          <w:sz w:val="24"/>
          <w:szCs w:val="24"/>
          <w:lang w:eastAsia="ru-RU"/>
        </w:rPr>
        <w:t>из</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spacing w:val="-3"/>
          <w:w w:val="99"/>
          <w:sz w:val="24"/>
          <w:szCs w:val="24"/>
          <w:lang w:eastAsia="ru-RU"/>
        </w:rPr>
        <w:t>ц</w:t>
      </w:r>
      <w:r w:rsidRPr="007F505D">
        <w:rPr>
          <w:rFonts w:ascii="Times New Roman" w:eastAsia="Times New Roman" w:hAnsi="Times New Roman" w:cs="Times New Roman"/>
          <w:b/>
          <w:color w:val="000000" w:themeColor="text1"/>
          <w:w w:val="99"/>
          <w:sz w:val="24"/>
          <w:szCs w:val="24"/>
          <w:lang w:eastAsia="ru-RU"/>
        </w:rPr>
        <w:t>ии</w:t>
      </w:r>
      <w:r w:rsidRPr="007F505D">
        <w:rPr>
          <w:rFonts w:ascii="Times New Roman" w:eastAsia="Times New Roman" w:hAnsi="Times New Roman" w:cs="Times New Roman"/>
          <w:b/>
          <w:color w:val="000000" w:themeColor="text1"/>
          <w:sz w:val="24"/>
          <w:szCs w:val="24"/>
          <w:lang w:eastAsia="ru-RU"/>
        </w:rPr>
        <w:t xml:space="preserve"> </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б</w:t>
      </w:r>
      <w:r w:rsidRPr="007F505D">
        <w:rPr>
          <w:rFonts w:ascii="Times New Roman" w:eastAsia="Times New Roman" w:hAnsi="Times New Roman" w:cs="Times New Roman"/>
          <w:b/>
          <w:color w:val="000000" w:themeColor="text1"/>
          <w:sz w:val="24"/>
          <w:szCs w:val="24"/>
          <w:lang w:eastAsia="ru-RU"/>
        </w:rPr>
        <w:t>р</w:t>
      </w:r>
      <w:r w:rsidRPr="007F505D">
        <w:rPr>
          <w:rFonts w:ascii="Times New Roman" w:eastAsia="Times New Roman" w:hAnsi="Times New Roman" w:cs="Times New Roman"/>
          <w:b/>
          <w:color w:val="000000" w:themeColor="text1"/>
          <w:spacing w:val="-1"/>
          <w:sz w:val="24"/>
          <w:szCs w:val="24"/>
          <w:lang w:eastAsia="ru-RU"/>
        </w:rPr>
        <w:t>а</w:t>
      </w:r>
      <w:r w:rsidRPr="007F505D">
        <w:rPr>
          <w:rFonts w:ascii="Times New Roman" w:eastAsia="Times New Roman" w:hAnsi="Times New Roman" w:cs="Times New Roman"/>
          <w:b/>
          <w:color w:val="000000" w:themeColor="text1"/>
          <w:spacing w:val="-3"/>
          <w:w w:val="99"/>
          <w:sz w:val="24"/>
          <w:szCs w:val="24"/>
          <w:lang w:eastAsia="ru-RU"/>
        </w:rPr>
        <w:t>з</w:t>
      </w:r>
      <w:r w:rsidRPr="007F505D">
        <w:rPr>
          <w:rFonts w:ascii="Times New Roman" w:eastAsia="Times New Roman" w:hAnsi="Times New Roman" w:cs="Times New Roman"/>
          <w:b/>
          <w:color w:val="000000" w:themeColor="text1"/>
          <w:spacing w:val="3"/>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в</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w w:val="99"/>
          <w:sz w:val="24"/>
          <w:szCs w:val="24"/>
          <w:lang w:eastAsia="ru-RU"/>
        </w:rPr>
        <w:t>т</w:t>
      </w:r>
      <w:r w:rsidRPr="007F505D">
        <w:rPr>
          <w:rFonts w:ascii="Times New Roman" w:eastAsia="Times New Roman" w:hAnsi="Times New Roman" w:cs="Times New Roman"/>
          <w:b/>
          <w:color w:val="000000" w:themeColor="text1"/>
          <w:sz w:val="24"/>
          <w:szCs w:val="24"/>
          <w:lang w:eastAsia="ru-RU"/>
        </w:rPr>
        <w:t>ель</w:t>
      </w:r>
      <w:r w:rsidRPr="007F505D">
        <w:rPr>
          <w:rFonts w:ascii="Times New Roman" w:eastAsia="Times New Roman" w:hAnsi="Times New Roman" w:cs="Times New Roman"/>
          <w:b/>
          <w:color w:val="000000" w:themeColor="text1"/>
          <w:spacing w:val="-2"/>
          <w:w w:val="99"/>
          <w:sz w:val="24"/>
          <w:szCs w:val="24"/>
          <w:lang w:eastAsia="ru-RU"/>
        </w:rPr>
        <w:t>н</w:t>
      </w:r>
      <w:r w:rsidRPr="007F505D">
        <w:rPr>
          <w:rFonts w:ascii="Times New Roman" w:eastAsia="Times New Roman" w:hAnsi="Times New Roman" w:cs="Times New Roman"/>
          <w:b/>
          <w:color w:val="000000" w:themeColor="text1"/>
          <w:sz w:val="24"/>
          <w:szCs w:val="24"/>
          <w:lang w:eastAsia="ru-RU"/>
        </w:rPr>
        <w:t>о</w:t>
      </w:r>
      <w:r w:rsidRPr="007F505D">
        <w:rPr>
          <w:rFonts w:ascii="Times New Roman" w:eastAsia="Times New Roman" w:hAnsi="Times New Roman" w:cs="Times New Roman"/>
          <w:b/>
          <w:color w:val="000000" w:themeColor="text1"/>
          <w:w w:val="99"/>
          <w:sz w:val="24"/>
          <w:szCs w:val="24"/>
          <w:lang w:eastAsia="ru-RU"/>
        </w:rPr>
        <w:t>й</w:t>
      </w:r>
      <w:r w:rsidRPr="007F505D">
        <w:rPr>
          <w:rFonts w:ascii="Times New Roman" w:eastAsia="Times New Roman" w:hAnsi="Times New Roman" w:cs="Times New Roman"/>
          <w:b/>
          <w:color w:val="000000" w:themeColor="text1"/>
          <w:spacing w:val="4"/>
          <w:sz w:val="24"/>
          <w:szCs w:val="24"/>
          <w:lang w:eastAsia="ru-RU"/>
        </w:rPr>
        <w:t xml:space="preserve"> </w:t>
      </w:r>
      <w:r w:rsidRPr="007F505D">
        <w:rPr>
          <w:rFonts w:ascii="Times New Roman" w:eastAsia="Times New Roman" w:hAnsi="Times New Roman" w:cs="Times New Roman"/>
          <w:b/>
          <w:color w:val="000000" w:themeColor="text1"/>
          <w:sz w:val="24"/>
          <w:szCs w:val="24"/>
          <w:lang w:eastAsia="ru-RU"/>
        </w:rPr>
        <w:t>ра</w:t>
      </w:r>
      <w:r w:rsidRPr="007F505D">
        <w:rPr>
          <w:rFonts w:ascii="Times New Roman" w:eastAsia="Times New Roman" w:hAnsi="Times New Roman" w:cs="Times New Roman"/>
          <w:b/>
          <w:color w:val="000000" w:themeColor="text1"/>
          <w:spacing w:val="-7"/>
          <w:sz w:val="24"/>
          <w:szCs w:val="24"/>
          <w:lang w:eastAsia="ru-RU"/>
        </w:rPr>
        <w:t>б</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z w:val="24"/>
          <w:szCs w:val="24"/>
          <w:lang w:eastAsia="ru-RU"/>
        </w:rPr>
        <w:t>т</w:t>
      </w:r>
      <w:r w:rsidRPr="007F505D">
        <w:rPr>
          <w:rFonts w:ascii="Times New Roman" w:eastAsia="Times New Roman" w:hAnsi="Times New Roman" w:cs="Times New Roman"/>
          <w:b/>
          <w:color w:val="000000" w:themeColor="text1"/>
          <w:spacing w:val="-1"/>
          <w:sz w:val="24"/>
          <w:szCs w:val="24"/>
          <w:lang w:eastAsia="ru-RU"/>
        </w:rPr>
        <w:t>ы</w:t>
      </w:r>
      <w:r w:rsidRPr="007F505D">
        <w:rPr>
          <w:rFonts w:ascii="Times New Roman" w:eastAsia="Times New Roman" w:hAnsi="Times New Roman" w:cs="Times New Roman"/>
          <w:b/>
          <w:color w:val="000000" w:themeColor="text1"/>
          <w:sz w:val="24"/>
          <w:szCs w:val="24"/>
          <w:lang w:eastAsia="ru-RU"/>
        </w:rPr>
        <w:t>.</w:t>
      </w:r>
    </w:p>
    <w:p w:rsidR="0026380B" w:rsidRPr="007F505D" w:rsidRDefault="0026380B" w:rsidP="0026380B">
      <w:pPr>
        <w:spacing w:after="0" w:line="360" w:lineRule="auto"/>
        <w:rPr>
          <w:rFonts w:ascii="Times New Roman" w:eastAsia="Times New Roman" w:hAnsi="Times New Roman" w:cs="Times New Roman"/>
          <w:color w:val="000000" w:themeColor="text1"/>
          <w:sz w:val="24"/>
          <w:szCs w:val="24"/>
          <w:lang w:eastAsia="ru-RU"/>
        </w:rPr>
      </w:pPr>
    </w:p>
    <w:p w:rsidR="00FB2B33" w:rsidRPr="007F505D" w:rsidRDefault="00FB2B33" w:rsidP="00FB2B33">
      <w:pPr>
        <w:spacing w:after="0" w:line="360" w:lineRule="auto"/>
        <w:rPr>
          <w:rFonts w:ascii="Times New Roman" w:eastAsia="Times New Roman" w:hAnsi="Times New Roman" w:cs="Times New Roman"/>
          <w:color w:val="000000" w:themeColor="text1"/>
          <w:sz w:val="24"/>
          <w:szCs w:val="24"/>
          <w:lang w:eastAsia="ru-RU"/>
        </w:rPr>
      </w:pPr>
    </w:p>
    <w:p w:rsidR="00FB2B33" w:rsidRPr="007F505D" w:rsidRDefault="00FB2B33" w:rsidP="00804DBF">
      <w:pPr>
        <w:pStyle w:val="21"/>
        <w:keepNext w:val="0"/>
        <w:keepLines w:val="0"/>
        <w:widowControl w:val="0"/>
        <w:spacing w:line="240" w:lineRule="auto"/>
        <w:ind w:firstLine="709"/>
        <w:rPr>
          <w:rFonts w:ascii="Times New Roman" w:hAnsi="Times New Roman"/>
          <w:color w:val="000000" w:themeColor="text1"/>
        </w:rPr>
      </w:pPr>
      <w:bookmarkStart w:id="3" w:name="_Toc475204380"/>
      <w:bookmarkStart w:id="4" w:name="_Toc116250643"/>
    </w:p>
    <w:p w:rsidR="00F0511F" w:rsidRPr="007F505D" w:rsidRDefault="00F0511F" w:rsidP="00804DBF">
      <w:pPr>
        <w:pStyle w:val="21"/>
        <w:keepNext w:val="0"/>
        <w:keepLines w:val="0"/>
        <w:widowControl w:val="0"/>
        <w:spacing w:line="240" w:lineRule="auto"/>
        <w:ind w:firstLine="709"/>
        <w:rPr>
          <w:rFonts w:ascii="Times New Roman" w:hAnsi="Times New Roman"/>
          <w:color w:val="000000" w:themeColor="text1"/>
        </w:rPr>
      </w:pPr>
    </w:p>
    <w:p w:rsidR="00F0511F" w:rsidRPr="007F505D" w:rsidRDefault="00F0511F" w:rsidP="00804DBF">
      <w:pPr>
        <w:pStyle w:val="21"/>
        <w:keepNext w:val="0"/>
        <w:keepLines w:val="0"/>
        <w:widowControl w:val="0"/>
        <w:spacing w:line="240" w:lineRule="auto"/>
        <w:ind w:firstLine="709"/>
        <w:rPr>
          <w:rFonts w:ascii="Times New Roman" w:hAnsi="Times New Roman"/>
          <w:color w:val="000000" w:themeColor="text1"/>
        </w:rPr>
      </w:pPr>
    </w:p>
    <w:p w:rsidR="00F0511F" w:rsidRPr="007F505D" w:rsidRDefault="00F0511F" w:rsidP="00FB2B33">
      <w:pPr>
        <w:pStyle w:val="21"/>
        <w:keepNext w:val="0"/>
        <w:keepLines w:val="0"/>
        <w:widowControl w:val="0"/>
        <w:spacing w:line="240" w:lineRule="auto"/>
        <w:rPr>
          <w:rFonts w:ascii="Times New Roman" w:hAnsi="Times New Roman"/>
          <w:color w:val="000000" w:themeColor="text1"/>
        </w:rPr>
      </w:pPr>
    </w:p>
    <w:p w:rsidR="0026380B" w:rsidRPr="007F505D" w:rsidRDefault="0026380B" w:rsidP="00FB2B33">
      <w:pPr>
        <w:pStyle w:val="21"/>
        <w:keepNext w:val="0"/>
        <w:keepLines w:val="0"/>
        <w:widowControl w:val="0"/>
        <w:spacing w:line="240" w:lineRule="auto"/>
        <w:rPr>
          <w:rFonts w:ascii="Times New Roman" w:hAnsi="Times New Roman"/>
          <w:color w:val="000000" w:themeColor="text1"/>
        </w:rPr>
      </w:pPr>
    </w:p>
    <w:p w:rsidR="0026380B" w:rsidRPr="007F505D" w:rsidRDefault="0026380B" w:rsidP="00FB2B33">
      <w:pPr>
        <w:pStyle w:val="21"/>
        <w:keepNext w:val="0"/>
        <w:keepLines w:val="0"/>
        <w:widowControl w:val="0"/>
        <w:spacing w:line="240" w:lineRule="auto"/>
        <w:rPr>
          <w:rFonts w:ascii="Times New Roman" w:hAnsi="Times New Roman"/>
          <w:color w:val="000000" w:themeColor="text1"/>
        </w:rPr>
      </w:pPr>
    </w:p>
    <w:p w:rsidR="0026380B" w:rsidRPr="007F505D" w:rsidRDefault="0026380B" w:rsidP="00FB2B33">
      <w:pPr>
        <w:pStyle w:val="21"/>
        <w:keepNext w:val="0"/>
        <w:keepLines w:val="0"/>
        <w:widowControl w:val="0"/>
        <w:spacing w:line="240" w:lineRule="auto"/>
        <w:rPr>
          <w:rFonts w:ascii="Times New Roman" w:hAnsi="Times New Roman"/>
          <w:color w:val="000000" w:themeColor="text1"/>
        </w:rPr>
      </w:pPr>
    </w:p>
    <w:p w:rsidR="0026380B" w:rsidRPr="007F505D" w:rsidRDefault="0026380B" w:rsidP="00FB2B33">
      <w:pPr>
        <w:pStyle w:val="21"/>
        <w:keepNext w:val="0"/>
        <w:keepLines w:val="0"/>
        <w:widowControl w:val="0"/>
        <w:spacing w:line="240" w:lineRule="auto"/>
        <w:rPr>
          <w:rFonts w:ascii="Times New Roman" w:hAnsi="Times New Roman"/>
          <w:color w:val="000000" w:themeColor="text1"/>
        </w:rPr>
      </w:pPr>
    </w:p>
    <w:p w:rsidR="0026380B" w:rsidRPr="007F505D" w:rsidRDefault="0026380B" w:rsidP="00FB2B33">
      <w:pPr>
        <w:pStyle w:val="21"/>
        <w:keepNext w:val="0"/>
        <w:keepLines w:val="0"/>
        <w:widowControl w:val="0"/>
        <w:spacing w:line="240" w:lineRule="auto"/>
        <w:rPr>
          <w:rFonts w:ascii="Times New Roman" w:hAnsi="Times New Roman"/>
          <w:color w:val="000000" w:themeColor="text1"/>
        </w:rPr>
      </w:pPr>
    </w:p>
    <w:p w:rsidR="0026380B" w:rsidRPr="007F505D" w:rsidRDefault="0026380B" w:rsidP="00FB2B33">
      <w:pPr>
        <w:pStyle w:val="21"/>
        <w:keepNext w:val="0"/>
        <w:keepLines w:val="0"/>
        <w:widowControl w:val="0"/>
        <w:spacing w:line="240" w:lineRule="auto"/>
        <w:rPr>
          <w:rFonts w:ascii="Times New Roman" w:hAnsi="Times New Roman"/>
          <w:color w:val="000000" w:themeColor="text1"/>
        </w:rPr>
      </w:pPr>
    </w:p>
    <w:p w:rsidR="0026380B" w:rsidRPr="007F505D" w:rsidRDefault="0026380B" w:rsidP="00FB2B33">
      <w:pPr>
        <w:pStyle w:val="21"/>
        <w:keepNext w:val="0"/>
        <w:keepLines w:val="0"/>
        <w:widowControl w:val="0"/>
        <w:spacing w:line="240" w:lineRule="auto"/>
        <w:rPr>
          <w:rFonts w:ascii="Times New Roman" w:hAnsi="Times New Roman"/>
          <w:color w:val="000000" w:themeColor="text1"/>
        </w:rPr>
      </w:pPr>
    </w:p>
    <w:p w:rsidR="0026380B" w:rsidRDefault="0026380B" w:rsidP="00FB2B33">
      <w:pPr>
        <w:pStyle w:val="21"/>
        <w:keepNext w:val="0"/>
        <w:keepLines w:val="0"/>
        <w:widowControl w:val="0"/>
        <w:spacing w:line="240" w:lineRule="auto"/>
        <w:rPr>
          <w:rFonts w:ascii="Times New Roman" w:hAnsi="Times New Roman"/>
          <w:color w:val="000000" w:themeColor="text1"/>
        </w:rPr>
      </w:pPr>
    </w:p>
    <w:p w:rsidR="00484EE9" w:rsidRPr="007F505D" w:rsidRDefault="00484EE9" w:rsidP="00FB2B33">
      <w:pPr>
        <w:pStyle w:val="21"/>
        <w:keepNext w:val="0"/>
        <w:keepLines w:val="0"/>
        <w:widowControl w:val="0"/>
        <w:spacing w:line="240" w:lineRule="auto"/>
        <w:rPr>
          <w:rFonts w:ascii="Times New Roman" w:hAnsi="Times New Roman"/>
          <w:color w:val="000000" w:themeColor="text1"/>
        </w:rPr>
      </w:pPr>
    </w:p>
    <w:p w:rsidR="0026380B" w:rsidRPr="007F505D" w:rsidRDefault="0026380B" w:rsidP="00FB2B33">
      <w:pPr>
        <w:pStyle w:val="21"/>
        <w:keepNext w:val="0"/>
        <w:keepLines w:val="0"/>
        <w:widowControl w:val="0"/>
        <w:spacing w:line="240" w:lineRule="auto"/>
        <w:rPr>
          <w:rFonts w:ascii="Times New Roman" w:hAnsi="Times New Roman"/>
          <w:color w:val="000000" w:themeColor="text1"/>
        </w:rPr>
      </w:pPr>
    </w:p>
    <w:p w:rsidR="0026380B" w:rsidRPr="007F505D" w:rsidRDefault="0026380B" w:rsidP="00FB2B33">
      <w:pPr>
        <w:pStyle w:val="21"/>
        <w:keepNext w:val="0"/>
        <w:keepLines w:val="0"/>
        <w:widowControl w:val="0"/>
        <w:spacing w:line="240" w:lineRule="auto"/>
        <w:rPr>
          <w:rFonts w:ascii="Times New Roman" w:hAnsi="Times New Roman"/>
          <w:color w:val="000000" w:themeColor="text1"/>
        </w:rPr>
      </w:pPr>
    </w:p>
    <w:p w:rsidR="0026380B" w:rsidRPr="007F505D" w:rsidRDefault="0026380B" w:rsidP="00FB2B33">
      <w:pPr>
        <w:pStyle w:val="21"/>
        <w:keepNext w:val="0"/>
        <w:keepLines w:val="0"/>
        <w:widowControl w:val="0"/>
        <w:spacing w:line="240" w:lineRule="auto"/>
        <w:rPr>
          <w:rFonts w:ascii="Times New Roman" w:hAnsi="Times New Roman"/>
          <w:color w:val="000000" w:themeColor="text1"/>
        </w:rPr>
      </w:pPr>
    </w:p>
    <w:p w:rsidR="00DE4674" w:rsidRPr="007F505D" w:rsidRDefault="00DE4674" w:rsidP="00804DBF">
      <w:pPr>
        <w:pStyle w:val="21"/>
        <w:keepNext w:val="0"/>
        <w:keepLines w:val="0"/>
        <w:widowControl w:val="0"/>
        <w:spacing w:line="240" w:lineRule="auto"/>
        <w:ind w:firstLine="709"/>
        <w:rPr>
          <w:rFonts w:ascii="Times New Roman" w:hAnsi="Times New Roman"/>
          <w:color w:val="000000" w:themeColor="text1"/>
        </w:rPr>
      </w:pPr>
      <w:r w:rsidRPr="007F505D">
        <w:rPr>
          <w:rFonts w:ascii="Times New Roman" w:hAnsi="Times New Roman"/>
          <w:color w:val="000000" w:themeColor="text1"/>
        </w:rPr>
        <w:lastRenderedPageBreak/>
        <w:t>1. Целевой раздел</w:t>
      </w:r>
    </w:p>
    <w:p w:rsidR="008458D1" w:rsidRPr="007F505D" w:rsidRDefault="00EA7728" w:rsidP="00EA7728">
      <w:pPr>
        <w:pStyle w:val="21"/>
        <w:keepNext w:val="0"/>
        <w:keepLines w:val="0"/>
        <w:widowControl w:val="0"/>
        <w:spacing w:line="240" w:lineRule="auto"/>
        <w:ind w:firstLine="709"/>
        <w:rPr>
          <w:rFonts w:ascii="Times New Roman" w:hAnsi="Times New Roman"/>
          <w:color w:val="000000" w:themeColor="text1"/>
        </w:rPr>
      </w:pPr>
      <w:r w:rsidRPr="007F505D">
        <w:rPr>
          <w:rFonts w:ascii="Times New Roman" w:hAnsi="Times New Roman"/>
          <w:color w:val="000000" w:themeColor="text1"/>
        </w:rPr>
        <w:t>1.1</w:t>
      </w:r>
      <w:r w:rsidR="00DE4674" w:rsidRPr="007F505D">
        <w:rPr>
          <w:rFonts w:ascii="Times New Roman" w:hAnsi="Times New Roman"/>
          <w:color w:val="000000" w:themeColor="text1"/>
          <w:u w:val="none"/>
        </w:rPr>
        <w:t>.</w:t>
      </w:r>
      <w:r w:rsidRPr="007F505D">
        <w:rPr>
          <w:rFonts w:ascii="Times New Roman" w:hAnsi="Times New Roman"/>
          <w:color w:val="000000" w:themeColor="text1"/>
          <w:u w:val="none"/>
        </w:rPr>
        <w:t xml:space="preserve"> </w:t>
      </w:r>
      <w:r w:rsidR="008458D1" w:rsidRPr="007F505D">
        <w:rPr>
          <w:rFonts w:ascii="Times New Roman" w:hAnsi="Times New Roman"/>
          <w:color w:val="000000" w:themeColor="text1"/>
          <w:u w:val="none"/>
        </w:rPr>
        <w:t>Пояснительная записка</w:t>
      </w:r>
      <w:bookmarkEnd w:id="3"/>
      <w:bookmarkEnd w:id="4"/>
      <w:r w:rsidR="0044163A" w:rsidRPr="007F505D">
        <w:rPr>
          <w:rFonts w:ascii="Times New Roman" w:hAnsi="Times New Roman"/>
          <w:color w:val="000000" w:themeColor="text1"/>
          <w:u w:val="none"/>
        </w:rPr>
        <w:t xml:space="preserve"> </w:t>
      </w:r>
    </w:p>
    <w:p w:rsidR="00E00967" w:rsidRPr="007F505D" w:rsidRDefault="00E00967" w:rsidP="00804DBF">
      <w:pPr>
        <w:pStyle w:val="31"/>
        <w:keepNext w:val="0"/>
        <w:keepLines w:val="0"/>
        <w:widowControl w:val="0"/>
        <w:spacing w:line="240" w:lineRule="auto"/>
        <w:ind w:firstLine="709"/>
        <w:rPr>
          <w:rFonts w:ascii="Times New Roman" w:hAnsi="Times New Roman"/>
          <w:color w:val="000000" w:themeColor="text1"/>
        </w:rPr>
      </w:pPr>
      <w:bookmarkStart w:id="5" w:name="_Toc475204381"/>
      <w:bookmarkStart w:id="6" w:name="_Toc116250644"/>
    </w:p>
    <w:p w:rsidR="008458D1" w:rsidRPr="007F505D" w:rsidRDefault="00DE4674" w:rsidP="00804DBF">
      <w:pPr>
        <w:pStyle w:val="31"/>
        <w:keepNext w:val="0"/>
        <w:keepLines w:val="0"/>
        <w:widowControl w:val="0"/>
        <w:spacing w:line="240" w:lineRule="auto"/>
        <w:ind w:firstLine="709"/>
        <w:rPr>
          <w:rFonts w:ascii="Times New Roman" w:hAnsi="Times New Roman"/>
          <w:color w:val="000000" w:themeColor="text1"/>
        </w:rPr>
      </w:pPr>
      <w:r w:rsidRPr="007F505D">
        <w:rPr>
          <w:rFonts w:ascii="Times New Roman" w:hAnsi="Times New Roman"/>
          <w:color w:val="000000" w:themeColor="text1"/>
        </w:rPr>
        <w:t>а)</w:t>
      </w:r>
      <w:r w:rsidR="008458D1" w:rsidRPr="007F505D">
        <w:rPr>
          <w:rFonts w:ascii="Times New Roman" w:hAnsi="Times New Roman"/>
          <w:color w:val="000000" w:themeColor="text1"/>
        </w:rPr>
        <w:t xml:space="preserve"> Цели и задачи Программы</w:t>
      </w:r>
      <w:bookmarkEnd w:id="5"/>
      <w:bookmarkEnd w:id="6"/>
      <w:r w:rsidR="0044163A" w:rsidRPr="007F505D">
        <w:rPr>
          <w:rFonts w:ascii="Times New Roman" w:hAnsi="Times New Roman"/>
          <w:color w:val="000000" w:themeColor="text1"/>
        </w:rPr>
        <w:t xml:space="preserve"> (соответствует  п.п.10.1</w:t>
      </w:r>
      <w:r w:rsidR="001C4403" w:rsidRPr="007F505D">
        <w:rPr>
          <w:rFonts w:ascii="Times New Roman" w:hAnsi="Times New Roman"/>
          <w:color w:val="000000" w:themeColor="text1"/>
        </w:rPr>
        <w:t>,</w:t>
      </w:r>
      <w:r w:rsidR="00AE477A" w:rsidRPr="007F505D">
        <w:rPr>
          <w:rFonts w:ascii="Times New Roman" w:hAnsi="Times New Roman"/>
          <w:color w:val="000000" w:themeColor="text1"/>
        </w:rPr>
        <w:t xml:space="preserve"> 10.2</w:t>
      </w:r>
      <w:r w:rsidR="001C4403" w:rsidRPr="007F505D">
        <w:rPr>
          <w:rFonts w:ascii="Times New Roman" w:hAnsi="Times New Roman"/>
          <w:color w:val="000000" w:themeColor="text1"/>
        </w:rPr>
        <w:t xml:space="preserve"> ст.4</w:t>
      </w:r>
      <w:r w:rsidR="0044163A" w:rsidRPr="007F505D">
        <w:rPr>
          <w:rFonts w:ascii="Times New Roman" w:hAnsi="Times New Roman"/>
          <w:color w:val="000000" w:themeColor="text1"/>
        </w:rPr>
        <w:t>)</w:t>
      </w:r>
    </w:p>
    <w:p w:rsidR="008458D1" w:rsidRPr="007F505D" w:rsidRDefault="008458D1"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Pr="007F505D">
        <w:rPr>
          <w:rFonts w:ascii="Times New Roman" w:eastAsia="Times New Roman" w:hAnsi="Times New Roman" w:cs="Times New Roman"/>
          <w:color w:val="000000" w:themeColor="text1"/>
          <w:sz w:val="24"/>
          <w:szCs w:val="24"/>
        </w:rPr>
        <w:t>ОВЗ</w:t>
      </w:r>
      <w:r w:rsidRPr="007F505D">
        <w:rPr>
          <w:rFonts w:ascii="Times New Roman" w:hAnsi="Times New Roman" w:cs="Times New Roman"/>
          <w:color w:val="000000" w:themeColor="text1"/>
          <w:sz w:val="24"/>
          <w:szCs w:val="24"/>
        </w:rPr>
        <w:t>, индивидуальными особенностями его развития и состояния здоровья.</w:t>
      </w:r>
    </w:p>
    <w:p w:rsidR="008458D1" w:rsidRPr="007F505D" w:rsidRDefault="008458D1" w:rsidP="00804DBF">
      <w:pPr>
        <w:widowControl w:val="0"/>
        <w:tabs>
          <w:tab w:val="left" w:pos="567"/>
        </w:tabs>
        <w:spacing w:after="0" w:line="240" w:lineRule="auto"/>
        <w:ind w:firstLine="709"/>
        <w:contextualSpacing/>
        <w:jc w:val="both"/>
        <w:rPr>
          <w:rFonts w:ascii="Times New Roman" w:eastAsia="Times New Roman" w:hAnsi="Times New Roman" w:cs="Times New Roman"/>
          <w:color w:val="000000" w:themeColor="text1"/>
          <w:sz w:val="24"/>
          <w:szCs w:val="24"/>
        </w:rPr>
      </w:pPr>
      <w:proofErr w:type="gramStart"/>
      <w:r w:rsidRPr="007F505D">
        <w:rPr>
          <w:rFonts w:ascii="Times New Roman" w:eastAsia="Times New Roman" w:hAnsi="Times New Roman" w:cs="Times New Roman"/>
          <w:color w:val="000000" w:themeColor="text1"/>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8458D1" w:rsidRPr="007F505D" w:rsidRDefault="008458D1" w:rsidP="00804DBF">
      <w:pPr>
        <w:widowControl w:val="0"/>
        <w:tabs>
          <w:tab w:val="left" w:pos="567"/>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Цель </w:t>
      </w:r>
      <w:r w:rsidR="00AA77DB" w:rsidRPr="007F505D">
        <w:rPr>
          <w:rFonts w:ascii="Times New Roman" w:eastAsia="Times New Roman" w:hAnsi="Times New Roman" w:cs="Times New Roman"/>
          <w:color w:val="000000" w:themeColor="text1"/>
          <w:sz w:val="24"/>
          <w:szCs w:val="24"/>
        </w:rPr>
        <w:t xml:space="preserve"> </w:t>
      </w:r>
      <w:r w:rsidRPr="007F505D">
        <w:rPr>
          <w:rFonts w:ascii="Times New Roman" w:eastAsia="Times New Roman" w:hAnsi="Times New Roman" w:cs="Times New Roman"/>
          <w:color w:val="000000" w:themeColor="text1"/>
          <w:sz w:val="24"/>
          <w:szCs w:val="24"/>
        </w:rPr>
        <w:t>Программы достигается через решение следующих задач:</w:t>
      </w:r>
    </w:p>
    <w:p w:rsidR="008458D1" w:rsidRPr="007F505D" w:rsidRDefault="008458D1" w:rsidP="00804DBF">
      <w:pPr>
        <w:widowControl w:val="0"/>
        <w:tabs>
          <w:tab w:val="left" w:pos="567"/>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noBreakHyphen/>
        <w:t>реализация содержания адаптированной основной образовательной программы;</w:t>
      </w:r>
    </w:p>
    <w:p w:rsidR="008458D1" w:rsidRPr="007F505D" w:rsidRDefault="008458D1" w:rsidP="00804DBF">
      <w:pPr>
        <w:widowControl w:val="0"/>
        <w:tabs>
          <w:tab w:val="left" w:pos="567"/>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noBreakHyphen/>
        <w:t xml:space="preserve">коррекция недостатков психофизического развития детей с ОВЗ; </w:t>
      </w:r>
    </w:p>
    <w:p w:rsidR="008458D1" w:rsidRPr="007F505D" w:rsidRDefault="008458D1" w:rsidP="00804DBF">
      <w:pPr>
        <w:widowControl w:val="0"/>
        <w:tabs>
          <w:tab w:val="left" w:pos="851"/>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noBreakHyphen/>
        <w:t>охрана и укрепление физического и психического здоровья детей с ОВЗ, в том числе их эмоционального благополучия;</w:t>
      </w:r>
    </w:p>
    <w:p w:rsidR="008458D1" w:rsidRPr="007F505D" w:rsidRDefault="008458D1" w:rsidP="00804DBF">
      <w:pPr>
        <w:widowControl w:val="0"/>
        <w:tabs>
          <w:tab w:val="left" w:pos="851"/>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noBreakHyphen/>
        <w:t>обеспечение равных возможностей для полноценного развития ребенка с ОВЗ в период дошкольного детства независимо от места проживания, пола, нации, языка, социального статуса;</w:t>
      </w:r>
    </w:p>
    <w:p w:rsidR="008458D1" w:rsidRPr="007F505D" w:rsidRDefault="008458D1" w:rsidP="00804DBF">
      <w:pPr>
        <w:widowControl w:val="0"/>
        <w:tabs>
          <w:tab w:val="left" w:pos="851"/>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noBreakHyphen/>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другими детьми, взрослыми и миром;</w:t>
      </w:r>
    </w:p>
    <w:p w:rsidR="008458D1" w:rsidRPr="007F505D" w:rsidRDefault="008458D1" w:rsidP="00804DBF">
      <w:pPr>
        <w:widowControl w:val="0"/>
        <w:tabs>
          <w:tab w:val="left" w:pos="851"/>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noBreakHyphen/>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458D1" w:rsidRPr="007F505D" w:rsidRDefault="008458D1" w:rsidP="00804DBF">
      <w:pPr>
        <w:widowControl w:val="0"/>
        <w:tabs>
          <w:tab w:val="left" w:pos="851"/>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noBreakHyphen/>
        <w:t>формирование общей культуры личности детей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458D1" w:rsidRPr="007F505D" w:rsidRDefault="008458D1" w:rsidP="00804DBF">
      <w:pPr>
        <w:widowControl w:val="0"/>
        <w:tabs>
          <w:tab w:val="left" w:pos="851"/>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noBreakHyphen/>
        <w:t>формирование социокультурной среды, соответствующей психофизическим и индивидуальным особенностям развития детей с ОВЗ;</w:t>
      </w:r>
    </w:p>
    <w:p w:rsidR="008458D1" w:rsidRPr="007F505D" w:rsidRDefault="008458D1" w:rsidP="00804DBF">
      <w:pPr>
        <w:widowControl w:val="0"/>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noBreakHyphen/>
        <w:t>обеспечение психолого-педагогической поддержки семьи и повышение компетентности родителей (законных представителей) в вопросах развития, образования, реабилитации (абилитации), охраны и укрепления здоровья детей с ОВЗ;</w:t>
      </w:r>
    </w:p>
    <w:p w:rsidR="008458D1" w:rsidRPr="007F505D" w:rsidRDefault="008458D1" w:rsidP="00804DBF">
      <w:pPr>
        <w:widowControl w:val="0"/>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noBreakHyphen/>
        <w:t>обеспечение преемственности целей, задач и содержания дошкольного и начального общего образования.</w:t>
      </w:r>
    </w:p>
    <w:p w:rsidR="008458D1" w:rsidRPr="007F505D" w:rsidRDefault="008458D1" w:rsidP="00804DB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p>
    <w:p w:rsidR="008458D1" w:rsidRPr="007F505D" w:rsidRDefault="00DE4674" w:rsidP="00804DBF">
      <w:pPr>
        <w:pStyle w:val="31"/>
        <w:keepNext w:val="0"/>
        <w:keepLines w:val="0"/>
        <w:widowControl w:val="0"/>
        <w:spacing w:line="240" w:lineRule="auto"/>
        <w:ind w:firstLine="709"/>
        <w:rPr>
          <w:rFonts w:ascii="Times New Roman" w:hAnsi="Times New Roman"/>
          <w:color w:val="000000" w:themeColor="text1"/>
        </w:rPr>
      </w:pPr>
      <w:bookmarkStart w:id="7" w:name="_Toc475204382"/>
      <w:bookmarkStart w:id="8" w:name="_Toc116250645"/>
      <w:r w:rsidRPr="007F505D">
        <w:rPr>
          <w:rFonts w:ascii="Times New Roman" w:hAnsi="Times New Roman"/>
          <w:color w:val="000000" w:themeColor="text1"/>
        </w:rPr>
        <w:lastRenderedPageBreak/>
        <w:t>б)</w:t>
      </w:r>
      <w:r w:rsidR="008458D1" w:rsidRPr="007F505D">
        <w:rPr>
          <w:rFonts w:ascii="Times New Roman" w:hAnsi="Times New Roman"/>
          <w:color w:val="000000" w:themeColor="text1"/>
        </w:rPr>
        <w:t xml:space="preserve"> Принципы и подходы к формированию Программы</w:t>
      </w:r>
      <w:bookmarkEnd w:id="7"/>
      <w:bookmarkEnd w:id="8"/>
      <w:r w:rsidR="001C4403" w:rsidRPr="007F505D">
        <w:rPr>
          <w:rFonts w:ascii="Times New Roman" w:hAnsi="Times New Roman"/>
          <w:color w:val="000000" w:themeColor="text1"/>
        </w:rPr>
        <w:t xml:space="preserve">  </w:t>
      </w:r>
      <w:r w:rsidR="00AE477A" w:rsidRPr="007F505D">
        <w:rPr>
          <w:rFonts w:ascii="Times New Roman" w:hAnsi="Times New Roman"/>
          <w:color w:val="000000" w:themeColor="text1"/>
        </w:rPr>
        <w:t>(соответствует  п.п.10.3 ст.5)</w:t>
      </w:r>
    </w:p>
    <w:p w:rsidR="008458D1" w:rsidRPr="007F505D" w:rsidRDefault="008458D1" w:rsidP="00804DBF">
      <w:pPr>
        <w:widowControl w:val="0"/>
        <w:tabs>
          <w:tab w:val="left" w:pos="567"/>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В соответствии со Стандартом Программа построена на следующих принципах:</w:t>
      </w:r>
    </w:p>
    <w:p w:rsidR="008458D1" w:rsidRPr="007F505D" w:rsidRDefault="008458D1" w:rsidP="00804DB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themeColor="text1"/>
          <w:sz w:val="24"/>
          <w:szCs w:val="24"/>
        </w:rPr>
      </w:pPr>
      <w:r w:rsidRPr="007F505D">
        <w:rPr>
          <w:rFonts w:ascii="Times New Roman" w:eastAsia="Times New Roman" w:hAnsi="Times New Roman" w:cs="Times New Roman"/>
          <w:b/>
          <w:bCs/>
          <w:color w:val="000000" w:themeColor="text1"/>
          <w:sz w:val="24"/>
          <w:szCs w:val="24"/>
        </w:rPr>
        <w:t>Общие принципы и подходы к</w:t>
      </w:r>
      <w:r w:rsidR="00AA77DB" w:rsidRPr="007F505D">
        <w:rPr>
          <w:rFonts w:ascii="Times New Roman" w:eastAsia="Times New Roman" w:hAnsi="Times New Roman" w:cs="Times New Roman"/>
          <w:b/>
          <w:bCs/>
          <w:color w:val="000000" w:themeColor="text1"/>
          <w:sz w:val="24"/>
          <w:szCs w:val="24"/>
        </w:rPr>
        <w:t xml:space="preserve"> </w:t>
      </w:r>
      <w:r w:rsidRPr="007F505D">
        <w:rPr>
          <w:rFonts w:ascii="Times New Roman" w:eastAsia="Times New Roman" w:hAnsi="Times New Roman" w:cs="Times New Roman"/>
          <w:b/>
          <w:bCs/>
          <w:color w:val="000000" w:themeColor="text1"/>
          <w:sz w:val="24"/>
          <w:szCs w:val="24"/>
        </w:rPr>
        <w:t xml:space="preserve"> формированию программ:</w:t>
      </w:r>
    </w:p>
    <w:p w:rsidR="008458D1" w:rsidRPr="007F505D" w:rsidRDefault="008458D1" w:rsidP="00804DB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7F505D">
        <w:rPr>
          <w:rFonts w:ascii="Times New Roman" w:eastAsia="Calibri" w:hAnsi="Times New Roman" w:cs="Times New Roman"/>
          <w:color w:val="000000" w:themeColor="text1"/>
          <w:sz w:val="24"/>
          <w:szCs w:val="24"/>
        </w:rPr>
        <w:noBreakHyphen/>
      </w:r>
      <w:r w:rsidRPr="007F505D">
        <w:rPr>
          <w:rFonts w:ascii="Times New Roman" w:eastAsia="Times New Roman" w:hAnsi="Times New Roman" w:cs="Times New Roman"/>
          <w:bCs/>
          <w:i/>
          <w:color w:val="000000" w:themeColor="text1"/>
          <w:sz w:val="24"/>
          <w:szCs w:val="24"/>
        </w:rPr>
        <w:t>поддержка разнообразия детства</w:t>
      </w:r>
      <w:r w:rsidRPr="007F505D">
        <w:rPr>
          <w:rFonts w:ascii="Times New Roman" w:eastAsia="Times New Roman" w:hAnsi="Times New Roman" w:cs="Times New Roman"/>
          <w:bCs/>
          <w:color w:val="000000" w:themeColor="text1"/>
          <w:sz w:val="24"/>
          <w:szCs w:val="24"/>
        </w:rPr>
        <w:t>;</w:t>
      </w:r>
    </w:p>
    <w:p w:rsidR="008458D1" w:rsidRPr="007F505D" w:rsidRDefault="008458D1" w:rsidP="00804DB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7F505D">
        <w:rPr>
          <w:rFonts w:ascii="Times New Roman" w:eastAsia="Calibri" w:hAnsi="Times New Roman" w:cs="Times New Roman"/>
          <w:color w:val="000000" w:themeColor="text1"/>
          <w:sz w:val="24"/>
          <w:szCs w:val="24"/>
        </w:rPr>
        <w:noBreakHyphen/>
      </w:r>
      <w:r w:rsidRPr="007F505D">
        <w:rPr>
          <w:rFonts w:ascii="Times New Roman" w:eastAsia="Times New Roman" w:hAnsi="Times New Roman" w:cs="Times New Roman"/>
          <w:bCs/>
          <w:i/>
          <w:color w:val="000000" w:themeColor="text1"/>
          <w:sz w:val="24"/>
          <w:szCs w:val="24"/>
        </w:rPr>
        <w:t>сохранение уникальности и самоценности детства</w:t>
      </w:r>
      <w:r w:rsidRPr="007F505D">
        <w:rPr>
          <w:rFonts w:ascii="Times New Roman" w:eastAsia="Times New Roman" w:hAnsi="Times New Roman" w:cs="Times New Roman"/>
          <w:bCs/>
          <w:color w:val="000000" w:themeColor="text1"/>
          <w:sz w:val="24"/>
          <w:szCs w:val="24"/>
        </w:rPr>
        <w:t xml:space="preserve"> как важного этапа в общем развитии человека;</w:t>
      </w:r>
    </w:p>
    <w:p w:rsidR="008458D1" w:rsidRPr="007F505D" w:rsidRDefault="008458D1" w:rsidP="00804DB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7F505D">
        <w:rPr>
          <w:rFonts w:ascii="Times New Roman" w:eastAsia="Calibri" w:hAnsi="Times New Roman" w:cs="Times New Roman"/>
          <w:color w:val="000000" w:themeColor="text1"/>
          <w:sz w:val="24"/>
          <w:szCs w:val="24"/>
        </w:rPr>
        <w:noBreakHyphen/>
      </w:r>
      <w:r w:rsidRPr="007F505D">
        <w:rPr>
          <w:rFonts w:ascii="Times New Roman" w:eastAsia="Times New Roman" w:hAnsi="Times New Roman" w:cs="Times New Roman"/>
          <w:bCs/>
          <w:i/>
          <w:color w:val="000000" w:themeColor="text1"/>
          <w:sz w:val="24"/>
          <w:szCs w:val="24"/>
        </w:rPr>
        <w:t>позитивная социализация</w:t>
      </w:r>
      <w:r w:rsidRPr="007F505D">
        <w:rPr>
          <w:rFonts w:ascii="Times New Roman" w:eastAsia="Times New Roman" w:hAnsi="Times New Roman" w:cs="Times New Roman"/>
          <w:bCs/>
          <w:color w:val="000000" w:themeColor="text1"/>
          <w:sz w:val="24"/>
          <w:szCs w:val="24"/>
        </w:rPr>
        <w:t xml:space="preserve"> ребенка</w:t>
      </w:r>
      <w:r w:rsidRPr="007F505D">
        <w:rPr>
          <w:rFonts w:ascii="Times New Roman" w:eastAsia="Times New Roman" w:hAnsi="Times New Roman" w:cs="Times New Roman"/>
          <w:color w:val="000000" w:themeColor="text1"/>
          <w:sz w:val="24"/>
          <w:szCs w:val="24"/>
        </w:rPr>
        <w:t>;</w:t>
      </w:r>
    </w:p>
    <w:p w:rsidR="008458D1" w:rsidRPr="007F505D" w:rsidRDefault="008458D1" w:rsidP="00804DB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rPr>
      </w:pPr>
      <w:proofErr w:type="gramStart"/>
      <w:r w:rsidRPr="007F505D">
        <w:rPr>
          <w:rFonts w:ascii="Times New Roman" w:eastAsia="Calibri" w:hAnsi="Times New Roman" w:cs="Times New Roman"/>
          <w:color w:val="000000" w:themeColor="text1"/>
          <w:sz w:val="24"/>
          <w:szCs w:val="24"/>
        </w:rPr>
        <w:noBreakHyphen/>
      </w:r>
      <w:r w:rsidRPr="007F505D">
        <w:rPr>
          <w:rFonts w:ascii="Times New Roman" w:eastAsia="Times New Roman" w:hAnsi="Times New Roman" w:cs="Times New Roman"/>
          <w:bCs/>
          <w:i/>
          <w:color w:val="000000" w:themeColor="text1"/>
          <w:sz w:val="24"/>
          <w:szCs w:val="24"/>
        </w:rPr>
        <w:t>личностно-развивающий и гуманистический характер взаимодействия</w:t>
      </w:r>
      <w:r w:rsidRPr="007F505D">
        <w:rPr>
          <w:rFonts w:ascii="Times New Roman" w:eastAsia="Times New Roman" w:hAnsi="Times New Roman" w:cs="Times New Roman"/>
          <w:bCs/>
          <w:color w:val="000000" w:themeColor="text1"/>
          <w:sz w:val="24"/>
          <w:szCs w:val="24"/>
        </w:rPr>
        <w:t xml:space="preserve"> взрослых и родителей (законных представителей), педагогических и иных работников Организации) и детей;</w:t>
      </w:r>
      <w:proofErr w:type="gramEnd"/>
    </w:p>
    <w:p w:rsidR="008458D1" w:rsidRPr="007F505D" w:rsidRDefault="008458D1" w:rsidP="00804DB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7F505D">
        <w:rPr>
          <w:rFonts w:ascii="Times New Roman" w:eastAsia="Calibri" w:hAnsi="Times New Roman" w:cs="Times New Roman"/>
          <w:color w:val="000000" w:themeColor="text1"/>
          <w:sz w:val="24"/>
          <w:szCs w:val="24"/>
        </w:rPr>
        <w:noBreakHyphen/>
      </w:r>
      <w:r w:rsidRPr="007F505D">
        <w:rPr>
          <w:rFonts w:ascii="Times New Roman" w:eastAsia="Times New Roman" w:hAnsi="Times New Roman" w:cs="Times New Roman"/>
          <w:bCs/>
          <w:i/>
          <w:color w:val="000000" w:themeColor="text1"/>
          <w:sz w:val="24"/>
          <w:szCs w:val="24"/>
        </w:rPr>
        <w:t>содействие и сотрудничество детей и взрослых</w:t>
      </w:r>
      <w:r w:rsidRPr="007F505D">
        <w:rPr>
          <w:rFonts w:ascii="Times New Roman" w:eastAsia="Times New Roman" w:hAnsi="Times New Roman" w:cs="Times New Roman"/>
          <w:bCs/>
          <w:color w:val="000000" w:themeColor="text1"/>
          <w:sz w:val="24"/>
          <w:szCs w:val="24"/>
        </w:rPr>
        <w:t xml:space="preserve">, </w:t>
      </w:r>
      <w:r w:rsidRPr="007F505D">
        <w:rPr>
          <w:rFonts w:ascii="Times New Roman" w:eastAsia="Times New Roman" w:hAnsi="Times New Roman" w:cs="Times New Roman"/>
          <w:bCs/>
          <w:i/>
          <w:color w:val="000000" w:themeColor="text1"/>
          <w:sz w:val="24"/>
          <w:szCs w:val="24"/>
        </w:rPr>
        <w:t>признание ребенка полноценным участником (субъектом) образовательных отношений</w:t>
      </w:r>
      <w:r w:rsidRPr="007F505D">
        <w:rPr>
          <w:rFonts w:ascii="Times New Roman" w:eastAsia="Times New Roman" w:hAnsi="Times New Roman" w:cs="Times New Roman"/>
          <w:bCs/>
          <w:color w:val="000000" w:themeColor="text1"/>
          <w:sz w:val="24"/>
          <w:szCs w:val="24"/>
        </w:rPr>
        <w:t>;</w:t>
      </w:r>
    </w:p>
    <w:p w:rsidR="008458D1" w:rsidRPr="007F505D" w:rsidRDefault="008458D1" w:rsidP="00804DB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7F505D">
        <w:rPr>
          <w:rFonts w:ascii="Times New Roman" w:eastAsia="Calibri" w:hAnsi="Times New Roman" w:cs="Times New Roman"/>
          <w:color w:val="000000" w:themeColor="text1"/>
          <w:sz w:val="24"/>
          <w:szCs w:val="24"/>
        </w:rPr>
        <w:noBreakHyphen/>
      </w:r>
      <w:r w:rsidRPr="007F505D">
        <w:rPr>
          <w:rFonts w:ascii="Times New Roman" w:eastAsia="Times New Roman" w:hAnsi="Times New Roman" w:cs="Times New Roman"/>
          <w:bCs/>
          <w:i/>
          <w:color w:val="000000" w:themeColor="text1"/>
          <w:sz w:val="24"/>
          <w:szCs w:val="24"/>
        </w:rPr>
        <w:t>сотрудничество Организации с семьей</w:t>
      </w:r>
      <w:r w:rsidRPr="007F505D">
        <w:rPr>
          <w:rFonts w:ascii="Times New Roman" w:eastAsia="Times New Roman" w:hAnsi="Times New Roman" w:cs="Times New Roman"/>
          <w:bCs/>
          <w:color w:val="000000" w:themeColor="text1"/>
          <w:sz w:val="24"/>
          <w:szCs w:val="24"/>
        </w:rPr>
        <w:t>;</w:t>
      </w:r>
    </w:p>
    <w:p w:rsidR="008458D1" w:rsidRPr="007F505D" w:rsidRDefault="008458D1" w:rsidP="00804DB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7F505D">
        <w:rPr>
          <w:rFonts w:ascii="Times New Roman" w:eastAsia="Calibri" w:hAnsi="Times New Roman" w:cs="Times New Roman"/>
          <w:color w:val="000000" w:themeColor="text1"/>
          <w:sz w:val="24"/>
          <w:szCs w:val="24"/>
        </w:rPr>
        <w:noBreakHyphen/>
      </w:r>
      <w:r w:rsidRPr="007F505D">
        <w:rPr>
          <w:rFonts w:ascii="Times New Roman" w:eastAsia="Times New Roman" w:hAnsi="Times New Roman" w:cs="Times New Roman"/>
          <w:bCs/>
          <w:i/>
          <w:color w:val="000000" w:themeColor="text1"/>
          <w:sz w:val="24"/>
          <w:szCs w:val="24"/>
        </w:rPr>
        <w:t xml:space="preserve">возрастная адекватность </w:t>
      </w:r>
      <w:r w:rsidRPr="007F505D">
        <w:rPr>
          <w:rFonts w:ascii="Times New Roman" w:eastAsia="Times New Roman" w:hAnsi="Times New Roman" w:cs="Times New Roman"/>
          <w:i/>
          <w:color w:val="000000" w:themeColor="text1"/>
          <w:sz w:val="24"/>
          <w:szCs w:val="24"/>
        </w:rPr>
        <w:t>образования.</w:t>
      </w:r>
      <w:r w:rsidRPr="007F505D">
        <w:rPr>
          <w:rFonts w:ascii="Times New Roman" w:eastAsia="Times New Roman" w:hAnsi="Times New Roman" w:cs="Times New Roman"/>
          <w:color w:val="000000" w:themeColor="text1"/>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8458D1" w:rsidRPr="007F505D" w:rsidRDefault="008458D1" w:rsidP="00804DBF">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themeColor="text1"/>
          <w:sz w:val="24"/>
          <w:szCs w:val="24"/>
        </w:rPr>
      </w:pPr>
      <w:r w:rsidRPr="007F505D">
        <w:rPr>
          <w:rFonts w:ascii="Times New Roman" w:eastAsia="Times New Roman" w:hAnsi="Times New Roman" w:cs="Times New Roman"/>
          <w:b/>
          <w:bCs/>
          <w:color w:val="000000" w:themeColor="text1"/>
          <w:sz w:val="24"/>
          <w:szCs w:val="24"/>
        </w:rPr>
        <w:t>Специфические принципы и подходы к формированию адаптированных программ для детей с тяжелыми нарушениями речи:</w:t>
      </w:r>
      <w:r w:rsidR="00A51AC0" w:rsidRPr="007F505D">
        <w:rPr>
          <w:rFonts w:ascii="Times New Roman" w:hAnsi="Times New Roman" w:cs="Times New Roman"/>
          <w:color w:val="000000" w:themeColor="text1"/>
          <w:sz w:val="24"/>
          <w:szCs w:val="24"/>
        </w:rPr>
        <w:t xml:space="preserve"> </w:t>
      </w:r>
      <w:r w:rsidR="00D6086C" w:rsidRPr="007F505D">
        <w:rPr>
          <w:rFonts w:ascii="Times New Roman" w:hAnsi="Times New Roman" w:cs="Times New Roman"/>
          <w:color w:val="000000" w:themeColor="text1"/>
          <w:sz w:val="24"/>
          <w:szCs w:val="24"/>
        </w:rPr>
        <w:t>(соответствует  п.</w:t>
      </w:r>
      <w:r w:rsidR="00A51AC0" w:rsidRPr="007F505D">
        <w:rPr>
          <w:rFonts w:ascii="Times New Roman" w:hAnsi="Times New Roman" w:cs="Times New Roman"/>
          <w:color w:val="000000" w:themeColor="text1"/>
          <w:sz w:val="24"/>
          <w:szCs w:val="24"/>
        </w:rPr>
        <w:t>10.3.3. ст.8)</w:t>
      </w:r>
    </w:p>
    <w:p w:rsidR="008458D1" w:rsidRPr="007F505D" w:rsidRDefault="008458D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i/>
          <w:color w:val="000000" w:themeColor="text1"/>
          <w:sz w:val="24"/>
          <w:szCs w:val="24"/>
          <w:lang w:eastAsia="ru-RU"/>
        </w:rPr>
        <w:t>сетевое взаимодействие с организациями социализации, образования, охраны здоровья и другими партнерами</w:t>
      </w:r>
      <w:r w:rsidRPr="007F505D">
        <w:rPr>
          <w:rFonts w:ascii="Times New Roman" w:eastAsia="Times New Roman" w:hAnsi="Times New Roman" w:cs="Times New Roman"/>
          <w:color w:val="000000" w:themeColor="text1"/>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8458D1" w:rsidRPr="007F505D" w:rsidRDefault="008458D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i/>
          <w:color w:val="000000" w:themeColor="text1"/>
          <w:sz w:val="24"/>
          <w:szCs w:val="24"/>
          <w:lang w:eastAsia="ru-RU"/>
        </w:rPr>
        <w:t>индивидуализация дошкольного образования детей с ТНР</w:t>
      </w:r>
      <w:r w:rsidRPr="007F505D">
        <w:rPr>
          <w:rFonts w:ascii="Times New Roman" w:eastAsia="Times New Roman" w:hAnsi="Times New Roman" w:cs="Times New Roman"/>
          <w:color w:val="000000" w:themeColor="text1"/>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8458D1" w:rsidRPr="007F505D" w:rsidRDefault="008458D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i/>
          <w:color w:val="000000" w:themeColor="text1"/>
          <w:sz w:val="24"/>
          <w:szCs w:val="24"/>
          <w:lang w:eastAsia="ru-RU"/>
        </w:rPr>
        <w:t>развивающее вариативное образование.</w:t>
      </w:r>
      <w:r w:rsidRPr="007F505D">
        <w:rPr>
          <w:rFonts w:ascii="Times New Roman" w:eastAsia="Times New Roman" w:hAnsi="Times New Roman" w:cs="Times New Roman"/>
          <w:color w:val="000000" w:themeColor="text1"/>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AA77DB" w:rsidRPr="007F505D" w:rsidRDefault="008458D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i/>
          <w:color w:val="000000" w:themeColor="text1"/>
          <w:sz w:val="24"/>
          <w:szCs w:val="24"/>
          <w:lang w:eastAsia="ru-RU"/>
        </w:rPr>
        <w:t>полнота содержания и интеграция отдельных образовательных областей</w:t>
      </w:r>
      <w:r w:rsidRPr="007F505D">
        <w:rPr>
          <w:rFonts w:ascii="Times New Roman" w:eastAsia="Times New Roman" w:hAnsi="Times New Roman" w:cs="Times New Roman"/>
          <w:color w:val="000000" w:themeColor="text1"/>
          <w:sz w:val="24"/>
          <w:szCs w:val="24"/>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7F505D">
        <w:rPr>
          <w:rFonts w:ascii="Times New Roman" w:eastAsia="Times New Roman" w:hAnsi="Times New Roman" w:cs="Times New Roman"/>
          <w:color w:val="000000" w:themeColor="text1"/>
          <w:sz w:val="24"/>
          <w:szCs w:val="24"/>
          <w:lang w:eastAsia="ru-RU"/>
        </w:rPr>
        <w:t xml:space="preserve">Между </w:t>
      </w:r>
      <w:r w:rsidRPr="007F505D">
        <w:rPr>
          <w:rFonts w:ascii="Times New Roman" w:eastAsia="Times New Roman" w:hAnsi="Times New Roman" w:cs="Times New Roman"/>
          <w:color w:val="000000" w:themeColor="text1"/>
          <w:sz w:val="24"/>
          <w:szCs w:val="24"/>
          <w:lang w:eastAsia="ru-RU"/>
        </w:rPr>
        <w:lastRenderedPageBreak/>
        <w:t xml:space="preserve">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w:t>
      </w:r>
      <w:proofErr w:type="gramEnd"/>
    </w:p>
    <w:p w:rsidR="008458D1" w:rsidRPr="007F505D" w:rsidRDefault="008458D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Такая организация образовательного процесса соответствует особенностям развития детей с ТНР дошкольного возраста;</w:t>
      </w:r>
    </w:p>
    <w:p w:rsidR="008458D1" w:rsidRPr="007F505D" w:rsidRDefault="008458D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i/>
          <w:color w:val="000000" w:themeColor="text1"/>
          <w:sz w:val="24"/>
          <w:szCs w:val="24"/>
          <w:lang w:eastAsia="ru-RU"/>
        </w:rPr>
        <w:t>инвариантность ценностей и целей при вариативности средств реализации и достижения целей Программы</w:t>
      </w:r>
      <w:r w:rsidRPr="007F505D">
        <w:rPr>
          <w:rFonts w:ascii="Times New Roman" w:eastAsia="Times New Roman" w:hAnsi="Times New Roman" w:cs="Times New Roman"/>
          <w:color w:val="000000" w:themeColor="text1"/>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8458D1" w:rsidRPr="007F505D" w:rsidRDefault="00F20CC0" w:rsidP="00804DBF">
      <w:pPr>
        <w:spacing w:after="0" w:line="240" w:lineRule="auto"/>
        <w:ind w:firstLine="709"/>
        <w:jc w:val="both"/>
        <w:rPr>
          <w:rFonts w:ascii="Times New Roman" w:eastAsia="Calibri" w:hAnsi="Times New Roman" w:cs="Times New Roman"/>
          <w:bCs/>
          <w:color w:val="000000" w:themeColor="text1"/>
          <w:sz w:val="24"/>
          <w:szCs w:val="24"/>
        </w:rPr>
      </w:pPr>
      <w:r w:rsidRPr="007F505D">
        <w:rPr>
          <w:rFonts w:ascii="Times New Roman" w:eastAsia="Calibri" w:hAnsi="Times New Roman" w:cs="Times New Roman"/>
          <w:bCs/>
          <w:color w:val="000000" w:themeColor="text1"/>
          <w:sz w:val="24"/>
          <w:szCs w:val="24"/>
        </w:rPr>
        <w:t>Умение специалистов придерживаться в образовательной деятельности вышеперечисленных принципов, подходов и положений обеспечивают возможность эффективной реализации содержания Программы на практике, достижения целевых ориентиров и успешной социализации детей с тяжелыми нарушениями речи.</w:t>
      </w:r>
    </w:p>
    <w:p w:rsidR="00B86A1F" w:rsidRPr="007F505D" w:rsidRDefault="00B86A1F" w:rsidP="00B86A1F">
      <w:pPr>
        <w:spacing w:after="0" w:line="240" w:lineRule="auto"/>
        <w:ind w:right="252" w:firstLine="557"/>
        <w:jc w:val="both"/>
        <w:rPr>
          <w:rFonts w:ascii="Times New Roman" w:eastAsia="Times New Roman" w:hAnsi="Times New Roman" w:cs="Times New Roman"/>
          <w:color w:val="000000" w:themeColor="text1"/>
          <w:sz w:val="24"/>
          <w:szCs w:val="24"/>
          <w:lang w:eastAsia="ru-RU"/>
        </w:rPr>
      </w:pPr>
    </w:p>
    <w:p w:rsidR="00B86A1F" w:rsidRPr="007F505D" w:rsidRDefault="00B86A1F" w:rsidP="00E00967">
      <w:pPr>
        <w:spacing w:after="0" w:line="240" w:lineRule="auto"/>
        <w:ind w:right="252" w:firstLine="557"/>
        <w:jc w:val="both"/>
        <w:rPr>
          <w:rFonts w:ascii="Times New Roman" w:eastAsia="Times New Roman" w:hAnsi="Times New Roman" w:cs="Times New Roman"/>
          <w:b/>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в) Характеристики особенностей развития детей с ТНР.</w:t>
      </w:r>
    </w:p>
    <w:p w:rsidR="00B86A1F" w:rsidRPr="007F505D" w:rsidRDefault="00B86A1F" w:rsidP="00B86A1F">
      <w:pPr>
        <w:spacing w:after="0" w:line="240" w:lineRule="auto"/>
        <w:ind w:right="252"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Общее недоразвитие речи (ТНР) у детей с нормальным слухом и сохранным интеллектом представляет собой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w:t>
      </w:r>
    </w:p>
    <w:p w:rsidR="00B86A1F" w:rsidRPr="007F505D" w:rsidRDefault="00B86A1F" w:rsidP="00B86A1F">
      <w:pPr>
        <w:spacing w:after="0" w:line="240" w:lineRule="auto"/>
        <w:ind w:right="252"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Речевая недостаточность при общем недоразвитии речи у дошкольников определяется четырьмя уровнями речевого развития и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Филичева Т.Б., Чиркина Г.В.)</w:t>
      </w:r>
    </w:p>
    <w:p w:rsidR="00B86A1F" w:rsidRPr="007F505D" w:rsidRDefault="00B86A1F" w:rsidP="00B86A1F">
      <w:pPr>
        <w:spacing w:after="0" w:line="240" w:lineRule="auto"/>
        <w:jc w:val="both"/>
        <w:rPr>
          <w:rFonts w:ascii="Times New Roman" w:eastAsia="Times New Roman" w:hAnsi="Times New Roman" w:cs="Times New Roman"/>
          <w:b/>
          <w:color w:val="000000" w:themeColor="text1"/>
          <w:sz w:val="24"/>
          <w:szCs w:val="24"/>
          <w:lang w:eastAsia="ru-RU"/>
        </w:rPr>
      </w:pP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Общая характеристика детей с первым уровнем речевого развития</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(по Р.Е. Левиной)</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 уту, киска — тита), а также совершенно непохожих на произносимое слово (воробей — ки).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w:t>
      </w:r>
      <w:r w:rsidRPr="007F505D">
        <w:rPr>
          <w:rFonts w:ascii="Times New Roman" w:eastAsia="Times New Roman" w:hAnsi="Times New Roman" w:cs="Times New Roman"/>
          <w:color w:val="000000" w:themeColor="text1"/>
          <w:sz w:val="24"/>
          <w:szCs w:val="24"/>
          <w:lang w:eastAsia="ru-RU"/>
        </w:rPr>
        <w:lastRenderedPageBreak/>
        <w:t xml:space="preserve">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 п.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Пассивный словарь детей с первым уровнем речевого развития шире активного, </w:t>
      </w:r>
      <w:proofErr w:type="gramStart"/>
      <w:r w:rsidRPr="007F505D">
        <w:rPr>
          <w:rFonts w:ascii="Times New Roman" w:eastAsia="Times New Roman" w:hAnsi="Times New Roman" w:cs="Times New Roman"/>
          <w:color w:val="000000" w:themeColor="text1"/>
          <w:sz w:val="24"/>
          <w:szCs w:val="24"/>
          <w:lang w:eastAsia="ru-RU"/>
        </w:rPr>
        <w:t>однако</w:t>
      </w:r>
      <w:proofErr w:type="gramEnd"/>
      <w:r w:rsidRPr="007F505D">
        <w:rPr>
          <w:rFonts w:ascii="Times New Roman" w:eastAsia="Times New Roman" w:hAnsi="Times New Roman" w:cs="Times New Roman"/>
          <w:color w:val="000000" w:themeColor="text1"/>
          <w:sz w:val="24"/>
          <w:szCs w:val="24"/>
          <w:lang w:eastAsia="ru-RU"/>
        </w:rPr>
        <w:t xml:space="preserve">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(например, рамка — марка, деревья — деревня).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Звуковой анализ слова детям с ТНР недоступен. Они не могут выделить отдельные звуки в слове.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Общая характеристика детей со вторым уровнем речевого развития</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(по Р.Е. Левиной)</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w:t>
      </w:r>
      <w:r w:rsidRPr="007F505D">
        <w:rPr>
          <w:rFonts w:ascii="Times New Roman" w:eastAsia="Times New Roman" w:hAnsi="Times New Roman" w:cs="Times New Roman"/>
          <w:color w:val="000000" w:themeColor="text1"/>
          <w:sz w:val="24"/>
          <w:szCs w:val="24"/>
          <w:lang w:eastAsia="ru-RU"/>
        </w:rPr>
        <w:lastRenderedPageBreak/>
        <w:t xml:space="preserve">наблюдаются попытки изменять слова по родам, числам и падежам, глаголы — по временам, но часто эти попытки оказываются неудачными. </w:t>
      </w:r>
    </w:p>
    <w:p w:rsidR="00B86A1F" w:rsidRPr="007F505D" w:rsidRDefault="00B86A1F" w:rsidP="00B86A1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(играет </w:t>
      </w:r>
      <w:proofErr w:type="gramStart"/>
      <w:r w:rsidRPr="007F505D">
        <w:rPr>
          <w:rFonts w:ascii="Times New Roman" w:eastAsia="Times New Roman" w:hAnsi="Times New Roman" w:cs="Times New Roman"/>
          <w:color w:val="000000" w:themeColor="text1"/>
          <w:sz w:val="24"/>
          <w:szCs w:val="24"/>
          <w:lang w:eastAsia="ru-RU"/>
        </w:rPr>
        <w:t>с</w:t>
      </w:r>
      <w:proofErr w:type="gramEnd"/>
      <w:r w:rsidRPr="007F505D">
        <w:rPr>
          <w:rFonts w:ascii="Times New Roman" w:eastAsia="Times New Roman" w:hAnsi="Times New Roman" w:cs="Times New Roman"/>
          <w:color w:val="000000" w:themeColor="text1"/>
          <w:sz w:val="24"/>
          <w:szCs w:val="24"/>
          <w:lang w:eastAsia="ru-RU"/>
        </w:rPr>
        <w:t xml:space="preserve">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w:t>
      </w:r>
    </w:p>
    <w:p w:rsidR="00B86A1F" w:rsidRPr="007F505D" w:rsidRDefault="00B86A1F" w:rsidP="00B86A1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w:t>
      </w:r>
    </w:p>
    <w:p w:rsidR="00B86A1F" w:rsidRPr="007F505D" w:rsidRDefault="00B86A1F" w:rsidP="00B86A1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Прилагательные используются детьми значительно реже, чем существительные и глаголы, они могут не согласовываться в предложении с другими словами (</w:t>
      </w:r>
      <w:proofErr w:type="gramStart"/>
      <w:r w:rsidRPr="007F505D">
        <w:rPr>
          <w:rFonts w:ascii="Times New Roman" w:eastAsia="Times New Roman" w:hAnsi="Times New Roman" w:cs="Times New Roman"/>
          <w:color w:val="000000" w:themeColor="text1"/>
          <w:sz w:val="24"/>
          <w:szCs w:val="24"/>
          <w:lang w:eastAsia="ru-RU"/>
        </w:rPr>
        <w:t>вкусная</w:t>
      </w:r>
      <w:proofErr w:type="gramEnd"/>
      <w:r w:rsidRPr="007F505D">
        <w:rPr>
          <w:rFonts w:ascii="Times New Roman" w:eastAsia="Times New Roman" w:hAnsi="Times New Roman" w:cs="Times New Roman"/>
          <w:color w:val="000000" w:themeColor="text1"/>
          <w:sz w:val="24"/>
          <w:szCs w:val="24"/>
          <w:lang w:eastAsia="ru-RU"/>
        </w:rPr>
        <w:t xml:space="preserve"> грибы). Предлоги в речи детей встречаются редко, часто заменяются или опускаются (собака живет на будке, я был елка). </w:t>
      </w:r>
    </w:p>
    <w:p w:rsidR="00B86A1F" w:rsidRPr="007F505D" w:rsidRDefault="00B86A1F" w:rsidP="00B86A1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настала лето…лета…лето).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Звукопроизношение у детей </w:t>
      </w:r>
      <w:proofErr w:type="gramStart"/>
      <w:r w:rsidRPr="007F505D">
        <w:rPr>
          <w:rFonts w:ascii="Times New Roman" w:eastAsia="Times New Roman" w:hAnsi="Times New Roman" w:cs="Times New Roman"/>
          <w:color w:val="000000" w:themeColor="text1"/>
          <w:sz w:val="24"/>
          <w:szCs w:val="24"/>
          <w:lang w:eastAsia="ru-RU"/>
        </w:rPr>
        <w:t>значительно нарушено</w:t>
      </w:r>
      <w:proofErr w:type="gramEnd"/>
      <w:r w:rsidRPr="007F505D">
        <w:rPr>
          <w:rFonts w:ascii="Times New Roman" w:eastAsia="Times New Roman" w:hAnsi="Times New Roman" w:cs="Times New Roman"/>
          <w:color w:val="000000" w:themeColor="text1"/>
          <w:sz w:val="24"/>
          <w:szCs w:val="24"/>
          <w:lang w:eastAsia="ru-RU"/>
        </w:rPr>
        <w:t xml:space="preserve">.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Нарушенными чаще оказываются звуки [С], [С′], [</w:t>
      </w:r>
      <w:proofErr w:type="gramStart"/>
      <w:r w:rsidRPr="007F505D">
        <w:rPr>
          <w:rFonts w:ascii="Times New Roman" w:eastAsia="Times New Roman" w:hAnsi="Times New Roman" w:cs="Times New Roman"/>
          <w:color w:val="000000" w:themeColor="text1"/>
          <w:sz w:val="24"/>
          <w:szCs w:val="24"/>
          <w:lang w:eastAsia="ru-RU"/>
        </w:rPr>
        <w:t>З</w:t>
      </w:r>
      <w:proofErr w:type="gramEnd"/>
      <w:r w:rsidRPr="007F505D">
        <w:rPr>
          <w:rFonts w:ascii="Times New Roman" w:eastAsia="Times New Roman" w:hAnsi="Times New Roman" w:cs="Times New Roman"/>
          <w:color w:val="000000" w:themeColor="text1"/>
          <w:sz w:val="24"/>
          <w:szCs w:val="24"/>
          <w:lang w:eastAsia="ru-RU"/>
        </w:rPr>
        <w:t xml:space="preserve">], [З′], [Ц], [Ш], [Ж], [Ч], [Щ][Р], [Р′], [Т], [Т′], [Д], [Д′], [Г], [Г′].Для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lastRenderedPageBreak/>
        <w:t xml:space="preserve">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часто обнаруживается выпадение звуков: банка — бака.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w:t>
      </w:r>
      <w:proofErr w:type="gramStart"/>
      <w:r w:rsidRPr="007F505D">
        <w:rPr>
          <w:rFonts w:ascii="Times New Roman" w:eastAsia="Times New Roman" w:hAnsi="Times New Roman" w:cs="Times New Roman"/>
          <w:color w:val="000000" w:themeColor="text1"/>
          <w:sz w:val="24"/>
          <w:szCs w:val="24"/>
          <w:lang w:eastAsia="ru-RU"/>
        </w:rPr>
        <w:t>двусложными</w:t>
      </w:r>
      <w:proofErr w:type="gramEnd"/>
      <w:r w:rsidRPr="007F505D">
        <w:rPr>
          <w:rFonts w:ascii="Times New Roman" w:eastAsia="Times New Roman" w:hAnsi="Times New Roman" w:cs="Times New Roman"/>
          <w:color w:val="000000" w:themeColor="text1"/>
          <w:sz w:val="24"/>
          <w:szCs w:val="24"/>
          <w:lang w:eastAsia="ru-RU"/>
        </w:rPr>
        <w:t xml:space="preserve"> более выражены. Четырех-, 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w:t>
      </w:r>
      <w:proofErr w:type="gramStart"/>
      <w:r w:rsidRPr="007F505D">
        <w:rPr>
          <w:rFonts w:ascii="Times New Roman" w:eastAsia="Times New Roman" w:hAnsi="Times New Roman" w:cs="Times New Roman"/>
          <w:color w:val="000000" w:themeColor="text1"/>
          <w:sz w:val="24"/>
          <w:szCs w:val="24"/>
          <w:lang w:eastAsia="ru-RU"/>
        </w:rPr>
        <w:t>Нередко слова, которые произносились правильно либо с небольшими искажениями, во фразе теряют всякое сходство с исходным словом (В клетке лев.</w:t>
      </w:r>
      <w:proofErr w:type="gramEnd"/>
      <w:r w:rsidRPr="007F505D">
        <w:rPr>
          <w:rFonts w:ascii="Times New Roman" w:eastAsia="Times New Roman" w:hAnsi="Times New Roman" w:cs="Times New Roman"/>
          <w:color w:val="000000" w:themeColor="text1"/>
          <w:sz w:val="24"/>
          <w:szCs w:val="24"/>
          <w:lang w:eastAsia="ru-RU"/>
        </w:rPr>
        <w:t xml:space="preserve"> — </w:t>
      </w:r>
      <w:proofErr w:type="gramStart"/>
      <w:r w:rsidRPr="007F505D">
        <w:rPr>
          <w:rFonts w:ascii="Times New Roman" w:eastAsia="Times New Roman" w:hAnsi="Times New Roman" w:cs="Times New Roman"/>
          <w:color w:val="000000" w:themeColor="text1"/>
          <w:sz w:val="24"/>
          <w:szCs w:val="24"/>
          <w:lang w:eastAsia="ru-RU"/>
        </w:rPr>
        <w:t>Клеки вефь).</w:t>
      </w:r>
      <w:proofErr w:type="gramEnd"/>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 </w:t>
      </w:r>
    </w:p>
    <w:p w:rsidR="00B86A1F" w:rsidRPr="007F505D" w:rsidRDefault="00B86A1F" w:rsidP="00B86A1F">
      <w:pPr>
        <w:spacing w:after="0" w:line="240" w:lineRule="auto"/>
        <w:jc w:val="both"/>
        <w:rPr>
          <w:rFonts w:ascii="Times New Roman" w:eastAsia="Times New Roman" w:hAnsi="Times New Roman" w:cs="Times New Roman"/>
          <w:b/>
          <w:color w:val="000000" w:themeColor="text1"/>
          <w:sz w:val="24"/>
          <w:szCs w:val="24"/>
          <w:lang w:eastAsia="ru-RU"/>
        </w:rPr>
      </w:pP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Общая характеристика детей с третьим уровнем речевого развития</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(по Р.Е. Левиной)</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lastRenderedPageBreak/>
        <w:t xml:space="preserve">     Наречия используются редко. Дети употребляют местоимения разных разрядов, простые предлоги (особенно для выражения пространственных отношений — </w:t>
      </w:r>
      <w:proofErr w:type="gramStart"/>
      <w:r w:rsidRPr="007F505D">
        <w:rPr>
          <w:rFonts w:ascii="Times New Roman" w:eastAsia="Times New Roman" w:hAnsi="Times New Roman" w:cs="Times New Roman"/>
          <w:color w:val="000000" w:themeColor="text1"/>
          <w:sz w:val="24"/>
          <w:szCs w:val="24"/>
          <w:lang w:eastAsia="ru-RU"/>
        </w:rPr>
        <w:t>в</w:t>
      </w:r>
      <w:proofErr w:type="gramEnd"/>
      <w:r w:rsidRPr="007F505D">
        <w:rPr>
          <w:rFonts w:ascii="Times New Roman" w:eastAsia="Times New Roman" w:hAnsi="Times New Roman" w:cs="Times New Roman"/>
          <w:color w:val="000000" w:themeColor="text1"/>
          <w:sz w:val="24"/>
          <w:szCs w:val="24"/>
          <w:lang w:eastAsia="ru-RU"/>
        </w:rPr>
        <w:t xml:space="preserve">,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w:t>
      </w:r>
      <w:proofErr w:type="gramStart"/>
      <w:r w:rsidRPr="007F505D">
        <w:rPr>
          <w:rFonts w:ascii="Times New Roman" w:eastAsia="Times New Roman" w:hAnsi="Times New Roman" w:cs="Times New Roman"/>
          <w:color w:val="000000" w:themeColor="text1"/>
          <w:sz w:val="24"/>
          <w:szCs w:val="24"/>
          <w:lang w:eastAsia="ru-RU"/>
        </w:rPr>
        <w:t>между</w:t>
      </w:r>
      <w:proofErr w:type="gramEnd"/>
      <w:r w:rsidRPr="007F505D">
        <w:rPr>
          <w:rFonts w:ascii="Times New Roman" w:eastAsia="Times New Roman" w:hAnsi="Times New Roman" w:cs="Times New Roman"/>
          <w:color w:val="000000" w:themeColor="text1"/>
          <w:sz w:val="24"/>
          <w:szCs w:val="24"/>
          <w:lang w:eastAsia="ru-RU"/>
        </w:rPr>
        <w:t xml:space="preserve">,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w:t>
      </w:r>
      <w:proofErr w:type="gramStart"/>
      <w:r w:rsidRPr="007F505D">
        <w:rPr>
          <w:rFonts w:ascii="Times New Roman" w:eastAsia="Times New Roman" w:hAnsi="Times New Roman" w:cs="Times New Roman"/>
          <w:color w:val="000000" w:themeColor="text1"/>
          <w:sz w:val="24"/>
          <w:szCs w:val="24"/>
          <w:lang w:eastAsia="ru-RU"/>
        </w:rPr>
        <w:t xml:space="preserve"> ,</w:t>
      </w:r>
      <w:proofErr w:type="gramEnd"/>
      <w:r w:rsidRPr="007F505D">
        <w:rPr>
          <w:rFonts w:ascii="Times New Roman" w:eastAsia="Times New Roman" w:hAnsi="Times New Roman" w:cs="Times New Roman"/>
          <w:color w:val="000000" w:themeColor="text1"/>
          <w:sz w:val="24"/>
          <w:szCs w:val="24"/>
          <w:lang w:eastAsia="ru-RU"/>
        </w:rPr>
        <w:t xml:space="preserve">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w:t>
      </w:r>
      <w:proofErr w:type="gramStart"/>
      <w:r w:rsidRPr="007F505D">
        <w:rPr>
          <w:rFonts w:ascii="Times New Roman" w:eastAsia="Times New Roman" w:hAnsi="Times New Roman" w:cs="Times New Roman"/>
          <w:color w:val="000000" w:themeColor="text1"/>
          <w:sz w:val="24"/>
          <w:szCs w:val="24"/>
          <w:lang w:eastAsia="ru-RU"/>
        </w:rPr>
        <w:t>синяя</w:t>
      </w:r>
      <w:proofErr w:type="gramEnd"/>
      <w:r w:rsidRPr="007F505D">
        <w:rPr>
          <w:rFonts w:ascii="Times New Roman" w:eastAsia="Times New Roman" w:hAnsi="Times New Roman" w:cs="Times New Roman"/>
          <w:color w:val="000000" w:themeColor="text1"/>
          <w:sz w:val="24"/>
          <w:szCs w:val="24"/>
          <w:lang w:eastAsia="ru-RU"/>
        </w:rPr>
        <w:t>), реже — неправильное согласование существительных и глаголов (мальчик рисуют).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 Изменение слов затруднено звуковыми смешениями, например, к слову город подбирается родственное слово голодный (смешение [</w:t>
      </w:r>
      <w:proofErr w:type="gramStart"/>
      <w:r w:rsidRPr="007F505D">
        <w:rPr>
          <w:rFonts w:ascii="Times New Roman" w:eastAsia="Times New Roman" w:hAnsi="Times New Roman" w:cs="Times New Roman"/>
          <w:color w:val="000000" w:themeColor="text1"/>
          <w:sz w:val="24"/>
          <w:szCs w:val="24"/>
          <w:lang w:eastAsia="ru-RU"/>
        </w:rPr>
        <w:t>Р</w:t>
      </w:r>
      <w:proofErr w:type="gramEnd"/>
      <w:r w:rsidRPr="007F505D">
        <w:rPr>
          <w:rFonts w:ascii="Times New Roman" w:eastAsia="Times New Roman" w:hAnsi="Times New Roman" w:cs="Times New Roman"/>
          <w:color w:val="000000" w:themeColor="text1"/>
          <w:sz w:val="24"/>
          <w:szCs w:val="24"/>
          <w:lang w:eastAsia="ru-RU"/>
        </w:rPr>
        <w:t>] — [Л]), к слову свисток — цветы (смешение [С] — [Ц]).</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E00967"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lastRenderedPageBreak/>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Общая характеристика детей с четвертым уровнем речевого развития</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(по Т.Б. Филичевой)</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(бибиблиотекарь — библиотекарь), перестановки звуков и слогов (потрной — портной), сокращение согласных при стечении (качиха кет кань — ткачиха ткет ткань), замены слогов (кабукетка— </w:t>
      </w:r>
      <w:proofErr w:type="gramStart"/>
      <w:r w:rsidRPr="007F505D">
        <w:rPr>
          <w:rFonts w:ascii="Times New Roman" w:eastAsia="Times New Roman" w:hAnsi="Times New Roman" w:cs="Times New Roman"/>
          <w:color w:val="000000" w:themeColor="text1"/>
          <w:sz w:val="24"/>
          <w:szCs w:val="24"/>
          <w:lang w:eastAsia="ru-RU"/>
        </w:rPr>
        <w:t>та</w:t>
      </w:r>
      <w:proofErr w:type="gramEnd"/>
      <w:r w:rsidRPr="007F505D">
        <w:rPr>
          <w:rFonts w:ascii="Times New Roman" w:eastAsia="Times New Roman" w:hAnsi="Times New Roman" w:cs="Times New Roman"/>
          <w:color w:val="000000" w:themeColor="text1"/>
          <w:sz w:val="24"/>
          <w:szCs w:val="24"/>
          <w:lang w:eastAsia="ru-RU"/>
        </w:rPr>
        <w:t xml:space="preserve">буретка), реже — опускание слогов (трехтажный — трехэтажный).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Дети этого уровня речевого развития имеют отдельные нарушения смысловой стороны языка. </w:t>
      </w:r>
      <w:proofErr w:type="gramStart"/>
      <w:r w:rsidRPr="007F505D">
        <w:rPr>
          <w:rFonts w:ascii="Times New Roman" w:eastAsia="Times New Roman" w:hAnsi="Times New Roman" w:cs="Times New Roman"/>
          <w:color w:val="000000" w:themeColor="text1"/>
          <w:sz w:val="24"/>
          <w:szCs w:val="24"/>
          <w:lang w:eastAsia="ru-RU"/>
        </w:rPr>
        <w:t>Несмотря на разнообразный предметный словарь, в нем отсутствуют слова, обозначающие некоторых животных (филин, кенгуру), растений (кактус, вьюн), профессий людей (экскурсовод, пианист), частей тела (пятка, ноздри).</w:t>
      </w:r>
      <w:proofErr w:type="gramEnd"/>
      <w:r w:rsidRPr="007F505D">
        <w:rPr>
          <w:rFonts w:ascii="Times New Roman" w:eastAsia="Times New Roman" w:hAnsi="Times New Roman" w:cs="Times New Roman"/>
          <w:color w:val="000000" w:themeColor="text1"/>
          <w:sz w:val="24"/>
          <w:szCs w:val="24"/>
          <w:lang w:eastAsia="ru-RU"/>
        </w:rPr>
        <w:t xml:space="preserve"> Отвечая на вопросы, дети смешивают родовые и видовые понятия (деревья — березки, елки, лес).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При обозначении действий и признаков предметов дети используют типовые и сходные названия (прямоугольный — квадрат, перебежал — бежал). Лексические ошибки проявляются в замене слов, близких по значению (мальчик чистит метлой двор, </w:t>
      </w:r>
      <w:proofErr w:type="gramStart"/>
      <w:r w:rsidRPr="007F505D">
        <w:rPr>
          <w:rFonts w:ascii="Times New Roman" w:eastAsia="Times New Roman" w:hAnsi="Times New Roman" w:cs="Times New Roman"/>
          <w:color w:val="000000" w:themeColor="text1"/>
          <w:sz w:val="24"/>
          <w:szCs w:val="24"/>
          <w:lang w:eastAsia="ru-RU"/>
        </w:rPr>
        <w:t>вместо</w:t>
      </w:r>
      <w:proofErr w:type="gramEnd"/>
      <w:r w:rsidRPr="007F505D">
        <w:rPr>
          <w:rFonts w:ascii="Times New Roman" w:eastAsia="Times New Roman" w:hAnsi="Times New Roman" w:cs="Times New Roman"/>
          <w:color w:val="000000" w:themeColor="text1"/>
          <w:sz w:val="24"/>
          <w:szCs w:val="24"/>
          <w:lang w:eastAsia="ru-RU"/>
        </w:rPr>
        <w:t xml:space="preserve"> </w:t>
      </w:r>
      <w:proofErr w:type="gramStart"/>
      <w:r w:rsidRPr="007F505D">
        <w:rPr>
          <w:rFonts w:ascii="Times New Roman" w:eastAsia="Times New Roman" w:hAnsi="Times New Roman" w:cs="Times New Roman"/>
          <w:color w:val="000000" w:themeColor="text1"/>
          <w:sz w:val="24"/>
          <w:szCs w:val="24"/>
          <w:lang w:eastAsia="ru-RU"/>
        </w:rPr>
        <w:t>мальчик</w:t>
      </w:r>
      <w:proofErr w:type="gramEnd"/>
      <w:r w:rsidRPr="007F505D">
        <w:rPr>
          <w:rFonts w:ascii="Times New Roman" w:eastAsia="Times New Roman" w:hAnsi="Times New Roman" w:cs="Times New Roman"/>
          <w:color w:val="000000" w:themeColor="text1"/>
          <w:sz w:val="24"/>
          <w:szCs w:val="24"/>
          <w:lang w:eastAsia="ru-RU"/>
        </w:rPr>
        <w:t xml:space="preserve"> подметает), в неточном употреблении и смешении признаков (высокий дом — большой, смелый мальчик — быстрый). В то же время для детей этого уровня речевого развития характерны </w:t>
      </w:r>
      <w:proofErr w:type="gramStart"/>
      <w:r w:rsidRPr="007F505D">
        <w:rPr>
          <w:rFonts w:ascii="Times New Roman" w:eastAsia="Times New Roman" w:hAnsi="Times New Roman" w:cs="Times New Roman"/>
          <w:color w:val="000000" w:themeColor="text1"/>
          <w:sz w:val="24"/>
          <w:szCs w:val="24"/>
          <w:lang w:eastAsia="ru-RU"/>
        </w:rPr>
        <w:t>достаточная</w:t>
      </w:r>
      <w:proofErr w:type="gramEnd"/>
      <w:r w:rsidRPr="007F505D">
        <w:rPr>
          <w:rFonts w:ascii="Times New Roman" w:eastAsia="Times New Roman" w:hAnsi="Times New Roman" w:cs="Times New Roman"/>
          <w:color w:val="000000" w:themeColor="text1"/>
          <w:sz w:val="24"/>
          <w:szCs w:val="24"/>
          <w:lang w:eastAsia="ru-RU"/>
        </w:rPr>
        <w:t xml:space="preserve">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(большой — маленький), пространственную противоположность (далеко — близко), оценочную характеристику (плохой — хороший)</w:t>
      </w:r>
      <w:proofErr w:type="gramStart"/>
      <w:r w:rsidRPr="007F505D">
        <w:rPr>
          <w:rFonts w:ascii="Times New Roman" w:eastAsia="Times New Roman" w:hAnsi="Times New Roman" w:cs="Times New Roman"/>
          <w:color w:val="000000" w:themeColor="text1"/>
          <w:sz w:val="24"/>
          <w:szCs w:val="24"/>
          <w:lang w:eastAsia="ru-RU"/>
        </w:rPr>
        <w:t>.Д</w:t>
      </w:r>
      <w:proofErr w:type="gramEnd"/>
      <w:r w:rsidRPr="007F505D">
        <w:rPr>
          <w:rFonts w:ascii="Times New Roman" w:eastAsia="Times New Roman" w:hAnsi="Times New Roman" w:cs="Times New Roman"/>
          <w:color w:val="000000" w:themeColor="text1"/>
          <w:sz w:val="24"/>
          <w:szCs w:val="24"/>
          <w:lang w:eastAsia="ru-RU"/>
        </w:rPr>
        <w:t xml:space="preserve">ети испытывают трудности при выражении антонимических отношений абстрактных слов (бег — хождение, бежать, ходить, набег; жадность — нежадность, вежливость; вежливость — злой, доброта, невежливость), которые возрастают по мере абстрактности их значения (молодость — немолодость; парадная дверь — задок, задник, не </w:t>
      </w:r>
      <w:r w:rsidRPr="007F505D">
        <w:rPr>
          <w:rFonts w:ascii="Times New Roman" w:eastAsia="Times New Roman" w:hAnsi="Times New Roman" w:cs="Times New Roman"/>
          <w:color w:val="000000" w:themeColor="text1"/>
          <w:sz w:val="24"/>
          <w:szCs w:val="24"/>
          <w:lang w:eastAsia="ru-RU"/>
        </w:rPr>
        <w:lastRenderedPageBreak/>
        <w:t xml:space="preserve">передничек).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(румяный как яблоко трактуется ребенком, как много съел яблок). </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(скрепучка </w:t>
      </w:r>
      <w:proofErr w:type="gramStart"/>
      <w:r w:rsidRPr="007F505D">
        <w:rPr>
          <w:rFonts w:ascii="Times New Roman" w:eastAsia="Times New Roman" w:hAnsi="Times New Roman" w:cs="Times New Roman"/>
          <w:color w:val="000000" w:themeColor="text1"/>
          <w:sz w:val="24"/>
          <w:szCs w:val="24"/>
          <w:lang w:eastAsia="ru-RU"/>
        </w:rPr>
        <w:t>вместо</w:t>
      </w:r>
      <w:proofErr w:type="gramEnd"/>
      <w:r w:rsidRPr="007F505D">
        <w:rPr>
          <w:rFonts w:ascii="Times New Roman" w:eastAsia="Times New Roman" w:hAnsi="Times New Roman" w:cs="Times New Roman"/>
          <w:color w:val="000000" w:themeColor="text1"/>
          <w:sz w:val="24"/>
          <w:szCs w:val="24"/>
          <w:lang w:eastAsia="ru-RU"/>
        </w:rPr>
        <w:t xml:space="preserve"> скрипачка). Выраженные трудности отмечаются при образовании слов с помощью увеличительных суффиксов. Дети либо повторяют названное слово</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(большой дом </w:t>
      </w:r>
      <w:proofErr w:type="gramStart"/>
      <w:r w:rsidRPr="007F505D">
        <w:rPr>
          <w:rFonts w:ascii="Times New Roman" w:eastAsia="Times New Roman" w:hAnsi="Times New Roman" w:cs="Times New Roman"/>
          <w:color w:val="000000" w:themeColor="text1"/>
          <w:sz w:val="24"/>
          <w:szCs w:val="24"/>
          <w:lang w:eastAsia="ru-RU"/>
        </w:rPr>
        <w:t>вместо</w:t>
      </w:r>
      <w:proofErr w:type="gramEnd"/>
      <w:r w:rsidRPr="007F505D">
        <w:rPr>
          <w:rFonts w:ascii="Times New Roman" w:eastAsia="Times New Roman" w:hAnsi="Times New Roman" w:cs="Times New Roman"/>
          <w:color w:val="000000" w:themeColor="text1"/>
          <w:sz w:val="24"/>
          <w:szCs w:val="24"/>
          <w:lang w:eastAsia="ru-RU"/>
        </w:rPr>
        <w:t xml:space="preserve"> домище), либо называют его произвольную форму (домуща вместо домище). Стойкими остаются ошибки при употреблении уменьшительно – ласкательных суффиксов (гнездко — гнездышко), суффиксов единичности (чайка — чаинка). На фоне использования многих сложных слов, часто встречающихся в речевой практике (листопад, снегопад, самолет, вертолет), у детей отмечаются трудности при образовании малознакомых сложных слов (лодка вместо ледокол, пчельник вместо пчеловод)</w:t>
      </w:r>
      <w:proofErr w:type="gramStart"/>
      <w:r w:rsidRPr="007F505D">
        <w:rPr>
          <w:rFonts w:ascii="Times New Roman" w:eastAsia="Times New Roman" w:hAnsi="Times New Roman" w:cs="Times New Roman"/>
          <w:color w:val="000000" w:themeColor="text1"/>
          <w:sz w:val="24"/>
          <w:szCs w:val="24"/>
          <w:lang w:eastAsia="ru-RU"/>
        </w:rPr>
        <w:t>.С</w:t>
      </w:r>
      <w:proofErr w:type="gramEnd"/>
      <w:r w:rsidRPr="007F505D">
        <w:rPr>
          <w:rFonts w:ascii="Times New Roman" w:eastAsia="Times New Roman" w:hAnsi="Times New Roman" w:cs="Times New Roman"/>
          <w:color w:val="000000" w:themeColor="text1"/>
          <w:sz w:val="24"/>
          <w:szCs w:val="24"/>
          <w:lang w:eastAsia="ru-RU"/>
        </w:rPr>
        <w:t xml:space="preserve">ложности возникают при дифференциации глаголов, включающих приставки ото-, вы- (выдвинуть — подвинуть, отодвинуть — двинуть).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(Дети увидели медведев, воронов). Имеют место нарушения согласования 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стулах), нарушения в согласовании числительных с существительными (Собачка увидела две кошки и побежала за двумями кошками). </w:t>
      </w:r>
      <w:proofErr w:type="gramStart"/>
      <w:r w:rsidRPr="007F505D">
        <w:rPr>
          <w:rFonts w:ascii="Times New Roman" w:eastAsia="Times New Roman" w:hAnsi="Times New Roman" w:cs="Times New Roman"/>
          <w:color w:val="000000" w:themeColor="text1"/>
          <w:sz w:val="24"/>
          <w:szCs w:val="24"/>
          <w:lang w:eastAsia="ru-RU"/>
        </w:rPr>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котенка, которого долго искали).</w:t>
      </w:r>
      <w:proofErr w:type="gramEnd"/>
      <w:r w:rsidRPr="007F505D">
        <w:rPr>
          <w:rFonts w:ascii="Times New Roman" w:eastAsia="Times New Roman" w:hAnsi="Times New Roman" w:cs="Times New Roman"/>
          <w:color w:val="000000" w:themeColor="text1"/>
          <w:sz w:val="24"/>
          <w:szCs w:val="24"/>
          <w:lang w:eastAsia="ru-RU"/>
        </w:rPr>
        <w:t xml:space="preserve"> 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rsidR="00B86A1F" w:rsidRPr="007F505D" w:rsidRDefault="00B86A1F" w:rsidP="00B86A1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 </w:t>
      </w:r>
    </w:p>
    <w:p w:rsidR="00B86A1F" w:rsidRPr="007F505D" w:rsidRDefault="00B86A1F" w:rsidP="00804DBF">
      <w:pPr>
        <w:spacing w:after="0" w:line="240" w:lineRule="auto"/>
        <w:ind w:firstLine="709"/>
        <w:jc w:val="both"/>
        <w:rPr>
          <w:rFonts w:ascii="Times New Roman" w:eastAsia="Calibri" w:hAnsi="Times New Roman" w:cs="Times New Roman"/>
          <w:bCs/>
          <w:color w:val="000000" w:themeColor="text1"/>
          <w:sz w:val="24"/>
          <w:szCs w:val="24"/>
        </w:rPr>
      </w:pPr>
    </w:p>
    <w:p w:rsidR="00F20CC0" w:rsidRPr="007F505D" w:rsidRDefault="00F20CC0" w:rsidP="00804DBF">
      <w:pPr>
        <w:widowControl w:val="0"/>
        <w:spacing w:after="0" w:line="240" w:lineRule="auto"/>
        <w:ind w:firstLine="709"/>
        <w:jc w:val="both"/>
        <w:outlineLvl w:val="1"/>
        <w:rPr>
          <w:rFonts w:ascii="Times New Roman" w:hAnsi="Times New Roman" w:cs="Times New Roman"/>
          <w:color w:val="000000" w:themeColor="text1"/>
          <w:sz w:val="24"/>
          <w:szCs w:val="24"/>
        </w:rPr>
      </w:pPr>
      <w:bookmarkStart w:id="9" w:name="_Toc475204383"/>
      <w:bookmarkStart w:id="10" w:name="_Toc116250646"/>
      <w:r w:rsidRPr="007F505D">
        <w:rPr>
          <w:rFonts w:ascii="Times New Roman" w:eastAsiaTheme="majorEastAsia" w:hAnsi="Times New Roman" w:cs="Times New Roman"/>
          <w:b/>
          <w:bCs/>
          <w:color w:val="000000" w:themeColor="text1"/>
          <w:sz w:val="24"/>
          <w:szCs w:val="24"/>
          <w:u w:val="single"/>
        </w:rPr>
        <w:t>1.2. Планируемые результаты</w:t>
      </w:r>
      <w:bookmarkEnd w:id="9"/>
      <w:bookmarkEnd w:id="10"/>
      <w:r w:rsidR="00AE477A" w:rsidRPr="007F505D">
        <w:rPr>
          <w:rFonts w:ascii="Times New Roman" w:eastAsiaTheme="majorEastAsia" w:hAnsi="Times New Roman" w:cs="Times New Roman"/>
          <w:b/>
          <w:bCs/>
          <w:color w:val="000000" w:themeColor="text1"/>
          <w:sz w:val="24"/>
          <w:szCs w:val="24"/>
          <w:u w:val="single"/>
        </w:rPr>
        <w:t xml:space="preserve"> </w:t>
      </w:r>
      <w:r w:rsidR="00AE477A" w:rsidRPr="007F505D">
        <w:rPr>
          <w:rFonts w:ascii="Times New Roman" w:hAnsi="Times New Roman" w:cs="Times New Roman"/>
          <w:color w:val="000000" w:themeColor="text1"/>
          <w:sz w:val="24"/>
          <w:szCs w:val="24"/>
        </w:rPr>
        <w:t>(соответствует п.10.4, ст.18)</w:t>
      </w:r>
    </w:p>
    <w:p w:rsidR="00B86A1F" w:rsidRPr="007F505D" w:rsidRDefault="00B86A1F" w:rsidP="00804DBF">
      <w:pPr>
        <w:widowControl w:val="0"/>
        <w:spacing w:after="0" w:line="240" w:lineRule="auto"/>
        <w:ind w:firstLine="709"/>
        <w:jc w:val="both"/>
        <w:outlineLvl w:val="1"/>
        <w:rPr>
          <w:rFonts w:ascii="Times New Roman" w:eastAsiaTheme="majorEastAsia" w:hAnsi="Times New Roman" w:cs="Times New Roman"/>
          <w:b/>
          <w:bCs/>
          <w:color w:val="000000" w:themeColor="text1"/>
          <w:sz w:val="24"/>
          <w:szCs w:val="24"/>
          <w:u w:val="single"/>
        </w:rPr>
      </w:pPr>
    </w:p>
    <w:p w:rsidR="00F20CC0" w:rsidRPr="007F505D" w:rsidRDefault="00F20CC0" w:rsidP="00804DBF">
      <w:pPr>
        <w:widowControl w:val="0"/>
        <w:tabs>
          <w:tab w:val="left" w:pos="567"/>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В соответствии с ФГОС </w:t>
      </w:r>
      <w:proofErr w:type="gramStart"/>
      <w:r w:rsidRPr="007F505D">
        <w:rPr>
          <w:rFonts w:ascii="Times New Roman" w:eastAsia="Times New Roman" w:hAnsi="Times New Roman" w:cs="Times New Roman"/>
          <w:color w:val="000000" w:themeColor="text1"/>
          <w:sz w:val="24"/>
          <w:szCs w:val="24"/>
        </w:rPr>
        <w:t>ДО</w:t>
      </w:r>
      <w:proofErr w:type="gramEnd"/>
      <w:r w:rsidRPr="007F505D">
        <w:rPr>
          <w:rFonts w:ascii="Times New Roman" w:eastAsia="Times New Roman" w:hAnsi="Times New Roman" w:cs="Times New Roman"/>
          <w:color w:val="000000" w:themeColor="text1"/>
          <w:sz w:val="24"/>
          <w:szCs w:val="24"/>
        </w:rPr>
        <w:t xml:space="preserve"> </w:t>
      </w:r>
      <w:proofErr w:type="gramStart"/>
      <w:r w:rsidRPr="007F505D">
        <w:rPr>
          <w:rFonts w:ascii="Times New Roman" w:eastAsia="Times New Roman" w:hAnsi="Times New Roman" w:cs="Times New Roman"/>
          <w:color w:val="000000" w:themeColor="text1"/>
          <w:sz w:val="24"/>
          <w:szCs w:val="24"/>
        </w:rPr>
        <w:t>специфика</w:t>
      </w:r>
      <w:proofErr w:type="gramEnd"/>
      <w:r w:rsidRPr="007F505D">
        <w:rPr>
          <w:rFonts w:ascii="Times New Roman" w:eastAsia="Times New Roman" w:hAnsi="Times New Roman" w:cs="Times New Roman"/>
          <w:color w:val="000000" w:themeColor="text1"/>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Pr="007F505D">
        <w:rPr>
          <w:rFonts w:ascii="Times New Roman" w:eastAsia="Times New Roman" w:hAnsi="Times New Roman" w:cs="Times New Roman"/>
          <w:color w:val="000000" w:themeColor="text1"/>
          <w:sz w:val="24"/>
          <w:szCs w:val="24"/>
        </w:rPr>
        <w:lastRenderedPageBreak/>
        <w:t xml:space="preserve">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 </w:t>
      </w:r>
    </w:p>
    <w:p w:rsidR="00F20CC0" w:rsidRPr="007F505D" w:rsidRDefault="00F20CC0" w:rsidP="00804DBF">
      <w:pPr>
        <w:widowControl w:val="0"/>
        <w:tabs>
          <w:tab w:val="left" w:pos="567"/>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воспитанников на разных возрастных этапах дошкольного детства. </w:t>
      </w:r>
    </w:p>
    <w:p w:rsidR="00B86A1F" w:rsidRPr="007F505D" w:rsidRDefault="00B86A1F" w:rsidP="00804DBF">
      <w:pPr>
        <w:widowControl w:val="0"/>
        <w:spacing w:after="0" w:line="240" w:lineRule="auto"/>
        <w:jc w:val="both"/>
        <w:outlineLvl w:val="2"/>
        <w:rPr>
          <w:rFonts w:ascii="Times New Roman" w:eastAsia="Arial" w:hAnsi="Times New Roman" w:cs="Times New Roman"/>
          <w:b/>
          <w:color w:val="000000" w:themeColor="text1"/>
          <w:sz w:val="24"/>
          <w:szCs w:val="24"/>
          <w:lang w:eastAsia="ar-SA"/>
        </w:rPr>
      </w:pPr>
      <w:bookmarkStart w:id="11" w:name="_Toc116250649"/>
    </w:p>
    <w:p w:rsidR="00F20CC0" w:rsidRPr="007F505D" w:rsidRDefault="00C02379" w:rsidP="00804DBF">
      <w:pPr>
        <w:widowControl w:val="0"/>
        <w:spacing w:after="0" w:line="240" w:lineRule="auto"/>
        <w:jc w:val="both"/>
        <w:outlineLvl w:val="2"/>
        <w:rPr>
          <w:rFonts w:ascii="Times New Roman" w:eastAsia="Arial" w:hAnsi="Times New Roman" w:cs="Times New Roman"/>
          <w:b/>
          <w:color w:val="000000" w:themeColor="text1"/>
          <w:sz w:val="24"/>
          <w:szCs w:val="24"/>
          <w:lang w:eastAsia="ar-SA"/>
        </w:rPr>
      </w:pPr>
      <w:r w:rsidRPr="007F505D">
        <w:rPr>
          <w:rFonts w:ascii="Times New Roman" w:eastAsia="Arial" w:hAnsi="Times New Roman" w:cs="Times New Roman"/>
          <w:b/>
          <w:color w:val="000000" w:themeColor="text1"/>
          <w:sz w:val="24"/>
          <w:szCs w:val="24"/>
          <w:lang w:eastAsia="ar-SA"/>
        </w:rPr>
        <w:t xml:space="preserve">1.2.1. </w:t>
      </w:r>
      <w:r w:rsidR="00F20CC0" w:rsidRPr="007F505D">
        <w:rPr>
          <w:rFonts w:ascii="Times New Roman" w:eastAsia="Arial" w:hAnsi="Times New Roman" w:cs="Times New Roman"/>
          <w:b/>
          <w:color w:val="000000" w:themeColor="text1"/>
          <w:sz w:val="24"/>
          <w:szCs w:val="24"/>
          <w:lang w:eastAsia="ar-SA"/>
        </w:rPr>
        <w:t>Целевые ориентиры реализации АООП для детей с тяжелыми нарушениями речи</w:t>
      </w:r>
      <w:bookmarkEnd w:id="11"/>
      <w:r w:rsidR="00AE477A" w:rsidRPr="007F505D">
        <w:rPr>
          <w:rFonts w:ascii="Times New Roman" w:eastAsia="Arial" w:hAnsi="Times New Roman" w:cs="Times New Roman"/>
          <w:b/>
          <w:color w:val="000000" w:themeColor="text1"/>
          <w:sz w:val="24"/>
          <w:szCs w:val="24"/>
          <w:lang w:eastAsia="ar-SA"/>
        </w:rPr>
        <w:t xml:space="preserve"> </w:t>
      </w:r>
      <w:r w:rsidR="00AE477A" w:rsidRPr="007F505D">
        <w:rPr>
          <w:rFonts w:ascii="Times New Roman" w:hAnsi="Times New Roman" w:cs="Times New Roman"/>
          <w:color w:val="000000" w:themeColor="text1"/>
          <w:sz w:val="24"/>
          <w:szCs w:val="24"/>
        </w:rPr>
        <w:t>(соответствует  п.10.4.3. ст.40)</w:t>
      </w:r>
    </w:p>
    <w:p w:rsidR="00BB38C6" w:rsidRPr="007F505D" w:rsidRDefault="00BB38C6" w:rsidP="00BB38C6">
      <w:pPr>
        <w:widowControl w:val="0"/>
        <w:tabs>
          <w:tab w:val="left" w:pos="567"/>
        </w:tabs>
        <w:autoSpaceDE w:val="0"/>
        <w:autoSpaceDN w:val="0"/>
        <w:adjustRightInd w:val="0"/>
        <w:spacing w:after="0" w:line="240" w:lineRule="auto"/>
        <w:jc w:val="both"/>
        <w:rPr>
          <w:rFonts w:ascii="Times New Roman" w:hAnsi="Times New Roman" w:cs="Times New Roman"/>
          <w:b/>
          <w:i/>
          <w:color w:val="000000" w:themeColor="text1"/>
          <w:sz w:val="24"/>
          <w:szCs w:val="24"/>
        </w:rPr>
      </w:pPr>
    </w:p>
    <w:p w:rsidR="00F20CC0" w:rsidRPr="007F505D" w:rsidRDefault="00C02379"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а) </w:t>
      </w:r>
      <w:r w:rsidR="00F20CC0" w:rsidRPr="007F505D">
        <w:rPr>
          <w:rFonts w:ascii="Times New Roman" w:hAnsi="Times New Roman" w:cs="Times New Roman"/>
          <w:b/>
          <w:i/>
          <w:color w:val="000000" w:themeColor="text1"/>
          <w:sz w:val="24"/>
          <w:szCs w:val="24"/>
        </w:rPr>
        <w:t>Целевые ориен</w:t>
      </w:r>
      <w:r w:rsidR="00C70293" w:rsidRPr="007F505D">
        <w:rPr>
          <w:rFonts w:ascii="Times New Roman" w:hAnsi="Times New Roman" w:cs="Times New Roman"/>
          <w:b/>
          <w:i/>
          <w:color w:val="000000" w:themeColor="text1"/>
          <w:sz w:val="24"/>
          <w:szCs w:val="24"/>
        </w:rPr>
        <w:t xml:space="preserve">тиры освоения Программы детьми </w:t>
      </w:r>
      <w:r w:rsidR="00F20CC0" w:rsidRPr="007F505D">
        <w:rPr>
          <w:rFonts w:ascii="Times New Roman" w:hAnsi="Times New Roman" w:cs="Times New Roman"/>
          <w:b/>
          <w:i/>
          <w:color w:val="000000" w:themeColor="text1"/>
          <w:sz w:val="24"/>
          <w:szCs w:val="24"/>
        </w:rPr>
        <w:t>среднего дошкольного возраста с ТНР</w:t>
      </w:r>
      <w:r w:rsidR="00C70293" w:rsidRPr="007F505D">
        <w:rPr>
          <w:rFonts w:ascii="Times New Roman" w:hAnsi="Times New Roman" w:cs="Times New Roman"/>
          <w:b/>
          <w:i/>
          <w:color w:val="000000" w:themeColor="text1"/>
          <w:sz w:val="24"/>
          <w:szCs w:val="24"/>
        </w:rPr>
        <w:t xml:space="preserve"> </w:t>
      </w:r>
      <w:r w:rsidR="00C70293" w:rsidRPr="007F505D">
        <w:rPr>
          <w:rFonts w:ascii="Times New Roman" w:hAnsi="Times New Roman" w:cs="Times New Roman"/>
          <w:color w:val="000000" w:themeColor="text1"/>
          <w:sz w:val="24"/>
          <w:szCs w:val="24"/>
        </w:rPr>
        <w:t>(соответствует  п.п.10.4.3.2 ст.42)</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i/>
          <w:color w:val="000000" w:themeColor="text1"/>
          <w:sz w:val="24"/>
          <w:szCs w:val="24"/>
          <w:lang w:eastAsia="ru-RU"/>
        </w:rPr>
        <w:t>К концу данного возрастного этапа ребенок</w:t>
      </w:r>
      <w:r w:rsidRPr="007F505D">
        <w:rPr>
          <w:rFonts w:ascii="Times New Roman" w:eastAsia="Times New Roman" w:hAnsi="Times New Roman" w:cs="Times New Roman"/>
          <w:color w:val="000000" w:themeColor="text1"/>
          <w:sz w:val="24"/>
          <w:szCs w:val="24"/>
          <w:lang w:eastAsia="ru-RU"/>
        </w:rPr>
        <w:t>:</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понимает и употребляет слова, обозначающие названия предметов, действий, признаков, состояний, свойств, качеств;</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использует слова в соответствии с коммуникативной ситуацией;</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различает разные формы слов (словообразовательные модели и грамматические формы);</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использует в речи сложносочиненные предложения с сочинительными союзами;</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пересказывает (с помощью взрослого) небольшую сказку, рассказ, с помощью взрослого рассказывает по картинке;</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владеет простыми формами фонематического анализа;</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использует различные виды интонационных конструкций;</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выполняет взаимосвязанные ролевые действия, изображающие социальные функции людей, понимает и называет свою роль;</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использует в ходе игры различные натуральные предметы, их модели, предметы-заместители;</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передает в сюжетно-ролевых и театрализованных играх различные виды социальных отношений;</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стремится к самостоятельности, проявляет относительную независимость от взрослого;</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проявляет доброжелательное отношение к детям, взрослым, оказывает помощь в процессе деятельности, благодарит за помощь;</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Times New Roman" w:hAnsi="Times New Roman" w:cs="Times New Roman"/>
          <w:color w:val="000000" w:themeColor="text1"/>
          <w:sz w:val="24"/>
          <w:szCs w:val="24"/>
          <w:lang w:eastAsia="ru-RU"/>
        </w:rPr>
        <w:t>занимается различными видами детской деятельности, не отвлекаясь, в течение некоторого времени (не менее 15 мин.);</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Times New Roman" w:hAnsi="Times New Roman" w:cs="Times New Roman"/>
          <w:color w:val="000000" w:themeColor="text1"/>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Times New Roman" w:hAnsi="Times New Roman" w:cs="Times New Roman"/>
          <w:color w:val="000000" w:themeColor="text1"/>
          <w:sz w:val="24"/>
          <w:szCs w:val="24"/>
          <w:lang w:eastAsia="ru-RU"/>
        </w:rPr>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Times New Roman" w:hAnsi="Times New Roman" w:cs="Times New Roman"/>
          <w:color w:val="000000" w:themeColor="text1"/>
          <w:sz w:val="24"/>
          <w:szCs w:val="24"/>
          <w:lang w:eastAsia="ru-RU"/>
        </w:rPr>
        <w:t xml:space="preserve">имеет представления о времени на основе наиболее характерных признаков (по наблюдениям в природе, по изображениям на </w:t>
      </w:r>
      <w:r w:rsidRPr="007F505D">
        <w:rPr>
          <w:rFonts w:ascii="Times New Roman" w:eastAsia="Times New Roman" w:hAnsi="Times New Roman" w:cs="Times New Roman"/>
          <w:color w:val="000000" w:themeColor="text1"/>
          <w:sz w:val="24"/>
          <w:szCs w:val="24"/>
          <w:lang w:eastAsia="ru-RU"/>
        </w:rPr>
        <w:lastRenderedPageBreak/>
        <w:t>картинках); узнает и называет реальные явления и их изображения: времена года и части суток;</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Times New Roman" w:hAnsi="Times New Roman" w:cs="Times New Roman"/>
          <w:color w:val="000000" w:themeColor="text1"/>
          <w:sz w:val="24"/>
          <w:szCs w:val="24"/>
          <w:lang w:eastAsia="ru-RU"/>
        </w:rPr>
        <w:t>использует схему для ориентировки в пространстве;</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xml:space="preserve"> владеет </w:t>
      </w:r>
      <w:r w:rsidRPr="007F505D">
        <w:rPr>
          <w:rFonts w:ascii="Times New Roman" w:hAnsi="Times New Roman" w:cs="Times New Roman"/>
          <w:snapToGrid w:val="0"/>
          <w:color w:val="000000" w:themeColor="text1"/>
          <w:sz w:val="24"/>
          <w:szCs w:val="24"/>
        </w:rPr>
        <w:t xml:space="preserve">ситуативной речью в общении с другими детьми и </w:t>
      </w:r>
      <w:proofErr w:type="gramStart"/>
      <w:r w:rsidRPr="007F505D">
        <w:rPr>
          <w:rFonts w:ascii="Times New Roman" w:hAnsi="Times New Roman" w:cs="Times New Roman"/>
          <w:snapToGrid w:val="0"/>
          <w:color w:val="000000" w:themeColor="text1"/>
          <w:sz w:val="24"/>
          <w:szCs w:val="24"/>
        </w:rPr>
        <w:t>со</w:t>
      </w:r>
      <w:proofErr w:type="gramEnd"/>
      <w:r w:rsidRPr="007F505D">
        <w:rPr>
          <w:rFonts w:ascii="Times New Roman" w:hAnsi="Times New Roman" w:cs="Times New Roman"/>
          <w:snapToGrid w:val="0"/>
          <w:color w:val="000000" w:themeColor="text1"/>
          <w:sz w:val="24"/>
          <w:szCs w:val="24"/>
        </w:rPr>
        <w:t xml:space="preserve"> взрослыми, </w:t>
      </w:r>
      <w:r w:rsidRPr="007F505D">
        <w:rPr>
          <w:rFonts w:ascii="Times New Roman" w:hAnsi="Times New Roman" w:cs="Times New Roman"/>
          <w:color w:val="000000" w:themeColor="text1"/>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может самостоятельно получать новую информацию (задает вопросы, экспериментирует);</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 речи употребляет все части речи, кроме причастий и деепричастий, проявляет словотворчество;</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изображает предметы с деталями, появляются элементы сюжета, композиции;</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знает основные цвета и их оттенки;</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сотрудничает с другими детьми в процессе выполнения коллективных работ;</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выполняет двигательные цепочки из трех-пяти элементов;</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выполняет общеразвивающие упражнения, ходьбу, бег в заданном темпе;</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описывает по вопросам взрослого свое самочувствие, может привлечь его внимание в случае плохого самочувствия, боли и т. п.;</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BB38C6" w:rsidRPr="007F505D" w:rsidRDefault="00BB38C6" w:rsidP="00804DBF">
      <w:pPr>
        <w:widowControl w:val="0"/>
        <w:spacing w:after="0" w:line="240" w:lineRule="auto"/>
        <w:ind w:firstLine="709"/>
        <w:jc w:val="both"/>
        <w:rPr>
          <w:rFonts w:ascii="Times New Roman" w:hAnsi="Times New Roman" w:cs="Times New Roman"/>
          <w:b/>
          <w:color w:val="000000" w:themeColor="text1"/>
          <w:sz w:val="24"/>
          <w:szCs w:val="24"/>
        </w:rPr>
      </w:pPr>
      <w:bookmarkStart w:id="12" w:name="_Toc485825605"/>
    </w:p>
    <w:p w:rsidR="00F20CC0" w:rsidRPr="007F505D" w:rsidRDefault="00C02379" w:rsidP="00804DBF">
      <w:pPr>
        <w:widowControl w:val="0"/>
        <w:spacing w:after="0" w:line="240" w:lineRule="auto"/>
        <w:ind w:firstLine="709"/>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б) </w:t>
      </w:r>
      <w:r w:rsidR="00F20CC0" w:rsidRPr="007F505D">
        <w:rPr>
          <w:rFonts w:ascii="Times New Roman" w:hAnsi="Times New Roman" w:cs="Times New Roman"/>
          <w:b/>
          <w:color w:val="000000" w:themeColor="text1"/>
          <w:sz w:val="24"/>
          <w:szCs w:val="24"/>
        </w:rPr>
        <w:t>Целевые ориентиры на этапе завершения освоения Программы</w:t>
      </w:r>
      <w:bookmarkEnd w:id="12"/>
      <w:r w:rsidR="00C70293" w:rsidRPr="007F505D">
        <w:rPr>
          <w:rFonts w:ascii="Times New Roman" w:hAnsi="Times New Roman" w:cs="Times New Roman"/>
          <w:b/>
          <w:color w:val="000000" w:themeColor="text1"/>
          <w:sz w:val="24"/>
          <w:szCs w:val="24"/>
        </w:rPr>
        <w:t xml:space="preserve"> </w:t>
      </w:r>
      <w:r w:rsidR="00C70293" w:rsidRPr="007F505D">
        <w:rPr>
          <w:rFonts w:ascii="Times New Roman" w:hAnsi="Times New Roman" w:cs="Times New Roman"/>
          <w:color w:val="000000" w:themeColor="text1"/>
          <w:sz w:val="24"/>
          <w:szCs w:val="24"/>
        </w:rPr>
        <w:t>(соответствует  п.10.4.3.3 ст.44)</w:t>
      </w:r>
    </w:p>
    <w:p w:rsidR="00F20CC0" w:rsidRPr="007F505D" w:rsidRDefault="00F20CC0"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i/>
          <w:color w:val="000000" w:themeColor="text1"/>
          <w:sz w:val="24"/>
          <w:szCs w:val="24"/>
          <w:lang w:eastAsia="ru-RU"/>
        </w:rPr>
        <w:t>К концу данного возрастного этапа ребенок</w:t>
      </w:r>
      <w:r w:rsidRPr="007F505D">
        <w:rPr>
          <w:rFonts w:ascii="Times New Roman" w:eastAsia="Times New Roman" w:hAnsi="Times New Roman" w:cs="Times New Roman"/>
          <w:color w:val="000000" w:themeColor="text1"/>
          <w:sz w:val="24"/>
          <w:szCs w:val="24"/>
          <w:lang w:eastAsia="ru-RU"/>
        </w:rPr>
        <w:t>:</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обладает сформированной мотивацией к школьному обучению;</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усваивает значения новых слов на основе знаний о предметах и явлениях окружающего мира;</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употребляет слова, обозначающие личностные характеристики, многозначные;</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умеет подбирать слова с противоположным и сходным значением;</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правильно употребляет основные грамматические формы слова;</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xml:space="preserve"> владеет простыми формами фонематического анализа, способен осуществлять сложные формы фонематического анализа (с </w:t>
      </w:r>
      <w:r w:rsidRPr="007F505D">
        <w:rPr>
          <w:rFonts w:ascii="Times New Roman" w:hAnsi="Times New Roman" w:cs="Times New Roman"/>
          <w:color w:val="000000" w:themeColor="text1"/>
          <w:sz w:val="24"/>
          <w:szCs w:val="24"/>
        </w:rPr>
        <w:lastRenderedPageBreak/>
        <w:t>постепенным переводом речевых умений во внутренний план), осуществляет операции фонематического синтеза;</w:t>
      </w:r>
      <w:proofErr w:type="gramEnd"/>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правильно произносит звуки (в соответствии с онтогенезом);</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hAnsi="Times New Roman" w:cs="Times New Roman"/>
          <w:color w:val="000000" w:themeColor="text1"/>
          <w:sz w:val="24"/>
          <w:szCs w:val="24"/>
          <w:lang w:eastAsia="ru-RU"/>
        </w:rPr>
        <w:t xml:space="preserve">владеет основными видами продуктивной деятельности, проявляет </w:t>
      </w:r>
      <w:r w:rsidRPr="007F505D">
        <w:rPr>
          <w:rFonts w:ascii="Times New Roman" w:hAnsi="Times New Roman" w:cs="Times New Roman"/>
          <w:bCs/>
          <w:iCs/>
          <w:color w:val="000000" w:themeColor="text1"/>
          <w:sz w:val="24"/>
          <w:szCs w:val="24"/>
          <w:lang w:eastAsia="ru-RU"/>
        </w:rPr>
        <w:t xml:space="preserve">инициативу </w:t>
      </w:r>
      <w:r w:rsidRPr="007F505D">
        <w:rPr>
          <w:rFonts w:ascii="Times New Roman" w:hAnsi="Times New Roman" w:cs="Times New Roman"/>
          <w:color w:val="000000" w:themeColor="text1"/>
          <w:sz w:val="24"/>
          <w:szCs w:val="24"/>
          <w:lang w:eastAsia="ru-RU"/>
        </w:rPr>
        <w:t xml:space="preserve">и </w:t>
      </w:r>
      <w:r w:rsidRPr="007F505D">
        <w:rPr>
          <w:rFonts w:ascii="Times New Roman" w:hAnsi="Times New Roman" w:cs="Times New Roman"/>
          <w:bCs/>
          <w:iCs/>
          <w:color w:val="000000" w:themeColor="text1"/>
          <w:sz w:val="24"/>
          <w:szCs w:val="24"/>
          <w:lang w:eastAsia="ru-RU"/>
        </w:rPr>
        <w:t xml:space="preserve">самостоятельность </w:t>
      </w:r>
      <w:r w:rsidRPr="007F505D">
        <w:rPr>
          <w:rFonts w:ascii="Times New Roman" w:hAnsi="Times New Roman" w:cs="Times New Roman"/>
          <w:color w:val="000000" w:themeColor="text1"/>
          <w:sz w:val="24"/>
          <w:szCs w:val="24"/>
          <w:lang w:eastAsia="ru-RU"/>
        </w:rPr>
        <w:t>в разных видах деятельности: в игре, общении, конструировании и др.;</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hAnsi="Times New Roman" w:cs="Times New Roman"/>
          <w:color w:val="000000" w:themeColor="text1"/>
          <w:sz w:val="24"/>
          <w:szCs w:val="24"/>
          <w:lang w:eastAsia="ru-RU"/>
        </w:rPr>
        <w:t>выбирает род занятий, участников по совместной деятельности, избирательно и устойчиво взаимодействует с детьми;</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участвует в коллективном создании замысла в игре и на занятиях;</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передает как можно более точное сообщение другому, проявляя внимание к собеседнику;</w:t>
      </w:r>
      <w:proofErr w:type="gramEnd"/>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SimSun" w:hAnsi="Times New Roman" w:cs="Times New Roman"/>
          <w:color w:val="000000" w:themeColor="text1"/>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SimSun" w:hAnsi="Times New Roman" w:cs="Times New Roman"/>
          <w:color w:val="000000" w:themeColor="text1"/>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SimSun" w:hAnsi="Times New Roman" w:cs="Times New Roman"/>
          <w:color w:val="000000" w:themeColor="text1"/>
          <w:kern w:val="1"/>
          <w:sz w:val="24"/>
          <w:szCs w:val="24"/>
          <w:lang w:eastAsia="hi-IN" w:bidi="hi-IN"/>
        </w:rPr>
        <w:t>определяет пространственное расположение предметов относительно себя, геометрические фигуры;</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SimSun" w:hAnsi="Times New Roman" w:cs="Times New Roman"/>
          <w:color w:val="000000" w:themeColor="text1"/>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SimSun" w:hAnsi="Times New Roman" w:cs="Times New Roman"/>
          <w:color w:val="000000" w:themeColor="text1"/>
          <w:kern w:val="1"/>
          <w:sz w:val="24"/>
          <w:szCs w:val="24"/>
          <w:lang w:eastAsia="hi-IN" w:bidi="hi-IN"/>
        </w:rPr>
        <w:t>определяет времена года, части суток;</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самостоятельно получает новую информацию (задает вопросы, экспериментирует);</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составляет рассказы по сюжетным картинкам и по серии сюжетных картинок, используя графические схемы, наглядные опоры;</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составляет с помощью взрослого небольшие сообщения, рассказы из личного опыта;</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владеет предпосылками овладения грамотой;</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стремится к использованию различных средств и материалов в процессе изобразительной деятельности;</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lastRenderedPageBreak/>
        <w:t>–</w:t>
      </w:r>
      <w:r w:rsidRPr="007F505D">
        <w:rPr>
          <w:rFonts w:ascii="Times New Roman" w:hAnsi="Times New Roman" w:cs="Times New Roman"/>
          <w:color w:val="000000" w:themeColor="text1"/>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проявляет интерес к произведениям народной, классической и современной музыки, к музыкальным инструментам;</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сопереживает персонажам художественных произведений;</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осуществляет элементарное двигательное и словесное планирование действий в ходе спортивных упражнений;</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знает и подчиняется правилам подвижных игр, эстафет, игр с элементами спорта;</w:t>
      </w:r>
    </w:p>
    <w:p w:rsidR="00F20CC0" w:rsidRPr="007F505D" w:rsidRDefault="00F20CC0" w:rsidP="00804DBF">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BB38C6" w:rsidRPr="007F505D" w:rsidRDefault="00BB38C6" w:rsidP="00804DBF">
      <w:pPr>
        <w:widowControl w:val="0"/>
        <w:spacing w:after="0" w:line="240" w:lineRule="auto"/>
        <w:ind w:firstLine="709"/>
        <w:jc w:val="both"/>
        <w:rPr>
          <w:rFonts w:ascii="Times New Roman" w:hAnsi="Times New Roman" w:cs="Times New Roman"/>
          <w:b/>
          <w:color w:val="000000" w:themeColor="text1"/>
          <w:sz w:val="24"/>
          <w:szCs w:val="24"/>
        </w:rPr>
      </w:pPr>
    </w:p>
    <w:p w:rsidR="00F20CC0" w:rsidRPr="007F505D" w:rsidRDefault="00C02379"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1.2.2 Система педагогической диагностики результатов освоения воспитанниками Программы. </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b/>
          <w:i/>
          <w:color w:val="000000" w:themeColor="text1"/>
          <w:sz w:val="24"/>
          <w:szCs w:val="24"/>
          <w:lang w:eastAsia="ru-RU"/>
        </w:rPr>
      </w:pPr>
    </w:p>
    <w:p w:rsidR="00146411" w:rsidRPr="007F505D" w:rsidRDefault="00146411" w:rsidP="00804DBF">
      <w:pPr>
        <w:widowControl w:val="0"/>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7F505D">
        <w:rPr>
          <w:rFonts w:ascii="Times New Roman" w:eastAsia="Times New Roman" w:hAnsi="Times New Roman" w:cs="Times New Roman"/>
          <w:b/>
          <w:i/>
          <w:color w:val="000000" w:themeColor="text1"/>
          <w:sz w:val="24"/>
          <w:szCs w:val="24"/>
          <w:lang w:eastAsia="ru-RU"/>
        </w:rPr>
        <w:t xml:space="preserve">Содержание дифференциальной диагностики речевых и неречевых функций детей  с тяжелыми нарушениями речи </w:t>
      </w:r>
      <w:r w:rsidRPr="007F505D">
        <w:rPr>
          <w:rFonts w:ascii="Times New Roman" w:hAnsi="Times New Roman" w:cs="Times New Roman"/>
          <w:color w:val="000000" w:themeColor="text1"/>
          <w:sz w:val="24"/>
          <w:szCs w:val="24"/>
        </w:rPr>
        <w:t>(соответствует  п.43.10. ст.558)</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7F505D">
        <w:rPr>
          <w:rFonts w:ascii="Times New Roman" w:eastAsia="Times New Roman" w:hAnsi="Times New Roman" w:cs="Times New Roman"/>
          <w:color w:val="000000" w:themeColor="text1"/>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roofErr w:type="gramEnd"/>
    </w:p>
    <w:p w:rsidR="00146411" w:rsidRPr="007F505D" w:rsidRDefault="0014641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7F505D">
        <w:rPr>
          <w:rFonts w:ascii="Times New Roman" w:eastAsia="Times New Roman" w:hAnsi="Times New Roman" w:cs="Times New Roman"/>
          <w:color w:val="000000" w:themeColor="text1"/>
          <w:sz w:val="24"/>
          <w:szCs w:val="24"/>
          <w:lang w:eastAsia="ru-RU"/>
        </w:rPr>
        <w:t xml:space="preserve">«Моя семья», «Любимые игрушки», «Отдых летом», «Домашние питомцы», «Мои увлечения», «Любимые книги», «Любимые мультфильмы», </w:t>
      </w:r>
      <w:r w:rsidRPr="007F505D">
        <w:rPr>
          <w:rFonts w:ascii="Times New Roman" w:eastAsia="Times New Roman" w:hAnsi="Times New Roman" w:cs="Times New Roman"/>
          <w:color w:val="000000" w:themeColor="text1"/>
          <w:sz w:val="24"/>
          <w:szCs w:val="24"/>
          <w:lang w:eastAsia="ru-RU"/>
        </w:rPr>
        <w:lastRenderedPageBreak/>
        <w:t>«Игры» и т.д.. Образцы речевых высказываний ребенка, полученных  в ходе вступительной беседы, фиксируются.</w:t>
      </w:r>
      <w:proofErr w:type="gramEnd"/>
    </w:p>
    <w:p w:rsidR="00146411" w:rsidRPr="007F505D" w:rsidRDefault="00146411" w:rsidP="00804DBF">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7F505D">
        <w:rPr>
          <w:rFonts w:ascii="Times New Roman" w:eastAsia="Times New Roman" w:hAnsi="Times New Roman" w:cs="Times New Roman"/>
          <w:i/>
          <w:color w:val="000000" w:themeColor="text1"/>
          <w:sz w:val="24"/>
          <w:szCs w:val="24"/>
          <w:lang w:eastAsia="ru-RU"/>
        </w:rPr>
        <w:t xml:space="preserve">Обследование словарного запаса </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Содержание данного раздела направлено на выявление качественных </w:t>
      </w:r>
      <w:proofErr w:type="gramStart"/>
      <w:r w:rsidRPr="007F505D">
        <w:rPr>
          <w:rFonts w:ascii="Times New Roman" w:eastAsia="Times New Roman" w:hAnsi="Times New Roman" w:cs="Times New Roman"/>
          <w:color w:val="000000" w:themeColor="text1"/>
          <w:sz w:val="24"/>
          <w:szCs w:val="24"/>
          <w:lang w:eastAsia="ru-RU"/>
        </w:rPr>
        <w:t>параметров состояния лексического строя родного языка детей</w:t>
      </w:r>
      <w:proofErr w:type="gramEnd"/>
      <w:r w:rsidRPr="007F505D">
        <w:rPr>
          <w:rFonts w:ascii="Times New Roman" w:eastAsia="Times New Roman" w:hAnsi="Times New Roman" w:cs="Times New Roman"/>
          <w:color w:val="000000" w:themeColor="text1"/>
          <w:sz w:val="24"/>
          <w:szCs w:val="24"/>
          <w:lang w:eastAsia="ru-RU"/>
        </w:rPr>
        <w:t xml:space="preserve">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roofErr w:type="gramStart"/>
      <w:r w:rsidRPr="007F505D">
        <w:rPr>
          <w:rFonts w:ascii="Times New Roman" w:eastAsia="Times New Roman" w:hAnsi="Times New Roman" w:cs="Times New Roman"/>
          <w:color w:val="000000" w:themeColor="text1"/>
          <w:sz w:val="24"/>
          <w:szCs w:val="24"/>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146411" w:rsidRPr="007F505D" w:rsidRDefault="00146411" w:rsidP="00804DBF">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7F505D">
        <w:rPr>
          <w:rFonts w:ascii="Times New Roman" w:eastAsia="Times New Roman" w:hAnsi="Times New Roman" w:cs="Times New Roman"/>
          <w:i/>
          <w:color w:val="000000" w:themeColor="text1"/>
          <w:sz w:val="24"/>
          <w:szCs w:val="24"/>
          <w:lang w:eastAsia="ru-RU"/>
        </w:rPr>
        <w:t>Обследование грамматического строя языка</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7F505D">
        <w:rPr>
          <w:rFonts w:ascii="Times New Roman" w:eastAsia="Times New Roman" w:hAnsi="Times New Roman" w:cs="Times New Roman"/>
          <w:i/>
          <w:color w:val="000000" w:themeColor="text1"/>
          <w:sz w:val="24"/>
          <w:szCs w:val="24"/>
          <w:lang w:eastAsia="ru-RU"/>
        </w:rPr>
        <w:t>Обследование связной речи</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sidRPr="007F505D">
        <w:rPr>
          <w:rFonts w:ascii="Times New Roman" w:eastAsia="Times New Roman" w:hAnsi="Times New Roman" w:cs="Times New Roman"/>
          <w:color w:val="000000" w:themeColor="text1"/>
          <w:sz w:val="24"/>
          <w:szCs w:val="24"/>
          <w:lang w:eastAsia="ru-RU"/>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roofErr w:type="gramEnd"/>
    </w:p>
    <w:p w:rsidR="00146411" w:rsidRPr="007F505D" w:rsidRDefault="00146411" w:rsidP="00804DBF">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7F505D">
        <w:rPr>
          <w:rFonts w:ascii="Times New Roman" w:eastAsia="Times New Roman" w:hAnsi="Times New Roman" w:cs="Times New Roman"/>
          <w:i/>
          <w:color w:val="000000" w:themeColor="text1"/>
          <w:sz w:val="24"/>
          <w:szCs w:val="24"/>
          <w:lang w:eastAsia="ru-RU"/>
        </w:rPr>
        <w:t>Обследование фонетических и фонематических процессов</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w:t>
      </w:r>
      <w:r w:rsidRPr="007F505D">
        <w:rPr>
          <w:rFonts w:ascii="Times New Roman" w:eastAsia="Times New Roman" w:hAnsi="Times New Roman" w:cs="Times New Roman"/>
          <w:color w:val="000000" w:themeColor="text1"/>
          <w:sz w:val="24"/>
          <w:szCs w:val="24"/>
          <w:lang w:eastAsia="ru-RU"/>
        </w:rPr>
        <w:lastRenderedPageBreak/>
        <w:t xml:space="preserve">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7F505D">
        <w:rPr>
          <w:rFonts w:ascii="Times New Roman" w:eastAsia="Times New Roman" w:hAnsi="Times New Roman" w:cs="Times New Roman"/>
          <w:color w:val="000000" w:themeColor="text1"/>
          <w:sz w:val="24"/>
          <w:szCs w:val="24"/>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7F505D">
        <w:rPr>
          <w:rFonts w:ascii="Times New Roman" w:eastAsia="Times New Roman" w:hAnsi="Times New Roman" w:cs="Times New Roman"/>
          <w:color w:val="000000" w:themeColor="text1"/>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sidRPr="007F505D">
        <w:rPr>
          <w:rFonts w:ascii="Times New Roman" w:eastAsia="Times New Roman" w:hAnsi="Times New Roman" w:cs="Times New Roman"/>
          <w:color w:val="000000" w:themeColor="text1"/>
          <w:sz w:val="24"/>
          <w:szCs w:val="24"/>
          <w:lang w:eastAsia="ru-RU"/>
        </w:rPr>
        <w:t>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sidRPr="007F505D">
        <w:rPr>
          <w:rFonts w:ascii="Times New Roman" w:eastAsia="Times New Roman" w:hAnsi="Times New Roman" w:cs="Times New Roman"/>
          <w:color w:val="000000" w:themeColor="text1"/>
          <w:sz w:val="24"/>
          <w:szCs w:val="24"/>
          <w:lang w:eastAsia="ru-RU"/>
        </w:rPr>
        <w:t xml:space="preserve"> выявление возможностей дифференциации на слух фонем родного языка с возможным применением адаптированных информационных технологий</w:t>
      </w:r>
      <w:proofErr w:type="gramStart"/>
      <w:r w:rsidRPr="007F505D">
        <w:rPr>
          <w:rFonts w:ascii="Times New Roman" w:eastAsia="Times New Roman" w:hAnsi="Times New Roman" w:cs="Times New Roman"/>
          <w:color w:val="000000" w:themeColor="text1"/>
          <w:sz w:val="24"/>
          <w:szCs w:val="24"/>
          <w:lang w:eastAsia="ru-RU"/>
        </w:rPr>
        <w:t>.В</w:t>
      </w:r>
      <w:proofErr w:type="gramEnd"/>
      <w:r w:rsidRPr="007F505D">
        <w:rPr>
          <w:rFonts w:ascii="Times New Roman" w:eastAsia="Times New Roman" w:hAnsi="Times New Roman" w:cs="Times New Roman"/>
          <w:color w:val="000000" w:themeColor="text1"/>
          <w:sz w:val="24"/>
          <w:szCs w:val="24"/>
          <w:lang w:eastAsia="ru-RU"/>
        </w:rPr>
        <w:t xml:space="preserve">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В зависимости от возраста ребёнка и состояния </w:t>
      </w:r>
      <w:proofErr w:type="gramStart"/>
      <w:r w:rsidRPr="007F505D">
        <w:rPr>
          <w:rFonts w:ascii="Times New Roman" w:eastAsia="Times New Roman" w:hAnsi="Times New Roman" w:cs="Times New Roman"/>
          <w:color w:val="000000" w:themeColor="text1"/>
          <w:sz w:val="24"/>
          <w:szCs w:val="24"/>
          <w:lang w:eastAsia="ru-RU"/>
        </w:rPr>
        <w:t>его</w:t>
      </w:r>
      <w:proofErr w:type="gramEnd"/>
      <w:r w:rsidRPr="007F505D">
        <w:rPr>
          <w:rFonts w:ascii="Times New Roman" w:eastAsia="Times New Roman" w:hAnsi="Times New Roman" w:cs="Times New Roman"/>
          <w:color w:val="000000" w:themeColor="text1"/>
          <w:sz w:val="24"/>
          <w:szCs w:val="24"/>
          <w:lang w:eastAsia="ru-RU"/>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7F505D">
        <w:rPr>
          <w:rFonts w:ascii="Times New Roman" w:hAnsi="Times New Roman" w:cs="Times New Roman"/>
          <w:color w:val="000000" w:themeColor="text1"/>
          <w:sz w:val="24"/>
          <w:szCs w:val="24"/>
        </w:rPr>
        <w:t>с нерезко выраженными остаточными проявлениями лексико-грамматического и фонетико-фонематического недоразвития речи.</w:t>
      </w:r>
    </w:p>
    <w:p w:rsidR="00146411" w:rsidRPr="007F505D" w:rsidRDefault="00146411" w:rsidP="00804DBF">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7F505D">
        <w:rPr>
          <w:rFonts w:ascii="Times New Roman" w:eastAsia="Times New Roman" w:hAnsi="Times New Roman" w:cs="Times New Roman"/>
          <w:i/>
          <w:color w:val="000000" w:themeColor="text1"/>
          <w:sz w:val="24"/>
          <w:szCs w:val="24"/>
          <w:lang w:eastAsia="ru-RU"/>
        </w:rPr>
        <w:t>Осуществление квалифицированной коррекции нарушений  речеязыкового развития детей с ТН</w:t>
      </w:r>
      <w:proofErr w:type="gramStart"/>
      <w:r w:rsidRPr="007F505D">
        <w:rPr>
          <w:rFonts w:ascii="Times New Roman" w:eastAsia="Times New Roman" w:hAnsi="Times New Roman" w:cs="Times New Roman"/>
          <w:i/>
          <w:color w:val="000000" w:themeColor="text1"/>
          <w:sz w:val="24"/>
          <w:szCs w:val="24"/>
          <w:lang w:eastAsia="ru-RU"/>
        </w:rPr>
        <w:t>Р</w:t>
      </w:r>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соответствует  п.43.11. ст.561)</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7F505D">
        <w:rPr>
          <w:rFonts w:ascii="Times New Roman" w:eastAsia="Times New Roman" w:hAnsi="Times New Roman" w:cs="Times New Roman"/>
          <w:color w:val="000000" w:themeColor="text1"/>
          <w:sz w:val="24"/>
          <w:szCs w:val="24"/>
          <w:lang w:eastAsia="ru-RU"/>
        </w:rPr>
        <w:t>факторов риска возникновения тяжелых нарушений речи</w:t>
      </w:r>
      <w:proofErr w:type="gramEnd"/>
      <w:r w:rsidRPr="007F505D">
        <w:rPr>
          <w:rFonts w:ascii="Times New Roman" w:eastAsia="Times New Roman" w:hAnsi="Times New Roman" w:cs="Times New Roman"/>
          <w:color w:val="000000" w:themeColor="text1"/>
          <w:sz w:val="24"/>
          <w:szCs w:val="24"/>
          <w:lang w:eastAsia="ru-RU"/>
        </w:rPr>
        <w:t xml:space="preserve">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w:t>
      </w:r>
      <w:r w:rsidRPr="007F505D">
        <w:rPr>
          <w:rFonts w:ascii="Times New Roman" w:eastAsia="Times New Roman" w:hAnsi="Times New Roman" w:cs="Times New Roman"/>
          <w:color w:val="000000" w:themeColor="text1"/>
          <w:sz w:val="24"/>
          <w:szCs w:val="24"/>
          <w:lang w:eastAsia="ru-RU"/>
        </w:rPr>
        <w:lastRenderedPageBreak/>
        <w:t xml:space="preserve">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BB38C6" w:rsidRPr="007F505D" w:rsidRDefault="00BB38C6"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xml:space="preserve">Обучение </w:t>
      </w:r>
      <w:r w:rsidRPr="007F505D">
        <w:rPr>
          <w:rFonts w:ascii="Times New Roman" w:eastAsia="Courier New" w:hAnsi="Times New Roman" w:cs="Times New Roman"/>
          <w:b/>
          <w:i/>
          <w:color w:val="000000" w:themeColor="text1"/>
          <w:sz w:val="24"/>
          <w:szCs w:val="24"/>
          <w:lang w:eastAsia="ru-RU"/>
        </w:rPr>
        <w:t xml:space="preserve">детей с ТНР, не владеющих фразовой речью (первым уровнем речевого развития), </w:t>
      </w:r>
      <w:r w:rsidRPr="007F505D">
        <w:rPr>
          <w:rFonts w:ascii="Times New Roman" w:eastAsia="Courier New" w:hAnsi="Times New Roman" w:cs="Times New Roman"/>
          <w:color w:val="000000" w:themeColor="text1"/>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sidRPr="007F505D">
        <w:rPr>
          <w:rFonts w:ascii="Times New Roman" w:eastAsia="Courier New" w:hAnsi="Times New Roman" w:cs="Times New Roman"/>
          <w:color w:val="000000" w:themeColor="text1"/>
          <w:sz w:val="24"/>
          <w:szCs w:val="24"/>
          <w:lang w:eastAsia="ru-RU"/>
        </w:rPr>
        <w:t xml:space="preserve">?, </w:t>
      </w:r>
      <w:proofErr w:type="gramEnd"/>
      <w:r w:rsidRPr="007F505D">
        <w:rPr>
          <w:rFonts w:ascii="Times New Roman" w:eastAsia="Courier New" w:hAnsi="Times New Roman" w:cs="Times New Roman"/>
          <w:color w:val="000000" w:themeColor="text1"/>
          <w:sz w:val="24"/>
          <w:szCs w:val="24"/>
          <w:lang w:eastAsia="ru-RU"/>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7F505D">
        <w:rPr>
          <w:rFonts w:ascii="Times New Roman" w:eastAsia="Courier New" w:hAnsi="Times New Roman" w:cs="Times New Roman"/>
          <w:color w:val="000000" w:themeColor="text1"/>
          <w:sz w:val="24"/>
          <w:szCs w:val="24"/>
          <w:lang w:eastAsia="ru-RU"/>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7F505D">
        <w:rPr>
          <w:rFonts w:ascii="Times New Roman" w:eastAsia="Courier New" w:hAnsi="Times New Roman" w:cs="Times New Roman"/>
          <w:color w:val="000000" w:themeColor="text1"/>
          <w:sz w:val="24"/>
          <w:szCs w:val="24"/>
          <w:lang w:eastAsia="ru-RU"/>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7F505D">
        <w:rPr>
          <w:rFonts w:ascii="Times New Roman" w:eastAsia="Courier New" w:hAnsi="Times New Roman" w:cs="Times New Roman"/>
          <w:color w:val="000000" w:themeColor="text1"/>
          <w:sz w:val="24"/>
          <w:szCs w:val="24"/>
          <w:lang w:eastAsia="ru-RU"/>
        </w:rPr>
        <w:t>Что? (например:</w:t>
      </w:r>
      <w:proofErr w:type="gramEnd"/>
      <w:r w:rsidRPr="007F505D">
        <w:rPr>
          <w:rFonts w:ascii="Times New Roman" w:eastAsia="Courier New" w:hAnsi="Times New Roman" w:cs="Times New Roman"/>
          <w:color w:val="000000" w:themeColor="text1"/>
          <w:sz w:val="24"/>
          <w:szCs w:val="24"/>
          <w:lang w:eastAsia="ru-RU"/>
        </w:rPr>
        <w:t xml:space="preserve"> Тата (мама, папа) спит; Тата, мой ушки, ноги. </w:t>
      </w:r>
      <w:proofErr w:type="gramStart"/>
      <w:r w:rsidRPr="007F505D">
        <w:rPr>
          <w:rFonts w:ascii="Times New Roman" w:eastAsia="Courier New" w:hAnsi="Times New Roman" w:cs="Times New Roman"/>
          <w:color w:val="000000" w:themeColor="text1"/>
          <w:sz w:val="24"/>
          <w:szCs w:val="24"/>
          <w:lang w:eastAsia="ru-RU"/>
        </w:rPr>
        <w:t>Тата моет уши, ноги.).</w:t>
      </w:r>
      <w:proofErr w:type="gramEnd"/>
      <w:r w:rsidRPr="007F505D">
        <w:rPr>
          <w:rFonts w:ascii="Times New Roman" w:eastAsia="Courier New" w:hAnsi="Times New Roman" w:cs="Times New Roman"/>
          <w:color w:val="000000" w:themeColor="text1"/>
          <w:sz w:val="24"/>
          <w:szCs w:val="24"/>
          <w:lang w:eastAsia="ru-RU"/>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gramStart"/>
      <w:r w:rsidRPr="007F505D">
        <w:rPr>
          <w:rFonts w:ascii="Times New Roman" w:eastAsia="Courier New" w:hAnsi="Times New Roman" w:cs="Times New Roman"/>
          <w:color w:val="000000" w:themeColor="text1"/>
          <w:sz w:val="24"/>
          <w:szCs w:val="24"/>
          <w:lang w:eastAsia="ru-RU"/>
        </w:rPr>
        <w:t>двух-трехсловных</w:t>
      </w:r>
      <w:proofErr w:type="gramEnd"/>
      <w:r w:rsidRPr="007F505D">
        <w:rPr>
          <w:rFonts w:ascii="Times New Roman" w:eastAsia="Courier New" w:hAnsi="Times New Roman" w:cs="Times New Roman"/>
          <w:color w:val="000000" w:themeColor="text1"/>
          <w:sz w:val="24"/>
          <w:szCs w:val="24"/>
          <w:lang w:eastAsia="ru-RU"/>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w:t>
      </w:r>
      <w:r w:rsidR="00BB38C6" w:rsidRPr="007F505D">
        <w:rPr>
          <w:rFonts w:ascii="Times New Roman" w:eastAsia="Courier New" w:hAnsi="Times New Roman" w:cs="Times New Roman"/>
          <w:color w:val="000000" w:themeColor="text1"/>
          <w:sz w:val="24"/>
          <w:szCs w:val="24"/>
          <w:lang w:eastAsia="ru-RU"/>
        </w:rPr>
        <w:t xml:space="preserve"> </w:t>
      </w:r>
      <w:r w:rsidRPr="007F505D">
        <w:rPr>
          <w:rFonts w:ascii="Times New Roman" w:eastAsia="Courier New" w:hAnsi="Times New Roman" w:cs="Times New Roman"/>
          <w:color w:val="000000" w:themeColor="text1"/>
          <w:sz w:val="24"/>
          <w:szCs w:val="24"/>
          <w:lang w:eastAsia="ru-RU"/>
        </w:rPr>
        <w:t>работы  включаются  развитие и совершенствование моторно-двигательных навыков,</w:t>
      </w:r>
      <w:r w:rsidR="00BB38C6" w:rsidRPr="007F505D">
        <w:rPr>
          <w:rFonts w:ascii="Times New Roman" w:eastAsia="Courier New" w:hAnsi="Times New Roman" w:cs="Times New Roman"/>
          <w:color w:val="000000" w:themeColor="text1"/>
          <w:sz w:val="24"/>
          <w:szCs w:val="24"/>
          <w:lang w:eastAsia="ru-RU"/>
        </w:rPr>
        <w:t xml:space="preserve"> </w:t>
      </w:r>
      <w:r w:rsidRPr="007F505D">
        <w:rPr>
          <w:rFonts w:ascii="Times New Roman" w:hAnsi="Times New Roman" w:cs="Times New Roman"/>
          <w:color w:val="000000" w:themeColor="text1"/>
          <w:sz w:val="24"/>
          <w:szCs w:val="24"/>
        </w:rPr>
        <w:t>профилактика нарушений</w:t>
      </w:r>
      <w:r w:rsidR="00BB38C6" w:rsidRPr="007F505D">
        <w:rPr>
          <w:rFonts w:ascii="Times New Roman" w:hAnsi="Times New Roman" w:cs="Times New Roman"/>
          <w:color w:val="000000" w:themeColor="text1"/>
          <w:sz w:val="24"/>
          <w:szCs w:val="24"/>
        </w:rPr>
        <w:t xml:space="preserve"> </w:t>
      </w:r>
      <w:r w:rsidRPr="007F505D">
        <w:rPr>
          <w:rFonts w:ascii="Times New Roman" w:eastAsia="Courier New" w:hAnsi="Times New Roman" w:cs="Times New Roman"/>
          <w:color w:val="000000" w:themeColor="text1"/>
          <w:sz w:val="24"/>
          <w:szCs w:val="24"/>
          <w:lang w:eastAsia="ru-RU"/>
        </w:rPr>
        <w:t>эмоционально - волевой сферы.</w:t>
      </w:r>
    </w:p>
    <w:p w:rsidR="00BB38C6" w:rsidRPr="007F505D" w:rsidRDefault="00BB38C6"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lastRenderedPageBreak/>
        <w:t xml:space="preserve">Обучение </w:t>
      </w:r>
      <w:r w:rsidRPr="007F505D">
        <w:rPr>
          <w:rFonts w:ascii="Times New Roman" w:eastAsia="Courier New" w:hAnsi="Times New Roman" w:cs="Times New Roman"/>
          <w:b/>
          <w:i/>
          <w:color w:val="000000" w:themeColor="text1"/>
          <w:sz w:val="24"/>
          <w:szCs w:val="24"/>
          <w:lang w:eastAsia="ru-RU"/>
        </w:rPr>
        <w:t xml:space="preserve">детей с начатками фразовой речи (со вторым уровнем речевого развития) </w:t>
      </w:r>
      <w:r w:rsidRPr="007F505D">
        <w:rPr>
          <w:rFonts w:ascii="Times New Roman" w:eastAsia="Courier New" w:hAnsi="Times New Roman" w:cs="Times New Roman"/>
          <w:color w:val="000000" w:themeColor="text1"/>
          <w:sz w:val="24"/>
          <w:szCs w:val="24"/>
          <w:lang w:eastAsia="ru-RU"/>
        </w:rPr>
        <w:t xml:space="preserve"> предполагает несколько направлений:</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xml:space="preserve">- активизация речевой деятельности и развитие лексико-грамматических средств языка. </w:t>
      </w:r>
      <w:proofErr w:type="gramStart"/>
      <w:r w:rsidRPr="007F505D">
        <w:rPr>
          <w:rFonts w:ascii="Times New Roman" w:eastAsia="Courier New" w:hAnsi="Times New Roman" w:cs="Times New Roman"/>
          <w:color w:val="000000" w:themeColor="text1"/>
          <w:sz w:val="24"/>
          <w:szCs w:val="24"/>
          <w:lang w:eastAsia="ru-RU"/>
        </w:rPr>
        <w:t>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развитие самостоятельной фразовой речи - усвоение моделей простых предложений</w:t>
      </w:r>
      <w:proofErr w:type="gramStart"/>
      <w:r w:rsidRPr="007F505D">
        <w:rPr>
          <w:rFonts w:ascii="Times New Roman" w:eastAsia="Courier New" w:hAnsi="Times New Roman" w:cs="Times New Roman"/>
          <w:color w:val="000000" w:themeColor="text1"/>
          <w:sz w:val="24"/>
          <w:szCs w:val="24"/>
          <w:lang w:eastAsia="ru-RU"/>
        </w:rPr>
        <w:t xml:space="preserve"> :</w:t>
      </w:r>
      <w:proofErr w:type="gramEnd"/>
      <w:r w:rsidRPr="007F505D">
        <w:rPr>
          <w:rFonts w:ascii="Times New Roman" w:eastAsia="Courier New" w:hAnsi="Times New Roman" w:cs="Times New Roman"/>
          <w:color w:val="000000" w:themeColor="text1"/>
          <w:sz w:val="24"/>
          <w:szCs w:val="24"/>
          <w:lang w:eastAsia="ru-RU"/>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w:t>
      </w:r>
      <w:proofErr w:type="gramStart"/>
      <w:r w:rsidRPr="007F505D">
        <w:rPr>
          <w:rFonts w:ascii="Times New Roman" w:eastAsia="Courier New" w:hAnsi="Times New Roman" w:cs="Times New Roman"/>
          <w:color w:val="000000" w:themeColor="text1"/>
          <w:sz w:val="24"/>
          <w:szCs w:val="24"/>
          <w:lang w:eastAsia="ru-RU"/>
        </w:rPr>
        <w:t>на</w:t>
      </w:r>
      <w:proofErr w:type="gramEnd"/>
      <w:r w:rsidRPr="007F505D">
        <w:rPr>
          <w:rFonts w:ascii="Times New Roman" w:eastAsia="Courier New" w:hAnsi="Times New Roman" w:cs="Times New Roman"/>
          <w:color w:val="000000" w:themeColor="text1"/>
          <w:sz w:val="24"/>
          <w:szCs w:val="24"/>
          <w:lang w:eastAsia="ru-RU"/>
        </w:rPr>
        <w:t>,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146411" w:rsidRPr="007F505D" w:rsidRDefault="00146411" w:rsidP="00804DBF">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Courier New" w:hAnsi="Times New Roman" w:cs="Times New Roman"/>
          <w:color w:val="000000" w:themeColor="text1"/>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7F505D">
        <w:rPr>
          <w:rFonts w:ascii="Times New Roman" w:eastAsia="Courier New" w:hAnsi="Times New Roman" w:cs="Times New Roman"/>
          <w:color w:val="000000" w:themeColor="text1"/>
          <w:sz w:val="24"/>
          <w:szCs w:val="24"/>
          <w:lang w:eastAsia="ru-RU"/>
        </w:rPr>
        <w:softHyphen/>
        <w:t>воением ритмико-слогового рисунка двухсложных и трехсложных слов. Допустимы нарушения звукопроизношения.</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146411" w:rsidRPr="007F505D" w:rsidRDefault="00146411" w:rsidP="00804DBF">
      <w:pPr>
        <w:widowControl w:val="0"/>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7F505D">
        <w:rPr>
          <w:rFonts w:ascii="Times New Roman" w:eastAsia="Courier New" w:hAnsi="Times New Roman" w:cs="Times New Roman"/>
          <w:color w:val="000000" w:themeColor="text1"/>
          <w:sz w:val="24"/>
          <w:szCs w:val="24"/>
          <w:lang w:eastAsia="ru-RU"/>
        </w:rPr>
        <w:softHyphen/>
        <w:t>кие сказки.</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lastRenderedPageBreak/>
        <w:t xml:space="preserve">Обучение детей </w:t>
      </w:r>
      <w:r w:rsidRPr="007F505D">
        <w:rPr>
          <w:rFonts w:ascii="Times New Roman" w:eastAsia="Courier New" w:hAnsi="Times New Roman" w:cs="Times New Roman"/>
          <w:b/>
          <w:i/>
          <w:color w:val="000000" w:themeColor="text1"/>
          <w:sz w:val="24"/>
          <w:szCs w:val="24"/>
          <w:lang w:eastAsia="ru-RU"/>
        </w:rPr>
        <w:t>с развернутой фразовой речью</w:t>
      </w:r>
      <w:r w:rsidR="00BB38C6" w:rsidRPr="007F505D">
        <w:rPr>
          <w:rFonts w:ascii="Times New Roman" w:eastAsia="Courier New" w:hAnsi="Times New Roman" w:cs="Times New Roman"/>
          <w:b/>
          <w:i/>
          <w:color w:val="000000" w:themeColor="text1"/>
          <w:sz w:val="24"/>
          <w:szCs w:val="24"/>
          <w:lang w:eastAsia="ru-RU"/>
        </w:rPr>
        <w:t xml:space="preserve"> </w:t>
      </w:r>
      <w:r w:rsidRPr="007F505D">
        <w:rPr>
          <w:rFonts w:ascii="Times New Roman" w:eastAsia="Courier New" w:hAnsi="Times New Roman" w:cs="Times New Roman"/>
          <w:b/>
          <w:i/>
          <w:color w:val="000000" w:themeColor="text1"/>
          <w:sz w:val="24"/>
          <w:szCs w:val="24"/>
          <w:lang w:eastAsia="ru-RU"/>
        </w:rPr>
        <w:t>с элементами лексико-грамматического недоразвития</w:t>
      </w:r>
      <w:r w:rsidRPr="007F505D">
        <w:rPr>
          <w:rFonts w:ascii="Times New Roman" w:eastAsia="Courier New" w:hAnsi="Times New Roman" w:cs="Times New Roman"/>
          <w:color w:val="000000" w:themeColor="text1"/>
          <w:sz w:val="24"/>
          <w:szCs w:val="24"/>
          <w:lang w:eastAsia="ru-RU"/>
        </w:rPr>
        <w:t xml:space="preserve"> (</w:t>
      </w:r>
      <w:r w:rsidRPr="007F505D">
        <w:rPr>
          <w:rFonts w:ascii="Times New Roman" w:eastAsia="Courier New" w:hAnsi="Times New Roman" w:cs="Times New Roman"/>
          <w:b/>
          <w:i/>
          <w:color w:val="000000" w:themeColor="text1"/>
          <w:sz w:val="24"/>
          <w:szCs w:val="24"/>
          <w:lang w:eastAsia="ru-RU"/>
        </w:rPr>
        <w:t>третьим уровнем речевого развития)</w:t>
      </w:r>
      <w:r w:rsidRPr="007F505D">
        <w:rPr>
          <w:rFonts w:ascii="Times New Roman" w:eastAsia="Courier New" w:hAnsi="Times New Roman" w:cs="Times New Roman"/>
          <w:color w:val="000000" w:themeColor="text1"/>
          <w:sz w:val="24"/>
          <w:szCs w:val="24"/>
          <w:lang w:eastAsia="ru-RU"/>
        </w:rPr>
        <w:t xml:space="preserve"> предусматривает:</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proofErr w:type="gramStart"/>
      <w:r w:rsidRPr="007F505D">
        <w:rPr>
          <w:rFonts w:ascii="Times New Roman" w:eastAsia="Courier New" w:hAnsi="Times New Roman" w:cs="Times New Roman"/>
          <w:color w:val="000000" w:themeColor="text1"/>
          <w:sz w:val="24"/>
          <w:szCs w:val="24"/>
          <w:lang w:eastAsia="ru-RU"/>
        </w:rPr>
        <w:t>-</w:t>
      </w:r>
      <w:r w:rsidRPr="007F505D">
        <w:rPr>
          <w:rFonts w:ascii="Times New Roman" w:eastAsia="Courier New" w:hAnsi="Times New Roman" w:cs="Times New Roman"/>
          <w:color w:val="000000" w:themeColor="text1"/>
          <w:sz w:val="24"/>
          <w:szCs w:val="24"/>
          <w:lang w:eastAsia="ru-RU"/>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w:t>
      </w:r>
      <w:r w:rsidRPr="007F505D">
        <w:rPr>
          <w:rFonts w:ascii="Times New Roman" w:eastAsia="Courier New" w:hAnsi="Times New Roman" w:cs="Times New Roman"/>
          <w:color w:val="000000" w:themeColor="text1"/>
          <w:sz w:val="24"/>
          <w:szCs w:val="24"/>
          <w:lang w:eastAsia="ru-RU"/>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w:t>
      </w:r>
      <w:r w:rsidRPr="007F505D">
        <w:rPr>
          <w:rFonts w:ascii="Times New Roman" w:eastAsia="Courier New" w:hAnsi="Times New Roman" w:cs="Times New Roman"/>
          <w:color w:val="000000" w:themeColor="text1"/>
          <w:sz w:val="24"/>
          <w:szCs w:val="24"/>
          <w:lang w:eastAsia="ru-RU"/>
        </w:rPr>
        <w:tab/>
        <w:t xml:space="preserve">обучение элементам грамоты. Знакомство с буквами, соответствующими правильно произносимым звукам. Обучение элементам </w:t>
      </w:r>
      <w:proofErr w:type="gramStart"/>
      <w:r w:rsidRPr="007F505D">
        <w:rPr>
          <w:rFonts w:ascii="Times New Roman" w:eastAsia="Courier New" w:hAnsi="Times New Roman" w:cs="Times New Roman"/>
          <w:color w:val="000000" w:themeColor="text1"/>
          <w:sz w:val="24"/>
          <w:szCs w:val="24"/>
          <w:lang w:eastAsia="ru-RU"/>
        </w:rPr>
        <w:t>звуко-буквенного</w:t>
      </w:r>
      <w:proofErr w:type="gramEnd"/>
      <w:r w:rsidRPr="007F505D">
        <w:rPr>
          <w:rFonts w:ascii="Times New Roman" w:eastAsia="Courier New" w:hAnsi="Times New Roman" w:cs="Times New Roman"/>
          <w:color w:val="000000" w:themeColor="text1"/>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7F505D">
        <w:rPr>
          <w:rFonts w:ascii="Times New Roman" w:eastAsia="Courier New" w:hAnsi="Times New Roman" w:cs="Times New Roman"/>
          <w:color w:val="000000" w:themeColor="text1"/>
          <w:sz w:val="24"/>
          <w:szCs w:val="24"/>
          <w:lang w:eastAsia="ru-RU"/>
        </w:rPr>
        <w:t>звуко-буквенных</w:t>
      </w:r>
      <w:proofErr w:type="gramEnd"/>
      <w:r w:rsidRPr="007F505D">
        <w:rPr>
          <w:rFonts w:ascii="Times New Roman" w:eastAsia="Courier New" w:hAnsi="Times New Roman" w:cs="Times New Roman"/>
          <w:color w:val="000000" w:themeColor="text1"/>
          <w:sz w:val="24"/>
          <w:szCs w:val="24"/>
          <w:lang w:eastAsia="ru-RU"/>
        </w:rPr>
        <w:t xml:space="preserve"> структур.</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sidRPr="007F505D">
        <w:rPr>
          <w:rFonts w:ascii="Times New Roman" w:eastAsia="Courier New" w:hAnsi="Times New Roman" w:cs="Times New Roman"/>
          <w:color w:val="000000" w:themeColor="text1"/>
          <w:sz w:val="24"/>
          <w:szCs w:val="24"/>
          <w:lang w:eastAsia="ru-RU"/>
        </w:rPr>
        <w:t>ь-</w:t>
      </w:r>
      <w:proofErr w:type="gramEnd"/>
      <w:r w:rsidRPr="007F505D">
        <w:rPr>
          <w:rFonts w:ascii="Times New Roman" w:eastAsia="Courier New" w:hAnsi="Times New Roman" w:cs="Times New Roman"/>
          <w:color w:val="000000" w:themeColor="text1"/>
          <w:sz w:val="24"/>
          <w:szCs w:val="24"/>
          <w:lang w:eastAsia="ru-RU"/>
        </w:rPr>
        <w:t xml:space="preserve">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sidRPr="007F505D">
        <w:rPr>
          <w:rFonts w:ascii="Times New Roman" w:eastAsia="Courier New" w:hAnsi="Times New Roman" w:cs="Times New Roman"/>
          <w:color w:val="000000" w:themeColor="text1"/>
          <w:sz w:val="24"/>
          <w:szCs w:val="24"/>
          <w:lang w:eastAsia="ru-RU"/>
        </w:rPr>
        <w:t>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w:t>
      </w:r>
      <w:r w:rsidRPr="007F505D">
        <w:rPr>
          <w:rFonts w:ascii="Times New Roman" w:eastAsia="Courier New" w:hAnsi="Times New Roman" w:cs="Times New Roman"/>
          <w:color w:val="000000" w:themeColor="text1"/>
          <w:sz w:val="24"/>
          <w:szCs w:val="24"/>
          <w:lang w:eastAsia="ru-RU"/>
        </w:rPr>
        <w:tab/>
      </w:r>
      <w:proofErr w:type="gramStart"/>
      <w:r w:rsidRPr="007F505D">
        <w:rPr>
          <w:rFonts w:ascii="Times New Roman" w:eastAsia="Courier New" w:hAnsi="Times New Roman" w:cs="Times New Roman"/>
          <w:color w:val="000000" w:themeColor="text1"/>
          <w:sz w:val="24"/>
          <w:szCs w:val="24"/>
          <w:lang w:eastAsia="ru-RU"/>
        </w:rPr>
        <w:t>з</w:t>
      </w:r>
      <w:proofErr w:type="gramEnd"/>
      <w:r w:rsidRPr="007F505D">
        <w:rPr>
          <w:rFonts w:ascii="Times New Roman" w:eastAsia="Courier New" w:hAnsi="Times New Roman" w:cs="Times New Roman"/>
          <w:color w:val="000000" w:themeColor="text1"/>
          <w:sz w:val="24"/>
          <w:szCs w:val="24"/>
          <w:lang w:eastAsia="ru-RU"/>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xml:space="preserve">Большое внимание уделяется гласным звукам, от </w:t>
      </w:r>
      <w:proofErr w:type="gramStart"/>
      <w:r w:rsidRPr="007F505D">
        <w:rPr>
          <w:rFonts w:ascii="Times New Roman" w:eastAsia="Courier New" w:hAnsi="Times New Roman" w:cs="Times New Roman"/>
          <w:color w:val="000000" w:themeColor="text1"/>
          <w:sz w:val="24"/>
          <w:szCs w:val="24"/>
          <w:lang w:eastAsia="ru-RU"/>
        </w:rPr>
        <w:t>четкости</w:t>
      </w:r>
      <w:proofErr w:type="gramEnd"/>
      <w:r w:rsidRPr="007F505D">
        <w:rPr>
          <w:rFonts w:ascii="Times New Roman" w:eastAsia="Courier New" w:hAnsi="Times New Roman" w:cs="Times New Roman"/>
          <w:color w:val="000000" w:themeColor="text1"/>
          <w:sz w:val="24"/>
          <w:szCs w:val="24"/>
          <w:lang w:eastAsia="ru-RU"/>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lastRenderedPageBreak/>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gramStart"/>
      <w:r w:rsidRPr="007F505D">
        <w:rPr>
          <w:rFonts w:ascii="Times New Roman" w:eastAsia="Courier New" w:hAnsi="Times New Roman" w:cs="Times New Roman"/>
          <w:color w:val="000000" w:themeColor="text1"/>
          <w:sz w:val="24"/>
          <w:szCs w:val="24"/>
          <w:lang w:eastAsia="ru-RU"/>
        </w:rPr>
        <w:t>звуко-буквенного</w:t>
      </w:r>
      <w:proofErr w:type="gramEnd"/>
      <w:r w:rsidRPr="007F505D">
        <w:rPr>
          <w:rFonts w:ascii="Times New Roman" w:eastAsia="Courier New" w:hAnsi="Times New Roman" w:cs="Times New Roman"/>
          <w:color w:val="000000" w:themeColor="text1"/>
          <w:sz w:val="24"/>
          <w:szCs w:val="24"/>
          <w:lang w:eastAsia="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w:t>
      </w:r>
      <w:proofErr w:type="gramStart"/>
      <w:r w:rsidRPr="007F505D">
        <w:rPr>
          <w:rFonts w:ascii="Times New Roman" w:eastAsia="Courier New" w:hAnsi="Times New Roman" w:cs="Times New Roman"/>
          <w:color w:val="000000" w:themeColor="text1"/>
          <w:sz w:val="24"/>
          <w:szCs w:val="24"/>
          <w:lang w:eastAsia="ru-RU"/>
        </w:rPr>
        <w:t>двух-трехсложных</w:t>
      </w:r>
      <w:proofErr w:type="gramEnd"/>
      <w:r w:rsidRPr="007F505D">
        <w:rPr>
          <w:rFonts w:ascii="Times New Roman" w:eastAsia="Courier New" w:hAnsi="Times New Roman" w:cs="Times New Roman"/>
          <w:color w:val="000000" w:themeColor="text1"/>
          <w:sz w:val="24"/>
          <w:szCs w:val="24"/>
          <w:lang w:eastAsia="ru-RU"/>
        </w:rPr>
        <w:t xml:space="preserve"> слов. Навыки </w:t>
      </w:r>
      <w:proofErr w:type="gramStart"/>
      <w:r w:rsidRPr="007F505D">
        <w:rPr>
          <w:rFonts w:ascii="Times New Roman" w:eastAsia="Courier New" w:hAnsi="Times New Roman" w:cs="Times New Roman"/>
          <w:color w:val="000000" w:themeColor="text1"/>
          <w:sz w:val="24"/>
          <w:szCs w:val="24"/>
          <w:lang w:eastAsia="ru-RU"/>
        </w:rPr>
        <w:t>рече-звукового</w:t>
      </w:r>
      <w:proofErr w:type="gramEnd"/>
      <w:r w:rsidRPr="007F505D">
        <w:rPr>
          <w:rFonts w:ascii="Times New Roman" w:eastAsia="Courier New" w:hAnsi="Times New Roman" w:cs="Times New Roman"/>
          <w:color w:val="000000" w:themeColor="text1"/>
          <w:sz w:val="24"/>
          <w:szCs w:val="24"/>
          <w:lang w:eastAsia="ru-RU"/>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7F505D">
        <w:rPr>
          <w:rFonts w:ascii="Times New Roman" w:eastAsia="Courier New" w:hAnsi="Times New Roman" w:cs="Times New Roman"/>
          <w:color w:val="000000" w:themeColor="text1"/>
          <w:sz w:val="24"/>
          <w:szCs w:val="24"/>
          <w:lang w:eastAsia="ru-RU"/>
        </w:rPr>
        <w:t>у</w:t>
      </w:r>
      <w:proofErr w:type="gramEnd"/>
      <w:r w:rsidRPr="007F505D">
        <w:rPr>
          <w:rFonts w:ascii="Times New Roman" w:eastAsia="Courier New" w:hAnsi="Times New Roman" w:cs="Times New Roman"/>
          <w:color w:val="000000" w:themeColor="text1"/>
          <w:sz w:val="24"/>
          <w:szCs w:val="24"/>
          <w:lang w:eastAsia="ru-RU"/>
        </w:rPr>
        <w:t xml:space="preserve"> или и, у, а, а затем определяют количество их и последовательность.</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Далее осуществляется анализ и синтез обратного слога типа ап, ут, ок. Дети учатся выделять последний согласный в словах (кот, мак).</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Затем они приступают к выделению начальных согласных и ударных гласных из положения после согласных (дом, танк).</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7F505D">
        <w:rPr>
          <w:rFonts w:ascii="Times New Roman" w:eastAsia="Courier New" w:hAnsi="Times New Roman" w:cs="Times New Roman"/>
          <w:color w:val="000000" w:themeColor="text1"/>
          <w:sz w:val="24"/>
          <w:szCs w:val="24"/>
          <w:lang w:eastAsia="ru-RU"/>
        </w:rPr>
        <w:t>короткими</w:t>
      </w:r>
      <w:proofErr w:type="gramEnd"/>
      <w:r w:rsidRPr="007F505D">
        <w:rPr>
          <w:rFonts w:ascii="Times New Roman" w:eastAsia="Courier New" w:hAnsi="Times New Roman" w:cs="Times New Roman"/>
          <w:color w:val="000000" w:themeColor="text1"/>
          <w:sz w:val="24"/>
          <w:szCs w:val="24"/>
          <w:lang w:eastAsia="ru-RU"/>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xml:space="preserve">Формируются навыки словообразования: каша — кашка — кошка — мошка. Внимание детей обращается на то, что изменение </w:t>
      </w:r>
      <w:r w:rsidRPr="007F505D">
        <w:rPr>
          <w:rFonts w:ascii="Times New Roman" w:eastAsia="Courier New" w:hAnsi="Times New Roman" w:cs="Times New Roman"/>
          <w:color w:val="000000" w:themeColor="text1"/>
          <w:sz w:val="24"/>
          <w:szCs w:val="24"/>
          <w:lang w:eastAsia="ru-RU"/>
        </w:rPr>
        <w:lastRenderedPageBreak/>
        <w:t>только одного звука в слове достаточно для образования нового слова.</w:t>
      </w:r>
    </w:p>
    <w:p w:rsidR="00146411" w:rsidRPr="007F505D" w:rsidRDefault="00146411" w:rsidP="00804DBF">
      <w:pPr>
        <w:widowControl w:val="0"/>
        <w:shd w:val="clear" w:color="auto" w:fill="FFFFFF"/>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xml:space="preserve">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7F505D">
        <w:rPr>
          <w:rFonts w:ascii="Times New Roman" w:eastAsia="Courier New" w:hAnsi="Times New Roman" w:cs="Times New Roman"/>
          <w:color w:val="000000" w:themeColor="text1"/>
          <w:sz w:val="24"/>
          <w:szCs w:val="24"/>
          <w:lang w:eastAsia="ru-RU"/>
        </w:rPr>
        <w:t>персонифицированным</w:t>
      </w:r>
      <w:proofErr w:type="gramEnd"/>
      <w:r w:rsidRPr="007F505D">
        <w:rPr>
          <w:rFonts w:ascii="Times New Roman" w:eastAsia="Courier New" w:hAnsi="Times New Roman" w:cs="Times New Roman"/>
          <w:color w:val="000000" w:themeColor="text1"/>
          <w:sz w:val="24"/>
          <w:szCs w:val="24"/>
          <w:lang w:eastAsia="ru-RU"/>
        </w:rPr>
        <w:t xml:space="preserve"> возможностями детей с ТНР.</w:t>
      </w:r>
    </w:p>
    <w:p w:rsidR="00146411" w:rsidRPr="007F505D" w:rsidRDefault="00146411"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7F505D">
        <w:rPr>
          <w:rFonts w:ascii="Times New Roman" w:eastAsia="Times New Roman" w:hAnsi="Times New Roman" w:cs="Times New Roman"/>
          <w:color w:val="000000" w:themeColor="text1"/>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7F505D">
        <w:rPr>
          <w:rFonts w:ascii="Times New Roman" w:eastAsia="Times New Roman" w:hAnsi="Times New Roman" w:cs="Times New Roman"/>
          <w:color w:val="000000" w:themeColor="text1"/>
          <w:sz w:val="24"/>
          <w:szCs w:val="24"/>
          <w:lang w:eastAsia="ru-RU"/>
        </w:rPr>
        <w:softHyphen/>
        <w:t>тая речь может иметь некоторые лексические, грамматические, фо</w:t>
      </w:r>
      <w:r w:rsidRPr="007F505D">
        <w:rPr>
          <w:rFonts w:ascii="Times New Roman" w:eastAsia="Times New Roman" w:hAnsi="Times New Roman" w:cs="Times New Roman"/>
          <w:color w:val="000000" w:themeColor="text1"/>
          <w:sz w:val="24"/>
          <w:szCs w:val="24"/>
          <w:lang w:eastAsia="ru-RU"/>
        </w:rPr>
        <w:softHyphen/>
        <w:t>нетические неточности, ликвидация которых должна со</w:t>
      </w:r>
      <w:r w:rsidRPr="007F505D">
        <w:rPr>
          <w:rFonts w:ascii="Times New Roman" w:eastAsia="Times New Roman" w:hAnsi="Times New Roman" w:cs="Times New Roman"/>
          <w:color w:val="000000" w:themeColor="text1"/>
          <w:sz w:val="24"/>
          <w:szCs w:val="24"/>
          <w:lang w:eastAsia="ru-RU"/>
        </w:rPr>
        <w:softHyphen/>
        <w:t>четаться с обучением детей сложным формам речи, что и предлагается сделать на следующем этапе обучения.</w:t>
      </w:r>
    </w:p>
    <w:p w:rsidR="00BB38C6" w:rsidRPr="007F505D" w:rsidRDefault="00BB38C6" w:rsidP="00804DBF">
      <w:pPr>
        <w:widowControl w:val="0"/>
        <w:spacing w:after="0" w:line="240" w:lineRule="auto"/>
        <w:ind w:firstLine="709"/>
        <w:jc w:val="both"/>
        <w:rPr>
          <w:rFonts w:ascii="Times New Roman" w:eastAsia="Courier New" w:hAnsi="Times New Roman" w:cs="Times New Roman"/>
          <w:color w:val="000000" w:themeColor="text1"/>
          <w:sz w:val="24"/>
          <w:szCs w:val="24"/>
          <w:lang w:eastAsia="ru-RU"/>
        </w:rPr>
      </w:pPr>
    </w:p>
    <w:p w:rsidR="00146411" w:rsidRPr="007F505D" w:rsidRDefault="00146411" w:rsidP="00804DBF">
      <w:pPr>
        <w:widowControl w:val="0"/>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xml:space="preserve">Обучение детей </w:t>
      </w:r>
      <w:r w:rsidRPr="007F505D">
        <w:rPr>
          <w:rFonts w:ascii="Times New Roman" w:hAnsi="Times New Roman" w:cs="Times New Roman"/>
          <w:b/>
          <w:i/>
          <w:color w:val="000000" w:themeColor="text1"/>
          <w:sz w:val="24"/>
          <w:szCs w:val="24"/>
        </w:rPr>
        <w:t xml:space="preserve">с нерезко-выраженными остаточными проявлениями лексико-грамматического и фонетико-фонематического недоразвития речи </w:t>
      </w:r>
      <w:r w:rsidRPr="007F505D">
        <w:rPr>
          <w:rFonts w:ascii="Times New Roman" w:eastAsia="Courier New" w:hAnsi="Times New Roman" w:cs="Times New Roman"/>
          <w:b/>
          <w:i/>
          <w:color w:val="000000" w:themeColor="text1"/>
          <w:sz w:val="24"/>
          <w:szCs w:val="24"/>
          <w:lang w:eastAsia="ru-RU"/>
        </w:rPr>
        <w:t>(четвертым уровнем речевого развития)</w:t>
      </w:r>
      <w:r w:rsidRPr="007F505D">
        <w:rPr>
          <w:rFonts w:ascii="Times New Roman" w:eastAsia="Courier New" w:hAnsi="Times New Roman" w:cs="Times New Roman"/>
          <w:color w:val="000000" w:themeColor="text1"/>
          <w:sz w:val="24"/>
          <w:szCs w:val="24"/>
          <w:lang w:eastAsia="ru-RU"/>
        </w:rPr>
        <w:t xml:space="preserve"> предусматривает  следующие направления работы:</w:t>
      </w:r>
    </w:p>
    <w:p w:rsidR="00146411" w:rsidRPr="007F505D" w:rsidRDefault="00146411" w:rsidP="00804DBF">
      <w:pPr>
        <w:widowControl w:val="0"/>
        <w:spacing w:after="0" w:line="240" w:lineRule="auto"/>
        <w:ind w:firstLine="709"/>
        <w:jc w:val="both"/>
        <w:rPr>
          <w:rFonts w:ascii="Times New Roman" w:eastAsia="Courier New" w:hAnsi="Times New Roman" w:cs="Times New Roman"/>
          <w:color w:val="000000" w:themeColor="text1"/>
          <w:sz w:val="24"/>
          <w:szCs w:val="24"/>
          <w:lang w:eastAsia="ru-RU"/>
        </w:rPr>
      </w:pPr>
      <w:proofErr w:type="gramStart"/>
      <w:r w:rsidRPr="007F505D">
        <w:rPr>
          <w:rFonts w:ascii="Times New Roman" w:eastAsia="Courier New" w:hAnsi="Times New Roman" w:cs="Times New Roman"/>
          <w:color w:val="000000" w:themeColor="text1"/>
          <w:sz w:val="24"/>
          <w:szCs w:val="24"/>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7F505D">
        <w:rPr>
          <w:rFonts w:ascii="Times New Roman" w:eastAsia="Courier New" w:hAnsi="Times New Roman" w:cs="Times New Roman"/>
          <w:color w:val="000000" w:themeColor="text1"/>
          <w:sz w:val="24"/>
          <w:szCs w:val="24"/>
          <w:lang w:eastAsia="ru-RU"/>
        </w:rPr>
        <w:t xml:space="preserve">, </w:t>
      </w:r>
      <w:proofErr w:type="gramStart"/>
      <w:r w:rsidRPr="007F505D">
        <w:rPr>
          <w:rFonts w:ascii="Times New Roman" w:eastAsia="Courier New" w:hAnsi="Times New Roman" w:cs="Times New Roman"/>
          <w:color w:val="000000" w:themeColor="text1"/>
          <w:sz w:val="24"/>
          <w:szCs w:val="24"/>
          <w:lang w:eastAsia="ru-RU"/>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146411" w:rsidRPr="007F505D" w:rsidRDefault="00146411" w:rsidP="00804DBF">
      <w:pPr>
        <w:widowControl w:val="0"/>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xml:space="preserve"> - развитие самостоятельной развернутой фразовой речи: закрепление навыкасоставления предложений по опорным словам, расширение объема предложений путем введения однородных членов предложений, </w:t>
      </w:r>
    </w:p>
    <w:p w:rsidR="00146411" w:rsidRPr="007F505D" w:rsidRDefault="00146411" w:rsidP="00804DBF">
      <w:pPr>
        <w:widowControl w:val="0"/>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совершенствование связной речи: закрепление навыка рассказа, пересказа с элементами фантазийных и творческих сюжетов,</w:t>
      </w:r>
    </w:p>
    <w:p w:rsidR="00146411" w:rsidRPr="007F505D" w:rsidRDefault="00146411" w:rsidP="00804DBF">
      <w:pPr>
        <w:widowControl w:val="0"/>
        <w:spacing w:after="0" w:line="240" w:lineRule="auto"/>
        <w:ind w:firstLine="709"/>
        <w:jc w:val="both"/>
        <w:rPr>
          <w:rFonts w:ascii="Times New Roman" w:eastAsia="Courier New" w:hAnsi="Times New Roman" w:cs="Times New Roman"/>
          <w:color w:val="000000" w:themeColor="text1"/>
          <w:sz w:val="24"/>
          <w:szCs w:val="24"/>
          <w:lang w:eastAsia="ru-RU"/>
        </w:rPr>
      </w:pPr>
      <w:r w:rsidRPr="007F505D">
        <w:rPr>
          <w:rFonts w:ascii="Times New Roman" w:eastAsia="Courier New" w:hAnsi="Times New Roman" w:cs="Times New Roman"/>
          <w:color w:val="000000" w:themeColor="text1"/>
          <w:sz w:val="24"/>
          <w:szCs w:val="24"/>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правильногопроизношения в многосложных словах и самостоятельных высказываниях, воспитание ритмико-интонационной и мелодической окраски речи.</w:t>
      </w:r>
    </w:p>
    <w:p w:rsidR="00146411" w:rsidRPr="007F505D" w:rsidRDefault="00146411"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Courier New" w:hAnsi="Times New Roman" w:cs="Times New Roman"/>
          <w:color w:val="000000" w:themeColor="text1"/>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146411" w:rsidRPr="007F505D" w:rsidRDefault="00146411" w:rsidP="00804DBF">
      <w:pPr>
        <w:widowControl w:val="0"/>
        <w:spacing w:after="0" w:line="240" w:lineRule="auto"/>
        <w:ind w:firstLine="709"/>
        <w:jc w:val="both"/>
        <w:rPr>
          <w:rFonts w:ascii="Times New Roman" w:eastAsia="Courier New" w:hAnsi="Times New Roman" w:cs="Times New Roman"/>
          <w:color w:val="000000" w:themeColor="text1"/>
          <w:sz w:val="24"/>
          <w:szCs w:val="24"/>
          <w:lang w:eastAsia="ru-RU"/>
        </w:rPr>
      </w:pPr>
      <w:proofErr w:type="gramStart"/>
      <w:r w:rsidRPr="007F505D">
        <w:rPr>
          <w:rFonts w:ascii="Times New Roman" w:eastAsia="Courier New" w:hAnsi="Times New Roman" w:cs="Times New Roman"/>
          <w:color w:val="000000" w:themeColor="text1"/>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w:t>
      </w:r>
      <w:r w:rsidRPr="007F505D">
        <w:rPr>
          <w:rFonts w:ascii="Times New Roman" w:eastAsia="Courier New" w:hAnsi="Times New Roman" w:cs="Times New Roman"/>
          <w:color w:val="000000" w:themeColor="text1"/>
          <w:sz w:val="24"/>
          <w:szCs w:val="24"/>
          <w:lang w:eastAsia="ru-RU"/>
        </w:rPr>
        <w:lastRenderedPageBreak/>
        <w:t>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w:t>
      </w:r>
      <w:proofErr w:type="gramEnd"/>
      <w:r w:rsidRPr="007F505D">
        <w:rPr>
          <w:rFonts w:ascii="Times New Roman" w:eastAsia="Courier New" w:hAnsi="Times New Roman" w:cs="Times New Roman"/>
          <w:color w:val="000000" w:themeColor="text1"/>
          <w:sz w:val="24"/>
          <w:szCs w:val="24"/>
          <w:lang w:eastAsia="ru-RU"/>
        </w:rPr>
        <w:t xml:space="preserve"> развития ребенка с ТНР.</w:t>
      </w:r>
    </w:p>
    <w:p w:rsidR="00146411" w:rsidRPr="007F505D" w:rsidRDefault="00146411" w:rsidP="00804DBF">
      <w:pPr>
        <w:widowControl w:val="0"/>
        <w:spacing w:after="0" w:line="240" w:lineRule="auto"/>
        <w:ind w:firstLine="709"/>
        <w:jc w:val="both"/>
        <w:rPr>
          <w:rFonts w:ascii="Times New Roman" w:hAnsi="Times New Roman" w:cs="Times New Roman"/>
          <w:b/>
          <w:color w:val="000000" w:themeColor="text1"/>
          <w:sz w:val="24"/>
          <w:szCs w:val="24"/>
        </w:rPr>
      </w:pPr>
    </w:p>
    <w:p w:rsidR="00F20CC0" w:rsidRPr="007F505D" w:rsidRDefault="00F20CC0" w:rsidP="00804DBF">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20CC0" w:rsidRPr="007F505D" w:rsidRDefault="00F20CC0" w:rsidP="00804DBF">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F20CC0" w:rsidRPr="007F505D" w:rsidRDefault="00F20CC0" w:rsidP="00804DBF">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F20CC0" w:rsidRPr="007F505D" w:rsidRDefault="00F20CC0" w:rsidP="00804DBF">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F20CC0" w:rsidRPr="007F505D" w:rsidRDefault="00F20CC0" w:rsidP="00804DBF">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Система оценки качества дошкольного образования:</w:t>
      </w:r>
    </w:p>
    <w:p w:rsidR="00F20CC0" w:rsidRPr="007F505D" w:rsidRDefault="00F20CC0" w:rsidP="00804DBF">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F20CC0" w:rsidRPr="007F505D" w:rsidRDefault="00F20CC0" w:rsidP="00804DBF">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 учитывает образовательные предпочтения и удовлетворенность дошкольным образованием со стороны семьи ребенка;</w:t>
      </w:r>
    </w:p>
    <w:p w:rsidR="00F20CC0" w:rsidRPr="007F505D" w:rsidRDefault="00F20CC0" w:rsidP="00804DBF">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 исключает использование оценки индивидуального развития ребенка в контексте оценки работы Организации;</w:t>
      </w:r>
    </w:p>
    <w:p w:rsidR="00F20CC0" w:rsidRPr="007F505D" w:rsidRDefault="00F20CC0" w:rsidP="00804DBF">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 исключает унификацию и поддерживает вариативность форм и методов дошкольного образования;</w:t>
      </w:r>
    </w:p>
    <w:p w:rsidR="00F20CC0" w:rsidRPr="007F505D" w:rsidRDefault="00F20CC0" w:rsidP="00804DBF">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 способствует открытости по отношению к ожиданиям ребенка с ОВЗ, семьи, педагогов, общества и государства;</w:t>
      </w:r>
    </w:p>
    <w:p w:rsidR="00F20CC0" w:rsidRPr="007F505D" w:rsidRDefault="00F20CC0" w:rsidP="00804DBF">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F20CC0" w:rsidRPr="007F505D" w:rsidRDefault="00F20CC0" w:rsidP="00804DBF">
      <w:pPr>
        <w:spacing w:after="0" w:line="240" w:lineRule="auto"/>
        <w:ind w:firstLine="709"/>
        <w:jc w:val="both"/>
        <w:rPr>
          <w:rFonts w:ascii="Times New Roman" w:eastAsia="Calibri" w:hAnsi="Times New Roman" w:cs="Times New Roman"/>
          <w:color w:val="000000" w:themeColor="text1"/>
          <w:sz w:val="24"/>
          <w:szCs w:val="24"/>
          <w:lang w:eastAsia="ar-SA"/>
        </w:rPr>
      </w:pPr>
      <w:r w:rsidRPr="007F505D">
        <w:rPr>
          <w:rFonts w:ascii="Times New Roman" w:eastAsia="Calibri" w:hAnsi="Times New Roman" w:cs="Times New Roman"/>
          <w:color w:val="000000" w:themeColor="text1"/>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645E3D" w:rsidRPr="007F505D" w:rsidRDefault="00645E3D" w:rsidP="00804DBF">
      <w:pPr>
        <w:spacing w:after="0" w:line="240" w:lineRule="auto"/>
        <w:ind w:firstLine="709"/>
        <w:jc w:val="both"/>
        <w:rPr>
          <w:rFonts w:ascii="Times New Roman" w:eastAsia="Calibri" w:hAnsi="Times New Roman" w:cs="Times New Roman"/>
          <w:b/>
          <w:color w:val="000000" w:themeColor="text1"/>
          <w:sz w:val="24"/>
          <w:szCs w:val="24"/>
          <w:lang w:eastAsia="ar-SA"/>
        </w:rPr>
      </w:pPr>
      <w:r w:rsidRPr="007F505D">
        <w:rPr>
          <w:rFonts w:ascii="Times New Roman" w:eastAsia="Calibri" w:hAnsi="Times New Roman" w:cs="Times New Roman"/>
          <w:b/>
          <w:color w:val="000000" w:themeColor="text1"/>
          <w:sz w:val="24"/>
          <w:szCs w:val="24"/>
          <w:lang w:eastAsia="ar-SA"/>
        </w:rPr>
        <w:lastRenderedPageBreak/>
        <w:t>1.3</w:t>
      </w:r>
      <w:r w:rsidR="00BA70EE" w:rsidRPr="007F505D">
        <w:rPr>
          <w:rFonts w:ascii="Times New Roman" w:eastAsia="Calibri" w:hAnsi="Times New Roman" w:cs="Times New Roman"/>
          <w:b/>
          <w:color w:val="000000" w:themeColor="text1"/>
          <w:sz w:val="24"/>
          <w:szCs w:val="24"/>
          <w:lang w:eastAsia="ar-SA"/>
        </w:rPr>
        <w:t xml:space="preserve"> </w:t>
      </w:r>
      <w:r w:rsidRPr="007F505D">
        <w:rPr>
          <w:rFonts w:ascii="Times New Roman" w:eastAsia="Calibri" w:hAnsi="Times New Roman" w:cs="Times New Roman"/>
          <w:b/>
          <w:color w:val="000000" w:themeColor="text1"/>
          <w:sz w:val="24"/>
          <w:szCs w:val="24"/>
          <w:lang w:eastAsia="ar-SA"/>
        </w:rPr>
        <w:t xml:space="preserve"> Часть, формируемая участниками образовательных отношений</w:t>
      </w:r>
      <w:r w:rsidR="002862BF" w:rsidRPr="007F505D">
        <w:rPr>
          <w:rFonts w:ascii="Times New Roman" w:eastAsia="Calibri" w:hAnsi="Times New Roman" w:cs="Times New Roman"/>
          <w:b/>
          <w:color w:val="000000" w:themeColor="text1"/>
          <w:sz w:val="24"/>
          <w:szCs w:val="24"/>
          <w:lang w:eastAsia="ar-SA"/>
        </w:rPr>
        <w:t xml:space="preserve"> в соответствии с ФАОП </w:t>
      </w:r>
      <w:proofErr w:type="gramStart"/>
      <w:r w:rsidR="002862BF" w:rsidRPr="007F505D">
        <w:rPr>
          <w:rFonts w:ascii="Times New Roman" w:eastAsia="Calibri" w:hAnsi="Times New Roman" w:cs="Times New Roman"/>
          <w:b/>
          <w:color w:val="000000" w:themeColor="text1"/>
          <w:sz w:val="24"/>
          <w:szCs w:val="24"/>
          <w:lang w:eastAsia="ar-SA"/>
        </w:rPr>
        <w:t>ДО</w:t>
      </w:r>
      <w:proofErr w:type="gramEnd"/>
      <w:r w:rsidR="002862BF" w:rsidRPr="007F505D">
        <w:rPr>
          <w:rFonts w:ascii="Times New Roman" w:eastAsia="Calibri" w:hAnsi="Times New Roman" w:cs="Times New Roman"/>
          <w:b/>
          <w:color w:val="000000" w:themeColor="text1"/>
          <w:sz w:val="24"/>
          <w:szCs w:val="24"/>
          <w:lang w:eastAsia="ar-SA"/>
        </w:rPr>
        <w:t>.</w:t>
      </w:r>
    </w:p>
    <w:p w:rsidR="002862BF" w:rsidRPr="007F505D" w:rsidRDefault="002862BF"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Программа составлена для организации коррекционно-образовательного процесса в группах компенсирующей направленности для детей с тяжёлыми нарушениями речи, имеющих заключение психолого-медико-педагогической комиссии: общее недоразвитие речи. </w:t>
      </w:r>
    </w:p>
    <w:p w:rsidR="00E00967" w:rsidRPr="007F505D" w:rsidRDefault="00E00967" w:rsidP="00804DBF">
      <w:pPr>
        <w:spacing w:after="0" w:line="240" w:lineRule="auto"/>
        <w:ind w:firstLine="566"/>
        <w:jc w:val="both"/>
        <w:rPr>
          <w:rFonts w:ascii="Times New Roman" w:eastAsia="Times New Roman" w:hAnsi="Times New Roman" w:cs="Times New Roman"/>
          <w:b/>
          <w:i/>
          <w:color w:val="000000" w:themeColor="text1"/>
          <w:sz w:val="24"/>
          <w:szCs w:val="24"/>
          <w:lang w:eastAsia="ru-RU"/>
        </w:rPr>
      </w:pPr>
    </w:p>
    <w:p w:rsidR="00A9282D" w:rsidRPr="007F505D" w:rsidRDefault="00A9282D" w:rsidP="00804DBF">
      <w:pPr>
        <w:spacing w:after="0" w:line="240" w:lineRule="auto"/>
        <w:ind w:firstLine="566"/>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i/>
          <w:color w:val="000000" w:themeColor="text1"/>
          <w:sz w:val="24"/>
          <w:szCs w:val="24"/>
          <w:lang w:eastAsia="ru-RU"/>
        </w:rPr>
        <w:t xml:space="preserve">Адаптированная образовательная программа разработана на основе программ: </w:t>
      </w:r>
    </w:p>
    <w:p w:rsidR="00A9282D" w:rsidRPr="007F505D" w:rsidRDefault="00A9282D" w:rsidP="00804DBF">
      <w:pPr>
        <w:keepNext/>
        <w:keepLines/>
        <w:spacing w:after="0" w:line="240" w:lineRule="auto"/>
        <w:ind w:right="13" w:hanging="10"/>
        <w:jc w:val="both"/>
        <w:outlineLvl w:val="0"/>
        <w:rPr>
          <w:rFonts w:ascii="Times New Roman" w:eastAsia="Times New Roman" w:hAnsi="Times New Roman" w:cs="Times New Roman"/>
          <w:b/>
          <w:i/>
          <w:color w:val="000000" w:themeColor="text1"/>
          <w:sz w:val="24"/>
          <w:szCs w:val="24"/>
          <w:lang w:eastAsia="ru-RU"/>
        </w:rPr>
      </w:pPr>
      <w:r w:rsidRPr="007F505D">
        <w:rPr>
          <w:rFonts w:ascii="Times New Roman" w:eastAsia="Times New Roman" w:hAnsi="Times New Roman" w:cs="Times New Roman"/>
          <w:i/>
          <w:color w:val="000000" w:themeColor="text1"/>
          <w:sz w:val="24"/>
          <w:szCs w:val="24"/>
          <w:lang w:eastAsia="ru-RU"/>
        </w:rPr>
        <w:t xml:space="preserve">Таблица  </w:t>
      </w:r>
    </w:p>
    <w:tbl>
      <w:tblPr>
        <w:tblW w:w="14274" w:type="dxa"/>
        <w:tblInd w:w="106" w:type="dxa"/>
        <w:tblCellMar>
          <w:top w:w="57" w:type="dxa"/>
          <w:left w:w="106" w:type="dxa"/>
          <w:right w:w="48" w:type="dxa"/>
        </w:tblCellMar>
        <w:tblLook w:val="04A0"/>
      </w:tblPr>
      <w:tblGrid>
        <w:gridCol w:w="1895"/>
        <w:gridCol w:w="12379"/>
      </w:tblGrid>
      <w:tr w:rsidR="007F505D" w:rsidRPr="007F505D" w:rsidTr="00E00967">
        <w:trPr>
          <w:trHeight w:val="271"/>
        </w:trPr>
        <w:tc>
          <w:tcPr>
            <w:tcW w:w="1895" w:type="dxa"/>
            <w:vMerge w:val="restart"/>
            <w:tcBorders>
              <w:top w:val="single" w:sz="4" w:space="0" w:color="000000"/>
              <w:left w:val="single" w:sz="4" w:space="0" w:color="000000"/>
              <w:bottom w:val="single" w:sz="4" w:space="0" w:color="000000"/>
              <w:right w:val="single" w:sz="4" w:space="0" w:color="000000"/>
            </w:tcBorders>
          </w:tcPr>
          <w:p w:rsidR="00A9282D" w:rsidRPr="007F505D" w:rsidRDefault="00A9282D" w:rsidP="00804DBF">
            <w:pPr>
              <w:spacing w:line="240" w:lineRule="auto"/>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Основные образовательные программы </w:t>
            </w:r>
          </w:p>
        </w:tc>
        <w:tc>
          <w:tcPr>
            <w:tcW w:w="12379" w:type="dxa"/>
            <w:tcBorders>
              <w:top w:val="single" w:sz="4" w:space="0" w:color="000000"/>
              <w:left w:val="single" w:sz="4" w:space="0" w:color="000000"/>
              <w:bottom w:val="single" w:sz="4" w:space="0" w:color="000000"/>
              <w:right w:val="single" w:sz="4" w:space="0" w:color="000000"/>
            </w:tcBorders>
          </w:tcPr>
          <w:p w:rsidR="00A9282D" w:rsidRPr="007F505D" w:rsidRDefault="00BA70EE" w:rsidP="00E00967">
            <w:pPr>
              <w:spacing w:line="240" w:lineRule="auto"/>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ФАОП</w:t>
            </w:r>
          </w:p>
        </w:tc>
      </w:tr>
      <w:tr w:rsidR="007F505D" w:rsidRPr="007F505D" w:rsidTr="00E00967">
        <w:trPr>
          <w:trHeight w:val="426"/>
        </w:trPr>
        <w:tc>
          <w:tcPr>
            <w:tcW w:w="1895" w:type="dxa"/>
            <w:vMerge/>
            <w:tcBorders>
              <w:top w:val="single" w:sz="4" w:space="0" w:color="000000"/>
              <w:left w:val="single" w:sz="4" w:space="0" w:color="000000"/>
              <w:bottom w:val="single" w:sz="4" w:space="0" w:color="000000"/>
              <w:right w:val="single" w:sz="4" w:space="0" w:color="000000"/>
            </w:tcBorders>
          </w:tcPr>
          <w:p w:rsidR="00BA70EE" w:rsidRPr="007F505D" w:rsidRDefault="00BA70EE" w:rsidP="00804DBF">
            <w:pPr>
              <w:spacing w:line="240" w:lineRule="auto"/>
              <w:jc w:val="both"/>
              <w:rPr>
                <w:rFonts w:ascii="Times New Roman" w:eastAsia="Times New Roman" w:hAnsi="Times New Roman" w:cs="Times New Roman"/>
                <w:color w:val="000000" w:themeColor="text1"/>
                <w:sz w:val="24"/>
                <w:szCs w:val="24"/>
              </w:rPr>
            </w:pPr>
          </w:p>
        </w:tc>
        <w:tc>
          <w:tcPr>
            <w:tcW w:w="12379" w:type="dxa"/>
            <w:tcBorders>
              <w:top w:val="single" w:sz="4" w:space="0" w:color="000000"/>
              <w:left w:val="single" w:sz="4" w:space="0" w:color="000000"/>
              <w:bottom w:val="single" w:sz="4" w:space="0" w:color="000000"/>
              <w:right w:val="single" w:sz="4" w:space="0" w:color="000000"/>
            </w:tcBorders>
          </w:tcPr>
          <w:p w:rsidR="00BA70EE" w:rsidRPr="007F505D" w:rsidRDefault="00BA70EE" w:rsidP="00E00967">
            <w:pPr>
              <w:spacing w:line="240" w:lineRule="auto"/>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Основная общеобразовательная программа дошкольного образования СП «Детского сад «Бабочка»   (ООП </w:t>
            </w:r>
            <w:proofErr w:type="gramStart"/>
            <w:r w:rsidRPr="007F505D">
              <w:rPr>
                <w:rFonts w:ascii="Times New Roman" w:eastAsia="Times New Roman" w:hAnsi="Times New Roman" w:cs="Times New Roman"/>
                <w:color w:val="000000" w:themeColor="text1"/>
                <w:sz w:val="24"/>
                <w:szCs w:val="24"/>
              </w:rPr>
              <w:t>ДО</w:t>
            </w:r>
            <w:proofErr w:type="gramEnd"/>
            <w:r w:rsidRPr="007F505D">
              <w:rPr>
                <w:rFonts w:ascii="Times New Roman" w:eastAsia="Times New Roman" w:hAnsi="Times New Roman" w:cs="Times New Roman"/>
                <w:color w:val="000000" w:themeColor="text1"/>
                <w:sz w:val="24"/>
                <w:szCs w:val="24"/>
              </w:rPr>
              <w:t>)</w:t>
            </w:r>
          </w:p>
        </w:tc>
      </w:tr>
      <w:tr w:rsidR="007F505D" w:rsidRPr="007F505D" w:rsidTr="00E00967">
        <w:trPr>
          <w:trHeight w:val="590"/>
        </w:trPr>
        <w:tc>
          <w:tcPr>
            <w:tcW w:w="1895" w:type="dxa"/>
            <w:vMerge/>
            <w:tcBorders>
              <w:top w:val="nil"/>
              <w:left w:val="single" w:sz="4" w:space="0" w:color="000000"/>
              <w:bottom w:val="single" w:sz="4" w:space="0" w:color="000000"/>
              <w:right w:val="single" w:sz="4" w:space="0" w:color="000000"/>
            </w:tcBorders>
          </w:tcPr>
          <w:p w:rsidR="00A9282D" w:rsidRPr="007F505D" w:rsidRDefault="00A9282D" w:rsidP="00804DBF">
            <w:pPr>
              <w:spacing w:line="240" w:lineRule="auto"/>
              <w:jc w:val="both"/>
              <w:rPr>
                <w:rFonts w:ascii="Times New Roman" w:eastAsia="Times New Roman" w:hAnsi="Times New Roman" w:cs="Times New Roman"/>
                <w:color w:val="000000" w:themeColor="text1"/>
                <w:sz w:val="24"/>
                <w:szCs w:val="24"/>
              </w:rPr>
            </w:pPr>
          </w:p>
        </w:tc>
        <w:tc>
          <w:tcPr>
            <w:tcW w:w="12379" w:type="dxa"/>
            <w:tcBorders>
              <w:top w:val="single" w:sz="4" w:space="0" w:color="000000"/>
              <w:left w:val="single" w:sz="4" w:space="0" w:color="000000"/>
              <w:bottom w:val="single" w:sz="4" w:space="0" w:color="000000"/>
              <w:right w:val="single" w:sz="4" w:space="0" w:color="000000"/>
            </w:tcBorders>
          </w:tcPr>
          <w:p w:rsidR="00A9282D" w:rsidRPr="007F505D" w:rsidRDefault="00A9282D" w:rsidP="00E00967">
            <w:pPr>
              <w:spacing w:line="240" w:lineRule="auto"/>
              <w:ind w:right="58"/>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Основная образовательная программа дошкольного образования “От рождения до школы” под ред. Н.Е. Вераксы, Т.С. Комаровой, Э. М. Дорофеевой. – 6-е изд., доп.- М.: МОЗАИКА-СИНТЕЗ, 2020. </w:t>
            </w:r>
          </w:p>
        </w:tc>
      </w:tr>
      <w:tr w:rsidR="007F505D" w:rsidRPr="007F505D" w:rsidTr="00E00967">
        <w:trPr>
          <w:trHeight w:val="637"/>
        </w:trPr>
        <w:tc>
          <w:tcPr>
            <w:tcW w:w="1895" w:type="dxa"/>
            <w:tcBorders>
              <w:top w:val="single" w:sz="4" w:space="0" w:color="000000"/>
              <w:left w:val="single" w:sz="4" w:space="0" w:color="000000"/>
              <w:bottom w:val="single" w:sz="4" w:space="0" w:color="000000"/>
              <w:right w:val="single" w:sz="4" w:space="0" w:color="000000"/>
            </w:tcBorders>
          </w:tcPr>
          <w:p w:rsidR="00A9282D" w:rsidRPr="007F505D" w:rsidRDefault="00A9282D" w:rsidP="00804DBF">
            <w:pPr>
              <w:spacing w:line="240" w:lineRule="auto"/>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Парциальные образовательные программы </w:t>
            </w:r>
          </w:p>
        </w:tc>
        <w:tc>
          <w:tcPr>
            <w:tcW w:w="12379" w:type="dxa"/>
            <w:tcBorders>
              <w:top w:val="single" w:sz="4" w:space="0" w:color="000000"/>
              <w:left w:val="single" w:sz="4" w:space="0" w:color="000000"/>
              <w:bottom w:val="single" w:sz="4" w:space="0" w:color="000000"/>
              <w:right w:val="single" w:sz="4" w:space="0" w:color="000000"/>
            </w:tcBorders>
          </w:tcPr>
          <w:p w:rsidR="00A9282D" w:rsidRPr="007F505D" w:rsidRDefault="00A9282D" w:rsidP="00E00967">
            <w:pPr>
              <w:spacing w:line="240" w:lineRule="auto"/>
              <w:ind w:right="77" w:hanging="34"/>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Н.В.Нищева – СПб</w:t>
            </w:r>
            <w:proofErr w:type="gramStart"/>
            <w:r w:rsidRPr="007F505D">
              <w:rPr>
                <w:rFonts w:ascii="Times New Roman" w:eastAsia="Times New Roman" w:hAnsi="Times New Roman" w:cs="Times New Roman"/>
                <w:color w:val="000000" w:themeColor="text1"/>
                <w:sz w:val="24"/>
                <w:szCs w:val="24"/>
              </w:rPr>
              <w:t xml:space="preserve">.: </w:t>
            </w:r>
            <w:proofErr w:type="gramEnd"/>
            <w:r w:rsidRPr="007F505D">
              <w:rPr>
                <w:rFonts w:ascii="Times New Roman" w:eastAsia="Times New Roman" w:hAnsi="Times New Roman" w:cs="Times New Roman"/>
                <w:color w:val="000000" w:themeColor="text1"/>
                <w:sz w:val="24"/>
                <w:szCs w:val="24"/>
              </w:rPr>
              <w:t xml:space="preserve">ООО «Издательство «ДЕТСТВО-ПРЕСС», 2021.  </w:t>
            </w:r>
          </w:p>
        </w:tc>
      </w:tr>
    </w:tbl>
    <w:p w:rsidR="00BA70EE" w:rsidRPr="007F505D" w:rsidRDefault="00BA70EE" w:rsidP="00804DBF">
      <w:pPr>
        <w:spacing w:after="0" w:line="240" w:lineRule="auto"/>
        <w:jc w:val="both"/>
        <w:rPr>
          <w:rFonts w:ascii="Times New Roman" w:eastAsia="Times New Roman" w:hAnsi="Times New Roman" w:cs="Times New Roman"/>
          <w:color w:val="000000" w:themeColor="text1"/>
          <w:sz w:val="24"/>
          <w:szCs w:val="24"/>
          <w:lang w:eastAsia="ru-RU"/>
        </w:rPr>
      </w:pPr>
    </w:p>
    <w:p w:rsidR="002862BF" w:rsidRPr="007F505D" w:rsidRDefault="00BA70EE" w:rsidP="00804DBF">
      <w:pPr>
        <w:spacing w:after="0" w:line="240" w:lineRule="auto"/>
        <w:jc w:val="both"/>
        <w:rPr>
          <w:rFonts w:ascii="Times New Roman" w:eastAsia="Times New Roman" w:hAnsi="Times New Roman" w:cs="Times New Roman"/>
          <w:b/>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       а)</w:t>
      </w:r>
      <w:r w:rsidR="002862BF" w:rsidRPr="007F505D">
        <w:rPr>
          <w:rFonts w:ascii="Times New Roman" w:eastAsia="Times New Roman" w:hAnsi="Times New Roman" w:cs="Times New Roman"/>
          <w:b/>
          <w:color w:val="000000" w:themeColor="text1"/>
          <w:sz w:val="24"/>
          <w:szCs w:val="24"/>
          <w:lang w:eastAsia="ru-RU"/>
        </w:rPr>
        <w:t xml:space="preserve"> Цели и задачи АОП для детей с ТНР. </w:t>
      </w:r>
    </w:p>
    <w:p w:rsidR="00A9282D" w:rsidRPr="007F505D" w:rsidRDefault="00BA70EE"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Целью </w:t>
      </w:r>
      <w:r w:rsidR="00A9282D" w:rsidRPr="007F505D">
        <w:rPr>
          <w:rFonts w:ascii="Times New Roman" w:eastAsia="Times New Roman" w:hAnsi="Times New Roman" w:cs="Times New Roman"/>
          <w:color w:val="000000" w:themeColor="text1"/>
          <w:sz w:val="24"/>
          <w:szCs w:val="24"/>
          <w:lang w:eastAsia="ru-RU"/>
        </w:rPr>
        <w:t xml:space="preserve">адаптированной основной образовательной программы дошкольного образования для детей с тяжелыми нарушениями речи (общим недоразвитием речи) (далее – Программа)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тяжёлыми нарушениями речи (ТНР). </w:t>
      </w:r>
    </w:p>
    <w:p w:rsidR="00A9282D" w:rsidRPr="007F505D" w:rsidRDefault="00A9282D"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Цели  Программы достигаются через решение следующих </w:t>
      </w:r>
      <w:r w:rsidRPr="007F505D">
        <w:rPr>
          <w:rFonts w:ascii="Times New Roman" w:eastAsia="Times New Roman" w:hAnsi="Times New Roman" w:cs="Times New Roman"/>
          <w:b/>
          <w:color w:val="000000" w:themeColor="text1"/>
          <w:sz w:val="24"/>
          <w:szCs w:val="24"/>
          <w:u w:val="single" w:color="000000"/>
          <w:lang w:eastAsia="ru-RU"/>
        </w:rPr>
        <w:t>задач:</w:t>
      </w:r>
      <w:r w:rsidRPr="007F505D">
        <w:rPr>
          <w:rFonts w:ascii="Times New Roman" w:eastAsia="Times New Roman" w:hAnsi="Times New Roman" w:cs="Times New Roman"/>
          <w:color w:val="000000" w:themeColor="text1"/>
          <w:sz w:val="24"/>
          <w:szCs w:val="24"/>
          <w:lang w:eastAsia="ru-RU"/>
        </w:rPr>
        <w:t xml:space="preserve"> </w:t>
      </w:r>
    </w:p>
    <w:p w:rsidR="00A9282D" w:rsidRPr="007F505D" w:rsidRDefault="00A9282D" w:rsidP="00484EE9">
      <w:pPr>
        <w:numPr>
          <w:ilvl w:val="0"/>
          <w:numId w:val="5"/>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реализация адаптированной основной образовательной программы; </w:t>
      </w:r>
    </w:p>
    <w:p w:rsidR="00A9282D" w:rsidRPr="007F505D" w:rsidRDefault="00A9282D" w:rsidP="00484EE9">
      <w:pPr>
        <w:numPr>
          <w:ilvl w:val="0"/>
          <w:numId w:val="5"/>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коррекция недостатков психофизического развития детей с ТНР; </w:t>
      </w:r>
    </w:p>
    <w:p w:rsidR="00A9282D" w:rsidRPr="007F505D" w:rsidRDefault="00A9282D" w:rsidP="00484EE9">
      <w:pPr>
        <w:numPr>
          <w:ilvl w:val="0"/>
          <w:numId w:val="5"/>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охрана и укрепление физического и психического здоровья детей с ТНР, в том числе их эмоционального благополучия; </w:t>
      </w:r>
    </w:p>
    <w:p w:rsidR="00A9282D" w:rsidRPr="007F505D" w:rsidRDefault="00A9282D" w:rsidP="00484EE9">
      <w:pPr>
        <w:numPr>
          <w:ilvl w:val="0"/>
          <w:numId w:val="5"/>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обеспечение равных возможностей для полноценного развития ребёнка с ТНР в период дошкольного детства независимо от места жительства, пола, нации, языка, социального статуса, психофизиологических и других особенностей; </w:t>
      </w:r>
    </w:p>
    <w:p w:rsidR="00A9282D" w:rsidRPr="007F505D" w:rsidRDefault="00A9282D" w:rsidP="00484EE9">
      <w:pPr>
        <w:numPr>
          <w:ilvl w:val="0"/>
          <w:numId w:val="5"/>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lastRenderedPageBreak/>
        <w:t xml:space="preserve">создание благоприятных условий развития детей с ТНР в соответствии с их возрастными психофизиологическими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A9282D" w:rsidRPr="007F505D" w:rsidRDefault="00A9282D" w:rsidP="00484EE9">
      <w:pPr>
        <w:numPr>
          <w:ilvl w:val="0"/>
          <w:numId w:val="5"/>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9282D" w:rsidRPr="007F505D" w:rsidRDefault="00A9282D" w:rsidP="00484EE9">
      <w:pPr>
        <w:numPr>
          <w:ilvl w:val="0"/>
          <w:numId w:val="5"/>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формирование общей культуры личности детей с ТНР,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9282D" w:rsidRPr="007F505D" w:rsidRDefault="00A9282D" w:rsidP="00484EE9">
      <w:pPr>
        <w:numPr>
          <w:ilvl w:val="0"/>
          <w:numId w:val="5"/>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формирование социокультурной среды для детей с ТНР, соответствующей возрастным, индивидуальным, психологическим и физиологическим особенностям развития; </w:t>
      </w:r>
    </w:p>
    <w:p w:rsidR="00A9282D" w:rsidRPr="007F505D" w:rsidRDefault="00A9282D" w:rsidP="00484EE9">
      <w:pPr>
        <w:numPr>
          <w:ilvl w:val="0"/>
          <w:numId w:val="5"/>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ТНР; </w:t>
      </w:r>
    </w:p>
    <w:p w:rsidR="00A9282D" w:rsidRPr="007F505D" w:rsidRDefault="00A9282D" w:rsidP="00484EE9">
      <w:pPr>
        <w:numPr>
          <w:ilvl w:val="0"/>
          <w:numId w:val="5"/>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обеспечение преемственности целей, задач и содержания дошкольного общего и начального общего образования. </w:t>
      </w:r>
    </w:p>
    <w:p w:rsidR="00A9282D" w:rsidRPr="007F505D" w:rsidRDefault="00A9282D"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p>
    <w:p w:rsidR="00A9282D" w:rsidRPr="007F505D" w:rsidRDefault="00BA70EE" w:rsidP="00804DBF">
      <w:pPr>
        <w:spacing w:after="0" w:line="240" w:lineRule="auto"/>
        <w:ind w:hanging="1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   б)</w:t>
      </w:r>
      <w:r w:rsidR="00A9282D" w:rsidRPr="007F505D">
        <w:rPr>
          <w:rFonts w:ascii="Times New Roman" w:eastAsia="Times New Roman" w:hAnsi="Times New Roman" w:cs="Times New Roman"/>
          <w:b/>
          <w:color w:val="000000" w:themeColor="text1"/>
          <w:sz w:val="24"/>
          <w:szCs w:val="24"/>
          <w:lang w:eastAsia="ru-RU"/>
        </w:rPr>
        <w:t xml:space="preserve"> Принципы и подходы к формированию Программы </w:t>
      </w:r>
    </w:p>
    <w:p w:rsidR="00A9282D" w:rsidRPr="007F505D" w:rsidRDefault="00A9282D" w:rsidP="00804DBF">
      <w:pPr>
        <w:spacing w:after="0" w:line="240" w:lineRule="auto"/>
        <w:ind w:right="252"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В соответствии с Федеральным государственным образовательным стандартом дошкольного образования </w:t>
      </w:r>
      <w:r w:rsidR="00BA70EE" w:rsidRPr="007F505D">
        <w:rPr>
          <w:rFonts w:ascii="Times New Roman" w:eastAsia="Times New Roman" w:hAnsi="Times New Roman" w:cs="Times New Roman"/>
          <w:color w:val="000000" w:themeColor="text1"/>
          <w:sz w:val="24"/>
          <w:szCs w:val="24"/>
          <w:lang w:eastAsia="ru-RU"/>
        </w:rPr>
        <w:t xml:space="preserve"> и ФАОП п</w:t>
      </w:r>
      <w:r w:rsidRPr="007F505D">
        <w:rPr>
          <w:rFonts w:ascii="Times New Roman" w:eastAsia="Times New Roman" w:hAnsi="Times New Roman" w:cs="Times New Roman"/>
          <w:color w:val="000000" w:themeColor="text1"/>
          <w:sz w:val="24"/>
          <w:szCs w:val="24"/>
          <w:lang w:eastAsia="ru-RU"/>
        </w:rPr>
        <w:t xml:space="preserve">рограмма построена на следующих </w:t>
      </w:r>
      <w:r w:rsidRPr="007F505D">
        <w:rPr>
          <w:rFonts w:ascii="Times New Roman" w:eastAsia="Times New Roman" w:hAnsi="Times New Roman" w:cs="Times New Roman"/>
          <w:i/>
          <w:color w:val="000000" w:themeColor="text1"/>
          <w:sz w:val="24"/>
          <w:szCs w:val="24"/>
          <w:u w:val="single" w:color="000000"/>
          <w:lang w:eastAsia="ru-RU"/>
        </w:rPr>
        <w:t>принципах</w:t>
      </w:r>
      <w:r w:rsidRPr="007F505D">
        <w:rPr>
          <w:rFonts w:ascii="Times New Roman" w:eastAsia="Times New Roman" w:hAnsi="Times New Roman" w:cs="Times New Roman"/>
          <w:color w:val="000000" w:themeColor="text1"/>
          <w:sz w:val="24"/>
          <w:szCs w:val="24"/>
          <w:lang w:eastAsia="ru-RU"/>
        </w:rPr>
        <w:t xml:space="preserve">: </w:t>
      </w:r>
    </w:p>
    <w:p w:rsidR="00A9282D" w:rsidRPr="007F505D" w:rsidRDefault="00A9282D" w:rsidP="00804DBF">
      <w:pPr>
        <w:spacing w:after="0" w:line="240" w:lineRule="auto"/>
        <w:ind w:right="252"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-поддержка разнообразия детства;  </w:t>
      </w:r>
    </w:p>
    <w:p w:rsidR="00A9282D" w:rsidRPr="007F505D" w:rsidRDefault="00A9282D" w:rsidP="00804DBF">
      <w:pPr>
        <w:spacing w:after="0" w:line="240" w:lineRule="auto"/>
        <w:ind w:right="252"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-сохранение уникальности и самоценности детства как важного этапа в общем развитии человека;  </w:t>
      </w:r>
    </w:p>
    <w:p w:rsidR="00A9282D" w:rsidRPr="007F505D" w:rsidRDefault="00A9282D" w:rsidP="00804DBF">
      <w:pPr>
        <w:spacing w:after="0" w:line="240" w:lineRule="auto"/>
        <w:ind w:right="252"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-позитивная социализация ребенка;  </w:t>
      </w:r>
    </w:p>
    <w:p w:rsidR="00A9282D" w:rsidRPr="007F505D" w:rsidRDefault="00A9282D" w:rsidP="00804DBF">
      <w:pPr>
        <w:spacing w:after="0" w:line="240" w:lineRule="auto"/>
        <w:ind w:right="252"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организации) и детей; </w:t>
      </w:r>
    </w:p>
    <w:p w:rsidR="00A9282D" w:rsidRPr="007F505D" w:rsidRDefault="00A9282D" w:rsidP="00804DBF">
      <w:pPr>
        <w:spacing w:after="0" w:line="240" w:lineRule="auto"/>
        <w:ind w:right="252"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-индивидуализация дошкольного образования -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A9282D" w:rsidRPr="007F505D" w:rsidRDefault="00A9282D" w:rsidP="00804DBF">
      <w:pPr>
        <w:spacing w:after="0" w:line="240" w:lineRule="auto"/>
        <w:ind w:right="252"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A9282D" w:rsidRPr="007F505D" w:rsidRDefault="00A9282D" w:rsidP="00804DBF">
      <w:pPr>
        <w:spacing w:after="0" w:line="240" w:lineRule="auto"/>
        <w:ind w:right="252"/>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-поддержка инициативы детей в различных видах деятельности; </w:t>
      </w:r>
    </w:p>
    <w:p w:rsidR="00A9282D" w:rsidRPr="007F505D" w:rsidRDefault="00A9282D" w:rsidP="00804DBF">
      <w:pPr>
        <w:spacing w:after="0" w:line="240" w:lineRule="auto"/>
        <w:ind w:right="252"/>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-сотрудничество Организации с семьёй; </w:t>
      </w:r>
    </w:p>
    <w:p w:rsidR="00A9282D" w:rsidRPr="007F505D" w:rsidRDefault="00A9282D" w:rsidP="00804DBF">
      <w:pPr>
        <w:spacing w:after="0" w:line="240" w:lineRule="auto"/>
        <w:ind w:right="252"/>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-приобщение детей к социокультурным нормам, традициям семьи, общества и государства; </w:t>
      </w:r>
    </w:p>
    <w:p w:rsidR="00A9282D" w:rsidRPr="007F505D" w:rsidRDefault="00A9282D" w:rsidP="00804DBF">
      <w:pPr>
        <w:spacing w:after="0" w:line="240" w:lineRule="auto"/>
        <w:ind w:right="252"/>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-формирование познавательных интересов и познавательных действий ребенка в различных видах деятельности; </w:t>
      </w:r>
    </w:p>
    <w:p w:rsidR="00A9282D" w:rsidRPr="007F505D" w:rsidRDefault="00A9282D" w:rsidP="00804DBF">
      <w:pPr>
        <w:spacing w:after="0" w:line="240" w:lineRule="auto"/>
        <w:ind w:right="252"/>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lastRenderedPageBreak/>
        <w:t xml:space="preserve">      -возрастная адекватность дошкольного образования (соответствие условий, требований, методов возрасту и особенностям развития); </w:t>
      </w:r>
    </w:p>
    <w:p w:rsidR="00A9282D" w:rsidRPr="007F505D" w:rsidRDefault="00A9282D" w:rsidP="00804DBF">
      <w:pPr>
        <w:spacing w:after="0" w:line="240" w:lineRule="auto"/>
        <w:ind w:right="252"/>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-учёт этнокультурной ситуации развития детей»; </w:t>
      </w:r>
    </w:p>
    <w:p w:rsidR="00A9282D" w:rsidRPr="007F505D" w:rsidRDefault="00A9282D" w:rsidP="00804DBF">
      <w:pPr>
        <w:spacing w:after="0" w:line="240" w:lineRule="auto"/>
        <w:ind w:right="252"/>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внутренних ресурсов и вариативных программ дополнительного образования детей для обогащения детского развития; </w:t>
      </w:r>
    </w:p>
    <w:p w:rsidR="00A9282D" w:rsidRPr="007F505D" w:rsidRDefault="00A9282D" w:rsidP="00484EE9">
      <w:pPr>
        <w:numPr>
          <w:ilvl w:val="0"/>
          <w:numId w:val="6"/>
        </w:numPr>
        <w:spacing w:after="0" w:line="240" w:lineRule="auto"/>
        <w:ind w:left="0" w:right="252"/>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2862BF" w:rsidRPr="007F505D" w:rsidRDefault="00BA70EE" w:rsidP="00804DBF">
      <w:pPr>
        <w:spacing w:after="0" w:line="240" w:lineRule="auto"/>
        <w:ind w:hanging="10"/>
        <w:jc w:val="both"/>
        <w:rPr>
          <w:rFonts w:ascii="Times New Roman" w:eastAsia="Times New Roman" w:hAnsi="Times New Roman" w:cs="Times New Roman"/>
          <w:b/>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   </w:t>
      </w:r>
    </w:p>
    <w:p w:rsidR="00A9282D" w:rsidRPr="007F505D" w:rsidRDefault="00BA70EE" w:rsidP="00804DBF">
      <w:pPr>
        <w:spacing w:after="0" w:line="240" w:lineRule="auto"/>
        <w:ind w:hanging="1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    </w:t>
      </w:r>
      <w:r w:rsidR="00A9282D" w:rsidRPr="007F505D">
        <w:rPr>
          <w:rFonts w:ascii="Times New Roman" w:eastAsia="Times New Roman" w:hAnsi="Times New Roman" w:cs="Times New Roman"/>
          <w:b/>
          <w:color w:val="000000" w:themeColor="text1"/>
          <w:sz w:val="24"/>
          <w:szCs w:val="24"/>
          <w:lang w:eastAsia="ru-RU"/>
        </w:rPr>
        <w:t>Принципы работы с детьми ОВЗ:</w:t>
      </w:r>
      <w:r w:rsidR="00A9282D" w:rsidRPr="007F505D">
        <w:rPr>
          <w:rFonts w:ascii="Times New Roman" w:eastAsia="Times New Roman" w:hAnsi="Times New Roman" w:cs="Times New Roman"/>
          <w:color w:val="000000" w:themeColor="text1"/>
          <w:sz w:val="24"/>
          <w:szCs w:val="24"/>
          <w:lang w:eastAsia="ru-RU"/>
        </w:rPr>
        <w:t xml:space="preserve"> </w:t>
      </w:r>
    </w:p>
    <w:p w:rsidR="00A9282D" w:rsidRPr="007F505D" w:rsidRDefault="00A9282D" w:rsidP="00804DBF">
      <w:pPr>
        <w:spacing w:after="0" w:line="240" w:lineRule="auto"/>
        <w:ind w:right="252"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-своевременность коррекции отклонений в развитии; учёт общих, специфических и индивидуальных особенностей развития детей с ОВЗ; </w:t>
      </w:r>
    </w:p>
    <w:p w:rsidR="00A9282D" w:rsidRPr="007F505D" w:rsidRDefault="00A9282D" w:rsidP="00484EE9">
      <w:pPr>
        <w:numPr>
          <w:ilvl w:val="0"/>
          <w:numId w:val="6"/>
        </w:numPr>
        <w:spacing w:after="0" w:line="240" w:lineRule="auto"/>
        <w:ind w:left="0" w:right="252" w:hanging="1065"/>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нормального развития ребёнка (с максимальной адаптацией к окружающей действительности); </w:t>
      </w:r>
    </w:p>
    <w:p w:rsidR="00A9282D" w:rsidRPr="007F505D" w:rsidRDefault="00A9282D" w:rsidP="00484EE9">
      <w:pPr>
        <w:numPr>
          <w:ilvl w:val="0"/>
          <w:numId w:val="6"/>
        </w:numPr>
        <w:spacing w:after="0" w:line="240" w:lineRule="auto"/>
        <w:ind w:left="0" w:right="252" w:hanging="1065"/>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проведение всех мероприятий на основе максимально сохранных в своём развитии анализаторов, функций и систем ребёнка с ОВЗ с коррекцией дефектных; осуществление комплексного (</w:t>
      </w:r>
      <w:proofErr w:type="gramStart"/>
      <w:r w:rsidRPr="007F505D">
        <w:rPr>
          <w:rFonts w:ascii="Times New Roman" w:eastAsia="Times New Roman" w:hAnsi="Times New Roman" w:cs="Times New Roman"/>
          <w:color w:val="000000" w:themeColor="text1"/>
          <w:sz w:val="24"/>
          <w:szCs w:val="24"/>
          <w:lang w:eastAsia="ru-RU"/>
        </w:rPr>
        <w:t>клинико-физиологический</w:t>
      </w:r>
      <w:proofErr w:type="gramEnd"/>
      <w:r w:rsidRPr="007F505D">
        <w:rPr>
          <w:rFonts w:ascii="Times New Roman" w:eastAsia="Times New Roman" w:hAnsi="Times New Roman" w:cs="Times New Roman"/>
          <w:color w:val="000000" w:themeColor="text1"/>
          <w:sz w:val="24"/>
          <w:szCs w:val="24"/>
          <w:lang w:eastAsia="ru-RU"/>
        </w:rPr>
        <w:t xml:space="preserve">, психолого-педагогический) подхода к диагностике и коррекционной помощи детям с ОВЗ; </w:t>
      </w:r>
    </w:p>
    <w:p w:rsidR="00A9282D" w:rsidRPr="007F505D" w:rsidRDefault="00A9282D" w:rsidP="00484EE9">
      <w:pPr>
        <w:numPr>
          <w:ilvl w:val="0"/>
          <w:numId w:val="6"/>
        </w:numPr>
        <w:spacing w:after="0" w:line="240" w:lineRule="auto"/>
        <w:ind w:left="0" w:right="252" w:hanging="1065"/>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осуществление индивидуального подхода при выполнении коррекционной работы с детьми с ОВЗ (учёт психофизиологических особенностей ребёнка с ОВЗ при подборе длительности мероприятий, темпа усвоения и скорости выполнения заданий); </w:t>
      </w:r>
    </w:p>
    <w:p w:rsidR="00A9282D" w:rsidRPr="007F505D" w:rsidRDefault="00A9282D" w:rsidP="00484EE9">
      <w:pPr>
        <w:numPr>
          <w:ilvl w:val="0"/>
          <w:numId w:val="6"/>
        </w:numPr>
        <w:spacing w:after="0" w:line="240" w:lineRule="auto"/>
        <w:ind w:left="0" w:right="252" w:hanging="1065"/>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осуществление дифференцированного подхода к детям в зависимости от их психофизического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 </w:t>
      </w:r>
    </w:p>
    <w:p w:rsidR="00A9282D" w:rsidRPr="007F505D" w:rsidRDefault="00A9282D" w:rsidP="00484EE9">
      <w:pPr>
        <w:numPr>
          <w:ilvl w:val="0"/>
          <w:numId w:val="6"/>
        </w:numPr>
        <w:spacing w:after="0" w:line="240" w:lineRule="auto"/>
        <w:ind w:left="0" w:right="252" w:hanging="1065"/>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осуществление деятельностного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 обеспечение системы работы по социально-бытовой адаптации и самореализации детей с ОВЗ; </w:t>
      </w:r>
    </w:p>
    <w:p w:rsidR="00A9282D" w:rsidRPr="007F505D" w:rsidRDefault="00A9282D" w:rsidP="00484EE9">
      <w:pPr>
        <w:numPr>
          <w:ilvl w:val="0"/>
          <w:numId w:val="6"/>
        </w:numPr>
        <w:spacing w:after="0" w:line="240" w:lineRule="auto"/>
        <w:ind w:left="0" w:right="252" w:hanging="1065"/>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обеспечение оптимальных условий для длительной медико-психологической реабилитации детей с ОВЗ.</w:t>
      </w:r>
    </w:p>
    <w:p w:rsidR="00A9282D" w:rsidRPr="007F505D" w:rsidRDefault="00A9282D" w:rsidP="00804DBF">
      <w:pPr>
        <w:spacing w:after="0" w:line="240" w:lineRule="auto"/>
        <w:ind w:right="252"/>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b/>
          <w:color w:val="000000" w:themeColor="text1"/>
          <w:sz w:val="24"/>
          <w:szCs w:val="24"/>
          <w:lang w:eastAsia="ru-RU"/>
        </w:rPr>
        <w:t>Подходы:</w:t>
      </w:r>
      <w:r w:rsidRPr="007F505D">
        <w:rPr>
          <w:rFonts w:ascii="Times New Roman" w:eastAsia="Times New Roman" w:hAnsi="Times New Roman" w:cs="Times New Roman"/>
          <w:color w:val="000000" w:themeColor="text1"/>
          <w:sz w:val="24"/>
          <w:szCs w:val="24"/>
          <w:lang w:eastAsia="ru-RU"/>
        </w:rPr>
        <w:t xml:space="preserve"> </w:t>
      </w:r>
    </w:p>
    <w:p w:rsidR="00A9282D" w:rsidRPr="007F505D" w:rsidRDefault="00A9282D" w:rsidP="00484EE9">
      <w:pPr>
        <w:numPr>
          <w:ilvl w:val="0"/>
          <w:numId w:val="7"/>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Личностно-ориентированный подход: </w:t>
      </w:r>
      <w:r w:rsidR="00E00967" w:rsidRPr="007F505D">
        <w:rPr>
          <w:rFonts w:ascii="Times New Roman" w:eastAsia="Times New Roman" w:hAnsi="Times New Roman" w:cs="Times New Roman"/>
          <w:color w:val="000000" w:themeColor="text1"/>
          <w:sz w:val="24"/>
          <w:szCs w:val="24"/>
          <w:lang w:eastAsia="ru-RU"/>
        </w:rPr>
        <w:t xml:space="preserve">  </w:t>
      </w:r>
      <w:r w:rsidRPr="007F505D">
        <w:rPr>
          <w:rFonts w:ascii="Times New Roman" w:eastAsia="Times New Roman" w:hAnsi="Times New Roman" w:cs="Times New Roman"/>
          <w:color w:val="000000" w:themeColor="text1"/>
          <w:sz w:val="24"/>
          <w:szCs w:val="24"/>
          <w:lang w:eastAsia="ru-RU"/>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w:t>
      </w:r>
      <w:r w:rsidRPr="007F505D">
        <w:rPr>
          <w:rFonts w:ascii="Times New Roman" w:eastAsia="Times New Roman" w:hAnsi="Times New Roman" w:cs="Times New Roman"/>
          <w:color w:val="000000" w:themeColor="text1"/>
          <w:sz w:val="24"/>
          <w:szCs w:val="24"/>
          <w:lang w:eastAsia="ru-RU"/>
        </w:rPr>
        <w:lastRenderedPageBreak/>
        <w:t xml:space="preserve">природного потенциала, обеспечение комфортных, бесконфликтных и безопасных условий развития воспитанников; </w:t>
      </w:r>
      <w:proofErr w:type="gramStart"/>
      <w:r w:rsidRPr="007F505D">
        <w:rPr>
          <w:rFonts w:ascii="Times New Roman" w:eastAsia="Times New Roman" w:hAnsi="Times New Roman" w:cs="Times New Roman"/>
          <w:color w:val="000000" w:themeColor="text1"/>
          <w:sz w:val="24"/>
          <w:szCs w:val="24"/>
          <w:lang w:eastAsia="ru-RU"/>
        </w:rPr>
        <w:t xml:space="preserve">целостное развитие дошкольников и готовность личности к дальнейшему развитию, поддержка инициативы детей в различных видах деятельности, психологическая защищённость ребёнка, обеспечение эмоционального комфорта, создание условий для самореализации;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 </w:t>
      </w:r>
      <w:proofErr w:type="gramEnd"/>
    </w:p>
    <w:p w:rsidR="00E00967" w:rsidRPr="007F505D" w:rsidRDefault="00E00967" w:rsidP="00E00967">
      <w:pPr>
        <w:spacing w:after="0" w:line="240" w:lineRule="auto"/>
        <w:ind w:right="252"/>
        <w:jc w:val="both"/>
        <w:rPr>
          <w:rFonts w:ascii="Times New Roman" w:eastAsia="Times New Roman" w:hAnsi="Times New Roman" w:cs="Times New Roman"/>
          <w:color w:val="000000" w:themeColor="text1"/>
          <w:sz w:val="24"/>
          <w:szCs w:val="24"/>
          <w:lang w:eastAsia="ru-RU"/>
        </w:rPr>
      </w:pPr>
    </w:p>
    <w:p w:rsidR="00A9282D" w:rsidRPr="007F505D" w:rsidRDefault="00A9282D" w:rsidP="00484EE9">
      <w:pPr>
        <w:numPr>
          <w:ilvl w:val="0"/>
          <w:numId w:val="7"/>
        </w:numPr>
        <w:spacing w:after="0" w:line="240" w:lineRule="auto"/>
        <w:ind w:left="0" w:right="252" w:hanging="360"/>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Системно-деятельный подход: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roofErr w:type="gramStart"/>
      <w:r w:rsidRPr="007F505D">
        <w:rPr>
          <w:rFonts w:ascii="Times New Roman" w:eastAsia="Times New Roman" w:hAnsi="Times New Roman" w:cs="Times New Roman"/>
          <w:color w:val="000000" w:themeColor="text1"/>
          <w:sz w:val="24"/>
          <w:szCs w:val="24"/>
          <w:lang w:eastAsia="ru-RU"/>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 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roofErr w:type="gramEnd"/>
      <w:r w:rsidRPr="007F505D">
        <w:rPr>
          <w:rFonts w:ascii="Times New Roman" w:eastAsia="Times New Roman" w:hAnsi="Times New Roman" w:cs="Times New Roman"/>
          <w:color w:val="000000" w:themeColor="text1"/>
          <w:sz w:val="24"/>
          <w:szCs w:val="24"/>
          <w:lang w:eastAsia="ru-RU"/>
        </w:rPr>
        <w:t xml:space="preserve"> 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 </w:t>
      </w:r>
    </w:p>
    <w:p w:rsidR="00C02379" w:rsidRPr="007F505D" w:rsidRDefault="00C02379"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         Программа строится на основе общих </w:t>
      </w:r>
      <w:proofErr w:type="gramStart"/>
      <w:r w:rsidRPr="007F505D">
        <w:rPr>
          <w:rFonts w:ascii="Times New Roman" w:hAnsi="Times New Roman" w:cs="Times New Roman"/>
          <w:i/>
          <w:color w:val="000000" w:themeColor="text1"/>
          <w:sz w:val="24"/>
          <w:szCs w:val="24"/>
        </w:rPr>
        <w:t>закономерностей развития личности детей дошкольного возраста</w:t>
      </w:r>
      <w:proofErr w:type="gramEnd"/>
      <w:r w:rsidRPr="007F505D">
        <w:rPr>
          <w:rFonts w:ascii="Times New Roman" w:hAnsi="Times New Roman" w:cs="Times New Roman"/>
          <w:i/>
          <w:color w:val="000000" w:themeColor="text1"/>
          <w:sz w:val="24"/>
          <w:szCs w:val="24"/>
        </w:rPr>
        <w:t xml:space="preserve"> с ТНР с учетом сенситивных периодов в развитии. </w:t>
      </w:r>
    </w:p>
    <w:p w:rsidR="00C02379" w:rsidRPr="007F505D" w:rsidRDefault="00C02379"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         Дети с недостатками в речевом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FF210F" w:rsidRPr="007F505D" w:rsidRDefault="00FF210F" w:rsidP="00804DBF">
      <w:pPr>
        <w:spacing w:after="0" w:line="240" w:lineRule="auto"/>
        <w:jc w:val="both"/>
        <w:rPr>
          <w:rFonts w:ascii="Times New Roman" w:eastAsia="Times New Roman" w:hAnsi="Times New Roman" w:cs="Times New Roman"/>
          <w:b/>
          <w:color w:val="000000" w:themeColor="text1"/>
          <w:sz w:val="24"/>
          <w:szCs w:val="24"/>
          <w:lang w:eastAsia="ru-RU"/>
        </w:rPr>
      </w:pPr>
    </w:p>
    <w:p w:rsidR="00BA70EE" w:rsidRPr="007F505D" w:rsidRDefault="00551F5B"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в) </w:t>
      </w:r>
      <w:r w:rsidR="00BA70EE" w:rsidRPr="007F505D">
        <w:rPr>
          <w:rFonts w:ascii="Times New Roman" w:eastAsia="Times New Roman" w:hAnsi="Times New Roman" w:cs="Times New Roman"/>
          <w:b/>
          <w:color w:val="000000" w:themeColor="text1"/>
          <w:sz w:val="24"/>
          <w:szCs w:val="24"/>
          <w:lang w:eastAsia="ru-RU"/>
        </w:rPr>
        <w:t>Особенности развития детей с тяжёлыми нарушениями речи (ТНР)</w:t>
      </w:r>
      <w:r w:rsidR="00BA70EE" w:rsidRPr="007F505D">
        <w:rPr>
          <w:rFonts w:ascii="Times New Roman" w:eastAsia="Times New Roman" w:hAnsi="Times New Roman" w:cs="Times New Roman"/>
          <w:color w:val="000000" w:themeColor="text1"/>
          <w:sz w:val="24"/>
          <w:szCs w:val="24"/>
          <w:lang w:eastAsia="ru-RU"/>
        </w:rPr>
        <w:t xml:space="preserve"> </w:t>
      </w:r>
    </w:p>
    <w:p w:rsidR="00BA70EE" w:rsidRPr="007F505D" w:rsidRDefault="00BA70EE"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Формирование сенсорной, интеллектуальной и аффективно-волевой сферы </w:t>
      </w:r>
    </w:p>
    <w:p w:rsidR="00BA70EE" w:rsidRPr="007F505D" w:rsidRDefault="00BA70EE"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Для детей с общим недоразвитием речи характерен низкий уровень развития основных свойств внимания. У ряда детей отмечается недостаточная его устойчивость, ограниченные возможности распределения. </w:t>
      </w:r>
    </w:p>
    <w:p w:rsidR="00BA70EE" w:rsidRPr="007F505D" w:rsidRDefault="00BA70EE"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Речевая недостаточность сказывается 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по сравнению с нормально говорящими детьми. Дети часто забывают сложные инструкции (трех – четырехступенчатые), опускают некоторые их элементы и меняют последовательность предложенных заданий. Нередки ошибки дублирования при описании предметов, картинок. </w:t>
      </w:r>
    </w:p>
    <w:p w:rsidR="00BA70EE" w:rsidRPr="007F505D" w:rsidRDefault="00BA70EE"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lastRenderedPageBreak/>
        <w:t xml:space="preserve">     У ряда детей отмечается низкая активность припоминания, которая сочетается с ограниченными возможностями развития познавательной деятельности. </w:t>
      </w:r>
    </w:p>
    <w:p w:rsidR="00BA70EE" w:rsidRPr="007F505D" w:rsidRDefault="00BA70EE"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Связь между речевыми нарушениями детей и другими сторонами их психического развития обуславливает некоторые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однако, отстают в развитии наглядно-образного мышления, без специального обучения с трудом овладевают анализом и синтезом, сравнением. Для многих детей характерна ригидность мышления. </w:t>
      </w:r>
    </w:p>
    <w:p w:rsidR="00BA70EE" w:rsidRPr="007F505D" w:rsidRDefault="00BA70EE"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proofErr w:type="gramStart"/>
      <w:r w:rsidRPr="007F505D">
        <w:rPr>
          <w:rFonts w:ascii="Times New Roman" w:eastAsia="Times New Roman" w:hAnsi="Times New Roman" w:cs="Times New Roman"/>
          <w:color w:val="000000" w:themeColor="text1"/>
          <w:sz w:val="24"/>
          <w:szCs w:val="24"/>
          <w:lang w:eastAsia="ru-RU"/>
        </w:rPr>
        <w:t>Детям с ТНР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которое выражается в плохой координации сложных движений, снижении скорости и ловкости.</w:t>
      </w:r>
      <w:proofErr w:type="gramEnd"/>
      <w:r w:rsidRPr="007F505D">
        <w:rPr>
          <w:rFonts w:ascii="Times New Roman" w:eastAsia="Times New Roman" w:hAnsi="Times New Roman" w:cs="Times New Roman"/>
          <w:color w:val="000000" w:themeColor="text1"/>
          <w:sz w:val="24"/>
          <w:szCs w:val="24"/>
          <w:lang w:eastAsia="ru-RU"/>
        </w:rPr>
        <w:t xml:space="preserve"> Затруднено выполнение движение по </w:t>
      </w:r>
      <w:proofErr w:type="gramStart"/>
      <w:r w:rsidRPr="007F505D">
        <w:rPr>
          <w:rFonts w:ascii="Times New Roman" w:eastAsia="Times New Roman" w:hAnsi="Times New Roman" w:cs="Times New Roman"/>
          <w:color w:val="000000" w:themeColor="text1"/>
          <w:sz w:val="24"/>
          <w:szCs w:val="24"/>
          <w:lang w:eastAsia="ru-RU"/>
        </w:rPr>
        <w:t>словесной</w:t>
      </w:r>
      <w:proofErr w:type="gramEnd"/>
      <w:r w:rsidRPr="007F505D">
        <w:rPr>
          <w:rFonts w:ascii="Times New Roman" w:eastAsia="Times New Roman" w:hAnsi="Times New Roman" w:cs="Times New Roman"/>
          <w:color w:val="000000" w:themeColor="text1"/>
          <w:sz w:val="24"/>
          <w:szCs w:val="24"/>
          <w:lang w:eastAsia="ru-RU"/>
        </w:rPr>
        <w:t xml:space="preserve">, особенно многоступенчатым инструкциям. Также наблюдаются особенности в формировании мелкой моторики рук, а именно в недостаточной координации пальцев рук. Данные отклонения в двигательной сфере наиболее ярко проявляются у детей с дизартрией. </w:t>
      </w:r>
    </w:p>
    <w:p w:rsidR="00BA70EE" w:rsidRPr="007F505D" w:rsidRDefault="00BA70EE"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воспитателей, родителей и пр. </w:t>
      </w:r>
    </w:p>
    <w:p w:rsidR="00BA70EE" w:rsidRPr="007F505D" w:rsidRDefault="00BA70EE"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Вне специального внимания к их речи эти дети с ТНР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 Дети не уверенны в себе, затрудняются выражать свои чувства, эмоционально неустойчивы, тревожны. </w:t>
      </w:r>
    </w:p>
    <w:p w:rsidR="00551F5B" w:rsidRPr="007F505D" w:rsidRDefault="00BA70EE"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Для детей с ТНР характерна повышенная утомляемость. У большинства детей много сопутствующих медицинских диагнозов, многие наблюдаются у невролога (ППЦНС, ВСД, синдром гипервозбудимости, синдром внутричерепной гипертензии, дислалия, стертая форма дизартрии и др.) В связи с этим наблюдаются неконструктивные способы реагирования на различные ситуации: слезы, отказы, агрессия, обида. </w:t>
      </w:r>
    </w:p>
    <w:p w:rsidR="00BA70EE" w:rsidRPr="007F505D" w:rsidRDefault="00551F5B" w:rsidP="00804DBF">
      <w:pPr>
        <w:spacing w:after="0" w:line="240" w:lineRule="auto"/>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w:t>
      </w:r>
      <w:r w:rsidR="00BA70EE" w:rsidRPr="007F505D">
        <w:rPr>
          <w:rFonts w:ascii="Times New Roman" w:eastAsia="Times New Roman" w:hAnsi="Times New Roman" w:cs="Times New Roman"/>
          <w:b/>
          <w:color w:val="000000" w:themeColor="text1"/>
          <w:sz w:val="24"/>
          <w:szCs w:val="24"/>
          <w:lang w:eastAsia="ru-RU"/>
        </w:rPr>
        <w:t xml:space="preserve">Психолого-педагогические  характеристики особенностей развития детей с ТНР  </w:t>
      </w:r>
    </w:p>
    <w:p w:rsidR="00BA70EE" w:rsidRPr="007F505D" w:rsidRDefault="00BA70EE" w:rsidP="00804DBF">
      <w:pPr>
        <w:widowControl w:val="0"/>
        <w:autoSpaceDE w:val="0"/>
        <w:autoSpaceDN w:val="0"/>
        <w:spacing w:after="0" w:line="240" w:lineRule="auto"/>
        <w:jc w:val="both"/>
        <w:rPr>
          <w:rFonts w:ascii="Times New Roman" w:eastAsia="Times New Roman" w:hAnsi="Times New Roman" w:cs="Times New Roman"/>
          <w:b/>
          <w:color w:val="000000" w:themeColor="text1"/>
          <w:sz w:val="24"/>
          <w:szCs w:val="24"/>
        </w:rPr>
      </w:pPr>
      <w:r w:rsidRPr="007F505D">
        <w:rPr>
          <w:rFonts w:ascii="Times New Roman" w:eastAsia="Times New Roman" w:hAnsi="Times New Roman" w:cs="Times New Roman"/>
          <w:b/>
          <w:color w:val="000000" w:themeColor="text1"/>
          <w:sz w:val="24"/>
          <w:szCs w:val="24"/>
        </w:rPr>
        <w:t>Особенности</w:t>
      </w:r>
      <w:r w:rsidRPr="007F505D">
        <w:rPr>
          <w:rFonts w:ascii="Times New Roman" w:eastAsia="Times New Roman" w:hAnsi="Times New Roman" w:cs="Times New Roman"/>
          <w:b/>
          <w:color w:val="000000" w:themeColor="text1"/>
          <w:spacing w:val="-1"/>
          <w:sz w:val="24"/>
          <w:szCs w:val="24"/>
        </w:rPr>
        <w:t xml:space="preserve"> </w:t>
      </w:r>
      <w:r w:rsidRPr="007F505D">
        <w:rPr>
          <w:rFonts w:ascii="Times New Roman" w:eastAsia="Times New Roman" w:hAnsi="Times New Roman" w:cs="Times New Roman"/>
          <w:b/>
          <w:color w:val="000000" w:themeColor="text1"/>
          <w:sz w:val="24"/>
          <w:szCs w:val="24"/>
        </w:rPr>
        <w:t>развития</w:t>
      </w:r>
      <w:r w:rsidRPr="007F505D">
        <w:rPr>
          <w:rFonts w:ascii="Times New Roman" w:eastAsia="Times New Roman" w:hAnsi="Times New Roman" w:cs="Times New Roman"/>
          <w:b/>
          <w:color w:val="000000" w:themeColor="text1"/>
          <w:spacing w:val="1"/>
          <w:sz w:val="24"/>
          <w:szCs w:val="24"/>
        </w:rPr>
        <w:t xml:space="preserve"> </w:t>
      </w:r>
      <w:r w:rsidRPr="007F505D">
        <w:rPr>
          <w:rFonts w:ascii="Times New Roman" w:eastAsia="Times New Roman" w:hAnsi="Times New Roman" w:cs="Times New Roman"/>
          <w:b/>
          <w:color w:val="000000" w:themeColor="text1"/>
          <w:sz w:val="24"/>
          <w:szCs w:val="24"/>
        </w:rPr>
        <w:t>детей</w:t>
      </w:r>
      <w:r w:rsidRPr="007F505D">
        <w:rPr>
          <w:rFonts w:ascii="Times New Roman" w:eastAsia="Times New Roman" w:hAnsi="Times New Roman" w:cs="Times New Roman"/>
          <w:b/>
          <w:color w:val="000000" w:themeColor="text1"/>
          <w:spacing w:val="-4"/>
          <w:sz w:val="24"/>
          <w:szCs w:val="24"/>
        </w:rPr>
        <w:t xml:space="preserve"> </w:t>
      </w:r>
      <w:r w:rsidRPr="007F505D">
        <w:rPr>
          <w:rFonts w:ascii="Times New Roman" w:eastAsia="Times New Roman" w:hAnsi="Times New Roman" w:cs="Times New Roman"/>
          <w:b/>
          <w:color w:val="000000" w:themeColor="text1"/>
          <w:sz w:val="24"/>
          <w:szCs w:val="24"/>
        </w:rPr>
        <w:t>4-5</w:t>
      </w:r>
      <w:r w:rsidRPr="007F505D">
        <w:rPr>
          <w:rFonts w:ascii="Times New Roman" w:eastAsia="Times New Roman" w:hAnsi="Times New Roman" w:cs="Times New Roman"/>
          <w:b/>
          <w:color w:val="000000" w:themeColor="text1"/>
          <w:spacing w:val="-2"/>
          <w:sz w:val="24"/>
          <w:szCs w:val="24"/>
        </w:rPr>
        <w:t xml:space="preserve"> </w:t>
      </w:r>
      <w:r w:rsidRPr="007F505D">
        <w:rPr>
          <w:rFonts w:ascii="Times New Roman" w:eastAsia="Times New Roman" w:hAnsi="Times New Roman" w:cs="Times New Roman"/>
          <w:b/>
          <w:color w:val="000000" w:themeColor="text1"/>
          <w:sz w:val="24"/>
          <w:szCs w:val="24"/>
        </w:rPr>
        <w:t>лет</w:t>
      </w:r>
      <w:r w:rsidRPr="007F505D">
        <w:rPr>
          <w:rFonts w:ascii="Times New Roman" w:eastAsia="Times New Roman" w:hAnsi="Times New Roman" w:cs="Times New Roman"/>
          <w:b/>
          <w:color w:val="000000" w:themeColor="text1"/>
          <w:spacing w:val="1"/>
          <w:sz w:val="24"/>
          <w:szCs w:val="24"/>
        </w:rPr>
        <w:t xml:space="preserve"> </w:t>
      </w:r>
      <w:r w:rsidRPr="007F505D">
        <w:rPr>
          <w:rFonts w:ascii="Times New Roman" w:eastAsia="Times New Roman" w:hAnsi="Times New Roman" w:cs="Times New Roman"/>
          <w:b/>
          <w:color w:val="000000" w:themeColor="text1"/>
          <w:sz w:val="24"/>
          <w:szCs w:val="24"/>
        </w:rPr>
        <w:t>с</w:t>
      </w:r>
      <w:r w:rsidRPr="007F505D">
        <w:rPr>
          <w:rFonts w:ascii="Times New Roman" w:eastAsia="Times New Roman" w:hAnsi="Times New Roman" w:cs="Times New Roman"/>
          <w:b/>
          <w:color w:val="000000" w:themeColor="text1"/>
          <w:spacing w:val="1"/>
          <w:sz w:val="24"/>
          <w:szCs w:val="24"/>
        </w:rPr>
        <w:t xml:space="preserve"> </w:t>
      </w:r>
      <w:r w:rsidRPr="007F505D">
        <w:rPr>
          <w:rFonts w:ascii="Times New Roman" w:eastAsia="Times New Roman" w:hAnsi="Times New Roman" w:cs="Times New Roman"/>
          <w:b/>
          <w:color w:val="000000" w:themeColor="text1"/>
          <w:sz w:val="24"/>
          <w:szCs w:val="24"/>
        </w:rPr>
        <w:t>ТНР</w:t>
      </w:r>
    </w:p>
    <w:p w:rsidR="00BA70EE" w:rsidRPr="007F505D" w:rsidRDefault="00BA70EE" w:rsidP="00804DBF">
      <w:pPr>
        <w:widowControl w:val="0"/>
        <w:tabs>
          <w:tab w:val="left" w:pos="1837"/>
        </w:tabs>
        <w:autoSpaceDE w:val="0"/>
        <w:autoSpaceDN w:val="0"/>
        <w:spacing w:before="165" w:after="0" w:line="240" w:lineRule="auto"/>
        <w:ind w:right="748"/>
        <w:jc w:val="both"/>
        <w:outlineLvl w:val="1"/>
        <w:rPr>
          <w:rFonts w:ascii="Times New Roman" w:eastAsia="Times New Roman" w:hAnsi="Times New Roman" w:cs="Times New Roman"/>
          <w:b/>
          <w:bCs/>
          <w:i/>
          <w:iCs/>
          <w:color w:val="000000" w:themeColor="text1"/>
          <w:sz w:val="24"/>
          <w:szCs w:val="24"/>
        </w:rPr>
      </w:pPr>
      <w:r w:rsidRPr="007F505D">
        <w:rPr>
          <w:rFonts w:ascii="Times New Roman" w:eastAsia="Times New Roman" w:hAnsi="Times New Roman" w:cs="Times New Roman"/>
          <w:b/>
          <w:bCs/>
          <w:i/>
          <w:iCs/>
          <w:color w:val="000000" w:themeColor="text1"/>
          <w:sz w:val="24"/>
          <w:szCs w:val="24"/>
        </w:rPr>
        <w:t>Развитие</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эмоциональной</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сферы,</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неречевых</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психических</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функций</w:t>
      </w:r>
    </w:p>
    <w:p w:rsidR="00BA70EE" w:rsidRPr="007F505D" w:rsidRDefault="00BA70EE" w:rsidP="00804DBF">
      <w:pPr>
        <w:widowControl w:val="0"/>
        <w:autoSpaceDE w:val="0"/>
        <w:autoSpaceDN w:val="0"/>
        <w:spacing w:after="0" w:line="240" w:lineRule="auto"/>
        <w:ind w:right="751"/>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вступает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контакт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или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вступает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контакт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сразу.</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общении</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проявляется эмоциональная лабильность.</w:t>
      </w:r>
    </w:p>
    <w:p w:rsidR="00BA70EE" w:rsidRPr="007F505D" w:rsidRDefault="00BA70EE" w:rsidP="00804DBF">
      <w:pPr>
        <w:widowControl w:val="0"/>
        <w:autoSpaceDE w:val="0"/>
        <w:autoSpaceDN w:val="0"/>
        <w:spacing w:after="0" w:line="240" w:lineRule="auto"/>
        <w:ind w:right="748"/>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дифференциации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контрастного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звучания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нескольких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игрушек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отдельные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ошибается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определении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направления</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звука и воспроизведении ритма.</w:t>
      </w:r>
    </w:p>
    <w:p w:rsidR="00BA70EE" w:rsidRPr="007F505D" w:rsidRDefault="00BA70EE" w:rsidP="00804DBF">
      <w:pPr>
        <w:widowControl w:val="0"/>
        <w:autoSpaceDE w:val="0"/>
        <w:autoSpaceDN w:val="0"/>
        <w:spacing w:after="0" w:line="240" w:lineRule="auto"/>
        <w:ind w:right="750"/>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 допускает отдельные ошибки при различении и соотнесении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цветов,</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показе заданных геометрических</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фигур и форм.</w:t>
      </w:r>
    </w:p>
    <w:p w:rsidR="00BA70EE" w:rsidRPr="007F505D" w:rsidRDefault="00BA70EE" w:rsidP="00804DBF">
      <w:pPr>
        <w:widowControl w:val="0"/>
        <w:autoSpaceDE w:val="0"/>
        <w:autoSpaceDN w:val="0"/>
        <w:spacing w:after="0" w:line="240" w:lineRule="auto"/>
        <w:ind w:right="748"/>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 допускает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 при ориентировке в пространстве и схеме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 xml:space="preserve">собственного тела, не сразу может сложить картинку из 2—4 </w:t>
      </w:r>
      <w:r w:rsidRPr="007F505D">
        <w:rPr>
          <w:rFonts w:ascii="Times New Roman" w:eastAsia="Times New Roman" w:hAnsi="Times New Roman" w:cs="Times New Roman"/>
          <w:color w:val="000000" w:themeColor="text1"/>
          <w:sz w:val="24"/>
          <w:szCs w:val="24"/>
        </w:rPr>
        <w:lastRenderedPageBreak/>
        <w:t>частей, 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сразу</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сложить</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по</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образцу</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фигуры</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из 4—5</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палочек.</w:t>
      </w:r>
    </w:p>
    <w:p w:rsidR="00BA70EE" w:rsidRPr="007F505D" w:rsidRDefault="00BA70EE" w:rsidP="00804DBF">
      <w:pPr>
        <w:widowControl w:val="0"/>
        <w:tabs>
          <w:tab w:val="left" w:pos="1609"/>
        </w:tabs>
        <w:autoSpaceDE w:val="0"/>
        <w:autoSpaceDN w:val="0"/>
        <w:spacing w:after="0" w:line="240" w:lineRule="auto"/>
        <w:jc w:val="both"/>
        <w:outlineLvl w:val="1"/>
        <w:rPr>
          <w:rFonts w:ascii="Times New Roman" w:eastAsia="Times New Roman" w:hAnsi="Times New Roman" w:cs="Times New Roman"/>
          <w:b/>
          <w:bCs/>
          <w:i/>
          <w:iCs/>
          <w:color w:val="000000" w:themeColor="text1"/>
          <w:sz w:val="24"/>
          <w:szCs w:val="24"/>
        </w:rPr>
      </w:pPr>
      <w:r w:rsidRPr="007F505D">
        <w:rPr>
          <w:rFonts w:ascii="Times New Roman" w:eastAsia="Times New Roman" w:hAnsi="Times New Roman" w:cs="Times New Roman"/>
          <w:b/>
          <w:bCs/>
          <w:i/>
          <w:iCs/>
          <w:color w:val="000000" w:themeColor="text1"/>
          <w:sz w:val="24"/>
          <w:szCs w:val="24"/>
        </w:rPr>
        <w:t>Развитие</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моторной</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 xml:space="preserve">сферы.  </w:t>
      </w:r>
    </w:p>
    <w:p w:rsidR="00BA70EE" w:rsidRPr="007F505D" w:rsidRDefault="00BA70EE" w:rsidP="00804DBF">
      <w:pPr>
        <w:widowControl w:val="0"/>
        <w:tabs>
          <w:tab w:val="left" w:pos="1609"/>
        </w:tabs>
        <w:autoSpaceDE w:val="0"/>
        <w:autoSpaceDN w:val="0"/>
        <w:spacing w:after="0" w:line="240" w:lineRule="auto"/>
        <w:jc w:val="both"/>
        <w:outlineLvl w:val="1"/>
        <w:rPr>
          <w:rFonts w:ascii="Times New Roman" w:eastAsia="Times New Roman" w:hAnsi="Times New Roman" w:cs="Times New Roman"/>
          <w:b/>
          <w:bCs/>
          <w:i/>
          <w:iCs/>
          <w:color w:val="000000" w:themeColor="text1"/>
          <w:sz w:val="24"/>
          <w:szCs w:val="24"/>
        </w:rPr>
      </w:pPr>
      <w:r w:rsidRPr="007F505D">
        <w:rPr>
          <w:rFonts w:ascii="Times New Roman" w:eastAsia="Times New Roman" w:hAnsi="Times New Roman" w:cs="Times New Roman"/>
          <w:color w:val="000000" w:themeColor="text1"/>
          <w:sz w:val="24"/>
          <w:szCs w:val="24"/>
        </w:rPr>
        <w:t xml:space="preserve">Выявляется некоторая моторная неловкость и раскоординированность </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движений.</w:t>
      </w:r>
    </w:p>
    <w:p w:rsidR="00BA70EE" w:rsidRPr="007F505D" w:rsidRDefault="00BA70EE" w:rsidP="00804DBF">
      <w:pPr>
        <w:widowControl w:val="0"/>
        <w:autoSpaceDE w:val="0"/>
        <w:autoSpaceDN w:val="0"/>
        <w:spacing w:after="0" w:line="240" w:lineRule="auto"/>
        <w:ind w:right="748"/>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Ручная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моторика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развита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полном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объеме,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темп</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выполнения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движений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незначительно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снижен.</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испытывает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некоторые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затруднения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рисовании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заданных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линий,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трудом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застегивает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расстегивает пуговицы, перекладывает мелкие предметы из одной руки 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другую.</w:t>
      </w:r>
    </w:p>
    <w:p w:rsidR="00BA70EE" w:rsidRPr="007F505D" w:rsidRDefault="00BA70EE" w:rsidP="00804DBF">
      <w:pPr>
        <w:widowControl w:val="0"/>
        <w:autoSpaceDE w:val="0"/>
        <w:autoSpaceDN w:val="0"/>
        <w:spacing w:before="67" w:after="0" w:line="240" w:lineRule="auto"/>
        <w:ind w:right="753"/>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Тонус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мимической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мускулатуры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повышен</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или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понижен</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незначительно,</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некоторые</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движения выполняются</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полном</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объеме.</w:t>
      </w:r>
    </w:p>
    <w:p w:rsidR="00BA70EE" w:rsidRPr="007F505D" w:rsidRDefault="00BA70EE" w:rsidP="00804DBF">
      <w:pPr>
        <w:widowControl w:val="0"/>
        <w:autoSpaceDE w:val="0"/>
        <w:autoSpaceDN w:val="0"/>
        <w:spacing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выполнении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артикуляционных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упражнений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затруднена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способность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 переключению,</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все движения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выполняются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полном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объеме,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иногда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отмечаются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синкинезии.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Тонус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артикуляционной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мускулатуры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повышен или понижен</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незначительно.</w:t>
      </w:r>
    </w:p>
    <w:p w:rsidR="00BA70EE" w:rsidRPr="007F505D" w:rsidRDefault="00BA70EE" w:rsidP="00804DBF">
      <w:pPr>
        <w:widowControl w:val="0"/>
        <w:tabs>
          <w:tab w:val="left" w:pos="1767"/>
        </w:tabs>
        <w:autoSpaceDE w:val="0"/>
        <w:autoSpaceDN w:val="0"/>
        <w:spacing w:before="2" w:after="0" w:line="240" w:lineRule="auto"/>
        <w:ind w:right="748"/>
        <w:jc w:val="both"/>
        <w:outlineLvl w:val="1"/>
        <w:rPr>
          <w:rFonts w:ascii="Times New Roman" w:eastAsia="Times New Roman" w:hAnsi="Times New Roman" w:cs="Times New Roman"/>
          <w:b/>
          <w:bCs/>
          <w:i/>
          <w:iCs/>
          <w:color w:val="000000" w:themeColor="text1"/>
          <w:sz w:val="24"/>
          <w:szCs w:val="24"/>
        </w:rPr>
      </w:pPr>
      <w:r w:rsidRPr="007F505D">
        <w:rPr>
          <w:rFonts w:ascii="Times New Roman" w:eastAsia="Times New Roman" w:hAnsi="Times New Roman" w:cs="Times New Roman"/>
          <w:b/>
          <w:bCs/>
          <w:i/>
          <w:iCs/>
          <w:color w:val="000000" w:themeColor="text1"/>
          <w:sz w:val="24"/>
          <w:szCs w:val="24"/>
        </w:rPr>
        <w:t>Развитие</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импрессивной</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речи,</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состояние</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фонематического</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восприятия</w:t>
      </w:r>
    </w:p>
    <w:p w:rsidR="00BA70EE" w:rsidRPr="007F505D" w:rsidRDefault="00BA70EE" w:rsidP="00804DB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Объем</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пассивного словаря несколько ниже</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нормы.  Ребенок</w:t>
      </w:r>
      <w:r w:rsidRPr="007F505D">
        <w:rPr>
          <w:rFonts w:ascii="Times New Roman" w:eastAsia="Times New Roman" w:hAnsi="Times New Roman" w:cs="Times New Roman"/>
          <w:color w:val="000000" w:themeColor="text1"/>
          <w:sz w:val="24"/>
          <w:szCs w:val="24"/>
        </w:rPr>
        <w:tab/>
        <w:t>понимает</w:t>
      </w:r>
      <w:r w:rsidRPr="007F505D">
        <w:rPr>
          <w:rFonts w:ascii="Times New Roman" w:eastAsia="Times New Roman" w:hAnsi="Times New Roman" w:cs="Times New Roman"/>
          <w:color w:val="000000" w:themeColor="text1"/>
          <w:sz w:val="24"/>
          <w:szCs w:val="24"/>
        </w:rPr>
        <w:tab/>
      </w:r>
      <w:proofErr w:type="gramStart"/>
      <w:r w:rsidRPr="007F505D">
        <w:rPr>
          <w:rFonts w:ascii="Times New Roman" w:eastAsia="Times New Roman" w:hAnsi="Times New Roman" w:cs="Times New Roman"/>
          <w:color w:val="000000" w:themeColor="text1"/>
          <w:sz w:val="24"/>
          <w:szCs w:val="24"/>
        </w:rPr>
        <w:t>различные</w:t>
      </w:r>
      <w:proofErr w:type="gramEnd"/>
    </w:p>
    <w:p w:rsidR="00BA70EE" w:rsidRPr="007F505D" w:rsidRDefault="00BA70EE" w:rsidP="00804DB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формы</w:t>
      </w:r>
      <w:r w:rsidRPr="007F505D">
        <w:rPr>
          <w:rFonts w:ascii="Times New Roman" w:eastAsia="Times New Roman" w:hAnsi="Times New Roman" w:cs="Times New Roman"/>
          <w:color w:val="000000" w:themeColor="text1"/>
          <w:sz w:val="24"/>
          <w:szCs w:val="24"/>
        </w:rPr>
        <w:tab/>
        <w:t>словоизменения,</w:t>
      </w:r>
      <w:r w:rsidRPr="007F505D">
        <w:rPr>
          <w:rFonts w:ascii="Times New Roman" w:eastAsia="Times New Roman" w:hAnsi="Times New Roman" w:cs="Times New Roman"/>
          <w:color w:val="000000" w:themeColor="text1"/>
          <w:sz w:val="24"/>
          <w:szCs w:val="24"/>
        </w:rPr>
        <w:tab/>
        <w:t>но</w:t>
      </w:r>
      <w:r w:rsidRPr="007F505D">
        <w:rPr>
          <w:rFonts w:ascii="Times New Roman" w:eastAsia="Times New Roman" w:hAnsi="Times New Roman" w:cs="Times New Roman"/>
          <w:color w:val="000000" w:themeColor="text1"/>
          <w:sz w:val="24"/>
          <w:szCs w:val="24"/>
        </w:rPr>
        <w:tab/>
      </w:r>
      <w:r w:rsidRPr="007F505D">
        <w:rPr>
          <w:rFonts w:ascii="Times New Roman" w:eastAsia="Times New Roman" w:hAnsi="Times New Roman" w:cs="Times New Roman"/>
          <w:color w:val="000000" w:themeColor="text1"/>
          <w:spacing w:val="-1"/>
          <w:sz w:val="24"/>
          <w:szCs w:val="24"/>
        </w:rPr>
        <w:t>в</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самостоятельной</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речи</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допустить ошибки.</w:t>
      </w:r>
    </w:p>
    <w:p w:rsidR="00BA70EE" w:rsidRPr="007F505D" w:rsidRDefault="00BA70EE" w:rsidP="00804DB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Понимание</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обращенной</w:t>
      </w:r>
      <w:r w:rsidRPr="007F505D">
        <w:rPr>
          <w:rFonts w:ascii="Times New Roman" w:eastAsia="Times New Roman" w:hAnsi="Times New Roman" w:cs="Times New Roman"/>
          <w:color w:val="000000" w:themeColor="text1"/>
          <w:spacing w:val="-6"/>
          <w:sz w:val="24"/>
          <w:szCs w:val="24"/>
        </w:rPr>
        <w:t xml:space="preserve"> </w:t>
      </w:r>
      <w:r w:rsidRPr="007F505D">
        <w:rPr>
          <w:rFonts w:ascii="Times New Roman" w:eastAsia="Times New Roman" w:hAnsi="Times New Roman" w:cs="Times New Roman"/>
          <w:color w:val="000000" w:themeColor="text1"/>
          <w:sz w:val="24"/>
          <w:szCs w:val="24"/>
        </w:rPr>
        <w:t>речи</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приближено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норме. Ребенок</w:t>
      </w:r>
      <w:r w:rsidRPr="007F505D">
        <w:rPr>
          <w:rFonts w:ascii="Times New Roman" w:eastAsia="Times New Roman" w:hAnsi="Times New Roman" w:cs="Times New Roman"/>
          <w:color w:val="000000" w:themeColor="text1"/>
          <w:spacing w:val="62"/>
          <w:sz w:val="24"/>
          <w:szCs w:val="24"/>
        </w:rPr>
        <w:t xml:space="preserve"> </w:t>
      </w:r>
      <w:r w:rsidRPr="007F505D">
        <w:rPr>
          <w:rFonts w:ascii="Times New Roman" w:eastAsia="Times New Roman" w:hAnsi="Times New Roman" w:cs="Times New Roman"/>
          <w:color w:val="000000" w:themeColor="text1"/>
          <w:sz w:val="24"/>
          <w:szCs w:val="24"/>
        </w:rPr>
        <w:t>дифференцирует</w:t>
      </w:r>
      <w:r w:rsidRPr="007F505D">
        <w:rPr>
          <w:rFonts w:ascii="Times New Roman" w:eastAsia="Times New Roman" w:hAnsi="Times New Roman" w:cs="Times New Roman"/>
          <w:color w:val="000000" w:themeColor="text1"/>
          <w:spacing w:val="65"/>
          <w:sz w:val="24"/>
          <w:szCs w:val="24"/>
        </w:rPr>
        <w:t xml:space="preserve"> </w:t>
      </w:r>
      <w:proofErr w:type="gramStart"/>
      <w:r w:rsidRPr="007F505D">
        <w:rPr>
          <w:rFonts w:ascii="Times New Roman" w:eastAsia="Times New Roman" w:hAnsi="Times New Roman" w:cs="Times New Roman"/>
          <w:color w:val="000000" w:themeColor="text1"/>
          <w:sz w:val="24"/>
          <w:szCs w:val="24"/>
        </w:rPr>
        <w:t>оппозиционные</w:t>
      </w:r>
      <w:r w:rsidRPr="007F505D">
        <w:rPr>
          <w:rFonts w:ascii="Times New Roman" w:eastAsia="Times New Roman" w:hAnsi="Times New Roman" w:cs="Times New Roman"/>
          <w:color w:val="000000" w:themeColor="text1"/>
          <w:spacing w:val="65"/>
          <w:sz w:val="24"/>
          <w:szCs w:val="24"/>
        </w:rPr>
        <w:t xml:space="preserve"> </w:t>
      </w:r>
      <w:r w:rsidRPr="007F505D">
        <w:rPr>
          <w:rFonts w:ascii="Times New Roman" w:eastAsia="Times New Roman" w:hAnsi="Times New Roman" w:cs="Times New Roman"/>
          <w:color w:val="000000" w:themeColor="text1"/>
          <w:sz w:val="24"/>
          <w:szCs w:val="24"/>
        </w:rPr>
        <w:t>звуки,</w:t>
      </w:r>
      <w:r w:rsidRPr="007F505D">
        <w:rPr>
          <w:rFonts w:ascii="Times New Roman" w:eastAsia="Times New Roman" w:hAnsi="Times New Roman" w:cs="Times New Roman"/>
          <w:color w:val="000000" w:themeColor="text1"/>
          <w:spacing w:val="63"/>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смешиваемые</w:t>
      </w:r>
      <w:r w:rsidRPr="007F505D">
        <w:rPr>
          <w:rFonts w:ascii="Times New Roman" w:eastAsia="Times New Roman" w:hAnsi="Times New Roman" w:cs="Times New Roman"/>
          <w:color w:val="000000" w:themeColor="text1"/>
          <w:spacing w:val="62"/>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произношении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или</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допускает</w:t>
      </w:r>
      <w:proofErr w:type="gramEnd"/>
      <w:r w:rsidRPr="007F505D">
        <w:rPr>
          <w:rFonts w:ascii="Times New Roman" w:eastAsia="Times New Roman" w:hAnsi="Times New Roman" w:cs="Times New Roman"/>
          <w:color w:val="000000" w:themeColor="text1"/>
          <w:sz w:val="24"/>
          <w:szCs w:val="24"/>
        </w:rPr>
        <w:t xml:space="preserve"> 1—2 ошибки.</w:t>
      </w:r>
    </w:p>
    <w:p w:rsidR="00BA70EE" w:rsidRPr="007F505D" w:rsidRDefault="00BA70EE" w:rsidP="00804DB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54"/>
          <w:sz w:val="24"/>
          <w:szCs w:val="24"/>
        </w:rPr>
        <w:t xml:space="preserve"> </w:t>
      </w:r>
      <w:r w:rsidRPr="007F505D">
        <w:rPr>
          <w:rFonts w:ascii="Times New Roman" w:eastAsia="Times New Roman" w:hAnsi="Times New Roman" w:cs="Times New Roman"/>
          <w:color w:val="000000" w:themeColor="text1"/>
          <w:sz w:val="24"/>
          <w:szCs w:val="24"/>
        </w:rPr>
        <w:t>дифференцирует</w:t>
      </w:r>
      <w:r w:rsidRPr="007F505D">
        <w:rPr>
          <w:rFonts w:ascii="Times New Roman" w:eastAsia="Times New Roman" w:hAnsi="Times New Roman" w:cs="Times New Roman"/>
          <w:color w:val="000000" w:themeColor="text1"/>
          <w:spacing w:val="52"/>
          <w:sz w:val="24"/>
          <w:szCs w:val="24"/>
        </w:rPr>
        <w:t xml:space="preserve"> </w:t>
      </w:r>
      <w:r w:rsidRPr="007F505D">
        <w:rPr>
          <w:rFonts w:ascii="Times New Roman" w:eastAsia="Times New Roman" w:hAnsi="Times New Roman" w:cs="Times New Roman"/>
          <w:color w:val="000000" w:themeColor="text1"/>
          <w:sz w:val="24"/>
          <w:szCs w:val="24"/>
        </w:rPr>
        <w:t>оппозиционные</w:t>
      </w:r>
      <w:r w:rsidRPr="007F505D">
        <w:rPr>
          <w:rFonts w:ascii="Times New Roman" w:eastAsia="Times New Roman" w:hAnsi="Times New Roman" w:cs="Times New Roman"/>
          <w:color w:val="000000" w:themeColor="text1"/>
          <w:spacing w:val="53"/>
          <w:sz w:val="24"/>
          <w:szCs w:val="24"/>
        </w:rPr>
        <w:t xml:space="preserve"> </w:t>
      </w:r>
      <w:r w:rsidRPr="007F505D">
        <w:rPr>
          <w:rFonts w:ascii="Times New Roman" w:eastAsia="Times New Roman" w:hAnsi="Times New Roman" w:cs="Times New Roman"/>
          <w:color w:val="000000" w:themeColor="text1"/>
          <w:sz w:val="24"/>
          <w:szCs w:val="24"/>
        </w:rPr>
        <w:t>звуков,</w:t>
      </w:r>
      <w:r w:rsidRPr="007F505D">
        <w:rPr>
          <w:rFonts w:ascii="Times New Roman" w:eastAsia="Times New Roman" w:hAnsi="Times New Roman" w:cs="Times New Roman"/>
          <w:color w:val="000000" w:themeColor="text1"/>
          <w:spacing w:val="49"/>
          <w:sz w:val="24"/>
          <w:szCs w:val="24"/>
        </w:rPr>
        <w:t xml:space="preserve"> </w:t>
      </w:r>
      <w:r w:rsidRPr="007F505D">
        <w:rPr>
          <w:rFonts w:ascii="Times New Roman" w:eastAsia="Times New Roman" w:hAnsi="Times New Roman" w:cs="Times New Roman"/>
          <w:color w:val="000000" w:themeColor="text1"/>
          <w:sz w:val="24"/>
          <w:szCs w:val="24"/>
        </w:rPr>
        <w:t>смешиваемые</w:t>
      </w:r>
      <w:r w:rsidRPr="007F505D">
        <w:rPr>
          <w:rFonts w:ascii="Times New Roman" w:eastAsia="Times New Roman" w:hAnsi="Times New Roman" w:cs="Times New Roman"/>
          <w:color w:val="000000" w:themeColor="text1"/>
          <w:spacing w:val="53"/>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произношении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или</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допускает 1—2 ошибки</w:t>
      </w:r>
      <w:proofErr w:type="gramStart"/>
      <w:r w:rsidRPr="007F505D">
        <w:rPr>
          <w:rFonts w:ascii="Times New Roman" w:eastAsia="Times New Roman" w:hAnsi="Times New Roman" w:cs="Times New Roman"/>
          <w:color w:val="000000" w:themeColor="text1"/>
          <w:sz w:val="24"/>
          <w:szCs w:val="24"/>
        </w:rPr>
        <w:t>.А</w:t>
      </w:r>
      <w:proofErr w:type="gramEnd"/>
      <w:r w:rsidRPr="007F505D">
        <w:rPr>
          <w:rFonts w:ascii="Times New Roman" w:eastAsia="Times New Roman" w:hAnsi="Times New Roman" w:cs="Times New Roman"/>
          <w:color w:val="000000" w:themeColor="text1"/>
          <w:sz w:val="24"/>
          <w:szCs w:val="24"/>
        </w:rPr>
        <w:t>ктивный словарь</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несколько ниже</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нормы.</w:t>
      </w:r>
    </w:p>
    <w:p w:rsidR="00BA70EE" w:rsidRPr="007F505D" w:rsidRDefault="00BA70EE" w:rsidP="00804DB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В речи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встречаются</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аграмматизмы. 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может пересказать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текст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из 3—4</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предложений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 опорой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картинки</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небольшой</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помощью</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взрослого. Ребенок нарушает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звуко-слоговую</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структуру</w:t>
      </w:r>
      <w:r w:rsidRPr="007F505D">
        <w:rPr>
          <w:rFonts w:ascii="Times New Roman" w:eastAsia="Times New Roman" w:hAnsi="Times New Roman" w:cs="Times New Roman"/>
          <w:color w:val="000000" w:themeColor="text1"/>
          <w:spacing w:val="-5"/>
          <w:sz w:val="24"/>
          <w:szCs w:val="24"/>
        </w:rPr>
        <w:t xml:space="preserve"> </w:t>
      </w:r>
      <w:r w:rsidRPr="007F505D">
        <w:rPr>
          <w:rFonts w:ascii="Times New Roman" w:eastAsia="Times New Roman" w:hAnsi="Times New Roman" w:cs="Times New Roman"/>
          <w:color w:val="000000" w:themeColor="text1"/>
          <w:sz w:val="24"/>
          <w:szCs w:val="24"/>
        </w:rPr>
        <w:t>некоторых</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слов. У</w:t>
      </w:r>
      <w:r w:rsidRPr="007F505D">
        <w:rPr>
          <w:rFonts w:ascii="Times New Roman" w:eastAsia="Times New Roman" w:hAnsi="Times New Roman" w:cs="Times New Roman"/>
          <w:color w:val="000000" w:themeColor="text1"/>
          <w:spacing w:val="33"/>
          <w:sz w:val="24"/>
          <w:szCs w:val="24"/>
        </w:rPr>
        <w:t xml:space="preserve"> </w:t>
      </w:r>
      <w:r w:rsidRPr="007F505D">
        <w:rPr>
          <w:rFonts w:ascii="Times New Roman" w:eastAsia="Times New Roman" w:hAnsi="Times New Roman" w:cs="Times New Roman"/>
          <w:color w:val="000000" w:themeColor="text1"/>
          <w:sz w:val="24"/>
          <w:szCs w:val="24"/>
        </w:rPr>
        <w:t>ребенка</w:t>
      </w:r>
      <w:r w:rsidRPr="007F505D">
        <w:rPr>
          <w:rFonts w:ascii="Times New Roman" w:eastAsia="Times New Roman" w:hAnsi="Times New Roman" w:cs="Times New Roman"/>
          <w:color w:val="000000" w:themeColor="text1"/>
          <w:spacing w:val="32"/>
          <w:sz w:val="24"/>
          <w:szCs w:val="24"/>
        </w:rPr>
        <w:t xml:space="preserve"> </w:t>
      </w:r>
      <w:r w:rsidRPr="007F505D">
        <w:rPr>
          <w:rFonts w:ascii="Times New Roman" w:eastAsia="Times New Roman" w:hAnsi="Times New Roman" w:cs="Times New Roman"/>
          <w:color w:val="000000" w:themeColor="text1"/>
          <w:sz w:val="24"/>
          <w:szCs w:val="24"/>
        </w:rPr>
        <w:t>нарушено</w:t>
      </w:r>
      <w:r w:rsidRPr="007F505D">
        <w:rPr>
          <w:rFonts w:ascii="Times New Roman" w:eastAsia="Times New Roman" w:hAnsi="Times New Roman" w:cs="Times New Roman"/>
          <w:color w:val="000000" w:themeColor="text1"/>
          <w:spacing w:val="33"/>
          <w:sz w:val="24"/>
          <w:szCs w:val="24"/>
        </w:rPr>
        <w:t xml:space="preserve"> </w:t>
      </w:r>
      <w:r w:rsidRPr="007F505D">
        <w:rPr>
          <w:rFonts w:ascii="Times New Roman" w:eastAsia="Times New Roman" w:hAnsi="Times New Roman" w:cs="Times New Roman"/>
          <w:color w:val="000000" w:themeColor="text1"/>
          <w:sz w:val="24"/>
          <w:szCs w:val="24"/>
        </w:rPr>
        <w:t>произношение</w:t>
      </w:r>
      <w:r w:rsidRPr="007F505D">
        <w:rPr>
          <w:rFonts w:ascii="Times New Roman" w:eastAsia="Times New Roman" w:hAnsi="Times New Roman" w:cs="Times New Roman"/>
          <w:color w:val="000000" w:themeColor="text1"/>
          <w:spacing w:val="32"/>
          <w:sz w:val="24"/>
          <w:szCs w:val="24"/>
        </w:rPr>
        <w:t xml:space="preserve"> </w:t>
      </w:r>
      <w:r w:rsidRPr="007F505D">
        <w:rPr>
          <w:rFonts w:ascii="Times New Roman" w:eastAsia="Times New Roman" w:hAnsi="Times New Roman" w:cs="Times New Roman"/>
          <w:color w:val="000000" w:themeColor="text1"/>
          <w:sz w:val="24"/>
          <w:szCs w:val="24"/>
        </w:rPr>
        <w:t>одной</w:t>
      </w:r>
      <w:r w:rsidRPr="007F505D">
        <w:rPr>
          <w:rFonts w:ascii="Times New Roman" w:eastAsia="Times New Roman" w:hAnsi="Times New Roman" w:cs="Times New Roman"/>
          <w:color w:val="000000" w:themeColor="text1"/>
          <w:spacing w:val="33"/>
          <w:sz w:val="24"/>
          <w:szCs w:val="24"/>
        </w:rPr>
        <w:t xml:space="preserve"> </w:t>
      </w:r>
      <w:r w:rsidRPr="007F505D">
        <w:rPr>
          <w:rFonts w:ascii="Times New Roman" w:eastAsia="Times New Roman" w:hAnsi="Times New Roman" w:cs="Times New Roman"/>
          <w:color w:val="000000" w:themeColor="text1"/>
          <w:sz w:val="24"/>
          <w:szCs w:val="24"/>
        </w:rPr>
        <w:t>или</w:t>
      </w:r>
      <w:r w:rsidRPr="007F505D">
        <w:rPr>
          <w:rFonts w:ascii="Times New Roman" w:eastAsia="Times New Roman" w:hAnsi="Times New Roman" w:cs="Times New Roman"/>
          <w:color w:val="000000" w:themeColor="text1"/>
          <w:spacing w:val="33"/>
          <w:sz w:val="24"/>
          <w:szCs w:val="24"/>
        </w:rPr>
        <w:t xml:space="preserve"> </w:t>
      </w:r>
      <w:r w:rsidRPr="007F505D">
        <w:rPr>
          <w:rFonts w:ascii="Times New Roman" w:eastAsia="Times New Roman" w:hAnsi="Times New Roman" w:cs="Times New Roman"/>
          <w:color w:val="000000" w:themeColor="text1"/>
          <w:sz w:val="24"/>
          <w:szCs w:val="24"/>
        </w:rPr>
        <w:t>нескольких</w:t>
      </w:r>
      <w:r w:rsidRPr="007F505D">
        <w:rPr>
          <w:rFonts w:ascii="Times New Roman" w:eastAsia="Times New Roman" w:hAnsi="Times New Roman" w:cs="Times New Roman"/>
          <w:color w:val="000000" w:themeColor="text1"/>
          <w:spacing w:val="33"/>
          <w:sz w:val="24"/>
          <w:szCs w:val="24"/>
        </w:rPr>
        <w:t xml:space="preserve"> </w:t>
      </w:r>
      <w:r w:rsidRPr="007F505D">
        <w:rPr>
          <w:rFonts w:ascii="Times New Roman" w:eastAsia="Times New Roman" w:hAnsi="Times New Roman" w:cs="Times New Roman"/>
          <w:color w:val="000000" w:themeColor="text1"/>
          <w:sz w:val="24"/>
          <w:szCs w:val="24"/>
        </w:rPr>
        <w:t>групп</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звуков.   У ребенка достаточный объем дыхания, нормальный темп, правильная</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расстановка пауз в речевом потоке. Ребенок умеет употреблять основные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виды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интонации. Ребенок допускает ошибки при повторении слогов с оппозиционными</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звуками.</w:t>
      </w:r>
    </w:p>
    <w:p w:rsidR="00BA70EE" w:rsidRPr="007F505D" w:rsidRDefault="00BA70EE" w:rsidP="00804DB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A70EE" w:rsidRPr="007F505D" w:rsidRDefault="00BA70EE" w:rsidP="00804DBF">
      <w:pPr>
        <w:widowControl w:val="0"/>
        <w:autoSpaceDE w:val="0"/>
        <w:autoSpaceDN w:val="0"/>
        <w:spacing w:before="6" w:after="0" w:line="240" w:lineRule="auto"/>
        <w:ind w:right="818"/>
        <w:jc w:val="both"/>
        <w:outlineLvl w:val="0"/>
        <w:rPr>
          <w:rFonts w:ascii="Times New Roman" w:eastAsia="Times New Roman" w:hAnsi="Times New Roman" w:cs="Times New Roman"/>
          <w:b/>
          <w:bCs/>
          <w:color w:val="000000" w:themeColor="text1"/>
          <w:sz w:val="24"/>
          <w:szCs w:val="24"/>
        </w:rPr>
      </w:pPr>
      <w:r w:rsidRPr="007F505D">
        <w:rPr>
          <w:rFonts w:ascii="Times New Roman" w:eastAsia="Times New Roman" w:hAnsi="Times New Roman" w:cs="Times New Roman"/>
          <w:b/>
          <w:bCs/>
          <w:color w:val="000000" w:themeColor="text1"/>
          <w:sz w:val="24"/>
          <w:szCs w:val="24"/>
        </w:rPr>
        <w:t>Особенности</w:t>
      </w:r>
      <w:r w:rsidRPr="007F505D">
        <w:rPr>
          <w:rFonts w:ascii="Times New Roman" w:eastAsia="Times New Roman" w:hAnsi="Times New Roman" w:cs="Times New Roman"/>
          <w:b/>
          <w:bCs/>
          <w:color w:val="000000" w:themeColor="text1"/>
          <w:spacing w:val="-1"/>
          <w:sz w:val="24"/>
          <w:szCs w:val="24"/>
        </w:rPr>
        <w:t xml:space="preserve"> </w:t>
      </w:r>
      <w:r w:rsidRPr="007F505D">
        <w:rPr>
          <w:rFonts w:ascii="Times New Roman" w:eastAsia="Times New Roman" w:hAnsi="Times New Roman" w:cs="Times New Roman"/>
          <w:b/>
          <w:bCs/>
          <w:color w:val="000000" w:themeColor="text1"/>
          <w:sz w:val="24"/>
          <w:szCs w:val="24"/>
        </w:rPr>
        <w:t>развития</w:t>
      </w:r>
      <w:r w:rsidRPr="007F505D">
        <w:rPr>
          <w:rFonts w:ascii="Times New Roman" w:eastAsia="Times New Roman" w:hAnsi="Times New Roman" w:cs="Times New Roman"/>
          <w:b/>
          <w:bCs/>
          <w:color w:val="000000" w:themeColor="text1"/>
          <w:spacing w:val="1"/>
          <w:sz w:val="24"/>
          <w:szCs w:val="24"/>
        </w:rPr>
        <w:t xml:space="preserve"> </w:t>
      </w:r>
      <w:r w:rsidRPr="007F505D">
        <w:rPr>
          <w:rFonts w:ascii="Times New Roman" w:eastAsia="Times New Roman" w:hAnsi="Times New Roman" w:cs="Times New Roman"/>
          <w:b/>
          <w:bCs/>
          <w:color w:val="000000" w:themeColor="text1"/>
          <w:sz w:val="24"/>
          <w:szCs w:val="24"/>
        </w:rPr>
        <w:t>детей</w:t>
      </w:r>
      <w:r w:rsidRPr="007F505D">
        <w:rPr>
          <w:rFonts w:ascii="Times New Roman" w:eastAsia="Times New Roman" w:hAnsi="Times New Roman" w:cs="Times New Roman"/>
          <w:b/>
          <w:bCs/>
          <w:color w:val="000000" w:themeColor="text1"/>
          <w:spacing w:val="-4"/>
          <w:sz w:val="24"/>
          <w:szCs w:val="24"/>
        </w:rPr>
        <w:t xml:space="preserve"> </w:t>
      </w:r>
      <w:r w:rsidRPr="007F505D">
        <w:rPr>
          <w:rFonts w:ascii="Times New Roman" w:eastAsia="Times New Roman" w:hAnsi="Times New Roman" w:cs="Times New Roman"/>
          <w:b/>
          <w:bCs/>
          <w:color w:val="000000" w:themeColor="text1"/>
          <w:sz w:val="24"/>
          <w:szCs w:val="24"/>
        </w:rPr>
        <w:t>5-6</w:t>
      </w:r>
      <w:r w:rsidRPr="007F505D">
        <w:rPr>
          <w:rFonts w:ascii="Times New Roman" w:eastAsia="Times New Roman" w:hAnsi="Times New Roman" w:cs="Times New Roman"/>
          <w:b/>
          <w:bCs/>
          <w:color w:val="000000" w:themeColor="text1"/>
          <w:spacing w:val="-2"/>
          <w:sz w:val="24"/>
          <w:szCs w:val="24"/>
        </w:rPr>
        <w:t xml:space="preserve"> </w:t>
      </w:r>
      <w:r w:rsidRPr="007F505D">
        <w:rPr>
          <w:rFonts w:ascii="Times New Roman" w:eastAsia="Times New Roman" w:hAnsi="Times New Roman" w:cs="Times New Roman"/>
          <w:b/>
          <w:bCs/>
          <w:color w:val="000000" w:themeColor="text1"/>
          <w:sz w:val="24"/>
          <w:szCs w:val="24"/>
        </w:rPr>
        <w:t>лет</w:t>
      </w:r>
      <w:r w:rsidRPr="007F505D">
        <w:rPr>
          <w:rFonts w:ascii="Times New Roman" w:eastAsia="Times New Roman" w:hAnsi="Times New Roman" w:cs="Times New Roman"/>
          <w:b/>
          <w:bCs/>
          <w:color w:val="000000" w:themeColor="text1"/>
          <w:spacing w:val="1"/>
          <w:sz w:val="24"/>
          <w:szCs w:val="24"/>
        </w:rPr>
        <w:t xml:space="preserve"> </w:t>
      </w:r>
      <w:r w:rsidRPr="007F505D">
        <w:rPr>
          <w:rFonts w:ascii="Times New Roman" w:eastAsia="Times New Roman" w:hAnsi="Times New Roman" w:cs="Times New Roman"/>
          <w:b/>
          <w:bCs/>
          <w:color w:val="000000" w:themeColor="text1"/>
          <w:sz w:val="24"/>
          <w:szCs w:val="24"/>
        </w:rPr>
        <w:t>с</w:t>
      </w:r>
      <w:r w:rsidRPr="007F505D">
        <w:rPr>
          <w:rFonts w:ascii="Times New Roman" w:eastAsia="Times New Roman" w:hAnsi="Times New Roman" w:cs="Times New Roman"/>
          <w:b/>
          <w:bCs/>
          <w:color w:val="000000" w:themeColor="text1"/>
          <w:spacing w:val="1"/>
          <w:sz w:val="24"/>
          <w:szCs w:val="24"/>
        </w:rPr>
        <w:t xml:space="preserve"> </w:t>
      </w:r>
      <w:r w:rsidRPr="007F505D">
        <w:rPr>
          <w:rFonts w:ascii="Times New Roman" w:eastAsia="Times New Roman" w:hAnsi="Times New Roman" w:cs="Times New Roman"/>
          <w:b/>
          <w:bCs/>
          <w:color w:val="000000" w:themeColor="text1"/>
          <w:sz w:val="24"/>
          <w:szCs w:val="24"/>
        </w:rPr>
        <w:t>ТНР</w:t>
      </w:r>
    </w:p>
    <w:p w:rsidR="00BA70EE" w:rsidRPr="007F505D" w:rsidRDefault="00BA70EE" w:rsidP="00804DBF">
      <w:pPr>
        <w:widowControl w:val="0"/>
        <w:tabs>
          <w:tab w:val="left" w:pos="1583"/>
          <w:tab w:val="left" w:pos="1960"/>
          <w:tab w:val="left" w:pos="2464"/>
          <w:tab w:val="left" w:pos="3324"/>
          <w:tab w:val="left" w:pos="3702"/>
          <w:tab w:val="left" w:pos="5547"/>
          <w:tab w:val="left" w:pos="6811"/>
          <w:tab w:val="left" w:pos="7168"/>
          <w:tab w:val="left" w:pos="8397"/>
          <w:tab w:val="left" w:pos="8918"/>
        </w:tabs>
        <w:autoSpaceDE w:val="0"/>
        <w:autoSpaceDN w:val="0"/>
        <w:spacing w:before="163" w:after="0" w:line="240" w:lineRule="auto"/>
        <w:ind w:right="748"/>
        <w:jc w:val="both"/>
        <w:rPr>
          <w:rFonts w:ascii="Times New Roman" w:eastAsia="Times New Roman" w:hAnsi="Times New Roman" w:cs="Times New Roman"/>
          <w:b/>
          <w:i/>
          <w:color w:val="000000" w:themeColor="text1"/>
          <w:sz w:val="24"/>
          <w:szCs w:val="24"/>
        </w:rPr>
      </w:pPr>
      <w:r w:rsidRPr="007F505D">
        <w:rPr>
          <w:rFonts w:ascii="Times New Roman" w:eastAsia="Times New Roman" w:hAnsi="Times New Roman" w:cs="Times New Roman"/>
          <w:b/>
          <w:i/>
          <w:color w:val="000000" w:themeColor="text1"/>
          <w:sz w:val="24"/>
          <w:szCs w:val="24"/>
        </w:rPr>
        <w:t xml:space="preserve">Развитие эмоциональной сферы, неречевых психических функций                         </w:t>
      </w:r>
    </w:p>
    <w:p w:rsidR="00BA70EE" w:rsidRPr="007F505D" w:rsidRDefault="00BA70EE" w:rsidP="00804DBF">
      <w:pPr>
        <w:widowControl w:val="0"/>
        <w:tabs>
          <w:tab w:val="left" w:pos="1583"/>
          <w:tab w:val="left" w:pos="1960"/>
          <w:tab w:val="left" w:pos="2464"/>
          <w:tab w:val="left" w:pos="3324"/>
          <w:tab w:val="left" w:pos="3702"/>
          <w:tab w:val="left" w:pos="5547"/>
          <w:tab w:val="left" w:pos="6811"/>
          <w:tab w:val="left" w:pos="7168"/>
          <w:tab w:val="left" w:pos="8397"/>
          <w:tab w:val="left" w:pos="8918"/>
        </w:tabs>
        <w:autoSpaceDE w:val="0"/>
        <w:autoSpaceDN w:val="0"/>
        <w:spacing w:before="163" w:after="0" w:line="240" w:lineRule="auto"/>
        <w:ind w:right="748"/>
        <w:jc w:val="both"/>
        <w:rPr>
          <w:rFonts w:ascii="Times New Roman" w:eastAsia="Times New Roman" w:hAnsi="Times New Roman" w:cs="Times New Roman"/>
          <w:b/>
          <w:i/>
          <w:color w:val="000000" w:themeColor="text1"/>
          <w:sz w:val="24"/>
          <w:szCs w:val="24"/>
        </w:rPr>
      </w:pPr>
      <w:r w:rsidRPr="007F505D">
        <w:rPr>
          <w:rFonts w:ascii="Times New Roman" w:eastAsia="Times New Roman" w:hAnsi="Times New Roman" w:cs="Times New Roman"/>
          <w:b/>
          <w:i/>
          <w:color w:val="000000" w:themeColor="text1"/>
          <w:sz w:val="24"/>
          <w:szCs w:val="24"/>
        </w:rPr>
        <w:t xml:space="preserve"> </w:t>
      </w:r>
      <w:r w:rsidRPr="007F505D">
        <w:rPr>
          <w:rFonts w:ascii="Times New Roman" w:eastAsia="Times New Roman" w:hAnsi="Times New Roman" w:cs="Times New Roman"/>
          <w:b/>
          <w:i/>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Ребенок не</w:t>
      </w:r>
      <w:r w:rsidRPr="007F505D">
        <w:rPr>
          <w:rFonts w:ascii="Times New Roman" w:eastAsia="Times New Roman" w:hAnsi="Times New Roman" w:cs="Times New Roman"/>
          <w:color w:val="000000" w:themeColor="text1"/>
          <w:sz w:val="24"/>
          <w:szCs w:val="24"/>
        </w:rPr>
        <w:tab/>
        <w:t>сразу</w:t>
      </w:r>
      <w:r w:rsidRPr="007F505D">
        <w:rPr>
          <w:rFonts w:ascii="Times New Roman" w:eastAsia="Times New Roman" w:hAnsi="Times New Roman" w:cs="Times New Roman"/>
          <w:color w:val="000000" w:themeColor="text1"/>
          <w:sz w:val="24"/>
          <w:szCs w:val="24"/>
        </w:rPr>
        <w:tab/>
        <w:t>и избирательно вступает</w:t>
      </w:r>
      <w:r w:rsidRPr="007F505D">
        <w:rPr>
          <w:rFonts w:ascii="Times New Roman" w:eastAsia="Times New Roman" w:hAnsi="Times New Roman" w:cs="Times New Roman"/>
          <w:color w:val="000000" w:themeColor="text1"/>
          <w:sz w:val="24"/>
          <w:szCs w:val="24"/>
        </w:rPr>
        <w:tab/>
        <w:t>в контакт,</w:t>
      </w:r>
      <w:r w:rsidRPr="007F505D">
        <w:rPr>
          <w:rFonts w:ascii="Times New Roman" w:eastAsia="Times New Roman" w:hAnsi="Times New Roman" w:cs="Times New Roman"/>
          <w:color w:val="000000" w:themeColor="text1"/>
          <w:sz w:val="24"/>
          <w:szCs w:val="24"/>
        </w:rPr>
        <w:tab/>
        <w:t>но</w:t>
      </w:r>
      <w:r w:rsidRPr="007F505D">
        <w:rPr>
          <w:rFonts w:ascii="Times New Roman" w:eastAsia="Times New Roman" w:hAnsi="Times New Roman" w:cs="Times New Roman"/>
          <w:color w:val="000000" w:themeColor="text1"/>
          <w:sz w:val="24"/>
          <w:szCs w:val="24"/>
        </w:rPr>
        <w:tab/>
        <w:t>его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эмоциональные</w:t>
      </w:r>
      <w:r w:rsidRPr="007F505D">
        <w:rPr>
          <w:rFonts w:ascii="Times New Roman" w:eastAsia="Times New Roman" w:hAnsi="Times New Roman" w:cs="Times New Roman"/>
          <w:color w:val="000000" w:themeColor="text1"/>
          <w:spacing w:val="57"/>
          <w:sz w:val="24"/>
          <w:szCs w:val="24"/>
        </w:rPr>
        <w:t xml:space="preserve"> </w:t>
      </w:r>
      <w:r w:rsidRPr="007F505D">
        <w:rPr>
          <w:rFonts w:ascii="Times New Roman" w:eastAsia="Times New Roman" w:hAnsi="Times New Roman" w:cs="Times New Roman"/>
          <w:color w:val="000000" w:themeColor="text1"/>
          <w:sz w:val="24"/>
          <w:szCs w:val="24"/>
        </w:rPr>
        <w:t>реакции</w:t>
      </w:r>
      <w:r w:rsidRPr="007F505D">
        <w:rPr>
          <w:rFonts w:ascii="Times New Roman" w:eastAsia="Times New Roman" w:hAnsi="Times New Roman" w:cs="Times New Roman"/>
          <w:color w:val="000000" w:themeColor="text1"/>
          <w:spacing w:val="60"/>
          <w:sz w:val="24"/>
          <w:szCs w:val="24"/>
        </w:rPr>
        <w:t xml:space="preserve"> </w:t>
      </w:r>
      <w:r w:rsidRPr="007F505D">
        <w:rPr>
          <w:rFonts w:ascii="Times New Roman" w:eastAsia="Times New Roman" w:hAnsi="Times New Roman" w:cs="Times New Roman"/>
          <w:color w:val="000000" w:themeColor="text1"/>
          <w:sz w:val="24"/>
          <w:szCs w:val="24"/>
        </w:rPr>
        <w:t>адекватны</w:t>
      </w:r>
      <w:r w:rsidRPr="007F505D">
        <w:rPr>
          <w:rFonts w:ascii="Times New Roman" w:eastAsia="Times New Roman" w:hAnsi="Times New Roman" w:cs="Times New Roman"/>
          <w:color w:val="000000" w:themeColor="text1"/>
          <w:spacing w:val="60"/>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56"/>
          <w:sz w:val="24"/>
          <w:szCs w:val="24"/>
        </w:rPr>
        <w:t xml:space="preserve"> </w:t>
      </w:r>
      <w:r w:rsidRPr="007F505D">
        <w:rPr>
          <w:rFonts w:ascii="Times New Roman" w:eastAsia="Times New Roman" w:hAnsi="Times New Roman" w:cs="Times New Roman"/>
          <w:color w:val="000000" w:themeColor="text1"/>
          <w:sz w:val="24"/>
          <w:szCs w:val="24"/>
        </w:rPr>
        <w:t>устойчивы.</w:t>
      </w:r>
      <w:r w:rsidRPr="007F505D">
        <w:rPr>
          <w:rFonts w:ascii="Times New Roman" w:eastAsia="Times New Roman" w:hAnsi="Times New Roman" w:cs="Times New Roman"/>
          <w:color w:val="000000" w:themeColor="text1"/>
          <w:spacing w:val="58"/>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59"/>
          <w:sz w:val="24"/>
          <w:szCs w:val="24"/>
        </w:rPr>
        <w:t xml:space="preserve"> </w:t>
      </w:r>
      <w:r w:rsidRPr="007F505D">
        <w:rPr>
          <w:rFonts w:ascii="Times New Roman" w:eastAsia="Times New Roman" w:hAnsi="Times New Roman" w:cs="Times New Roman"/>
          <w:color w:val="000000" w:themeColor="text1"/>
          <w:sz w:val="24"/>
          <w:szCs w:val="24"/>
        </w:rPr>
        <w:t>эмоционально</w:t>
      </w:r>
      <w:r w:rsidRPr="007F505D">
        <w:rPr>
          <w:rFonts w:ascii="Times New Roman" w:eastAsia="Times New Roman" w:hAnsi="Times New Roman" w:cs="Times New Roman"/>
          <w:b/>
          <w:i/>
          <w:color w:val="000000" w:themeColor="text1"/>
          <w:sz w:val="24"/>
          <w:szCs w:val="24"/>
        </w:rPr>
        <w:t xml:space="preserve"> </w:t>
      </w:r>
      <w:r w:rsidRPr="007F505D">
        <w:rPr>
          <w:rFonts w:ascii="Times New Roman" w:eastAsia="Times New Roman" w:hAnsi="Times New Roman" w:cs="Times New Roman"/>
          <w:color w:val="000000" w:themeColor="text1"/>
          <w:sz w:val="24"/>
          <w:szCs w:val="24"/>
        </w:rPr>
        <w:t>стабилен. Ребенок дифференцирует звучание нескольких игрушек, определяет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направление звука, воспроизводит предложенные педагогом ритмы, но при</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этом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иногда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autoSpaceDE w:val="0"/>
        <w:autoSpaceDN w:val="0"/>
        <w:spacing w:before="1"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различает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соотносит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10</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основных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оттеночных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цветов,</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различает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предложенные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геометрические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формы,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этом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иногда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autoSpaceDE w:val="0"/>
        <w:autoSpaceDN w:val="0"/>
        <w:spacing w:after="0" w:line="240" w:lineRule="auto"/>
        <w:ind w:right="749"/>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ориентировке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пространстве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схеме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собственного</w:t>
      </w:r>
      <w:r w:rsidRPr="007F505D">
        <w:rPr>
          <w:rFonts w:ascii="Times New Roman" w:eastAsia="Times New Roman" w:hAnsi="Times New Roman" w:cs="Times New Roman"/>
          <w:color w:val="000000" w:themeColor="text1"/>
          <w:spacing w:val="70"/>
          <w:sz w:val="24"/>
          <w:szCs w:val="24"/>
        </w:rPr>
        <w:t xml:space="preserve"> </w:t>
      </w:r>
      <w:r w:rsidRPr="007F505D">
        <w:rPr>
          <w:rFonts w:ascii="Times New Roman" w:eastAsia="Times New Roman" w:hAnsi="Times New Roman" w:cs="Times New Roman"/>
          <w:color w:val="000000" w:themeColor="text1"/>
          <w:sz w:val="24"/>
          <w:szCs w:val="24"/>
        </w:rPr>
        <w:t>тела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5"/>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autoSpaceDE w:val="0"/>
        <w:autoSpaceDN w:val="0"/>
        <w:spacing w:after="0" w:line="240" w:lineRule="auto"/>
        <w:ind w:right="749"/>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lastRenderedPageBreak/>
        <w:t>Ребенок складывает картинку из 4—6 частей со всеми видами разреза;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складывает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из</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палочек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предложенные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изображения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71"/>
          <w:sz w:val="24"/>
          <w:szCs w:val="24"/>
        </w:rPr>
        <w:t xml:space="preserve"> </w:t>
      </w:r>
      <w:r w:rsidRPr="007F505D">
        <w:rPr>
          <w:rFonts w:ascii="Times New Roman" w:eastAsia="Times New Roman" w:hAnsi="Times New Roman" w:cs="Times New Roman"/>
          <w:color w:val="000000" w:themeColor="text1"/>
          <w:sz w:val="24"/>
          <w:szCs w:val="24"/>
        </w:rPr>
        <w:t>небольшой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помощи</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взрослого.</w:t>
      </w:r>
    </w:p>
    <w:p w:rsidR="00BA70EE" w:rsidRPr="007F505D" w:rsidRDefault="00BA70EE" w:rsidP="00804DBF">
      <w:pPr>
        <w:widowControl w:val="0"/>
        <w:tabs>
          <w:tab w:val="left" w:pos="1583"/>
        </w:tabs>
        <w:autoSpaceDE w:val="0"/>
        <w:autoSpaceDN w:val="0"/>
        <w:spacing w:before="5" w:after="0" w:line="240" w:lineRule="auto"/>
        <w:jc w:val="both"/>
        <w:outlineLvl w:val="1"/>
        <w:rPr>
          <w:rFonts w:ascii="Times New Roman" w:eastAsia="Times New Roman" w:hAnsi="Times New Roman" w:cs="Times New Roman"/>
          <w:b/>
          <w:bCs/>
          <w:i/>
          <w:iCs/>
          <w:color w:val="000000" w:themeColor="text1"/>
          <w:sz w:val="24"/>
          <w:szCs w:val="24"/>
        </w:rPr>
      </w:pPr>
    </w:p>
    <w:p w:rsidR="00BA70EE" w:rsidRPr="007F505D" w:rsidRDefault="00BA70EE" w:rsidP="00804DBF">
      <w:pPr>
        <w:widowControl w:val="0"/>
        <w:tabs>
          <w:tab w:val="left" w:pos="1583"/>
        </w:tabs>
        <w:autoSpaceDE w:val="0"/>
        <w:autoSpaceDN w:val="0"/>
        <w:spacing w:before="5" w:after="0" w:line="240" w:lineRule="auto"/>
        <w:jc w:val="both"/>
        <w:outlineLvl w:val="1"/>
        <w:rPr>
          <w:rFonts w:ascii="Times New Roman" w:eastAsia="Times New Roman" w:hAnsi="Times New Roman" w:cs="Times New Roman"/>
          <w:b/>
          <w:bCs/>
          <w:i/>
          <w:iCs/>
          <w:color w:val="000000" w:themeColor="text1"/>
          <w:sz w:val="24"/>
          <w:szCs w:val="24"/>
        </w:rPr>
      </w:pPr>
      <w:r w:rsidRPr="007F505D">
        <w:rPr>
          <w:rFonts w:ascii="Times New Roman" w:eastAsia="Times New Roman" w:hAnsi="Times New Roman" w:cs="Times New Roman"/>
          <w:b/>
          <w:bCs/>
          <w:i/>
          <w:iCs/>
          <w:color w:val="000000" w:themeColor="text1"/>
          <w:sz w:val="24"/>
          <w:szCs w:val="24"/>
        </w:rPr>
        <w:t>Развитие</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моторной</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сферы</w:t>
      </w:r>
    </w:p>
    <w:p w:rsidR="00BA70EE" w:rsidRPr="007F505D" w:rsidRDefault="00BA70EE" w:rsidP="00804DBF">
      <w:pPr>
        <w:widowControl w:val="0"/>
        <w:autoSpaceDE w:val="0"/>
        <w:autoSpaceDN w:val="0"/>
        <w:spacing w:before="67" w:after="0" w:line="240" w:lineRule="auto"/>
        <w:ind w:right="746"/>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Общая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ручная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моторика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ребенка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развиты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несколько</w:t>
      </w:r>
      <w:r w:rsidRPr="007F505D">
        <w:rPr>
          <w:rFonts w:ascii="Times New Roman" w:eastAsia="Times New Roman" w:hAnsi="Times New Roman" w:cs="Times New Roman"/>
          <w:color w:val="000000" w:themeColor="text1"/>
          <w:spacing w:val="71"/>
          <w:sz w:val="24"/>
          <w:szCs w:val="24"/>
        </w:rPr>
        <w:t xml:space="preserve"> </w:t>
      </w:r>
      <w:r w:rsidRPr="007F505D">
        <w:rPr>
          <w:rFonts w:ascii="Times New Roman" w:eastAsia="Times New Roman" w:hAnsi="Times New Roman" w:cs="Times New Roman"/>
          <w:color w:val="000000" w:themeColor="text1"/>
          <w:sz w:val="24"/>
          <w:szCs w:val="24"/>
        </w:rPr>
        <w:t>ниже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возрастной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все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движения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выполняются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полном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объеме,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замедленном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или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ускоренном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темпе.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Координация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движений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несколько</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нарушена. Ребенок правильно держит карандаш, рисует прямые, ломаные,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замкнутые линии, человека; умеет застегивать и расстегивать пуговицы,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завязывать и развязывать шнурки, но делает это не достаточно легко 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ловко. 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мимической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мускулатуре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движения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выполняются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всегда</w:t>
      </w:r>
      <w:r w:rsidRPr="007F505D">
        <w:rPr>
          <w:rFonts w:ascii="Times New Roman" w:eastAsia="Times New Roman" w:hAnsi="Times New Roman" w:cs="Times New Roman"/>
          <w:color w:val="000000" w:themeColor="text1"/>
          <w:spacing w:val="70"/>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полном</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объеме и</w:t>
      </w:r>
      <w:r w:rsidRPr="007F505D">
        <w:rPr>
          <w:rFonts w:ascii="Times New Roman" w:eastAsia="Times New Roman" w:hAnsi="Times New Roman" w:cs="Times New Roman"/>
          <w:color w:val="000000" w:themeColor="text1"/>
          <w:spacing w:val="-5"/>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всегда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точно,</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присутствуют</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синкинезии. Артикуляционная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моторика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несколько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нарушена,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движения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выполняются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 полном объеме 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всегда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точно;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переключаемость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снижена;</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присутствуют синкинезии и</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тремор;</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саливация</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повышенная.</w:t>
      </w:r>
    </w:p>
    <w:p w:rsidR="00BA70EE" w:rsidRPr="007F505D" w:rsidRDefault="00BA70EE" w:rsidP="00804DBF">
      <w:pPr>
        <w:widowControl w:val="0"/>
        <w:tabs>
          <w:tab w:val="left" w:pos="1746"/>
        </w:tabs>
        <w:autoSpaceDE w:val="0"/>
        <w:autoSpaceDN w:val="0"/>
        <w:spacing w:before="3" w:after="0" w:line="240" w:lineRule="auto"/>
        <w:ind w:right="750"/>
        <w:jc w:val="both"/>
        <w:outlineLvl w:val="1"/>
        <w:rPr>
          <w:rFonts w:ascii="Times New Roman" w:eastAsia="Times New Roman" w:hAnsi="Times New Roman" w:cs="Times New Roman"/>
          <w:b/>
          <w:bCs/>
          <w:i/>
          <w:iCs/>
          <w:color w:val="000000" w:themeColor="text1"/>
          <w:sz w:val="24"/>
          <w:szCs w:val="24"/>
        </w:rPr>
      </w:pPr>
      <w:r w:rsidRPr="007F505D">
        <w:rPr>
          <w:rFonts w:ascii="Times New Roman" w:eastAsia="Times New Roman" w:hAnsi="Times New Roman" w:cs="Times New Roman"/>
          <w:b/>
          <w:bCs/>
          <w:i/>
          <w:iCs/>
          <w:color w:val="000000" w:themeColor="text1"/>
          <w:sz w:val="24"/>
          <w:szCs w:val="24"/>
        </w:rPr>
        <w:t>Развитие</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импрессивной</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речи,</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состояние</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фонематического</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восприятия</w:t>
      </w:r>
    </w:p>
    <w:p w:rsidR="00BA70EE" w:rsidRPr="007F505D" w:rsidRDefault="00BA70EE" w:rsidP="00804DBF">
      <w:pPr>
        <w:widowControl w:val="0"/>
        <w:autoSpaceDE w:val="0"/>
        <w:autoSpaceDN w:val="0"/>
        <w:spacing w:after="0" w:line="240" w:lineRule="auto"/>
        <w:ind w:right="746"/>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Пассивный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словарь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ребенка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несколько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ниже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возрастной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 может показать по просьбе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логопеда несколько предметов или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объектов, относящихся к одному понятию, но при этом может допустить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единичные ошибки. Ребенок может показать на предложенных картинках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названные логопедом действия, но при этом допускает единичные ошибки.</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показать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картинкам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предметы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определенной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геометрической формы, обладающие определенными свойствами, но 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этом допускает</w:t>
      </w:r>
      <w:r w:rsidRPr="007F505D">
        <w:rPr>
          <w:rFonts w:ascii="Times New Roman" w:eastAsia="Times New Roman" w:hAnsi="Times New Roman" w:cs="Times New Roman"/>
          <w:color w:val="000000" w:themeColor="text1"/>
          <w:spacing w:val="-5"/>
          <w:sz w:val="24"/>
          <w:szCs w:val="24"/>
        </w:rPr>
        <w:t xml:space="preserve"> </w:t>
      </w:r>
      <w:r w:rsidRPr="007F505D">
        <w:rPr>
          <w:rFonts w:ascii="Times New Roman" w:eastAsia="Times New Roman" w:hAnsi="Times New Roman" w:cs="Times New Roman"/>
          <w:color w:val="000000" w:themeColor="text1"/>
          <w:sz w:val="24"/>
          <w:szCs w:val="24"/>
        </w:rPr>
        <w:t>отдельные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autoSpaceDE w:val="0"/>
        <w:autoSpaceDN w:val="0"/>
        <w:spacing w:after="0" w:line="240" w:lineRule="auto"/>
        <w:ind w:right="746"/>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понимает различные формы словоизменения, 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единичные ошибки при выполнении тестовых заданий. Ребенок понимает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предложно-падежные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конструкции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простыми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предлогами,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уменьшительно-ласкательные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суффиксы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существительных,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выполнении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заданий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дифференцирует формы единственного и множественного числа глаголов,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глаголы с приставками, но при выполнении заданий допускает единичные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autoSpaceDE w:val="0"/>
        <w:autoSpaceDN w:val="0"/>
        <w:spacing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 понимает смысл отдельных предложений, понимает связную</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речь, но может</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допускать</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единичные ошибки.</w:t>
      </w:r>
    </w:p>
    <w:p w:rsidR="00BA70EE" w:rsidRPr="007F505D" w:rsidRDefault="00BA70EE" w:rsidP="00804DBF">
      <w:pPr>
        <w:widowControl w:val="0"/>
        <w:autoSpaceDE w:val="0"/>
        <w:autoSpaceDN w:val="0"/>
        <w:spacing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 дифференцирует как оппозиционные звуки,</w:t>
      </w:r>
      <w:r w:rsidRPr="007F505D">
        <w:rPr>
          <w:rFonts w:ascii="Times New Roman" w:eastAsia="Times New Roman" w:hAnsi="Times New Roman" w:cs="Times New Roman"/>
          <w:color w:val="000000" w:themeColor="text1"/>
          <w:spacing w:val="70"/>
          <w:sz w:val="24"/>
          <w:szCs w:val="24"/>
        </w:rPr>
        <w:t xml:space="preserve"> </w:t>
      </w:r>
      <w:r w:rsidRPr="007F505D">
        <w:rPr>
          <w:rFonts w:ascii="Times New Roman" w:eastAsia="Times New Roman" w:hAnsi="Times New Roman" w:cs="Times New Roman"/>
          <w:color w:val="000000" w:themeColor="text1"/>
          <w:sz w:val="24"/>
          <w:szCs w:val="24"/>
        </w:rPr>
        <w:t>не смешиваемые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произношении,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так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смешиваемые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произношении,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этом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tabs>
          <w:tab w:val="left" w:pos="1583"/>
        </w:tabs>
        <w:autoSpaceDE w:val="0"/>
        <w:autoSpaceDN w:val="0"/>
        <w:spacing w:after="0" w:line="240" w:lineRule="auto"/>
        <w:jc w:val="both"/>
        <w:outlineLvl w:val="1"/>
        <w:rPr>
          <w:rFonts w:ascii="Times New Roman" w:eastAsia="Times New Roman" w:hAnsi="Times New Roman" w:cs="Times New Roman"/>
          <w:b/>
          <w:bCs/>
          <w:i/>
          <w:iCs/>
          <w:color w:val="000000" w:themeColor="text1"/>
          <w:sz w:val="24"/>
          <w:szCs w:val="24"/>
        </w:rPr>
      </w:pPr>
      <w:r w:rsidRPr="007F505D">
        <w:rPr>
          <w:rFonts w:ascii="Times New Roman" w:eastAsia="Times New Roman" w:hAnsi="Times New Roman" w:cs="Times New Roman"/>
          <w:b/>
          <w:bCs/>
          <w:i/>
          <w:iCs/>
          <w:color w:val="000000" w:themeColor="text1"/>
          <w:sz w:val="24"/>
          <w:szCs w:val="24"/>
        </w:rPr>
        <w:t>Развитие</w:t>
      </w:r>
      <w:r w:rsidRPr="007F505D">
        <w:rPr>
          <w:rFonts w:ascii="Times New Roman" w:eastAsia="Times New Roman" w:hAnsi="Times New Roman" w:cs="Times New Roman"/>
          <w:b/>
          <w:bCs/>
          <w:i/>
          <w:iCs/>
          <w:color w:val="000000" w:themeColor="text1"/>
          <w:spacing w:val="-2"/>
          <w:sz w:val="24"/>
          <w:szCs w:val="24"/>
        </w:rPr>
        <w:t xml:space="preserve"> </w:t>
      </w:r>
      <w:r w:rsidRPr="007F505D">
        <w:rPr>
          <w:rFonts w:ascii="Times New Roman" w:eastAsia="Times New Roman" w:hAnsi="Times New Roman" w:cs="Times New Roman"/>
          <w:b/>
          <w:bCs/>
          <w:i/>
          <w:iCs/>
          <w:color w:val="000000" w:themeColor="text1"/>
          <w:sz w:val="24"/>
          <w:szCs w:val="24"/>
        </w:rPr>
        <w:t>экспрессивной</w:t>
      </w:r>
      <w:r w:rsidRPr="007F505D">
        <w:rPr>
          <w:rFonts w:ascii="Times New Roman" w:eastAsia="Times New Roman" w:hAnsi="Times New Roman" w:cs="Times New Roman"/>
          <w:b/>
          <w:bCs/>
          <w:i/>
          <w:iCs/>
          <w:color w:val="000000" w:themeColor="text1"/>
          <w:spacing w:val="-5"/>
          <w:sz w:val="24"/>
          <w:szCs w:val="24"/>
        </w:rPr>
        <w:t xml:space="preserve"> </w:t>
      </w:r>
      <w:r w:rsidRPr="007F505D">
        <w:rPr>
          <w:rFonts w:ascii="Times New Roman" w:eastAsia="Times New Roman" w:hAnsi="Times New Roman" w:cs="Times New Roman"/>
          <w:b/>
          <w:bCs/>
          <w:i/>
          <w:iCs/>
          <w:color w:val="000000" w:themeColor="text1"/>
          <w:sz w:val="24"/>
          <w:szCs w:val="24"/>
        </w:rPr>
        <w:t>речи, состояние</w:t>
      </w:r>
      <w:r w:rsidRPr="007F505D">
        <w:rPr>
          <w:rFonts w:ascii="Times New Roman" w:eastAsia="Times New Roman" w:hAnsi="Times New Roman" w:cs="Times New Roman"/>
          <w:b/>
          <w:bCs/>
          <w:i/>
          <w:iCs/>
          <w:color w:val="000000" w:themeColor="text1"/>
          <w:spacing w:val="-4"/>
          <w:sz w:val="24"/>
          <w:szCs w:val="24"/>
        </w:rPr>
        <w:t xml:space="preserve"> </w:t>
      </w:r>
      <w:r w:rsidRPr="007F505D">
        <w:rPr>
          <w:rFonts w:ascii="Times New Roman" w:eastAsia="Times New Roman" w:hAnsi="Times New Roman" w:cs="Times New Roman"/>
          <w:b/>
          <w:bCs/>
          <w:i/>
          <w:iCs/>
          <w:color w:val="000000" w:themeColor="text1"/>
          <w:sz w:val="24"/>
          <w:szCs w:val="24"/>
        </w:rPr>
        <w:t>активного</w:t>
      </w:r>
      <w:r w:rsidRPr="007F505D">
        <w:rPr>
          <w:rFonts w:ascii="Times New Roman" w:eastAsia="Times New Roman" w:hAnsi="Times New Roman" w:cs="Times New Roman"/>
          <w:b/>
          <w:bCs/>
          <w:i/>
          <w:iCs/>
          <w:color w:val="000000" w:themeColor="text1"/>
          <w:spacing w:val="3"/>
          <w:sz w:val="24"/>
          <w:szCs w:val="24"/>
        </w:rPr>
        <w:t xml:space="preserve"> </w:t>
      </w:r>
      <w:r w:rsidRPr="007F505D">
        <w:rPr>
          <w:rFonts w:ascii="Times New Roman" w:eastAsia="Times New Roman" w:hAnsi="Times New Roman" w:cs="Times New Roman"/>
          <w:b/>
          <w:bCs/>
          <w:i/>
          <w:iCs/>
          <w:color w:val="000000" w:themeColor="text1"/>
          <w:sz w:val="24"/>
          <w:szCs w:val="24"/>
        </w:rPr>
        <w:t>словаря</w:t>
      </w:r>
    </w:p>
    <w:p w:rsidR="00BA70EE" w:rsidRPr="007F505D" w:rsidRDefault="00BA70EE" w:rsidP="00804DBF">
      <w:pPr>
        <w:widowControl w:val="0"/>
        <w:autoSpaceDE w:val="0"/>
        <w:autoSpaceDN w:val="0"/>
        <w:spacing w:before="67" w:after="0" w:line="240" w:lineRule="auto"/>
        <w:ind w:right="746"/>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Уровень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развития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экспрессивного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словаря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несколько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ниже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называет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картинкам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предложенные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предметы,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части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тела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предметов, но при этом допускает единичные ошибки. Ребенок обобщает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предметы и объекты, изображенные на картинках, но допускает при этом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единичные ошибки. Ребенок допускает единичные ошибки при назывании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действий,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изображенных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картинках.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назывании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основных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оттеночных цветов ребенок допускает отдельные ошибки. При названии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формы</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указанных предметов ребенок</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tabs>
          <w:tab w:val="left" w:pos="1749"/>
        </w:tabs>
        <w:autoSpaceDE w:val="0"/>
        <w:autoSpaceDN w:val="0"/>
        <w:spacing w:before="8" w:after="0" w:line="240" w:lineRule="auto"/>
        <w:ind w:right="750"/>
        <w:jc w:val="both"/>
        <w:outlineLvl w:val="1"/>
        <w:rPr>
          <w:rFonts w:ascii="Times New Roman" w:eastAsia="Times New Roman" w:hAnsi="Times New Roman" w:cs="Times New Roman"/>
          <w:b/>
          <w:bCs/>
          <w:i/>
          <w:iCs/>
          <w:color w:val="000000" w:themeColor="text1"/>
          <w:sz w:val="24"/>
          <w:szCs w:val="24"/>
        </w:rPr>
      </w:pPr>
      <w:r w:rsidRPr="007F505D">
        <w:rPr>
          <w:rFonts w:ascii="Times New Roman" w:eastAsia="Times New Roman" w:hAnsi="Times New Roman" w:cs="Times New Roman"/>
          <w:b/>
          <w:bCs/>
          <w:i/>
          <w:iCs/>
          <w:color w:val="000000" w:themeColor="text1"/>
          <w:sz w:val="24"/>
          <w:szCs w:val="24"/>
        </w:rPr>
        <w:t>Развитие</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экспрессивной</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речи,</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состояние</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грамматического</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строя</w:t>
      </w:r>
      <w:r w:rsidRPr="007F505D">
        <w:rPr>
          <w:rFonts w:ascii="Times New Roman" w:eastAsia="Times New Roman" w:hAnsi="Times New Roman" w:cs="Times New Roman"/>
          <w:b/>
          <w:bCs/>
          <w:i/>
          <w:iCs/>
          <w:color w:val="000000" w:themeColor="text1"/>
          <w:spacing w:val="-2"/>
          <w:sz w:val="24"/>
          <w:szCs w:val="24"/>
        </w:rPr>
        <w:t xml:space="preserve"> </w:t>
      </w:r>
      <w:r w:rsidRPr="007F505D">
        <w:rPr>
          <w:rFonts w:ascii="Times New Roman" w:eastAsia="Times New Roman" w:hAnsi="Times New Roman" w:cs="Times New Roman"/>
          <w:b/>
          <w:bCs/>
          <w:i/>
          <w:iCs/>
          <w:color w:val="000000" w:themeColor="text1"/>
          <w:sz w:val="24"/>
          <w:szCs w:val="24"/>
        </w:rPr>
        <w:t>речи</w:t>
      </w:r>
    </w:p>
    <w:p w:rsidR="00BA70EE" w:rsidRPr="007F505D" w:rsidRDefault="00BA70EE" w:rsidP="00804DBF">
      <w:pPr>
        <w:widowControl w:val="0"/>
        <w:autoSpaceDE w:val="0"/>
        <w:autoSpaceDN w:val="0"/>
        <w:spacing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lastRenderedPageBreak/>
        <w:t>Уровень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развития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грамматического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строя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речи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ребенка</w:t>
      </w:r>
      <w:r w:rsidRPr="007F505D">
        <w:rPr>
          <w:rFonts w:ascii="Times New Roman" w:eastAsia="Times New Roman" w:hAnsi="Times New Roman" w:cs="Times New Roman"/>
          <w:color w:val="000000" w:themeColor="text1"/>
          <w:spacing w:val="70"/>
          <w:sz w:val="24"/>
          <w:szCs w:val="24"/>
        </w:rPr>
        <w:t xml:space="preserve"> </w:t>
      </w:r>
      <w:r w:rsidRPr="007F505D">
        <w:rPr>
          <w:rFonts w:ascii="Times New Roman" w:eastAsia="Times New Roman" w:hAnsi="Times New Roman" w:cs="Times New Roman"/>
          <w:color w:val="000000" w:themeColor="text1"/>
          <w:sz w:val="24"/>
          <w:szCs w:val="24"/>
        </w:rPr>
        <w:t>несколько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ниже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возрастной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употреблении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имен</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существительных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именительном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падеже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единственного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множественного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числа,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имен</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существительных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косвенных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падежах,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имен</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существительных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множественного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числа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родительном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падеже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согласовании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прилагательных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существительными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единственного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числа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употреблении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предложно-падежных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конструкций,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согласовании числительных 2 и 5 с существительными ребенок допускает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отдельные ошибки. При образовании существительных с уменьшительн</w:t>
      </w:r>
      <w:proofErr w:type="gramStart"/>
      <w:r w:rsidRPr="007F505D">
        <w:rPr>
          <w:rFonts w:ascii="Times New Roman" w:eastAsia="Times New Roman" w:hAnsi="Times New Roman" w:cs="Times New Roman"/>
          <w:color w:val="000000" w:themeColor="text1"/>
          <w:sz w:val="24"/>
          <w:szCs w:val="24"/>
        </w:rPr>
        <w:t>о-</w:t>
      </w:r>
      <w:proofErr w:type="gramEnd"/>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ласкательными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суффиксами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названия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детенышей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животных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отдельные ошибки. Уровень развития связной речи несколько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ниже возрастной нормы.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 без помощи взрослого не может пересказать небольшой текст 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опорой на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картинки. Ребенок не грубо нарушает звуконаполняемость и слоговую структуру</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слов.</w:t>
      </w:r>
    </w:p>
    <w:p w:rsidR="00BA70EE" w:rsidRPr="007F505D" w:rsidRDefault="00BA70EE" w:rsidP="00804DBF">
      <w:pPr>
        <w:widowControl w:val="0"/>
        <w:autoSpaceDE w:val="0"/>
        <w:autoSpaceDN w:val="0"/>
        <w:spacing w:before="67"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Нарушено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произношение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4—6</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звуков.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Объем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дыхания</w:t>
      </w:r>
      <w:r w:rsidRPr="007F505D">
        <w:rPr>
          <w:rFonts w:ascii="Times New Roman" w:eastAsia="Times New Roman" w:hAnsi="Times New Roman" w:cs="Times New Roman"/>
          <w:color w:val="000000" w:themeColor="text1"/>
          <w:spacing w:val="7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достаточный, продолжительность выдоха не достаточная, сила голоса 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модуляция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Темп</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ритм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речи,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паузация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нормальные.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употребляет</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основные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виды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интонации. 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повторяет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слоги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оппозиционными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звуками,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выделяет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начальный</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ударный</w:t>
      </w:r>
      <w:r w:rsidRPr="007F505D">
        <w:rPr>
          <w:rFonts w:ascii="Times New Roman" w:eastAsia="Times New Roman" w:hAnsi="Times New Roman" w:cs="Times New Roman"/>
          <w:color w:val="000000" w:themeColor="text1"/>
          <w:spacing w:val="-5"/>
          <w:sz w:val="24"/>
          <w:szCs w:val="24"/>
        </w:rPr>
        <w:t xml:space="preserve"> </w:t>
      </w:r>
      <w:r w:rsidRPr="007F505D">
        <w:rPr>
          <w:rFonts w:ascii="Times New Roman" w:eastAsia="Times New Roman" w:hAnsi="Times New Roman" w:cs="Times New Roman"/>
          <w:color w:val="000000" w:themeColor="text1"/>
          <w:sz w:val="24"/>
          <w:szCs w:val="24"/>
        </w:rPr>
        <w:t>гласный из слов, допуская отдельные ошибки.</w:t>
      </w:r>
    </w:p>
    <w:p w:rsidR="00BA70EE" w:rsidRPr="007F505D" w:rsidRDefault="00BA70EE" w:rsidP="00804DBF">
      <w:pPr>
        <w:widowControl w:val="0"/>
        <w:autoSpaceDE w:val="0"/>
        <w:autoSpaceDN w:val="0"/>
        <w:spacing w:after="0" w:line="240" w:lineRule="auto"/>
        <w:jc w:val="both"/>
        <w:outlineLvl w:val="0"/>
        <w:rPr>
          <w:rFonts w:ascii="Times New Roman" w:eastAsia="Times New Roman" w:hAnsi="Times New Roman" w:cs="Times New Roman"/>
          <w:color w:val="000000" w:themeColor="text1"/>
          <w:sz w:val="24"/>
          <w:szCs w:val="24"/>
        </w:rPr>
      </w:pPr>
    </w:p>
    <w:p w:rsidR="00BA70EE" w:rsidRPr="007F505D" w:rsidRDefault="00BA70EE" w:rsidP="00804DBF">
      <w:pPr>
        <w:widowControl w:val="0"/>
        <w:autoSpaceDE w:val="0"/>
        <w:autoSpaceDN w:val="0"/>
        <w:spacing w:after="0" w:line="240" w:lineRule="auto"/>
        <w:jc w:val="both"/>
        <w:outlineLvl w:val="0"/>
        <w:rPr>
          <w:rFonts w:ascii="Times New Roman" w:eastAsia="Times New Roman" w:hAnsi="Times New Roman" w:cs="Times New Roman"/>
          <w:b/>
          <w:bCs/>
          <w:color w:val="000000" w:themeColor="text1"/>
          <w:sz w:val="24"/>
          <w:szCs w:val="24"/>
        </w:rPr>
      </w:pPr>
      <w:r w:rsidRPr="007F505D">
        <w:rPr>
          <w:rFonts w:ascii="Times New Roman" w:eastAsia="Times New Roman" w:hAnsi="Times New Roman" w:cs="Times New Roman"/>
          <w:b/>
          <w:bCs/>
          <w:color w:val="000000" w:themeColor="text1"/>
          <w:sz w:val="24"/>
          <w:szCs w:val="24"/>
        </w:rPr>
        <w:t>Особенности</w:t>
      </w:r>
      <w:r w:rsidRPr="007F505D">
        <w:rPr>
          <w:rFonts w:ascii="Times New Roman" w:eastAsia="Times New Roman" w:hAnsi="Times New Roman" w:cs="Times New Roman"/>
          <w:b/>
          <w:bCs/>
          <w:color w:val="000000" w:themeColor="text1"/>
          <w:spacing w:val="-2"/>
          <w:sz w:val="24"/>
          <w:szCs w:val="24"/>
        </w:rPr>
        <w:t xml:space="preserve"> </w:t>
      </w:r>
      <w:r w:rsidRPr="007F505D">
        <w:rPr>
          <w:rFonts w:ascii="Times New Roman" w:eastAsia="Times New Roman" w:hAnsi="Times New Roman" w:cs="Times New Roman"/>
          <w:b/>
          <w:bCs/>
          <w:color w:val="000000" w:themeColor="text1"/>
          <w:sz w:val="24"/>
          <w:szCs w:val="24"/>
        </w:rPr>
        <w:t>развития</w:t>
      </w:r>
      <w:r w:rsidRPr="007F505D">
        <w:rPr>
          <w:rFonts w:ascii="Times New Roman" w:eastAsia="Times New Roman" w:hAnsi="Times New Roman" w:cs="Times New Roman"/>
          <w:b/>
          <w:bCs/>
          <w:color w:val="000000" w:themeColor="text1"/>
          <w:spacing w:val="1"/>
          <w:sz w:val="24"/>
          <w:szCs w:val="24"/>
        </w:rPr>
        <w:t xml:space="preserve"> </w:t>
      </w:r>
      <w:r w:rsidRPr="007F505D">
        <w:rPr>
          <w:rFonts w:ascii="Times New Roman" w:eastAsia="Times New Roman" w:hAnsi="Times New Roman" w:cs="Times New Roman"/>
          <w:b/>
          <w:bCs/>
          <w:color w:val="000000" w:themeColor="text1"/>
          <w:sz w:val="24"/>
          <w:szCs w:val="24"/>
        </w:rPr>
        <w:t>детей</w:t>
      </w:r>
      <w:r w:rsidRPr="007F505D">
        <w:rPr>
          <w:rFonts w:ascii="Times New Roman" w:eastAsia="Times New Roman" w:hAnsi="Times New Roman" w:cs="Times New Roman"/>
          <w:b/>
          <w:bCs/>
          <w:color w:val="000000" w:themeColor="text1"/>
          <w:spacing w:val="-4"/>
          <w:sz w:val="24"/>
          <w:szCs w:val="24"/>
        </w:rPr>
        <w:t xml:space="preserve"> </w:t>
      </w:r>
      <w:r w:rsidRPr="007F505D">
        <w:rPr>
          <w:rFonts w:ascii="Times New Roman" w:eastAsia="Times New Roman" w:hAnsi="Times New Roman" w:cs="Times New Roman"/>
          <w:b/>
          <w:bCs/>
          <w:color w:val="000000" w:themeColor="text1"/>
          <w:sz w:val="24"/>
          <w:szCs w:val="24"/>
        </w:rPr>
        <w:t>6</w:t>
      </w:r>
      <w:r w:rsidRPr="007F505D">
        <w:rPr>
          <w:rFonts w:ascii="Times New Roman" w:eastAsia="Times New Roman" w:hAnsi="Times New Roman" w:cs="Times New Roman"/>
          <w:b/>
          <w:bCs/>
          <w:color w:val="000000" w:themeColor="text1"/>
          <w:spacing w:val="1"/>
          <w:sz w:val="24"/>
          <w:szCs w:val="24"/>
        </w:rPr>
        <w:t xml:space="preserve"> </w:t>
      </w:r>
      <w:r w:rsidRPr="007F505D">
        <w:rPr>
          <w:rFonts w:ascii="Times New Roman" w:eastAsia="Times New Roman" w:hAnsi="Times New Roman" w:cs="Times New Roman"/>
          <w:b/>
          <w:bCs/>
          <w:color w:val="000000" w:themeColor="text1"/>
          <w:sz w:val="24"/>
          <w:szCs w:val="24"/>
        </w:rPr>
        <w:t>- 7</w:t>
      </w:r>
      <w:r w:rsidRPr="007F505D">
        <w:rPr>
          <w:rFonts w:ascii="Times New Roman" w:eastAsia="Times New Roman" w:hAnsi="Times New Roman" w:cs="Times New Roman"/>
          <w:b/>
          <w:bCs/>
          <w:color w:val="000000" w:themeColor="text1"/>
          <w:spacing w:val="1"/>
          <w:sz w:val="24"/>
          <w:szCs w:val="24"/>
        </w:rPr>
        <w:t xml:space="preserve"> </w:t>
      </w:r>
      <w:r w:rsidRPr="007F505D">
        <w:rPr>
          <w:rFonts w:ascii="Times New Roman" w:eastAsia="Times New Roman" w:hAnsi="Times New Roman" w:cs="Times New Roman"/>
          <w:b/>
          <w:bCs/>
          <w:color w:val="000000" w:themeColor="text1"/>
          <w:sz w:val="24"/>
          <w:szCs w:val="24"/>
        </w:rPr>
        <w:t>лет</w:t>
      </w:r>
      <w:r w:rsidRPr="007F505D">
        <w:rPr>
          <w:rFonts w:ascii="Times New Roman" w:eastAsia="Times New Roman" w:hAnsi="Times New Roman" w:cs="Times New Roman"/>
          <w:b/>
          <w:bCs/>
          <w:color w:val="000000" w:themeColor="text1"/>
          <w:spacing w:val="-2"/>
          <w:sz w:val="24"/>
          <w:szCs w:val="24"/>
        </w:rPr>
        <w:t xml:space="preserve"> </w:t>
      </w:r>
      <w:r w:rsidRPr="007F505D">
        <w:rPr>
          <w:rFonts w:ascii="Times New Roman" w:eastAsia="Times New Roman" w:hAnsi="Times New Roman" w:cs="Times New Roman"/>
          <w:b/>
          <w:bCs/>
          <w:color w:val="000000" w:themeColor="text1"/>
          <w:sz w:val="24"/>
          <w:szCs w:val="24"/>
        </w:rPr>
        <w:t>с</w:t>
      </w:r>
      <w:r w:rsidRPr="007F505D">
        <w:rPr>
          <w:rFonts w:ascii="Times New Roman" w:eastAsia="Times New Roman" w:hAnsi="Times New Roman" w:cs="Times New Roman"/>
          <w:b/>
          <w:bCs/>
          <w:color w:val="000000" w:themeColor="text1"/>
          <w:spacing w:val="1"/>
          <w:sz w:val="24"/>
          <w:szCs w:val="24"/>
        </w:rPr>
        <w:t xml:space="preserve"> </w:t>
      </w:r>
      <w:r w:rsidRPr="007F505D">
        <w:rPr>
          <w:rFonts w:ascii="Times New Roman" w:eastAsia="Times New Roman" w:hAnsi="Times New Roman" w:cs="Times New Roman"/>
          <w:b/>
          <w:bCs/>
          <w:color w:val="000000" w:themeColor="text1"/>
          <w:sz w:val="24"/>
          <w:szCs w:val="24"/>
        </w:rPr>
        <w:t>ТНР</w:t>
      </w:r>
    </w:p>
    <w:p w:rsidR="00BA70EE" w:rsidRPr="007F505D" w:rsidRDefault="00BA70EE" w:rsidP="00804DBF">
      <w:pPr>
        <w:widowControl w:val="0"/>
        <w:tabs>
          <w:tab w:val="left" w:pos="1583"/>
          <w:tab w:val="left" w:pos="1954"/>
          <w:tab w:val="left" w:pos="3210"/>
          <w:tab w:val="left" w:pos="3522"/>
          <w:tab w:val="left" w:pos="3559"/>
          <w:tab w:val="left" w:pos="4709"/>
          <w:tab w:val="left" w:pos="4986"/>
          <w:tab w:val="left" w:pos="5349"/>
          <w:tab w:val="left" w:pos="6425"/>
          <w:tab w:val="left" w:pos="6933"/>
          <w:tab w:val="left" w:pos="7348"/>
          <w:tab w:val="left" w:pos="8124"/>
        </w:tabs>
        <w:autoSpaceDE w:val="0"/>
        <w:autoSpaceDN w:val="0"/>
        <w:spacing w:before="163"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b/>
          <w:i/>
          <w:color w:val="000000" w:themeColor="text1"/>
          <w:sz w:val="24"/>
          <w:szCs w:val="24"/>
        </w:rPr>
        <w:t>Развитие эмоциональной сферы, неречевых психических функций</w:t>
      </w:r>
      <w:r w:rsidRPr="007F505D">
        <w:rPr>
          <w:rFonts w:ascii="Times New Roman" w:eastAsia="Times New Roman" w:hAnsi="Times New Roman" w:cs="Times New Roman"/>
          <w:b/>
          <w:i/>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Ребенок вступает в контакт практически сразу. Эмоциональные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реакции достаточно адекватны и</w:t>
      </w:r>
      <w:r w:rsidRPr="007F505D">
        <w:rPr>
          <w:rFonts w:ascii="Times New Roman" w:eastAsia="Times New Roman" w:hAnsi="Times New Roman" w:cs="Times New Roman"/>
          <w:color w:val="000000" w:themeColor="text1"/>
          <w:sz w:val="24"/>
          <w:szCs w:val="24"/>
        </w:rPr>
        <w:tab/>
        <w:t>устойчивы.  Ребенок эмоционально стабилен. 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дифференцирует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звучание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нескольких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звучащих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игрушек,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определяет направление звука, воспроизводит заданные педагогом ритмы,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единичные ошибки. 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дифференцирует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соотносит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12</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основных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оттеночных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цветов,</w:t>
      </w:r>
      <w:r w:rsidRPr="007F505D">
        <w:rPr>
          <w:rFonts w:ascii="Times New Roman" w:eastAsia="Times New Roman" w:hAnsi="Times New Roman" w:cs="Times New Roman"/>
          <w:color w:val="000000" w:themeColor="text1"/>
          <w:spacing w:val="-6"/>
          <w:sz w:val="24"/>
          <w:szCs w:val="24"/>
        </w:rPr>
        <w:t xml:space="preserve"> </w:t>
      </w:r>
      <w:r w:rsidRPr="007F505D">
        <w:rPr>
          <w:rFonts w:ascii="Times New Roman" w:eastAsia="Times New Roman" w:hAnsi="Times New Roman" w:cs="Times New Roman"/>
          <w:color w:val="000000" w:themeColor="text1"/>
          <w:sz w:val="24"/>
          <w:szCs w:val="24"/>
        </w:rPr>
        <w:t>допуская единичные</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ошибки. 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воспринимает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дифференцирует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плоские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объемные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геометрические</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формы, допуская единичные</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ошибки. Ребенок ориентируется в</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пространстве,</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допуская единичные ошибки. Ребенок ориентируется в схеме собственного</w:t>
      </w:r>
      <w:r w:rsidRPr="007F505D">
        <w:rPr>
          <w:rFonts w:ascii="Times New Roman" w:eastAsia="Times New Roman" w:hAnsi="Times New Roman" w:cs="Times New Roman"/>
          <w:color w:val="000000" w:themeColor="text1"/>
          <w:sz w:val="24"/>
          <w:szCs w:val="24"/>
        </w:rPr>
        <w:tab/>
        <w:t xml:space="preserve">тела, допуская </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 xml:space="preserve">ошибки. Ребенок складывает картинку из 6—8 частей со  всеми </w:t>
      </w:r>
      <w:r w:rsidRPr="007F505D">
        <w:rPr>
          <w:rFonts w:ascii="Times New Roman" w:eastAsia="Times New Roman" w:hAnsi="Times New Roman" w:cs="Times New Roman"/>
          <w:color w:val="000000" w:themeColor="text1"/>
          <w:spacing w:val="-1"/>
          <w:sz w:val="24"/>
          <w:szCs w:val="24"/>
        </w:rPr>
        <w:t>видами</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разрезов</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небольшой помощью взрослого.</w:t>
      </w:r>
    </w:p>
    <w:p w:rsidR="00BA70EE" w:rsidRPr="007F505D" w:rsidRDefault="00BA70EE" w:rsidP="00804DBF">
      <w:pPr>
        <w:widowControl w:val="0"/>
        <w:autoSpaceDE w:val="0"/>
        <w:autoSpaceDN w:val="0"/>
        <w:spacing w:after="0" w:line="240" w:lineRule="auto"/>
        <w:ind w:right="748"/>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36"/>
          <w:sz w:val="24"/>
          <w:szCs w:val="24"/>
        </w:rPr>
        <w:t xml:space="preserve"> </w:t>
      </w:r>
      <w:r w:rsidRPr="007F505D">
        <w:rPr>
          <w:rFonts w:ascii="Times New Roman" w:eastAsia="Times New Roman" w:hAnsi="Times New Roman" w:cs="Times New Roman"/>
          <w:color w:val="000000" w:themeColor="text1"/>
          <w:sz w:val="24"/>
          <w:szCs w:val="24"/>
        </w:rPr>
        <w:t>складывает</w:t>
      </w:r>
      <w:r w:rsidRPr="007F505D">
        <w:rPr>
          <w:rFonts w:ascii="Times New Roman" w:eastAsia="Times New Roman" w:hAnsi="Times New Roman" w:cs="Times New Roman"/>
          <w:color w:val="000000" w:themeColor="text1"/>
          <w:spacing w:val="36"/>
          <w:sz w:val="24"/>
          <w:szCs w:val="24"/>
        </w:rPr>
        <w:t xml:space="preserve"> </w:t>
      </w:r>
      <w:r w:rsidRPr="007F505D">
        <w:rPr>
          <w:rFonts w:ascii="Times New Roman" w:eastAsia="Times New Roman" w:hAnsi="Times New Roman" w:cs="Times New Roman"/>
          <w:color w:val="000000" w:themeColor="text1"/>
          <w:sz w:val="24"/>
          <w:szCs w:val="24"/>
        </w:rPr>
        <w:t>фигуры</w:t>
      </w:r>
      <w:r w:rsidRPr="007F505D">
        <w:rPr>
          <w:rFonts w:ascii="Times New Roman" w:eastAsia="Times New Roman" w:hAnsi="Times New Roman" w:cs="Times New Roman"/>
          <w:color w:val="000000" w:themeColor="text1"/>
          <w:spacing w:val="33"/>
          <w:sz w:val="24"/>
          <w:szCs w:val="24"/>
        </w:rPr>
        <w:t xml:space="preserve"> </w:t>
      </w:r>
      <w:r w:rsidRPr="007F505D">
        <w:rPr>
          <w:rFonts w:ascii="Times New Roman" w:eastAsia="Times New Roman" w:hAnsi="Times New Roman" w:cs="Times New Roman"/>
          <w:color w:val="000000" w:themeColor="text1"/>
          <w:sz w:val="24"/>
          <w:szCs w:val="24"/>
        </w:rPr>
        <w:t>из</w:t>
      </w:r>
      <w:r w:rsidRPr="007F505D">
        <w:rPr>
          <w:rFonts w:ascii="Times New Roman" w:eastAsia="Times New Roman" w:hAnsi="Times New Roman" w:cs="Times New Roman"/>
          <w:color w:val="000000" w:themeColor="text1"/>
          <w:spacing w:val="36"/>
          <w:sz w:val="24"/>
          <w:szCs w:val="24"/>
        </w:rPr>
        <w:t xml:space="preserve"> </w:t>
      </w:r>
      <w:r w:rsidRPr="007F505D">
        <w:rPr>
          <w:rFonts w:ascii="Times New Roman" w:eastAsia="Times New Roman" w:hAnsi="Times New Roman" w:cs="Times New Roman"/>
          <w:color w:val="000000" w:themeColor="text1"/>
          <w:sz w:val="24"/>
          <w:szCs w:val="24"/>
        </w:rPr>
        <w:t>шести-семи</w:t>
      </w:r>
      <w:r w:rsidRPr="007F505D">
        <w:rPr>
          <w:rFonts w:ascii="Times New Roman" w:eastAsia="Times New Roman" w:hAnsi="Times New Roman" w:cs="Times New Roman"/>
          <w:color w:val="000000" w:themeColor="text1"/>
          <w:spacing w:val="36"/>
          <w:sz w:val="24"/>
          <w:szCs w:val="24"/>
        </w:rPr>
        <w:t xml:space="preserve"> </w:t>
      </w:r>
      <w:r w:rsidRPr="007F505D">
        <w:rPr>
          <w:rFonts w:ascii="Times New Roman" w:eastAsia="Times New Roman" w:hAnsi="Times New Roman" w:cs="Times New Roman"/>
          <w:color w:val="000000" w:themeColor="text1"/>
          <w:sz w:val="24"/>
          <w:szCs w:val="24"/>
        </w:rPr>
        <w:t>палочек</w:t>
      </w:r>
      <w:r w:rsidRPr="007F505D">
        <w:rPr>
          <w:rFonts w:ascii="Times New Roman" w:eastAsia="Times New Roman" w:hAnsi="Times New Roman" w:cs="Times New Roman"/>
          <w:color w:val="000000" w:themeColor="text1"/>
          <w:spacing w:val="32"/>
          <w:sz w:val="24"/>
          <w:szCs w:val="24"/>
        </w:rPr>
        <w:t xml:space="preserve"> </w:t>
      </w:r>
      <w:r w:rsidRPr="007F505D">
        <w:rPr>
          <w:rFonts w:ascii="Times New Roman" w:eastAsia="Times New Roman" w:hAnsi="Times New Roman" w:cs="Times New Roman"/>
          <w:color w:val="000000" w:themeColor="text1"/>
          <w:sz w:val="24"/>
          <w:szCs w:val="24"/>
        </w:rPr>
        <w:t>по</w:t>
      </w:r>
      <w:r w:rsidRPr="007F505D">
        <w:rPr>
          <w:rFonts w:ascii="Times New Roman" w:eastAsia="Times New Roman" w:hAnsi="Times New Roman" w:cs="Times New Roman"/>
          <w:color w:val="000000" w:themeColor="text1"/>
          <w:spacing w:val="34"/>
          <w:sz w:val="24"/>
          <w:szCs w:val="24"/>
        </w:rPr>
        <w:t xml:space="preserve"> </w:t>
      </w:r>
      <w:r w:rsidRPr="007F505D">
        <w:rPr>
          <w:rFonts w:ascii="Times New Roman" w:eastAsia="Times New Roman" w:hAnsi="Times New Roman" w:cs="Times New Roman"/>
          <w:color w:val="000000" w:themeColor="text1"/>
          <w:sz w:val="24"/>
          <w:szCs w:val="24"/>
        </w:rPr>
        <w:t>памяти</w:t>
      </w:r>
      <w:r w:rsidRPr="007F505D">
        <w:rPr>
          <w:rFonts w:ascii="Times New Roman" w:eastAsia="Times New Roman" w:hAnsi="Times New Roman" w:cs="Times New Roman"/>
          <w:color w:val="000000" w:themeColor="text1"/>
          <w:spacing w:val="34"/>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небольшой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помощью</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взрослого.</w:t>
      </w:r>
    </w:p>
    <w:p w:rsidR="00BA70EE" w:rsidRPr="007F505D" w:rsidRDefault="00BA70EE" w:rsidP="00804DBF">
      <w:pPr>
        <w:widowControl w:val="0"/>
        <w:tabs>
          <w:tab w:val="left" w:pos="1583"/>
        </w:tabs>
        <w:autoSpaceDE w:val="0"/>
        <w:autoSpaceDN w:val="0"/>
        <w:spacing w:after="0" w:line="240" w:lineRule="auto"/>
        <w:jc w:val="both"/>
        <w:outlineLvl w:val="1"/>
        <w:rPr>
          <w:rFonts w:ascii="Times New Roman" w:eastAsia="Times New Roman" w:hAnsi="Times New Roman" w:cs="Times New Roman"/>
          <w:b/>
          <w:bCs/>
          <w:i/>
          <w:iCs/>
          <w:color w:val="000000" w:themeColor="text1"/>
          <w:sz w:val="24"/>
          <w:szCs w:val="24"/>
        </w:rPr>
      </w:pPr>
      <w:r w:rsidRPr="007F505D">
        <w:rPr>
          <w:rFonts w:ascii="Times New Roman" w:eastAsia="Times New Roman" w:hAnsi="Times New Roman" w:cs="Times New Roman"/>
          <w:b/>
          <w:bCs/>
          <w:i/>
          <w:iCs/>
          <w:color w:val="000000" w:themeColor="text1"/>
          <w:sz w:val="24"/>
          <w:szCs w:val="24"/>
        </w:rPr>
        <w:t>Развитие</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моторной</w:t>
      </w:r>
      <w:r w:rsidRPr="007F505D">
        <w:rPr>
          <w:rFonts w:ascii="Times New Roman" w:eastAsia="Times New Roman" w:hAnsi="Times New Roman" w:cs="Times New Roman"/>
          <w:b/>
          <w:bCs/>
          <w:i/>
          <w:iCs/>
          <w:color w:val="000000" w:themeColor="text1"/>
          <w:spacing w:val="-1"/>
          <w:sz w:val="24"/>
          <w:szCs w:val="24"/>
        </w:rPr>
        <w:t xml:space="preserve"> </w:t>
      </w:r>
      <w:r w:rsidRPr="007F505D">
        <w:rPr>
          <w:rFonts w:ascii="Times New Roman" w:eastAsia="Times New Roman" w:hAnsi="Times New Roman" w:cs="Times New Roman"/>
          <w:b/>
          <w:bCs/>
          <w:i/>
          <w:iCs/>
          <w:color w:val="000000" w:themeColor="text1"/>
          <w:sz w:val="24"/>
          <w:szCs w:val="24"/>
        </w:rPr>
        <w:t xml:space="preserve">сферы </w:t>
      </w:r>
    </w:p>
    <w:p w:rsidR="00BA70EE" w:rsidRPr="007F505D" w:rsidRDefault="00BA70EE" w:rsidP="00804DBF">
      <w:pPr>
        <w:widowControl w:val="0"/>
        <w:tabs>
          <w:tab w:val="left" w:pos="1583"/>
        </w:tabs>
        <w:autoSpaceDE w:val="0"/>
        <w:autoSpaceDN w:val="0"/>
        <w:spacing w:after="0" w:line="240" w:lineRule="auto"/>
        <w:jc w:val="both"/>
        <w:outlineLvl w:val="1"/>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 недостаточно</w:t>
      </w:r>
      <w:r w:rsidRPr="007F505D">
        <w:rPr>
          <w:rFonts w:ascii="Times New Roman" w:eastAsia="Times New Roman" w:hAnsi="Times New Roman" w:cs="Times New Roman"/>
          <w:color w:val="000000" w:themeColor="text1"/>
          <w:sz w:val="24"/>
          <w:szCs w:val="24"/>
        </w:rPr>
        <w:tab/>
        <w:t>моторно ловок и</w:t>
      </w:r>
      <w:r w:rsidRPr="007F505D">
        <w:rPr>
          <w:rFonts w:ascii="Times New Roman" w:eastAsia="Times New Roman" w:hAnsi="Times New Roman" w:cs="Times New Roman"/>
          <w:color w:val="000000" w:themeColor="text1"/>
          <w:sz w:val="24"/>
          <w:szCs w:val="24"/>
        </w:rPr>
        <w:tab/>
        <w:t>координирован,</w:t>
      </w:r>
      <w:r w:rsidRPr="007F505D">
        <w:rPr>
          <w:rFonts w:ascii="Times New Roman" w:eastAsia="Times New Roman" w:hAnsi="Times New Roman" w:cs="Times New Roman"/>
          <w:color w:val="000000" w:themeColor="text1"/>
          <w:sz w:val="24"/>
          <w:szCs w:val="24"/>
        </w:rPr>
        <w:tab/>
        <w:t>но</w:t>
      </w:r>
      <w:r w:rsidRPr="007F505D">
        <w:rPr>
          <w:rFonts w:ascii="Times New Roman" w:eastAsia="Times New Roman" w:hAnsi="Times New Roman" w:cs="Times New Roman"/>
          <w:color w:val="000000" w:themeColor="text1"/>
          <w:sz w:val="24"/>
          <w:szCs w:val="24"/>
        </w:rPr>
        <w:tab/>
      </w:r>
      <w:r w:rsidRPr="007F505D">
        <w:rPr>
          <w:rFonts w:ascii="Times New Roman" w:eastAsia="Times New Roman" w:hAnsi="Times New Roman" w:cs="Times New Roman"/>
          <w:color w:val="000000" w:themeColor="text1"/>
          <w:spacing w:val="-2"/>
          <w:sz w:val="24"/>
          <w:szCs w:val="24"/>
        </w:rPr>
        <w:t>все</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движения выполняет практически в</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полном</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объеме и</w:t>
      </w:r>
      <w:r w:rsidRPr="007F505D">
        <w:rPr>
          <w:rFonts w:ascii="Times New Roman" w:eastAsia="Times New Roman" w:hAnsi="Times New Roman" w:cs="Times New Roman"/>
          <w:color w:val="000000" w:themeColor="text1"/>
          <w:spacing w:val="-5"/>
          <w:sz w:val="24"/>
          <w:szCs w:val="24"/>
        </w:rPr>
        <w:t xml:space="preserve"> </w:t>
      </w:r>
      <w:r w:rsidRPr="007F505D">
        <w:rPr>
          <w:rFonts w:ascii="Times New Roman" w:eastAsia="Times New Roman" w:hAnsi="Times New Roman" w:cs="Times New Roman"/>
          <w:color w:val="000000" w:themeColor="text1"/>
          <w:sz w:val="24"/>
          <w:szCs w:val="24"/>
        </w:rPr>
        <w:t>нормальном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темпе.</w:t>
      </w:r>
      <w:r w:rsidRPr="007F505D">
        <w:rPr>
          <w:rFonts w:ascii="Times New Roman" w:eastAsia="Times New Roman" w:hAnsi="Times New Roman" w:cs="Times New Roman"/>
          <w:b/>
          <w:bCs/>
          <w:i/>
          <w:iCs/>
          <w:color w:val="000000" w:themeColor="text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69"/>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прыгать</w:t>
      </w:r>
      <w:r w:rsidRPr="007F505D">
        <w:rPr>
          <w:rFonts w:ascii="Times New Roman" w:eastAsia="Times New Roman" w:hAnsi="Times New Roman" w:cs="Times New Roman"/>
          <w:color w:val="000000" w:themeColor="text1"/>
          <w:spacing w:val="65"/>
          <w:sz w:val="24"/>
          <w:szCs w:val="24"/>
        </w:rPr>
        <w:t xml:space="preserve"> </w:t>
      </w:r>
      <w:r w:rsidRPr="007F505D">
        <w:rPr>
          <w:rFonts w:ascii="Times New Roman" w:eastAsia="Times New Roman" w:hAnsi="Times New Roman" w:cs="Times New Roman"/>
          <w:color w:val="000000" w:themeColor="text1"/>
          <w:sz w:val="24"/>
          <w:szCs w:val="24"/>
        </w:rPr>
        <w:t>на</w:t>
      </w:r>
      <w:r w:rsidRPr="007F505D">
        <w:rPr>
          <w:rFonts w:ascii="Times New Roman" w:eastAsia="Times New Roman" w:hAnsi="Times New Roman" w:cs="Times New Roman"/>
          <w:color w:val="000000" w:themeColor="text1"/>
          <w:spacing w:val="68"/>
          <w:sz w:val="24"/>
          <w:szCs w:val="24"/>
        </w:rPr>
        <w:t xml:space="preserve"> </w:t>
      </w:r>
      <w:r w:rsidRPr="007F505D">
        <w:rPr>
          <w:rFonts w:ascii="Times New Roman" w:eastAsia="Times New Roman" w:hAnsi="Times New Roman" w:cs="Times New Roman"/>
          <w:color w:val="000000" w:themeColor="text1"/>
          <w:sz w:val="24"/>
          <w:szCs w:val="24"/>
        </w:rPr>
        <w:t>двух ногах</w:t>
      </w:r>
      <w:r w:rsidRPr="007F505D">
        <w:rPr>
          <w:rFonts w:ascii="Times New Roman" w:eastAsia="Times New Roman" w:hAnsi="Times New Roman" w:cs="Times New Roman"/>
          <w:color w:val="000000" w:themeColor="text1"/>
          <w:spacing w:val="64"/>
          <w:sz w:val="24"/>
          <w:szCs w:val="24"/>
        </w:rPr>
        <w:t xml:space="preserve"> </w:t>
      </w:r>
      <w:r w:rsidRPr="007F505D">
        <w:rPr>
          <w:rFonts w:ascii="Times New Roman" w:eastAsia="Times New Roman" w:hAnsi="Times New Roman" w:cs="Times New Roman"/>
          <w:color w:val="000000" w:themeColor="text1"/>
          <w:sz w:val="24"/>
          <w:szCs w:val="24"/>
        </w:rPr>
        <w:t>на</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месте,</w:t>
      </w:r>
      <w:r w:rsidRPr="007F505D">
        <w:rPr>
          <w:rFonts w:ascii="Times New Roman" w:eastAsia="Times New Roman" w:hAnsi="Times New Roman" w:cs="Times New Roman"/>
          <w:color w:val="000000" w:themeColor="text1"/>
          <w:spacing w:val="63"/>
          <w:sz w:val="24"/>
          <w:szCs w:val="24"/>
        </w:rPr>
        <w:t xml:space="preserve"> </w:t>
      </w:r>
      <w:r w:rsidRPr="007F505D">
        <w:rPr>
          <w:rFonts w:ascii="Times New Roman" w:eastAsia="Times New Roman" w:hAnsi="Times New Roman" w:cs="Times New Roman"/>
          <w:color w:val="000000" w:themeColor="text1"/>
          <w:sz w:val="24"/>
          <w:szCs w:val="24"/>
        </w:rPr>
        <w:t>на</w:t>
      </w:r>
      <w:r w:rsidRPr="007F505D">
        <w:rPr>
          <w:rFonts w:ascii="Times New Roman" w:eastAsia="Times New Roman" w:hAnsi="Times New Roman" w:cs="Times New Roman"/>
          <w:color w:val="000000" w:themeColor="text1"/>
          <w:spacing w:val="69"/>
          <w:sz w:val="24"/>
          <w:szCs w:val="24"/>
        </w:rPr>
        <w:t xml:space="preserve"> </w:t>
      </w:r>
      <w:r w:rsidRPr="007F505D">
        <w:rPr>
          <w:rFonts w:ascii="Times New Roman" w:eastAsia="Times New Roman" w:hAnsi="Times New Roman" w:cs="Times New Roman"/>
          <w:color w:val="000000" w:themeColor="text1"/>
          <w:sz w:val="24"/>
          <w:szCs w:val="24"/>
        </w:rPr>
        <w:t>одной</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ноге</w:t>
      </w:r>
      <w:r w:rsidRPr="007F505D">
        <w:rPr>
          <w:rFonts w:ascii="Times New Roman" w:eastAsia="Times New Roman" w:hAnsi="Times New Roman" w:cs="Times New Roman"/>
          <w:color w:val="000000" w:themeColor="text1"/>
          <w:spacing w:val="66"/>
          <w:sz w:val="24"/>
          <w:szCs w:val="24"/>
        </w:rPr>
        <w:t xml:space="preserve"> </w:t>
      </w:r>
      <w:r w:rsidRPr="007F505D">
        <w:rPr>
          <w:rFonts w:ascii="Times New Roman" w:eastAsia="Times New Roman" w:hAnsi="Times New Roman" w:cs="Times New Roman"/>
          <w:color w:val="000000" w:themeColor="text1"/>
          <w:sz w:val="24"/>
          <w:szCs w:val="24"/>
        </w:rPr>
        <w:t>на</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месте;</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65"/>
          <w:sz w:val="24"/>
          <w:szCs w:val="24"/>
        </w:rPr>
        <w:t xml:space="preserve"> </w:t>
      </w:r>
      <w:r w:rsidRPr="007F505D">
        <w:rPr>
          <w:rFonts w:ascii="Times New Roman" w:eastAsia="Times New Roman" w:hAnsi="Times New Roman" w:cs="Times New Roman"/>
          <w:color w:val="000000" w:themeColor="text1"/>
          <w:sz w:val="24"/>
          <w:szCs w:val="24"/>
        </w:rPr>
        <w:t>прыгнуть в</w:t>
      </w:r>
      <w:r w:rsidRPr="007F505D">
        <w:rPr>
          <w:rFonts w:ascii="Times New Roman" w:eastAsia="Times New Roman" w:hAnsi="Times New Roman" w:cs="Times New Roman"/>
          <w:color w:val="000000" w:themeColor="text1"/>
          <w:spacing w:val="66"/>
          <w:sz w:val="24"/>
          <w:szCs w:val="24"/>
        </w:rPr>
        <w:t xml:space="preserve"> </w:t>
      </w:r>
      <w:r w:rsidRPr="007F505D">
        <w:rPr>
          <w:rFonts w:ascii="Times New Roman" w:eastAsia="Times New Roman" w:hAnsi="Times New Roman" w:cs="Times New Roman"/>
          <w:color w:val="000000" w:themeColor="text1"/>
          <w:sz w:val="24"/>
          <w:szCs w:val="24"/>
        </w:rPr>
        <w:t>длину</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с  места;</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потопать</w:t>
      </w:r>
      <w:r w:rsidRPr="007F505D">
        <w:rPr>
          <w:rFonts w:ascii="Times New Roman" w:eastAsia="Times New Roman" w:hAnsi="Times New Roman" w:cs="Times New Roman"/>
          <w:color w:val="000000" w:themeColor="text1"/>
          <w:spacing w:val="69"/>
          <w:sz w:val="24"/>
          <w:szCs w:val="24"/>
        </w:rPr>
        <w:t xml:space="preserve"> </w:t>
      </w:r>
      <w:r w:rsidRPr="007F505D">
        <w:rPr>
          <w:rFonts w:ascii="Times New Roman" w:eastAsia="Times New Roman" w:hAnsi="Times New Roman" w:cs="Times New Roman"/>
          <w:color w:val="000000" w:themeColor="text1"/>
          <w:sz w:val="24"/>
          <w:szCs w:val="24"/>
        </w:rPr>
        <w:t>ногами  и</w:t>
      </w:r>
      <w:r w:rsidRPr="007F505D">
        <w:rPr>
          <w:rFonts w:ascii="Times New Roman" w:eastAsia="Times New Roman" w:hAnsi="Times New Roman" w:cs="Times New Roman"/>
          <w:color w:val="000000" w:themeColor="text1"/>
          <w:spacing w:val="68"/>
          <w:sz w:val="24"/>
          <w:szCs w:val="24"/>
        </w:rPr>
        <w:t xml:space="preserve"> </w:t>
      </w:r>
      <w:r w:rsidRPr="007F505D">
        <w:rPr>
          <w:rFonts w:ascii="Times New Roman" w:eastAsia="Times New Roman" w:hAnsi="Times New Roman" w:cs="Times New Roman"/>
          <w:color w:val="000000" w:themeColor="text1"/>
          <w:sz w:val="24"/>
          <w:szCs w:val="24"/>
        </w:rPr>
        <w:t>похлопать руками одновременно, согласовывая эти действия; может бросить мяч от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груди,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из-за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головы;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подбросить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поймать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мяч;</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самостоятельно залезть на гимнастическую стенку и слезть с нее, но при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этом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проявляется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некоторая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раскоординированность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моторная</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неловкость,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присущая детям</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ТНР.</w:t>
      </w:r>
    </w:p>
    <w:p w:rsidR="00BA70EE" w:rsidRPr="007F505D" w:rsidRDefault="00BA70EE" w:rsidP="00804DBF">
      <w:pPr>
        <w:widowControl w:val="0"/>
        <w:autoSpaceDE w:val="0"/>
        <w:autoSpaceDN w:val="0"/>
        <w:spacing w:before="2"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Ручная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моторика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развита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достаточно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хорошо,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практически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все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движения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выполняются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полном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объеме;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испытывает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небольшие затруднения при переключении с одного движения на другое. У</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ребенка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5"/>
          <w:sz w:val="24"/>
          <w:szCs w:val="24"/>
        </w:rPr>
        <w:t xml:space="preserve"> </w:t>
      </w:r>
      <w:r w:rsidRPr="007F505D">
        <w:rPr>
          <w:rFonts w:ascii="Times New Roman" w:eastAsia="Times New Roman" w:hAnsi="Times New Roman" w:cs="Times New Roman"/>
          <w:color w:val="000000" w:themeColor="text1"/>
          <w:sz w:val="24"/>
          <w:szCs w:val="24"/>
        </w:rPr>
        <w:t>отмечаться леворукость.</w:t>
      </w:r>
    </w:p>
    <w:p w:rsidR="00BA70EE" w:rsidRPr="007F505D" w:rsidRDefault="00BA70EE" w:rsidP="00804DBF">
      <w:pPr>
        <w:widowControl w:val="0"/>
        <w:autoSpaceDE w:val="0"/>
        <w:autoSpaceDN w:val="0"/>
        <w:spacing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умеет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рисовать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прямые,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ломаные,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замкнутые,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волнистые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линии,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человека,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делает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он</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это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вполне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уверенно.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lastRenderedPageBreak/>
        <w:t>умеет</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застегивать и расстегивать пуговицы, завязывать и развязывать шнурки,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выполнять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ножницами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прямой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разрез,</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косой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разрез,</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вырезать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круг</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из</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квадрата,</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но делает</w:t>
      </w:r>
      <w:r w:rsidRPr="007F505D">
        <w:rPr>
          <w:rFonts w:ascii="Times New Roman" w:eastAsia="Times New Roman" w:hAnsi="Times New Roman" w:cs="Times New Roman"/>
          <w:color w:val="000000" w:themeColor="text1"/>
          <w:spacing w:val="-5"/>
          <w:sz w:val="24"/>
          <w:szCs w:val="24"/>
        </w:rPr>
        <w:t xml:space="preserve"> </w:t>
      </w:r>
      <w:r w:rsidRPr="007F505D">
        <w:rPr>
          <w:rFonts w:ascii="Times New Roman" w:eastAsia="Times New Roman" w:hAnsi="Times New Roman" w:cs="Times New Roman"/>
          <w:color w:val="000000" w:themeColor="text1"/>
          <w:sz w:val="24"/>
          <w:szCs w:val="24"/>
        </w:rPr>
        <w:t>это недостаточно ловко</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уверенно.</w:t>
      </w:r>
    </w:p>
    <w:p w:rsidR="00BA70EE" w:rsidRPr="007F505D" w:rsidRDefault="00BA70EE" w:rsidP="00804DBF">
      <w:pPr>
        <w:widowControl w:val="0"/>
        <w:autoSpaceDE w:val="0"/>
        <w:autoSpaceDN w:val="0"/>
        <w:spacing w:after="0" w:line="240" w:lineRule="auto"/>
        <w:ind w:right="746"/>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Мышечный тонус мимической мускулатуры несколько понижен или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повышен,</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движения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выполняются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полном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объеме,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несколько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замедленном или ускоренном темпе, отмечаются синкинезии. Мышечный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тонус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органов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артикуляционного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аппарата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несколько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понижен</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или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повышен, движения выполняются не в полном объеме и замедленном или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ускоренном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темпе;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переключаемость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несколько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затруднена;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отмечаются</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синкинезии, тремор,</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повышенная саливация.</w:t>
      </w:r>
    </w:p>
    <w:p w:rsidR="00BA70EE" w:rsidRPr="007F505D" w:rsidRDefault="00BA70EE" w:rsidP="00804DBF">
      <w:pPr>
        <w:widowControl w:val="0"/>
        <w:autoSpaceDE w:val="0"/>
        <w:autoSpaceDN w:val="0"/>
        <w:spacing w:after="0" w:line="240" w:lineRule="auto"/>
        <w:ind w:right="748"/>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Объем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пассивного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словаря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практически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соответствует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возрасту.</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показывает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просьбе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логопеда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отельные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предметы,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объекты,</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части</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предметов</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и объектов, допуская единичные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autoSpaceDE w:val="0"/>
        <w:autoSpaceDN w:val="0"/>
        <w:spacing w:after="0" w:line="240" w:lineRule="auto"/>
        <w:ind w:right="747"/>
        <w:jc w:val="both"/>
        <w:rPr>
          <w:rFonts w:ascii="Times New Roman" w:eastAsia="Times New Roman" w:hAnsi="Times New Roman" w:cs="Times New Roman"/>
          <w:color w:val="000000" w:themeColor="text1"/>
          <w:sz w:val="24"/>
          <w:szCs w:val="24"/>
        </w:rPr>
      </w:pPr>
      <w:proofErr w:type="gramStart"/>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показывает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несколько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предметов,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относящихся</w:t>
      </w:r>
      <w:r w:rsidRPr="007F505D">
        <w:rPr>
          <w:rFonts w:ascii="Times New Roman" w:eastAsia="Times New Roman" w:hAnsi="Times New Roman" w:cs="Times New Roman"/>
          <w:color w:val="000000" w:themeColor="text1"/>
          <w:spacing w:val="71"/>
          <w:sz w:val="24"/>
          <w:szCs w:val="24"/>
        </w:rPr>
        <w:t xml:space="preserve"> </w:t>
      </w:r>
      <w:r w:rsidRPr="007F505D">
        <w:rPr>
          <w:rFonts w:ascii="Times New Roman" w:eastAsia="Times New Roman" w:hAnsi="Times New Roman" w:cs="Times New Roman"/>
          <w:color w:val="000000" w:themeColor="text1"/>
          <w:sz w:val="24"/>
          <w:szCs w:val="24"/>
        </w:rPr>
        <w:t>к</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понятиям: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игрушки,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одежда,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обувь,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посуда,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мебель,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овощи,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фрукты,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домашние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птицы,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дикие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птицы,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домашние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животные,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дикие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звери,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транспорт,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допуская</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ошибки.</w:t>
      </w:r>
      <w:proofErr w:type="gramEnd"/>
      <w:r w:rsidRPr="007F505D">
        <w:rPr>
          <w:rFonts w:ascii="Times New Roman" w:eastAsia="Times New Roman" w:hAnsi="Times New Roman" w:cs="Times New Roman"/>
          <w:color w:val="000000" w:themeColor="text1"/>
          <w:sz w:val="24"/>
          <w:szCs w:val="24"/>
        </w:rPr>
        <w:t xml:space="preserve"> 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показывает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просьбе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логопеда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предметы,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обладающие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определенными</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признаками, допуская</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отдельные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autoSpaceDE w:val="0"/>
        <w:autoSpaceDN w:val="0"/>
        <w:spacing w:after="0" w:line="240" w:lineRule="auto"/>
        <w:ind w:right="744"/>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понимает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различные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формы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словоизменения,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предложн</w:t>
      </w:r>
      <w:proofErr w:type="gramStart"/>
      <w:r w:rsidRPr="007F505D">
        <w:rPr>
          <w:rFonts w:ascii="Times New Roman" w:eastAsia="Times New Roman" w:hAnsi="Times New Roman" w:cs="Times New Roman"/>
          <w:color w:val="000000" w:themeColor="text1"/>
          <w:sz w:val="24"/>
          <w:szCs w:val="24"/>
        </w:rPr>
        <w:t>о-</w:t>
      </w:r>
      <w:proofErr w:type="gramEnd"/>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падежные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конструкции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предлогами;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понимает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существительные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уменьшительно-ласкательными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суффиксами,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формы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единственного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множественного числа глаголов, дифференцирует глаголы с различными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приставками,</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но допускает</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autoSpaceDE w:val="0"/>
        <w:autoSpaceDN w:val="0"/>
        <w:spacing w:after="0" w:line="240" w:lineRule="auto"/>
        <w:ind w:right="748"/>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 понимает смысл отдельных предложений и связных текстов,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дифференцирует</w:t>
      </w:r>
      <w:r w:rsidRPr="007F505D">
        <w:rPr>
          <w:rFonts w:ascii="Times New Roman" w:eastAsia="Times New Roman" w:hAnsi="Times New Roman" w:cs="Times New Roman"/>
          <w:color w:val="000000" w:themeColor="text1"/>
          <w:spacing w:val="71"/>
          <w:sz w:val="24"/>
          <w:szCs w:val="24"/>
        </w:rPr>
        <w:t xml:space="preserve"> </w:t>
      </w:r>
      <w:r w:rsidRPr="007F505D">
        <w:rPr>
          <w:rFonts w:ascii="Times New Roman" w:eastAsia="Times New Roman" w:hAnsi="Times New Roman" w:cs="Times New Roman"/>
          <w:color w:val="000000" w:themeColor="text1"/>
          <w:sz w:val="24"/>
          <w:szCs w:val="24"/>
        </w:rPr>
        <w:t>как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оппозиционные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звуки,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смешиваемые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произношении,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так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смешиваемые в</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произношении, допуская</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autoSpaceDE w:val="0"/>
        <w:autoSpaceDN w:val="0"/>
        <w:spacing w:before="153" w:after="0" w:line="240" w:lineRule="auto"/>
        <w:ind w:right="752"/>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Объем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активного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словаря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ребенка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практически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соответствует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возрастной</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норме.</w:t>
      </w:r>
    </w:p>
    <w:p w:rsidR="00BA70EE" w:rsidRPr="007F505D" w:rsidRDefault="00BA70EE" w:rsidP="00804DBF">
      <w:pPr>
        <w:widowControl w:val="0"/>
        <w:autoSpaceDE w:val="0"/>
        <w:autoSpaceDN w:val="0"/>
        <w:spacing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назвать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3—4</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существительных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всем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предложенным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логопедом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темам;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назвать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части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тела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части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указанных предметов; может обобщить (назвать одним словом) предметы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или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объекты,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изображенные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картинке;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использует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речи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некоторые</w:t>
      </w:r>
      <w:r w:rsidRPr="007F505D">
        <w:rPr>
          <w:rFonts w:ascii="Times New Roman" w:eastAsia="Times New Roman" w:hAnsi="Times New Roman" w:cs="Times New Roman"/>
          <w:color w:val="000000" w:themeColor="text1"/>
          <w:spacing w:val="-68"/>
          <w:sz w:val="24"/>
          <w:szCs w:val="24"/>
        </w:rPr>
        <w:t xml:space="preserve"> </w:t>
      </w:r>
      <w:r w:rsidRPr="007F505D">
        <w:rPr>
          <w:rFonts w:ascii="Times New Roman" w:eastAsia="Times New Roman" w:hAnsi="Times New Roman" w:cs="Times New Roman"/>
          <w:color w:val="000000" w:themeColor="text1"/>
          <w:sz w:val="24"/>
          <w:szCs w:val="24"/>
        </w:rPr>
        <w:t>антонимы.</w:t>
      </w:r>
    </w:p>
    <w:p w:rsidR="00BA70EE" w:rsidRPr="007F505D" w:rsidRDefault="00BA70EE" w:rsidP="00804DBF">
      <w:pPr>
        <w:widowControl w:val="0"/>
        <w:autoSpaceDE w:val="0"/>
        <w:autoSpaceDN w:val="0"/>
        <w:spacing w:after="0" w:line="240" w:lineRule="auto"/>
        <w:ind w:right="748"/>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Объем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глагольного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словаря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достаточный.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назвать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действия по указанным картинкам, допуская единичные ошибки. Объем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словаря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прилагательных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достаточный.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назвать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признаки</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предметов</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по</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указанным картинкам,</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допуская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autoSpaceDE w:val="0"/>
        <w:autoSpaceDN w:val="0"/>
        <w:spacing w:after="0" w:line="240" w:lineRule="auto"/>
        <w:ind w:right="749"/>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Уровень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развития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грамматического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строя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речи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практически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соответствует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возрастной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образует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формы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существительных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именительном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падеже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единственного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множественного</w:t>
      </w:r>
      <w:r w:rsidRPr="007F505D">
        <w:rPr>
          <w:rFonts w:ascii="Times New Roman" w:eastAsia="Times New Roman" w:hAnsi="Times New Roman" w:cs="Times New Roman"/>
          <w:color w:val="000000" w:themeColor="text1"/>
          <w:spacing w:val="5"/>
          <w:sz w:val="24"/>
          <w:szCs w:val="24"/>
        </w:rPr>
        <w:t xml:space="preserve"> </w:t>
      </w:r>
      <w:r w:rsidRPr="007F505D">
        <w:rPr>
          <w:rFonts w:ascii="Times New Roman" w:eastAsia="Times New Roman" w:hAnsi="Times New Roman" w:cs="Times New Roman"/>
          <w:color w:val="000000" w:themeColor="text1"/>
          <w:sz w:val="24"/>
          <w:szCs w:val="24"/>
        </w:rPr>
        <w:t>числа;</w:t>
      </w:r>
      <w:r w:rsidRPr="007F505D">
        <w:rPr>
          <w:rFonts w:ascii="Times New Roman" w:eastAsia="Times New Roman" w:hAnsi="Times New Roman" w:cs="Times New Roman"/>
          <w:color w:val="000000" w:themeColor="text1"/>
          <w:spacing w:val="5"/>
          <w:sz w:val="24"/>
          <w:szCs w:val="24"/>
        </w:rPr>
        <w:t xml:space="preserve"> </w:t>
      </w:r>
      <w:r w:rsidRPr="007F505D">
        <w:rPr>
          <w:rFonts w:ascii="Times New Roman" w:eastAsia="Times New Roman" w:hAnsi="Times New Roman" w:cs="Times New Roman"/>
          <w:color w:val="000000" w:themeColor="text1"/>
          <w:sz w:val="24"/>
          <w:szCs w:val="24"/>
        </w:rPr>
        <w:t>формы</w:t>
      </w:r>
      <w:r w:rsidRPr="007F505D">
        <w:rPr>
          <w:rFonts w:ascii="Times New Roman" w:eastAsia="Times New Roman" w:hAnsi="Times New Roman" w:cs="Times New Roman"/>
          <w:color w:val="000000" w:themeColor="text1"/>
          <w:spacing w:val="10"/>
          <w:sz w:val="24"/>
          <w:szCs w:val="24"/>
        </w:rPr>
        <w:t xml:space="preserve"> </w:t>
      </w:r>
      <w:r w:rsidRPr="007F505D">
        <w:rPr>
          <w:rFonts w:ascii="Times New Roman" w:eastAsia="Times New Roman" w:hAnsi="Times New Roman" w:cs="Times New Roman"/>
          <w:color w:val="000000" w:themeColor="text1"/>
          <w:sz w:val="24"/>
          <w:szCs w:val="24"/>
        </w:rPr>
        <w:t>существительных</w:t>
      </w:r>
      <w:r w:rsidRPr="007F505D">
        <w:rPr>
          <w:rFonts w:ascii="Times New Roman" w:eastAsia="Times New Roman" w:hAnsi="Times New Roman" w:cs="Times New Roman"/>
          <w:color w:val="000000" w:themeColor="text1"/>
          <w:spacing w:val="7"/>
          <w:sz w:val="24"/>
          <w:szCs w:val="24"/>
        </w:rPr>
        <w:t xml:space="preserve"> </w:t>
      </w:r>
      <w:r w:rsidRPr="007F505D">
        <w:rPr>
          <w:rFonts w:ascii="Times New Roman" w:eastAsia="Times New Roman" w:hAnsi="Times New Roman" w:cs="Times New Roman"/>
          <w:color w:val="000000" w:themeColor="text1"/>
          <w:sz w:val="24"/>
          <w:szCs w:val="24"/>
        </w:rPr>
        <w:t>в</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косвенных</w:t>
      </w:r>
      <w:r w:rsidRPr="007F505D">
        <w:rPr>
          <w:rFonts w:ascii="Times New Roman" w:eastAsia="Times New Roman" w:hAnsi="Times New Roman" w:cs="Times New Roman"/>
          <w:color w:val="000000" w:themeColor="text1"/>
          <w:spacing w:val="7"/>
          <w:sz w:val="24"/>
          <w:szCs w:val="24"/>
        </w:rPr>
        <w:t xml:space="preserve"> </w:t>
      </w:r>
      <w:r w:rsidRPr="007F505D">
        <w:rPr>
          <w:rFonts w:ascii="Times New Roman" w:eastAsia="Times New Roman" w:hAnsi="Times New Roman" w:cs="Times New Roman"/>
          <w:color w:val="000000" w:themeColor="text1"/>
          <w:sz w:val="24"/>
          <w:szCs w:val="24"/>
        </w:rPr>
        <w:t>падежах;</w:t>
      </w:r>
    </w:p>
    <w:p w:rsidR="00BA70EE" w:rsidRPr="007F505D" w:rsidRDefault="00BA70EE" w:rsidP="00804DBF">
      <w:pPr>
        <w:widowControl w:val="0"/>
        <w:autoSpaceDE w:val="0"/>
        <w:autoSpaceDN w:val="0"/>
        <w:spacing w:before="67" w:after="0" w:line="240" w:lineRule="auto"/>
        <w:ind w:right="748"/>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существительные множественного числа в родительном падеже, допуская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единичные</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autoSpaceDE w:val="0"/>
        <w:autoSpaceDN w:val="0"/>
        <w:spacing w:after="0" w:line="240" w:lineRule="auto"/>
        <w:ind w:right="745"/>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правильно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согласовывает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прилагательные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67"/>
          <w:sz w:val="24"/>
          <w:szCs w:val="24"/>
        </w:rPr>
        <w:t xml:space="preserve"> </w:t>
      </w:r>
      <w:r w:rsidRPr="007F505D">
        <w:rPr>
          <w:rFonts w:ascii="Times New Roman" w:eastAsia="Times New Roman" w:hAnsi="Times New Roman" w:cs="Times New Roman"/>
          <w:color w:val="000000" w:themeColor="text1"/>
          <w:sz w:val="24"/>
          <w:szCs w:val="24"/>
        </w:rPr>
        <w:t>существительными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единственного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числа;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правильно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употребляет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предложно-падежные конструкции, иногда допуская отдельные ошибки.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умеет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образовывать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существительные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уменьшительн</w:t>
      </w:r>
      <w:proofErr w:type="gramStart"/>
      <w:r w:rsidRPr="007F505D">
        <w:rPr>
          <w:rFonts w:ascii="Times New Roman" w:eastAsia="Times New Roman" w:hAnsi="Times New Roman" w:cs="Times New Roman"/>
          <w:color w:val="000000" w:themeColor="text1"/>
          <w:sz w:val="24"/>
          <w:szCs w:val="24"/>
        </w:rPr>
        <w:t>о-</w:t>
      </w:r>
      <w:proofErr w:type="gramEnd"/>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ласкательными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суффиксами,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существительные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суффиксами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-ат-,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-ят-;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умеет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образовывать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относительные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lastRenderedPageBreak/>
        <w:t>притяжательные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прилагательные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от существительных;</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умеет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образовывать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приставочные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глаголы,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глаголы</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совершенного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вида,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иногда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допускает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отдельные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ошибки.</w:t>
      </w:r>
    </w:p>
    <w:p w:rsidR="00BA70EE" w:rsidRPr="007F505D" w:rsidRDefault="00BA70EE" w:rsidP="00804DBF">
      <w:pPr>
        <w:widowControl w:val="0"/>
        <w:tabs>
          <w:tab w:val="left" w:pos="1625"/>
        </w:tabs>
        <w:autoSpaceDE w:val="0"/>
        <w:autoSpaceDN w:val="0"/>
        <w:spacing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Уровень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развития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связной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речи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практически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соответствует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возрастной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может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составить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рассказ</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серии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картинок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71"/>
          <w:sz w:val="24"/>
          <w:szCs w:val="24"/>
        </w:rPr>
        <w:t xml:space="preserve"> </w:t>
      </w:r>
      <w:r w:rsidRPr="007F505D">
        <w:rPr>
          <w:rFonts w:ascii="Times New Roman" w:eastAsia="Times New Roman" w:hAnsi="Times New Roman" w:cs="Times New Roman"/>
          <w:color w:val="000000" w:themeColor="text1"/>
          <w:sz w:val="24"/>
          <w:szCs w:val="24"/>
        </w:rPr>
        <w:t>небольшой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помощью</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взрослого.</w:t>
      </w:r>
    </w:p>
    <w:p w:rsidR="00BA70EE" w:rsidRPr="007F505D" w:rsidRDefault="00BA70EE" w:rsidP="00804DBF">
      <w:pPr>
        <w:widowControl w:val="0"/>
        <w:autoSpaceDE w:val="0"/>
        <w:autoSpaceDN w:val="0"/>
        <w:spacing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незначительно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только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фоне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предложения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нарушает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звукослоговую</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структуру</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сложных слов.</w:t>
      </w:r>
    </w:p>
    <w:p w:rsidR="00BA70EE" w:rsidRPr="007F505D" w:rsidRDefault="00BA70EE" w:rsidP="00804DBF">
      <w:pPr>
        <w:widowControl w:val="0"/>
        <w:autoSpaceDE w:val="0"/>
        <w:autoSpaceDN w:val="0"/>
        <w:spacing w:after="0" w:line="240" w:lineRule="auto"/>
        <w:ind w:right="749"/>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Звукопроизношение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соответствует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возрастной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Нарушено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произношение</w:t>
      </w:r>
      <w:r w:rsidRPr="007F505D">
        <w:rPr>
          <w:rFonts w:ascii="Times New Roman" w:eastAsia="Times New Roman" w:hAnsi="Times New Roman" w:cs="Times New Roman"/>
          <w:color w:val="000000" w:themeColor="text1"/>
          <w:spacing w:val="-2"/>
          <w:sz w:val="24"/>
          <w:szCs w:val="24"/>
        </w:rPr>
        <w:t xml:space="preserve"> </w:t>
      </w:r>
      <w:r w:rsidRPr="007F505D">
        <w:rPr>
          <w:rFonts w:ascii="Times New Roman" w:eastAsia="Times New Roman" w:hAnsi="Times New Roman" w:cs="Times New Roman"/>
          <w:color w:val="000000" w:themeColor="text1"/>
          <w:sz w:val="24"/>
          <w:szCs w:val="24"/>
        </w:rPr>
        <w:t>двух групп звуков.</w:t>
      </w:r>
    </w:p>
    <w:p w:rsidR="00BA70EE" w:rsidRPr="007F505D" w:rsidRDefault="00BA70EE" w:rsidP="00804DBF">
      <w:pPr>
        <w:widowControl w:val="0"/>
        <w:autoSpaceDE w:val="0"/>
        <w:autoSpaceDN w:val="0"/>
        <w:spacing w:after="0" w:line="240" w:lineRule="auto"/>
        <w:ind w:right="747"/>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Объем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дыхания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нормальный.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Продолжительность</w:t>
      </w:r>
      <w:r w:rsidRPr="007F505D">
        <w:rPr>
          <w:rFonts w:ascii="Times New Roman" w:eastAsia="Times New Roman" w:hAnsi="Times New Roman" w:cs="Times New Roman"/>
          <w:color w:val="000000" w:themeColor="text1"/>
          <w:spacing w:val="71"/>
          <w:sz w:val="24"/>
          <w:szCs w:val="24"/>
        </w:rPr>
        <w:t xml:space="preserve"> </w:t>
      </w:r>
      <w:r w:rsidRPr="007F505D">
        <w:rPr>
          <w:rFonts w:ascii="Times New Roman" w:eastAsia="Times New Roman" w:hAnsi="Times New Roman" w:cs="Times New Roman"/>
          <w:color w:val="000000" w:themeColor="text1"/>
          <w:sz w:val="24"/>
          <w:szCs w:val="24"/>
        </w:rPr>
        <w:t>выдоха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достаточная.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Дыхание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диафрагмальное.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Сила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модуляция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голоса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нормальные.</w:t>
      </w:r>
    </w:p>
    <w:p w:rsidR="00BA70EE" w:rsidRPr="007F505D" w:rsidRDefault="00BA70EE" w:rsidP="00804DBF">
      <w:pPr>
        <w:widowControl w:val="0"/>
        <w:autoSpaceDE w:val="0"/>
        <w:autoSpaceDN w:val="0"/>
        <w:spacing w:after="0" w:line="240" w:lineRule="auto"/>
        <w:ind w:right="746"/>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Темп</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ритм</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речи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нормальные.</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Паузация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нормальная.</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Речь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интонирована</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недостаточно.</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Ребенок</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повторяет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цепочки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слогов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опозиционными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звуками,</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умеет</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выделять</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конечный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и</w:t>
      </w:r>
      <w:r w:rsidRPr="007F505D">
        <w:rPr>
          <w:rFonts w:ascii="Times New Roman" w:eastAsia="Times New Roman" w:hAnsi="Times New Roman" w:cs="Times New Roman"/>
          <w:color w:val="000000" w:themeColor="text1"/>
          <w:spacing w:val="71"/>
          <w:sz w:val="24"/>
          <w:szCs w:val="24"/>
        </w:rPr>
        <w:t xml:space="preserve"> </w:t>
      </w:r>
      <w:r w:rsidRPr="007F505D">
        <w:rPr>
          <w:rFonts w:ascii="Times New Roman" w:eastAsia="Times New Roman" w:hAnsi="Times New Roman" w:cs="Times New Roman"/>
          <w:color w:val="000000" w:themeColor="text1"/>
          <w:sz w:val="24"/>
          <w:szCs w:val="24"/>
        </w:rPr>
        <w:t>начальный</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согласный из слов, определять количество и последовательность звуков в</w:t>
      </w:r>
      <w:r w:rsidRPr="007F505D">
        <w:rPr>
          <w:rFonts w:ascii="Times New Roman" w:eastAsia="Times New Roman" w:hAnsi="Times New Roman" w:cs="Times New Roman"/>
          <w:color w:val="000000" w:themeColor="text1"/>
          <w:spacing w:val="1"/>
          <w:sz w:val="24"/>
          <w:szCs w:val="24"/>
        </w:rPr>
        <w:t xml:space="preserve"> </w:t>
      </w:r>
      <w:r w:rsidRPr="007F505D">
        <w:rPr>
          <w:rFonts w:ascii="Times New Roman" w:eastAsia="Times New Roman" w:hAnsi="Times New Roman" w:cs="Times New Roman"/>
          <w:color w:val="000000" w:themeColor="text1"/>
          <w:sz w:val="24"/>
          <w:szCs w:val="24"/>
        </w:rPr>
        <w:t>слове, но иногда</w:t>
      </w:r>
      <w:r w:rsidRPr="007F505D">
        <w:rPr>
          <w:rFonts w:ascii="Times New Roman" w:eastAsia="Times New Roman" w:hAnsi="Times New Roman" w:cs="Times New Roman"/>
          <w:color w:val="000000" w:themeColor="text1"/>
          <w:spacing w:val="-4"/>
          <w:sz w:val="24"/>
          <w:szCs w:val="24"/>
        </w:rPr>
        <w:t xml:space="preserve"> </w:t>
      </w:r>
      <w:r w:rsidRPr="007F505D">
        <w:rPr>
          <w:rFonts w:ascii="Times New Roman" w:eastAsia="Times New Roman" w:hAnsi="Times New Roman" w:cs="Times New Roman"/>
          <w:color w:val="000000" w:themeColor="text1"/>
          <w:sz w:val="24"/>
          <w:szCs w:val="24"/>
        </w:rPr>
        <w:t>допускает отдельные</w:t>
      </w:r>
      <w:r w:rsidRPr="007F505D">
        <w:rPr>
          <w:rFonts w:ascii="Times New Roman" w:eastAsia="Times New Roman" w:hAnsi="Times New Roman" w:cs="Times New Roman"/>
          <w:color w:val="000000" w:themeColor="text1"/>
          <w:spacing w:val="-3"/>
          <w:sz w:val="24"/>
          <w:szCs w:val="24"/>
        </w:rPr>
        <w:t xml:space="preserve"> </w:t>
      </w:r>
      <w:r w:rsidRPr="007F505D">
        <w:rPr>
          <w:rFonts w:ascii="Times New Roman" w:eastAsia="Times New Roman" w:hAnsi="Times New Roman" w:cs="Times New Roman"/>
          <w:color w:val="000000" w:themeColor="text1"/>
          <w:sz w:val="24"/>
          <w:szCs w:val="24"/>
        </w:rPr>
        <w:t>ошибки.</w:t>
      </w:r>
    </w:p>
    <w:p w:rsidR="00551F5B" w:rsidRPr="007F505D" w:rsidRDefault="00551F5B" w:rsidP="00804DBF">
      <w:pPr>
        <w:spacing w:after="0" w:line="240" w:lineRule="auto"/>
        <w:ind w:firstLine="557"/>
        <w:jc w:val="both"/>
        <w:rPr>
          <w:rFonts w:ascii="Times New Roman" w:eastAsia="Times New Roman" w:hAnsi="Times New Roman" w:cs="Times New Roman"/>
          <w:b/>
          <w:color w:val="000000" w:themeColor="text1"/>
          <w:sz w:val="24"/>
          <w:szCs w:val="24"/>
          <w:lang w:eastAsia="ru-RU"/>
        </w:rPr>
      </w:pPr>
    </w:p>
    <w:p w:rsidR="00BA70EE" w:rsidRPr="007F505D" w:rsidRDefault="00551F5B"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г) </w:t>
      </w:r>
      <w:r w:rsidR="00BA70EE" w:rsidRPr="007F505D">
        <w:rPr>
          <w:rFonts w:ascii="Times New Roman" w:eastAsia="Times New Roman" w:hAnsi="Times New Roman" w:cs="Times New Roman"/>
          <w:b/>
          <w:color w:val="000000" w:themeColor="text1"/>
          <w:sz w:val="24"/>
          <w:szCs w:val="24"/>
          <w:lang w:eastAsia="ru-RU"/>
        </w:rPr>
        <w:t>Планируемые результаты освоения Программы.</w:t>
      </w:r>
    </w:p>
    <w:p w:rsidR="00BA70EE" w:rsidRPr="007F505D" w:rsidRDefault="00BA70EE" w:rsidP="00804DBF">
      <w:pPr>
        <w:spacing w:after="0" w:line="240" w:lineRule="auto"/>
        <w:ind w:firstLine="557"/>
        <w:jc w:val="both"/>
        <w:rPr>
          <w:rFonts w:ascii="Times New Roman" w:eastAsia="Times New Roman" w:hAnsi="Times New Roman" w:cs="Times New Roman"/>
          <w:b/>
          <w:color w:val="000000" w:themeColor="text1"/>
          <w:sz w:val="24"/>
          <w:szCs w:val="24"/>
          <w:lang w:eastAsia="ru-RU"/>
        </w:rPr>
      </w:pP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Дети с ТНР (средний дошкольный возраст)</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 Речевое развитие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proofErr w:type="gramStart"/>
      <w:r w:rsidRPr="007F505D">
        <w:rPr>
          <w:rFonts w:ascii="Times New Roman" w:eastAsia="Times New Roman" w:hAnsi="Times New Roman" w:cs="Times New Roman"/>
          <w:color w:val="000000" w:themeColor="text1"/>
          <w:sz w:val="24"/>
          <w:szCs w:val="24"/>
          <w:lang w:eastAsia="ru-RU"/>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 – четырех простых предложений с опорой на картинку и небольшой помощью взрослого, пытается использовать сложносочиненные предложения;</w:t>
      </w:r>
      <w:proofErr w:type="gramEnd"/>
      <w:r w:rsidRPr="007F505D">
        <w:rPr>
          <w:rFonts w:ascii="Times New Roman" w:eastAsia="Times New Roman" w:hAnsi="Times New Roman" w:cs="Times New Roman"/>
          <w:color w:val="000000" w:themeColor="text1"/>
          <w:sz w:val="24"/>
          <w:szCs w:val="24"/>
          <w:lang w:eastAsia="ru-RU"/>
        </w:rPr>
        <w:t xml:space="preserve"> может составить описательный рассказ по вопросам; повторяет вслед за взрослым простые четверостишия; различает нарушенные и ненарушенные в произношении звуки, владеет простыми формами фонематического анализа; речь ребенка интонирована.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Познавательное развитие</w:t>
      </w:r>
      <w:r w:rsidRPr="007F505D">
        <w:rPr>
          <w:rFonts w:ascii="Times New Roman" w:eastAsia="Times New Roman" w:hAnsi="Times New Roman" w:cs="Times New Roman"/>
          <w:color w:val="000000" w:themeColor="text1"/>
          <w:sz w:val="24"/>
          <w:szCs w:val="24"/>
          <w:lang w:eastAsia="ru-RU"/>
        </w:rPr>
        <w:t xml:space="preserve">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 – четырех частей, фигуру из четырех – пяти элементов по образцу и словесной инструкции; может сравнивать ряд предметов по величине и расположить их в порядке возрастания или убывания; </w:t>
      </w:r>
      <w:proofErr w:type="gramStart"/>
      <w:r w:rsidRPr="007F505D">
        <w:rPr>
          <w:rFonts w:ascii="Times New Roman" w:eastAsia="Times New Roman" w:hAnsi="Times New Roman" w:cs="Times New Roman"/>
          <w:color w:val="000000" w:themeColor="text1"/>
          <w:sz w:val="24"/>
          <w:szCs w:val="24"/>
          <w:lang w:eastAsia="ru-RU"/>
        </w:rPr>
        <w:t xml:space="preserve">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roofErr w:type="gramEnd"/>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Социально-коммуникативное развитие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proofErr w:type="gramStart"/>
      <w:r w:rsidRPr="007F505D">
        <w:rPr>
          <w:rFonts w:ascii="Times New Roman" w:eastAsia="Times New Roman" w:hAnsi="Times New Roman" w:cs="Times New Roman"/>
          <w:color w:val="000000" w:themeColor="text1"/>
          <w:sz w:val="24"/>
          <w:szCs w:val="24"/>
          <w:lang w:eastAsia="ru-RU"/>
        </w:rPr>
        <w:lastRenderedPageBreak/>
        <w:t xml:space="preserve">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  </w:t>
      </w:r>
      <w:proofErr w:type="gramEnd"/>
    </w:p>
    <w:p w:rsidR="00BA70EE" w:rsidRPr="007F505D" w:rsidRDefault="00BA70EE" w:rsidP="00804DBF">
      <w:pPr>
        <w:spacing w:after="0" w:line="240" w:lineRule="auto"/>
        <w:ind w:firstLine="557"/>
        <w:jc w:val="both"/>
        <w:rPr>
          <w:rFonts w:ascii="Times New Roman" w:eastAsia="Times New Roman" w:hAnsi="Times New Roman" w:cs="Times New Roman"/>
          <w:b/>
          <w:color w:val="000000" w:themeColor="text1"/>
          <w:sz w:val="24"/>
          <w:szCs w:val="24"/>
          <w:lang w:eastAsia="ru-RU"/>
        </w:rPr>
      </w:pP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Художественно-эстетическое развитие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w:t>
      </w:r>
      <w:proofErr w:type="gramStart"/>
      <w:r w:rsidRPr="007F505D">
        <w:rPr>
          <w:rFonts w:ascii="Times New Roman" w:eastAsia="Times New Roman" w:hAnsi="Times New Roman" w:cs="Times New Roman"/>
          <w:color w:val="000000" w:themeColor="text1"/>
          <w:sz w:val="24"/>
          <w:szCs w:val="24"/>
          <w:lang w:eastAsia="ru-RU"/>
        </w:rPr>
        <w:t xml:space="preserve">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воспроизведения ритма. </w:t>
      </w:r>
      <w:proofErr w:type="gramEnd"/>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Физическое развитие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proofErr w:type="gramStart"/>
      <w:r w:rsidRPr="007F505D">
        <w:rPr>
          <w:rFonts w:ascii="Times New Roman" w:eastAsia="Times New Roman" w:hAnsi="Times New Roman" w:cs="Times New Roman"/>
          <w:color w:val="000000" w:themeColor="text1"/>
          <w:sz w:val="24"/>
          <w:szCs w:val="24"/>
          <w:lang w:eastAsia="ru-RU"/>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w:t>
      </w:r>
      <w:proofErr w:type="gramEnd"/>
      <w:r w:rsidRPr="007F505D">
        <w:rPr>
          <w:rFonts w:ascii="Times New Roman" w:eastAsia="Times New Roman" w:hAnsi="Times New Roman" w:cs="Times New Roman"/>
          <w:color w:val="000000" w:themeColor="text1"/>
          <w:sz w:val="24"/>
          <w:szCs w:val="24"/>
          <w:lang w:eastAsia="ru-RU"/>
        </w:rP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rsidR="00BA70EE" w:rsidRPr="007F505D" w:rsidRDefault="00BA70EE" w:rsidP="00804DBF">
      <w:pPr>
        <w:spacing w:after="0" w:line="240" w:lineRule="auto"/>
        <w:jc w:val="both"/>
        <w:rPr>
          <w:rFonts w:ascii="Times New Roman" w:eastAsia="Times New Roman" w:hAnsi="Times New Roman" w:cs="Times New Roman"/>
          <w:b/>
          <w:color w:val="000000" w:themeColor="text1"/>
          <w:sz w:val="24"/>
          <w:szCs w:val="24"/>
          <w:lang w:eastAsia="ru-RU"/>
        </w:rPr>
      </w:pP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Дети с ТНР (старший дошкольный возраст)</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 Речевое развитие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proofErr w:type="gramStart"/>
      <w:r w:rsidRPr="007F505D">
        <w:rPr>
          <w:rFonts w:ascii="Times New Roman" w:eastAsia="Times New Roman" w:hAnsi="Times New Roman" w:cs="Times New Roman"/>
          <w:color w:val="000000" w:themeColor="text1"/>
          <w:sz w:val="24"/>
          <w:szCs w:val="24"/>
          <w:lang w:eastAsia="ru-RU"/>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7F505D">
        <w:rPr>
          <w:rFonts w:ascii="Times New Roman" w:eastAsia="Times New Roman" w:hAnsi="Times New Roman" w:cs="Times New Roman"/>
          <w:color w:val="000000" w:themeColor="text1"/>
          <w:sz w:val="24"/>
          <w:szCs w:val="24"/>
          <w:lang w:eastAsia="ru-RU"/>
        </w:rPr>
        <w:t xml:space="preserve"> </w:t>
      </w:r>
      <w:proofErr w:type="gramStart"/>
      <w:r w:rsidRPr="007F505D">
        <w:rPr>
          <w:rFonts w:ascii="Times New Roman" w:eastAsia="Times New Roman" w:hAnsi="Times New Roman" w:cs="Times New Roman"/>
          <w:color w:val="000000" w:themeColor="text1"/>
          <w:sz w:val="24"/>
          <w:szCs w:val="24"/>
          <w:lang w:eastAsia="ru-RU"/>
        </w:rPr>
        <w:t xml:space="preserve">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w:t>
      </w:r>
      <w:r w:rsidRPr="007F505D">
        <w:rPr>
          <w:rFonts w:ascii="Times New Roman" w:eastAsia="Times New Roman" w:hAnsi="Times New Roman" w:cs="Times New Roman"/>
          <w:color w:val="000000" w:themeColor="text1"/>
          <w:sz w:val="24"/>
          <w:szCs w:val="24"/>
          <w:lang w:eastAsia="ru-RU"/>
        </w:rPr>
        <w:lastRenderedPageBreak/>
        <w:t>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7F505D">
        <w:rPr>
          <w:rFonts w:ascii="Times New Roman" w:eastAsia="Times New Roman" w:hAnsi="Times New Roman" w:cs="Times New Roman"/>
          <w:color w:val="000000" w:themeColor="text1"/>
          <w:sz w:val="24"/>
          <w:szCs w:val="24"/>
          <w:lang w:eastAsia="ru-RU"/>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7F505D">
        <w:rPr>
          <w:rFonts w:ascii="Times New Roman" w:eastAsia="Times New Roman" w:hAnsi="Times New Roman" w:cs="Times New Roman"/>
          <w:color w:val="000000" w:themeColor="text1"/>
          <w:sz w:val="24"/>
          <w:szCs w:val="24"/>
          <w:lang w:eastAsia="ru-RU"/>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7F505D">
        <w:rPr>
          <w:rFonts w:ascii="Times New Roman" w:eastAsia="Times New Roman" w:hAnsi="Times New Roman" w:cs="Times New Roman"/>
          <w:color w:val="000000" w:themeColor="text1"/>
          <w:sz w:val="24"/>
          <w:szCs w:val="24"/>
          <w:lang w:eastAsia="ru-RU"/>
        </w:rPr>
        <w:t xml:space="preserve"> </w:t>
      </w:r>
      <w:proofErr w:type="gramStart"/>
      <w:r w:rsidRPr="007F505D">
        <w:rPr>
          <w:rFonts w:ascii="Times New Roman" w:eastAsia="Times New Roman" w:hAnsi="Times New Roman" w:cs="Times New Roman"/>
          <w:color w:val="000000" w:themeColor="text1"/>
          <w:sz w:val="24"/>
          <w:szCs w:val="24"/>
          <w:lang w:eastAsia="ru-RU"/>
        </w:rPr>
        <w:t>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w:t>
      </w:r>
      <w:proofErr w:type="gramEnd"/>
      <w:r w:rsidRPr="007F505D">
        <w:rPr>
          <w:rFonts w:ascii="Times New Roman" w:eastAsia="Times New Roman" w:hAnsi="Times New Roman" w:cs="Times New Roman"/>
          <w:color w:val="000000" w:themeColor="text1"/>
          <w:sz w:val="24"/>
          <w:szCs w:val="24"/>
          <w:lang w:eastAsia="ru-RU"/>
        </w:rPr>
        <w:t xml:space="preserve">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Познавательное развитие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proofErr w:type="gramStart"/>
      <w:r w:rsidRPr="007F505D">
        <w:rPr>
          <w:rFonts w:ascii="Times New Roman" w:eastAsia="Times New Roman" w:hAnsi="Times New Roman" w:cs="Times New Roman"/>
          <w:color w:val="000000" w:themeColor="text1"/>
          <w:sz w:val="24"/>
          <w:szCs w:val="24"/>
          <w:lang w:eastAsia="ru-RU"/>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7F505D">
        <w:rPr>
          <w:rFonts w:ascii="Times New Roman" w:eastAsia="Times New Roman" w:hAnsi="Times New Roman" w:cs="Times New Roman"/>
          <w:color w:val="000000" w:themeColor="text1"/>
          <w:sz w:val="24"/>
          <w:szCs w:val="24"/>
          <w:lang w:eastAsia="ru-RU"/>
        </w:rPr>
        <w:t xml:space="preserve"> </w:t>
      </w:r>
      <w:proofErr w:type="gramStart"/>
      <w:r w:rsidRPr="007F505D">
        <w:rPr>
          <w:rFonts w:ascii="Times New Roman" w:eastAsia="Times New Roman" w:hAnsi="Times New Roman" w:cs="Times New Roman"/>
          <w:color w:val="000000" w:themeColor="text1"/>
          <w:sz w:val="24"/>
          <w:szCs w:val="24"/>
          <w:lang w:eastAsia="ru-RU"/>
        </w:rPr>
        <w:t>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w:t>
      </w:r>
      <w:proofErr w:type="gramEnd"/>
      <w:r w:rsidRPr="007F505D">
        <w:rPr>
          <w:rFonts w:ascii="Times New Roman" w:eastAsia="Times New Roman" w:hAnsi="Times New Roman" w:cs="Times New Roman"/>
          <w:color w:val="000000" w:themeColor="text1"/>
          <w:sz w:val="24"/>
          <w:szCs w:val="24"/>
          <w:lang w:eastAsia="ru-RU"/>
        </w:rPr>
        <w:t xml:space="preserve"> умеет проводить анализ объектов, называя целое, а </w:t>
      </w:r>
      <w:proofErr w:type="gramStart"/>
      <w:r w:rsidRPr="007F505D">
        <w:rPr>
          <w:rFonts w:ascii="Times New Roman" w:eastAsia="Times New Roman" w:hAnsi="Times New Roman" w:cs="Times New Roman"/>
          <w:color w:val="000000" w:themeColor="text1"/>
          <w:sz w:val="24"/>
          <w:szCs w:val="24"/>
          <w:lang w:eastAsia="ru-RU"/>
        </w:rPr>
        <w:t>потом</w:t>
      </w:r>
      <w:proofErr w:type="gramEnd"/>
      <w:r w:rsidRPr="007F505D">
        <w:rPr>
          <w:rFonts w:ascii="Times New Roman" w:eastAsia="Times New Roman" w:hAnsi="Times New Roman" w:cs="Times New Roman"/>
          <w:color w:val="000000" w:themeColor="text1"/>
          <w:sz w:val="24"/>
          <w:szCs w:val="24"/>
          <w:lang w:eastAsia="ru-RU"/>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Социально-коммуникативное развитие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sidRPr="007F505D">
        <w:rPr>
          <w:rFonts w:ascii="Times New Roman" w:eastAsia="Times New Roman" w:hAnsi="Times New Roman" w:cs="Times New Roman"/>
          <w:color w:val="000000" w:themeColor="text1"/>
          <w:sz w:val="24"/>
          <w:szCs w:val="24"/>
          <w:lang w:eastAsia="ru-RU"/>
        </w:rPr>
        <w:lastRenderedPageBreak/>
        <w:t xml:space="preserve">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BA70EE" w:rsidRPr="007F505D" w:rsidRDefault="00BA70EE" w:rsidP="00804DBF">
      <w:pPr>
        <w:spacing w:after="0" w:line="240" w:lineRule="auto"/>
        <w:ind w:firstLine="557"/>
        <w:jc w:val="both"/>
        <w:rPr>
          <w:rFonts w:ascii="Times New Roman" w:eastAsia="Times New Roman" w:hAnsi="Times New Roman" w:cs="Times New Roman"/>
          <w:b/>
          <w:color w:val="000000" w:themeColor="text1"/>
          <w:sz w:val="24"/>
          <w:szCs w:val="24"/>
          <w:lang w:eastAsia="ru-RU"/>
        </w:rPr>
      </w:pP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Художественно-эстетическое развитие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Ребенок знаком с произведениями различной тематики, эмоционально реагирует на прочитанное, </w:t>
      </w:r>
      <w:proofErr w:type="gramStart"/>
      <w:r w:rsidRPr="007F505D">
        <w:rPr>
          <w:rFonts w:ascii="Times New Roman" w:eastAsia="Times New Roman" w:hAnsi="Times New Roman" w:cs="Times New Roman"/>
          <w:color w:val="000000" w:themeColor="text1"/>
          <w:sz w:val="24"/>
          <w:szCs w:val="24"/>
          <w:lang w:eastAsia="ru-RU"/>
        </w:rPr>
        <w:t>высказывает свое отношение</w:t>
      </w:r>
      <w:proofErr w:type="gramEnd"/>
      <w:r w:rsidRPr="007F505D">
        <w:rPr>
          <w:rFonts w:ascii="Times New Roman" w:eastAsia="Times New Roman" w:hAnsi="Times New Roman" w:cs="Times New Roman"/>
          <w:color w:val="000000" w:themeColor="text1"/>
          <w:sz w:val="24"/>
          <w:szCs w:val="24"/>
          <w:lang w:eastAsia="ru-RU"/>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7F505D">
        <w:rPr>
          <w:rFonts w:ascii="Times New Roman" w:eastAsia="Times New Roman" w:hAnsi="Times New Roman" w:cs="Times New Roman"/>
          <w:color w:val="000000" w:themeColor="text1"/>
          <w:sz w:val="24"/>
          <w:szCs w:val="24"/>
          <w:lang w:eastAsia="ru-RU"/>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7F505D">
        <w:rPr>
          <w:rFonts w:ascii="Times New Roman" w:eastAsia="Times New Roman" w:hAnsi="Times New Roman" w:cs="Times New Roman"/>
          <w:color w:val="000000" w:themeColor="text1"/>
          <w:sz w:val="24"/>
          <w:szCs w:val="24"/>
          <w:lang w:eastAsia="ru-RU"/>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BA70EE" w:rsidRPr="007F505D" w:rsidRDefault="00BA70EE" w:rsidP="00804DBF">
      <w:pPr>
        <w:spacing w:after="0" w:line="240" w:lineRule="auto"/>
        <w:ind w:firstLine="557"/>
        <w:jc w:val="both"/>
        <w:rPr>
          <w:rFonts w:ascii="Times New Roman" w:eastAsia="Times New Roman" w:hAnsi="Times New Roman" w:cs="Times New Roman"/>
          <w:b/>
          <w:color w:val="000000" w:themeColor="text1"/>
          <w:sz w:val="24"/>
          <w:szCs w:val="24"/>
          <w:lang w:eastAsia="ru-RU"/>
        </w:rPr>
      </w:pP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 xml:space="preserve">Физическое развитие </w:t>
      </w:r>
    </w:p>
    <w:p w:rsidR="00BA70EE" w:rsidRPr="007F505D" w:rsidRDefault="00BA70EE" w:rsidP="00804DBF">
      <w:pPr>
        <w:spacing w:after="0" w:line="240" w:lineRule="auto"/>
        <w:ind w:firstLine="557"/>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7F505D">
        <w:rPr>
          <w:rFonts w:ascii="Times New Roman" w:eastAsia="Times New Roman" w:hAnsi="Times New Roman" w:cs="Times New Roman"/>
          <w:color w:val="000000" w:themeColor="text1"/>
          <w:sz w:val="24"/>
          <w:szCs w:val="24"/>
          <w:lang w:eastAsia="ru-RU"/>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7F505D">
        <w:rPr>
          <w:rFonts w:ascii="Times New Roman" w:eastAsia="Times New Roman" w:hAnsi="Times New Roman" w:cs="Times New Roman"/>
          <w:color w:val="000000" w:themeColor="text1"/>
          <w:sz w:val="24"/>
          <w:szCs w:val="24"/>
          <w:lang w:eastAsia="ru-RU"/>
        </w:rPr>
        <w:t xml:space="preserve">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 </w:t>
      </w:r>
    </w:p>
    <w:p w:rsidR="00551F5B" w:rsidRPr="007F505D" w:rsidRDefault="00551F5B" w:rsidP="00804DBF">
      <w:pPr>
        <w:spacing w:after="0" w:line="240" w:lineRule="auto"/>
        <w:jc w:val="both"/>
        <w:rPr>
          <w:rFonts w:ascii="Times New Roman" w:hAnsi="Times New Roman" w:cs="Times New Roman"/>
          <w:b/>
          <w:color w:val="000000" w:themeColor="text1"/>
          <w:sz w:val="24"/>
          <w:szCs w:val="24"/>
        </w:rPr>
      </w:pP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д) Система педагогической диагностики результатов освоения воспитанниками Программы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Программа строится на основе общих </w:t>
      </w:r>
      <w:proofErr w:type="gramStart"/>
      <w:r w:rsidRPr="007F505D">
        <w:rPr>
          <w:rFonts w:ascii="Times New Roman" w:hAnsi="Times New Roman" w:cs="Times New Roman"/>
          <w:color w:val="000000" w:themeColor="text1"/>
          <w:sz w:val="24"/>
          <w:szCs w:val="24"/>
        </w:rPr>
        <w:t>закономерностей развития личности детей дошкольного возраста</w:t>
      </w:r>
      <w:proofErr w:type="gramEnd"/>
      <w:r w:rsidRPr="007F505D">
        <w:rPr>
          <w:rFonts w:ascii="Times New Roman" w:hAnsi="Times New Roman" w:cs="Times New Roman"/>
          <w:color w:val="000000" w:themeColor="text1"/>
          <w:sz w:val="24"/>
          <w:szCs w:val="24"/>
        </w:rPr>
        <w:t xml:space="preserve"> с ТНР с учетом сенситивных периодов в развитии. </w:t>
      </w:r>
    </w:p>
    <w:p w:rsidR="00BA70EE"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Дети с недостатками в речевом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FF210F" w:rsidRPr="007F505D" w:rsidRDefault="00C02379"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 </w:t>
      </w:r>
      <w:r w:rsidRPr="007F505D">
        <w:rPr>
          <w:rFonts w:ascii="Times New Roman" w:hAnsi="Times New Roman" w:cs="Times New Roman"/>
          <w:color w:val="000000" w:themeColor="text1"/>
          <w:sz w:val="24"/>
          <w:szCs w:val="24"/>
        </w:rPr>
        <w:t>Программой предусмотрена система мониторинга динамики развития детей, динамики их образовательных достижений, основанная на м</w:t>
      </w:r>
      <w:r w:rsidR="00B0119B" w:rsidRPr="007F505D">
        <w:rPr>
          <w:rFonts w:ascii="Times New Roman" w:hAnsi="Times New Roman" w:cs="Times New Roman"/>
          <w:color w:val="000000" w:themeColor="text1"/>
          <w:sz w:val="24"/>
          <w:szCs w:val="24"/>
        </w:rPr>
        <w:t xml:space="preserve">етоде наблюдения и включающая: </w:t>
      </w:r>
    </w:p>
    <w:tbl>
      <w:tblPr>
        <w:tblpPr w:leftFromText="180" w:rightFromText="180" w:vertAnchor="text" w:horzAnchor="margin" w:tblpXSpec="center" w:tblpY="169"/>
        <w:tblW w:w="14342" w:type="dxa"/>
        <w:tblCellMar>
          <w:top w:w="18" w:type="dxa"/>
          <w:left w:w="105" w:type="dxa"/>
          <w:right w:w="55" w:type="dxa"/>
        </w:tblCellMar>
        <w:tblLook w:val="04A0"/>
      </w:tblPr>
      <w:tblGrid>
        <w:gridCol w:w="2090"/>
        <w:gridCol w:w="5812"/>
        <w:gridCol w:w="2693"/>
        <w:gridCol w:w="1559"/>
        <w:gridCol w:w="2188"/>
      </w:tblGrid>
      <w:tr w:rsidR="007F505D" w:rsidRPr="007F505D" w:rsidTr="00E00967">
        <w:trPr>
          <w:trHeight w:val="330"/>
        </w:trPr>
        <w:tc>
          <w:tcPr>
            <w:tcW w:w="209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Образовательная область</w:t>
            </w:r>
          </w:p>
        </w:tc>
        <w:tc>
          <w:tcPr>
            <w:tcW w:w="5812"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Методика</w:t>
            </w:r>
          </w:p>
        </w:tc>
        <w:tc>
          <w:tcPr>
            <w:tcW w:w="2693"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Форма</w:t>
            </w:r>
          </w:p>
        </w:tc>
        <w:tc>
          <w:tcPr>
            <w:tcW w:w="1559"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Сроки</w:t>
            </w:r>
          </w:p>
        </w:tc>
        <w:tc>
          <w:tcPr>
            <w:tcW w:w="2188"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Ответственный</w:t>
            </w:r>
          </w:p>
        </w:tc>
      </w:tr>
      <w:tr w:rsidR="007F505D" w:rsidRPr="007F505D" w:rsidTr="00E00967">
        <w:trPr>
          <w:trHeight w:val="252"/>
        </w:trPr>
        <w:tc>
          <w:tcPr>
            <w:tcW w:w="2090" w:type="dxa"/>
            <w:tcBorders>
              <w:top w:val="single" w:sz="4" w:space="0" w:color="000000"/>
              <w:left w:val="single" w:sz="4" w:space="0" w:color="000000"/>
              <w:bottom w:val="single" w:sz="4" w:space="0" w:color="000000"/>
              <w:right w:val="nil"/>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p>
        </w:tc>
        <w:tc>
          <w:tcPr>
            <w:tcW w:w="8505" w:type="dxa"/>
            <w:gridSpan w:val="2"/>
            <w:tcBorders>
              <w:top w:val="single" w:sz="4" w:space="0" w:color="000000"/>
              <w:left w:val="nil"/>
              <w:bottom w:val="single" w:sz="4" w:space="0" w:color="000000"/>
              <w:right w:val="nil"/>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4-5 лет</w:t>
            </w:r>
          </w:p>
        </w:tc>
        <w:tc>
          <w:tcPr>
            <w:tcW w:w="1559" w:type="dxa"/>
            <w:tcBorders>
              <w:top w:val="single" w:sz="4" w:space="0" w:color="000000"/>
              <w:left w:val="nil"/>
              <w:bottom w:val="single" w:sz="4" w:space="0" w:color="000000"/>
              <w:right w:val="nil"/>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p>
        </w:tc>
        <w:tc>
          <w:tcPr>
            <w:tcW w:w="2188" w:type="dxa"/>
            <w:tcBorders>
              <w:top w:val="single" w:sz="4" w:space="0" w:color="000000"/>
              <w:left w:val="nil"/>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p>
        </w:tc>
      </w:tr>
      <w:tr w:rsidR="007F505D" w:rsidRPr="007F505D" w:rsidTr="00E00967">
        <w:trPr>
          <w:trHeight w:val="804"/>
        </w:trPr>
        <w:tc>
          <w:tcPr>
            <w:tcW w:w="209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1.Социально-коммуникативное развитие. </w:t>
            </w:r>
          </w:p>
        </w:tc>
        <w:tc>
          <w:tcPr>
            <w:tcW w:w="5812"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«Диагностика образовательного процесса в средней группе»: методическое пособие. Н.В. Верещагина. – СПб: ДЕТСТВО </w:t>
            </w:r>
          </w:p>
        </w:tc>
        <w:tc>
          <w:tcPr>
            <w:tcW w:w="2693"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Индивидуальная беседа, </w:t>
            </w:r>
            <w:proofErr w:type="gramStart"/>
            <w:r w:rsidRPr="007F505D">
              <w:rPr>
                <w:rFonts w:ascii="Times New Roman" w:hAnsi="Times New Roman" w:cs="Times New Roman"/>
                <w:color w:val="000000" w:themeColor="text1"/>
                <w:sz w:val="24"/>
                <w:szCs w:val="24"/>
              </w:rPr>
              <w:t>диагностические</w:t>
            </w:r>
            <w:proofErr w:type="gramEnd"/>
            <w:r w:rsidRPr="007F505D">
              <w:rPr>
                <w:rFonts w:ascii="Times New Roman" w:hAnsi="Times New Roman" w:cs="Times New Roman"/>
                <w:color w:val="000000" w:themeColor="text1"/>
                <w:sz w:val="24"/>
                <w:szCs w:val="24"/>
              </w:rPr>
              <w:t xml:space="preserve">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задания, наблюдение </w:t>
            </w:r>
          </w:p>
        </w:tc>
        <w:tc>
          <w:tcPr>
            <w:tcW w:w="1559"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2188"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E00967">
        <w:trPr>
          <w:trHeight w:val="656"/>
        </w:trPr>
        <w:tc>
          <w:tcPr>
            <w:tcW w:w="209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2.Познавательное развитие.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5812"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«Диагностика образовательного процесса в средней группе»: методическое пособие. Н.В. Верещагина. – СПб: ДЕТСТВО </w:t>
            </w:r>
          </w:p>
        </w:tc>
        <w:tc>
          <w:tcPr>
            <w:tcW w:w="2693"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Диагностическое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задание, наблюдение индивидуальная беседа  </w:t>
            </w:r>
          </w:p>
        </w:tc>
        <w:tc>
          <w:tcPr>
            <w:tcW w:w="1559"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Май </w:t>
            </w:r>
          </w:p>
        </w:tc>
        <w:tc>
          <w:tcPr>
            <w:tcW w:w="2188"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E00967">
        <w:trPr>
          <w:trHeight w:val="459"/>
        </w:trPr>
        <w:tc>
          <w:tcPr>
            <w:tcW w:w="209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3.Речевое развитие.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5812"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«Диагностика образовательного процесса в средней группе»: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Методическое пособие. Н.В.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Верещагина. – СПб: ДЕТСТВО-ПРЕСС 2015 </w:t>
            </w:r>
          </w:p>
        </w:tc>
        <w:tc>
          <w:tcPr>
            <w:tcW w:w="2693"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диагностические задания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2188"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E00967">
        <w:trPr>
          <w:trHeight w:val="680"/>
        </w:trPr>
        <w:tc>
          <w:tcPr>
            <w:tcW w:w="209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4.Художественно-эстетическое развитие. </w:t>
            </w:r>
          </w:p>
        </w:tc>
        <w:tc>
          <w:tcPr>
            <w:tcW w:w="5812"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«Диагностика образовательного процесса в старшей группе»: методическое пособие. Н.В. Верещагина. – СПб: ДЕТСТВО-ПРЕСС 2015 </w:t>
            </w:r>
          </w:p>
        </w:tc>
        <w:tc>
          <w:tcPr>
            <w:tcW w:w="2693"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w:t>
            </w:r>
          </w:p>
        </w:tc>
        <w:tc>
          <w:tcPr>
            <w:tcW w:w="1559"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2188"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Музыкальный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руководитель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E00967">
        <w:trPr>
          <w:trHeight w:val="1108"/>
        </w:trPr>
        <w:tc>
          <w:tcPr>
            <w:tcW w:w="209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5.Физическое развитие. </w:t>
            </w:r>
          </w:p>
        </w:tc>
        <w:tc>
          <w:tcPr>
            <w:tcW w:w="5812"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«Диагностика образовательного процесса в средней группе»: методическое пособие. Н.В. Верещагина. – СПб: ДЕТСТВО-ПРЕСС 2015 </w:t>
            </w:r>
          </w:p>
        </w:tc>
        <w:tc>
          <w:tcPr>
            <w:tcW w:w="2693"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хронометрирование, </w:t>
            </w:r>
          </w:p>
          <w:p w:rsidR="00C02379" w:rsidRPr="007F505D" w:rsidRDefault="00E00967"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тестирование</w:t>
            </w:r>
          </w:p>
        </w:tc>
        <w:tc>
          <w:tcPr>
            <w:tcW w:w="1559"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2188"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Инструктор по физической культуре </w:t>
            </w:r>
          </w:p>
        </w:tc>
      </w:tr>
    </w:tbl>
    <w:p w:rsidR="00C02379" w:rsidRPr="007F505D" w:rsidRDefault="00C02379" w:rsidP="00804DBF">
      <w:pPr>
        <w:spacing w:after="0" w:line="240" w:lineRule="auto"/>
        <w:jc w:val="both"/>
        <w:rPr>
          <w:rFonts w:ascii="Times New Roman" w:hAnsi="Times New Roman" w:cs="Times New Roman"/>
          <w:color w:val="000000" w:themeColor="text1"/>
          <w:sz w:val="24"/>
          <w:szCs w:val="24"/>
        </w:rPr>
      </w:pPr>
    </w:p>
    <w:p w:rsidR="00C02379" w:rsidRPr="007F505D" w:rsidRDefault="00C02379" w:rsidP="00484EE9">
      <w:pPr>
        <w:numPr>
          <w:ilvl w:val="0"/>
          <w:numId w:val="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02379" w:rsidRPr="007F505D" w:rsidRDefault="00C02379" w:rsidP="00484EE9">
      <w:pPr>
        <w:numPr>
          <w:ilvl w:val="0"/>
          <w:numId w:val="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детские портфолио, фиксирующие достижения ребенка в ходе образовательной деятельности;  </w:t>
      </w:r>
    </w:p>
    <w:p w:rsidR="00C02379" w:rsidRPr="007F505D" w:rsidRDefault="00C02379" w:rsidP="00484EE9">
      <w:pPr>
        <w:numPr>
          <w:ilvl w:val="0"/>
          <w:numId w:val="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карты развития ребенка дошкольного возраста с ТНР;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p>
    <w:p w:rsidR="00FF210F"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Воспитателями группы компенсирующей направленности для детей с тяжелым</w:t>
      </w:r>
      <w:r w:rsidR="00FF210F" w:rsidRPr="007F505D">
        <w:rPr>
          <w:rFonts w:ascii="Times New Roman" w:hAnsi="Times New Roman" w:cs="Times New Roman"/>
          <w:color w:val="000000" w:themeColor="text1"/>
          <w:sz w:val="24"/>
          <w:szCs w:val="24"/>
        </w:rPr>
        <w:t>и нарушениями речи используется:</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образовательного процесса в средней группе»: методическое пособие. Н.В. Верещагина.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ДЕТСТВО-ПРЕСС 2015, «Диагностика образовательного процесса в старшей группе»: методическое пособие. Н.В. Верещаги</w:t>
      </w:r>
      <w:r w:rsidR="00FF210F" w:rsidRPr="007F505D">
        <w:rPr>
          <w:rFonts w:ascii="Times New Roman" w:hAnsi="Times New Roman" w:cs="Times New Roman"/>
          <w:color w:val="000000" w:themeColor="text1"/>
          <w:sz w:val="24"/>
          <w:szCs w:val="24"/>
        </w:rPr>
        <w:t>на. – СПб</w:t>
      </w:r>
      <w:proofErr w:type="gramStart"/>
      <w:r w:rsidR="00FF210F" w:rsidRPr="007F505D">
        <w:rPr>
          <w:rFonts w:ascii="Times New Roman" w:hAnsi="Times New Roman" w:cs="Times New Roman"/>
          <w:color w:val="000000" w:themeColor="text1"/>
          <w:sz w:val="24"/>
          <w:szCs w:val="24"/>
        </w:rPr>
        <w:t xml:space="preserve">,: </w:t>
      </w:r>
      <w:proofErr w:type="gramEnd"/>
      <w:r w:rsidR="00FF210F" w:rsidRPr="007F505D">
        <w:rPr>
          <w:rFonts w:ascii="Times New Roman" w:hAnsi="Times New Roman" w:cs="Times New Roman"/>
          <w:color w:val="000000" w:themeColor="text1"/>
          <w:sz w:val="24"/>
          <w:szCs w:val="24"/>
        </w:rPr>
        <w:t>ДЕТСТВО-ПРЕСС 2015,</w:t>
      </w:r>
      <w:r w:rsidRPr="007F505D">
        <w:rPr>
          <w:rFonts w:ascii="Times New Roman" w:hAnsi="Times New Roman" w:cs="Times New Roman"/>
          <w:color w:val="000000" w:themeColor="text1"/>
          <w:sz w:val="24"/>
          <w:szCs w:val="24"/>
        </w:rPr>
        <w:t xml:space="preserve"> «Диагностика образовательного процесса в подготовительной к школе группе»: методическое пособие. Н.В. Верещагина.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ДЕТСТВО-ПРЕСС 2015.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Оценочные материалы </w:t>
      </w:r>
    </w:p>
    <w:tbl>
      <w:tblPr>
        <w:tblpPr w:leftFromText="180" w:rightFromText="180" w:vertAnchor="text" w:horzAnchor="margin" w:tblpXSpec="center" w:tblpY="251"/>
        <w:tblW w:w="14535" w:type="dxa"/>
        <w:tblCellMar>
          <w:top w:w="18" w:type="dxa"/>
          <w:left w:w="105" w:type="dxa"/>
          <w:right w:w="55" w:type="dxa"/>
        </w:tblCellMar>
        <w:tblLook w:val="04A0"/>
      </w:tblPr>
      <w:tblGrid>
        <w:gridCol w:w="3220"/>
        <w:gridCol w:w="4965"/>
        <w:gridCol w:w="2977"/>
        <w:gridCol w:w="1417"/>
        <w:gridCol w:w="1956"/>
      </w:tblGrid>
      <w:tr w:rsidR="007F505D" w:rsidRPr="007F505D" w:rsidTr="00FF210F">
        <w:trPr>
          <w:trHeight w:val="420"/>
        </w:trPr>
        <w:tc>
          <w:tcPr>
            <w:tcW w:w="3220" w:type="dxa"/>
            <w:tcBorders>
              <w:top w:val="single" w:sz="4" w:space="0" w:color="000000"/>
              <w:left w:val="single" w:sz="4" w:space="0" w:color="000000"/>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Образовательная область</w:t>
            </w:r>
          </w:p>
        </w:tc>
        <w:tc>
          <w:tcPr>
            <w:tcW w:w="4965" w:type="dxa"/>
            <w:tcBorders>
              <w:top w:val="single" w:sz="4" w:space="0" w:color="000000"/>
              <w:left w:val="single" w:sz="4" w:space="0" w:color="000000"/>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Методика</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Форма</w:t>
            </w:r>
          </w:p>
        </w:tc>
        <w:tc>
          <w:tcPr>
            <w:tcW w:w="1417" w:type="dxa"/>
            <w:tcBorders>
              <w:top w:val="single" w:sz="4" w:space="0" w:color="000000"/>
              <w:left w:val="single" w:sz="4" w:space="0" w:color="000000"/>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Сроки</w:t>
            </w:r>
          </w:p>
        </w:tc>
        <w:tc>
          <w:tcPr>
            <w:tcW w:w="1956" w:type="dxa"/>
            <w:tcBorders>
              <w:top w:val="single" w:sz="4" w:space="0" w:color="000000"/>
              <w:left w:val="single" w:sz="4" w:space="0" w:color="000000"/>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Ответственный</w:t>
            </w:r>
          </w:p>
        </w:tc>
      </w:tr>
      <w:tr w:rsidR="007F505D" w:rsidRPr="007F505D" w:rsidTr="00FB7CCC">
        <w:trPr>
          <w:trHeight w:val="322"/>
        </w:trPr>
        <w:tc>
          <w:tcPr>
            <w:tcW w:w="3220" w:type="dxa"/>
            <w:tcBorders>
              <w:top w:val="single" w:sz="4" w:space="0" w:color="000000"/>
              <w:left w:val="single" w:sz="4" w:space="0" w:color="000000"/>
              <w:bottom w:val="single" w:sz="4" w:space="0" w:color="000000"/>
              <w:right w:val="nil"/>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p>
        </w:tc>
        <w:tc>
          <w:tcPr>
            <w:tcW w:w="9359" w:type="dxa"/>
            <w:gridSpan w:val="3"/>
            <w:tcBorders>
              <w:top w:val="single" w:sz="4" w:space="0" w:color="000000"/>
              <w:left w:val="nil"/>
              <w:bottom w:val="single" w:sz="4" w:space="0" w:color="000000"/>
              <w:right w:val="nil"/>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5-6 лет</w:t>
            </w:r>
          </w:p>
        </w:tc>
        <w:tc>
          <w:tcPr>
            <w:tcW w:w="1956" w:type="dxa"/>
            <w:tcBorders>
              <w:top w:val="single" w:sz="4" w:space="0" w:color="000000"/>
              <w:left w:val="nil"/>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p>
        </w:tc>
      </w:tr>
      <w:tr w:rsidR="007F505D" w:rsidRPr="007F505D" w:rsidTr="00FF210F">
        <w:trPr>
          <w:trHeight w:val="878"/>
        </w:trPr>
        <w:tc>
          <w:tcPr>
            <w:tcW w:w="322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1.Социально-коммуникативное развитие.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образовательного процесса в старшей группе»: методическое пособие. Н.В. Верещагина.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 </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Индивидуальная беседа, диагностические задания,  наблюдение </w:t>
            </w:r>
          </w:p>
        </w:tc>
        <w:tc>
          <w:tcPr>
            <w:tcW w:w="141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1956"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FF210F">
        <w:trPr>
          <w:trHeight w:val="821"/>
        </w:trPr>
        <w:tc>
          <w:tcPr>
            <w:tcW w:w="322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2.Познавательное развитие.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образовательного процесса в старшей группе»: методическое пособие. Н.В. Верещагина.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 </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Диагностическое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задание, наблюдение индивидуальная беседа  </w:t>
            </w:r>
          </w:p>
        </w:tc>
        <w:tc>
          <w:tcPr>
            <w:tcW w:w="141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1956"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FF210F">
        <w:trPr>
          <w:trHeight w:val="258"/>
        </w:trPr>
        <w:tc>
          <w:tcPr>
            <w:tcW w:w="322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3.Речевое развитие.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образовательного процесса в старшей группе»: методическое пособие. Н.В. Верещагина.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ДЕТСТВО-ПРЕСС 2015 </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диагностические задания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1956"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E00967">
        <w:trPr>
          <w:trHeight w:val="814"/>
        </w:trPr>
        <w:tc>
          <w:tcPr>
            <w:tcW w:w="322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4.Художественно-эстетическое развитие. </w:t>
            </w:r>
          </w:p>
        </w:tc>
        <w:tc>
          <w:tcPr>
            <w:tcW w:w="4965"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образовательного процесса в старшей группе»: методическое пособие. Н.В. Верещагина.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ДЕТСТВО-ПРЕСС 2015 </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w:t>
            </w:r>
          </w:p>
        </w:tc>
        <w:tc>
          <w:tcPr>
            <w:tcW w:w="141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1956"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Музыкальный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руководитель </w:t>
            </w:r>
          </w:p>
        </w:tc>
      </w:tr>
      <w:tr w:rsidR="007F505D" w:rsidRPr="007F505D" w:rsidTr="00FF210F">
        <w:trPr>
          <w:trHeight w:val="1041"/>
        </w:trPr>
        <w:tc>
          <w:tcPr>
            <w:tcW w:w="322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5.Физическое развитие. </w:t>
            </w:r>
          </w:p>
        </w:tc>
        <w:tc>
          <w:tcPr>
            <w:tcW w:w="4965"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образовательного процесса в старшей группе»: методическое пособие. Н.В. Верещагина. – СПб</w:t>
            </w:r>
            <w:proofErr w:type="gramStart"/>
            <w:r w:rsidRPr="007F505D">
              <w:rPr>
                <w:rFonts w:ascii="Times New Roman" w:hAnsi="Times New Roman" w:cs="Times New Roman"/>
                <w:color w:val="000000" w:themeColor="text1"/>
                <w:sz w:val="24"/>
                <w:szCs w:val="24"/>
              </w:rPr>
              <w:t xml:space="preserve">,: </w:t>
            </w:r>
            <w:proofErr w:type="gramEnd"/>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ДЕТСТВО-ПРЕСС 2015 </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хронометрирование,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тестирование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1956"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Инструктор по физической культуре </w:t>
            </w:r>
          </w:p>
        </w:tc>
      </w:tr>
    </w:tbl>
    <w:p w:rsidR="00C02379" w:rsidRPr="007F505D" w:rsidRDefault="00C02379" w:rsidP="00804DBF">
      <w:pPr>
        <w:spacing w:after="0" w:line="240" w:lineRule="auto"/>
        <w:jc w:val="both"/>
        <w:rPr>
          <w:rFonts w:ascii="Times New Roman" w:hAnsi="Times New Roman" w:cs="Times New Roman"/>
          <w:color w:val="000000" w:themeColor="text1"/>
          <w:sz w:val="24"/>
          <w:szCs w:val="24"/>
        </w:rPr>
      </w:pPr>
    </w:p>
    <w:tbl>
      <w:tblPr>
        <w:tblW w:w="14583" w:type="dxa"/>
        <w:tblLayout w:type="fixed"/>
        <w:tblCellMar>
          <w:top w:w="18" w:type="dxa"/>
          <w:left w:w="105" w:type="dxa"/>
          <w:right w:w="55" w:type="dxa"/>
        </w:tblCellMar>
        <w:tblLook w:val="04A0"/>
      </w:tblPr>
      <w:tblGrid>
        <w:gridCol w:w="3224"/>
        <w:gridCol w:w="4961"/>
        <w:gridCol w:w="2977"/>
        <w:gridCol w:w="1481"/>
        <w:gridCol w:w="1940"/>
      </w:tblGrid>
      <w:tr w:rsidR="007F505D" w:rsidRPr="007F505D" w:rsidTr="00FF210F">
        <w:trPr>
          <w:trHeight w:val="316"/>
        </w:trPr>
        <w:tc>
          <w:tcPr>
            <w:tcW w:w="3224" w:type="dxa"/>
            <w:tcBorders>
              <w:top w:val="single" w:sz="4" w:space="0" w:color="000000"/>
              <w:left w:val="single" w:sz="4" w:space="0" w:color="000000"/>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Образовательная область</w:t>
            </w:r>
          </w:p>
        </w:tc>
        <w:tc>
          <w:tcPr>
            <w:tcW w:w="4961" w:type="dxa"/>
            <w:tcBorders>
              <w:top w:val="single" w:sz="4" w:space="0" w:color="000000"/>
              <w:left w:val="single" w:sz="4" w:space="0" w:color="000000"/>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Методика</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Форма</w:t>
            </w:r>
          </w:p>
        </w:tc>
        <w:tc>
          <w:tcPr>
            <w:tcW w:w="1481" w:type="dxa"/>
            <w:tcBorders>
              <w:top w:val="single" w:sz="4" w:space="0" w:color="000000"/>
              <w:left w:val="single" w:sz="4" w:space="0" w:color="000000"/>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Сроки</w:t>
            </w:r>
          </w:p>
        </w:tc>
        <w:tc>
          <w:tcPr>
            <w:tcW w:w="1940" w:type="dxa"/>
            <w:tcBorders>
              <w:top w:val="single" w:sz="4" w:space="0" w:color="000000"/>
              <w:left w:val="single" w:sz="4" w:space="0" w:color="000000"/>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Ответственный</w:t>
            </w:r>
          </w:p>
        </w:tc>
      </w:tr>
      <w:tr w:rsidR="007F505D" w:rsidRPr="007F505D" w:rsidTr="00FF210F">
        <w:trPr>
          <w:trHeight w:val="242"/>
        </w:trPr>
        <w:tc>
          <w:tcPr>
            <w:tcW w:w="3224" w:type="dxa"/>
            <w:tcBorders>
              <w:top w:val="single" w:sz="4" w:space="0" w:color="000000"/>
              <w:left w:val="single" w:sz="4" w:space="0" w:color="000000"/>
              <w:bottom w:val="single" w:sz="4" w:space="0" w:color="000000"/>
              <w:right w:val="nil"/>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p>
        </w:tc>
        <w:tc>
          <w:tcPr>
            <w:tcW w:w="9419" w:type="dxa"/>
            <w:gridSpan w:val="3"/>
            <w:tcBorders>
              <w:top w:val="single" w:sz="4" w:space="0" w:color="000000"/>
              <w:left w:val="nil"/>
              <w:bottom w:val="single" w:sz="4" w:space="0" w:color="000000"/>
              <w:right w:val="nil"/>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6-7 лет</w:t>
            </w:r>
          </w:p>
        </w:tc>
        <w:tc>
          <w:tcPr>
            <w:tcW w:w="1940" w:type="dxa"/>
            <w:tcBorders>
              <w:top w:val="single" w:sz="4" w:space="0" w:color="000000"/>
              <w:left w:val="nil"/>
              <w:bottom w:val="single" w:sz="4" w:space="0" w:color="000000"/>
              <w:right w:val="single" w:sz="4" w:space="0" w:color="000000"/>
            </w:tcBorders>
          </w:tcPr>
          <w:p w:rsidR="00C02379" w:rsidRPr="007F505D" w:rsidRDefault="00C02379" w:rsidP="00FF210F">
            <w:pPr>
              <w:spacing w:after="0" w:line="240" w:lineRule="auto"/>
              <w:jc w:val="center"/>
              <w:rPr>
                <w:rFonts w:ascii="Times New Roman" w:hAnsi="Times New Roman" w:cs="Times New Roman"/>
                <w:color w:val="000000" w:themeColor="text1"/>
                <w:sz w:val="24"/>
                <w:szCs w:val="24"/>
              </w:rPr>
            </w:pPr>
          </w:p>
        </w:tc>
      </w:tr>
      <w:tr w:rsidR="007F505D" w:rsidRPr="007F505D" w:rsidTr="00FF210F">
        <w:trPr>
          <w:trHeight w:val="1213"/>
        </w:trPr>
        <w:tc>
          <w:tcPr>
            <w:tcW w:w="3224"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1.Социально-коммуникативное развитие.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образовательного процесса в подготовительной к школе группе»: методическое пособие. Н.В. Верещагина.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 </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Индивидуальная беседа, </w:t>
            </w:r>
            <w:proofErr w:type="gramStart"/>
            <w:r w:rsidRPr="007F505D">
              <w:rPr>
                <w:rFonts w:ascii="Times New Roman" w:hAnsi="Times New Roman" w:cs="Times New Roman"/>
                <w:color w:val="000000" w:themeColor="text1"/>
                <w:sz w:val="24"/>
                <w:szCs w:val="24"/>
              </w:rPr>
              <w:t>диагностические</w:t>
            </w:r>
            <w:proofErr w:type="gramEnd"/>
            <w:r w:rsidRPr="007F505D">
              <w:rPr>
                <w:rFonts w:ascii="Times New Roman" w:hAnsi="Times New Roman" w:cs="Times New Roman"/>
                <w:color w:val="000000" w:themeColor="text1"/>
                <w:sz w:val="24"/>
                <w:szCs w:val="24"/>
              </w:rPr>
              <w:t xml:space="preserve">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задания,  наблюдение </w:t>
            </w:r>
          </w:p>
        </w:tc>
        <w:tc>
          <w:tcPr>
            <w:tcW w:w="1481"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Май</w:t>
            </w:r>
          </w:p>
        </w:tc>
        <w:tc>
          <w:tcPr>
            <w:tcW w:w="194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FF210F">
        <w:trPr>
          <w:trHeight w:val="784"/>
        </w:trPr>
        <w:tc>
          <w:tcPr>
            <w:tcW w:w="3224"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2.Познавательно е развитие.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образовательного процесса в подготовительной к школе группе»: методическое пособие. Н.В. Верещагина.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 </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Диагностическое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задание, наблюдение индивидуальная беседа  </w:t>
            </w:r>
          </w:p>
        </w:tc>
        <w:tc>
          <w:tcPr>
            <w:tcW w:w="1481"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194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FF210F">
        <w:trPr>
          <w:trHeight w:val="222"/>
        </w:trPr>
        <w:tc>
          <w:tcPr>
            <w:tcW w:w="3224"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3.Речевое развитие.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образовательного процесса в подготовительной к школе группе»: методическое пособие. Н.В. Верещагина.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ДЕТСТВО-ПРЕСС 2015 </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диагностические задания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194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E00967">
        <w:trPr>
          <w:trHeight w:val="1214"/>
        </w:trPr>
        <w:tc>
          <w:tcPr>
            <w:tcW w:w="3224"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4.Художественно-эстетическое развитие. </w:t>
            </w:r>
          </w:p>
        </w:tc>
        <w:tc>
          <w:tcPr>
            <w:tcW w:w="4961"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образовательного процесса в подготовительной к школе группе»: методическое пособие. Н.В. Верещагина.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ДЕТСТВО-ПРЕСС 2015 </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w:t>
            </w:r>
          </w:p>
        </w:tc>
        <w:tc>
          <w:tcPr>
            <w:tcW w:w="1481"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194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Музыкальный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руководитель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E00967">
        <w:trPr>
          <w:trHeight w:val="821"/>
        </w:trPr>
        <w:tc>
          <w:tcPr>
            <w:tcW w:w="3224"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5.Физическое развитие. </w:t>
            </w:r>
          </w:p>
        </w:tc>
        <w:tc>
          <w:tcPr>
            <w:tcW w:w="4961"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«Диагностика образовательного процесса в старшей группе»: методическое пособие. Н.В.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Верещагина.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ДЕТСТВО-ПРЕСС 2015 </w:t>
            </w:r>
          </w:p>
        </w:tc>
        <w:tc>
          <w:tcPr>
            <w:tcW w:w="2977"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хронометрирование,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тестирование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1940" w:type="dxa"/>
            <w:tcBorders>
              <w:top w:val="single" w:sz="4" w:space="0" w:color="000000"/>
              <w:left w:val="single" w:sz="4" w:space="0" w:color="000000"/>
              <w:bottom w:val="single" w:sz="4" w:space="0" w:color="000000"/>
              <w:right w:val="single" w:sz="4" w:space="0" w:color="000000"/>
            </w:tcBorders>
          </w:tcPr>
          <w:p w:rsidR="00C0237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Инструктор по физической культуре </w:t>
            </w:r>
          </w:p>
        </w:tc>
      </w:tr>
    </w:tbl>
    <w:p w:rsidR="00227709" w:rsidRPr="007F505D" w:rsidRDefault="00C0237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227709" w:rsidRPr="007F505D" w:rsidRDefault="0022770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Психологиче</w:t>
      </w:r>
      <w:r w:rsidR="00FF210F" w:rsidRPr="007F505D">
        <w:rPr>
          <w:rFonts w:ascii="Times New Roman" w:hAnsi="Times New Roman" w:cs="Times New Roman"/>
          <w:color w:val="000000" w:themeColor="text1"/>
          <w:sz w:val="24"/>
          <w:szCs w:val="24"/>
        </w:rPr>
        <w:t>скую диагностику ребенка проводит квалифицированный специалист (педагог-психолог</w:t>
      </w:r>
      <w:r w:rsidRPr="007F505D">
        <w:rPr>
          <w:rFonts w:ascii="Times New Roman" w:hAnsi="Times New Roman" w:cs="Times New Roman"/>
          <w:color w:val="000000" w:themeColor="text1"/>
          <w:sz w:val="24"/>
          <w:szCs w:val="24"/>
        </w:rPr>
        <w:t>) только с согласия его родителей (законных представителей).</w:t>
      </w:r>
      <w:r w:rsidRPr="007F505D">
        <w:rPr>
          <w:rFonts w:ascii="Times New Roman" w:hAnsi="Times New Roman" w:cs="Times New Roman"/>
          <w:b/>
          <w:color w:val="000000" w:themeColor="text1"/>
          <w:sz w:val="24"/>
          <w:szCs w:val="24"/>
        </w:rPr>
        <w:t xml:space="preserve">  </w:t>
      </w:r>
      <w:r w:rsidRPr="007F505D">
        <w:rPr>
          <w:rFonts w:ascii="Times New Roman" w:hAnsi="Times New Roman" w:cs="Times New Roman"/>
          <w:color w:val="000000" w:themeColor="text1"/>
          <w:sz w:val="24"/>
          <w:szCs w:val="24"/>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r w:rsidRPr="007F505D">
        <w:rPr>
          <w:rFonts w:ascii="Times New Roman" w:hAnsi="Times New Roman" w:cs="Times New Roman"/>
          <w:b/>
          <w:color w:val="000000" w:themeColor="text1"/>
          <w:sz w:val="24"/>
          <w:szCs w:val="24"/>
        </w:rPr>
        <w:t xml:space="preserve"> </w:t>
      </w:r>
    </w:p>
    <w:p w:rsidR="00227709" w:rsidRPr="007F505D" w:rsidRDefault="00227709" w:rsidP="00804DBF">
      <w:pPr>
        <w:spacing w:after="0" w:line="240" w:lineRule="auto"/>
        <w:jc w:val="both"/>
        <w:rPr>
          <w:rFonts w:ascii="Times New Roman" w:hAnsi="Times New Roman" w:cs="Times New Roman"/>
          <w:color w:val="000000" w:themeColor="text1"/>
          <w:sz w:val="24"/>
          <w:szCs w:val="24"/>
        </w:rPr>
      </w:pPr>
    </w:p>
    <w:p w:rsidR="00227709" w:rsidRPr="007F505D" w:rsidRDefault="0022770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Оценочные материалы </w:t>
      </w:r>
    </w:p>
    <w:tbl>
      <w:tblPr>
        <w:tblpPr w:leftFromText="180" w:rightFromText="180" w:vertAnchor="text" w:horzAnchor="margin" w:tblpX="-259" w:tblpY="-848"/>
        <w:tblW w:w="14952" w:type="dxa"/>
        <w:tblLayout w:type="fixed"/>
        <w:tblCellMar>
          <w:top w:w="17" w:type="dxa"/>
          <w:left w:w="154" w:type="dxa"/>
          <w:right w:w="115" w:type="dxa"/>
        </w:tblCellMar>
        <w:tblLook w:val="04A0"/>
      </w:tblPr>
      <w:tblGrid>
        <w:gridCol w:w="13"/>
        <w:gridCol w:w="2126"/>
        <w:gridCol w:w="6492"/>
        <w:gridCol w:w="28"/>
        <w:gridCol w:w="19"/>
        <w:gridCol w:w="3950"/>
        <w:gridCol w:w="1134"/>
        <w:gridCol w:w="1134"/>
        <w:gridCol w:w="43"/>
        <w:gridCol w:w="13"/>
      </w:tblGrid>
      <w:tr w:rsidR="007F505D" w:rsidRPr="007F505D" w:rsidTr="000557E4">
        <w:trPr>
          <w:gridAfter w:val="1"/>
          <w:wAfter w:w="13" w:type="dxa"/>
          <w:trHeight w:val="10"/>
        </w:trPr>
        <w:tc>
          <w:tcPr>
            <w:tcW w:w="2139"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lastRenderedPageBreak/>
              <w:t>Параметр</w:t>
            </w:r>
          </w:p>
        </w:tc>
        <w:tc>
          <w:tcPr>
            <w:tcW w:w="6520"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Методика</w:t>
            </w:r>
          </w:p>
        </w:tc>
        <w:tc>
          <w:tcPr>
            <w:tcW w:w="3969"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Форма</w:t>
            </w:r>
          </w:p>
        </w:tc>
        <w:tc>
          <w:tcPr>
            <w:tcW w:w="1134"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Сроки</w:t>
            </w:r>
          </w:p>
        </w:tc>
        <w:tc>
          <w:tcPr>
            <w:tcW w:w="1177"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Ответственный</w:t>
            </w:r>
          </w:p>
        </w:tc>
      </w:tr>
      <w:tr w:rsidR="007F505D" w:rsidRPr="007F505D" w:rsidTr="000557E4">
        <w:trPr>
          <w:gridAfter w:val="1"/>
          <w:wAfter w:w="13" w:type="dxa"/>
          <w:trHeight w:val="5"/>
        </w:trPr>
        <w:tc>
          <w:tcPr>
            <w:tcW w:w="2139" w:type="dxa"/>
            <w:gridSpan w:val="2"/>
            <w:tcBorders>
              <w:top w:val="single" w:sz="4" w:space="0" w:color="000000"/>
              <w:left w:val="single" w:sz="4" w:space="0" w:color="000000"/>
              <w:bottom w:val="single" w:sz="4" w:space="0" w:color="000000"/>
              <w:right w:val="nil"/>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0489" w:type="dxa"/>
            <w:gridSpan w:val="4"/>
            <w:tcBorders>
              <w:top w:val="single" w:sz="4" w:space="0" w:color="000000"/>
              <w:left w:val="nil"/>
              <w:bottom w:val="single" w:sz="4" w:space="0" w:color="000000"/>
              <w:right w:val="nil"/>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Регулятивно-волевая сфера</w:t>
            </w:r>
          </w:p>
        </w:tc>
        <w:tc>
          <w:tcPr>
            <w:tcW w:w="1134" w:type="dxa"/>
            <w:tcBorders>
              <w:top w:val="single" w:sz="4" w:space="0" w:color="000000"/>
              <w:left w:val="nil"/>
              <w:bottom w:val="single" w:sz="4" w:space="0" w:color="000000"/>
              <w:right w:val="nil"/>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77" w:type="dxa"/>
            <w:gridSpan w:val="2"/>
            <w:tcBorders>
              <w:top w:val="single" w:sz="4" w:space="0" w:color="000000"/>
              <w:left w:val="nil"/>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r w:rsidR="007F505D" w:rsidRPr="007F505D" w:rsidTr="000557E4">
        <w:tblPrEx>
          <w:tblCellMar>
            <w:top w:w="20" w:type="dxa"/>
            <w:left w:w="105" w:type="dxa"/>
            <w:right w:w="108" w:type="dxa"/>
          </w:tblCellMar>
        </w:tblPrEx>
        <w:trPr>
          <w:gridAfter w:val="1"/>
          <w:wAfter w:w="13" w:type="dxa"/>
          <w:trHeight w:val="54"/>
        </w:trPr>
        <w:tc>
          <w:tcPr>
            <w:tcW w:w="2139"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Свойства внимания: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FF210F" w:rsidRPr="007F505D" w:rsidRDefault="00FF210F" w:rsidP="00484EE9">
            <w:pPr>
              <w:numPr>
                <w:ilvl w:val="0"/>
                <w:numId w:val="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объем </w:t>
            </w:r>
          </w:p>
          <w:p w:rsidR="00FF210F" w:rsidRPr="007F505D" w:rsidRDefault="00FF210F" w:rsidP="00484EE9">
            <w:pPr>
              <w:numPr>
                <w:ilvl w:val="0"/>
                <w:numId w:val="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устойчивость            </w:t>
            </w:r>
          </w:p>
          <w:p w:rsidR="00FF210F" w:rsidRPr="007F505D" w:rsidRDefault="00FF210F" w:rsidP="00484EE9">
            <w:pPr>
              <w:numPr>
                <w:ilvl w:val="0"/>
                <w:numId w:val="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концентрация  </w:t>
            </w:r>
          </w:p>
          <w:p w:rsidR="00FF210F" w:rsidRPr="007F505D" w:rsidRDefault="00FF210F" w:rsidP="00484EE9">
            <w:pPr>
              <w:numPr>
                <w:ilvl w:val="0"/>
                <w:numId w:val="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распределение внимания - переключение внимания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6539"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Г.А. Мишина, Ю.А. Разенкова и др.]; под ред. Е.А. Стребелевой. – 6-е изд. – М.:Просвещение, 2017. – 182 с.+Прил. (248 с.: ил.)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Экспресс диагностика в детском саду: Комплект материалов для педагогов-психологов детских дошкольных образовательных учреждений. 3-е изд. – М.: Генезис, 2014. – 80 с.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«Запомни и расставь точки»  Р.С. Немов</w:t>
            </w:r>
            <w:r w:rsidRPr="007F505D">
              <w:rPr>
                <w:rFonts w:ascii="Times New Roman" w:hAnsi="Times New Roman" w:cs="Times New Roman"/>
                <w:b/>
                <w:color w:val="000000" w:themeColor="text1"/>
                <w:sz w:val="24"/>
                <w:szCs w:val="24"/>
              </w:rPr>
              <w:t xml:space="preserve">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w:t>
            </w:r>
            <w:r w:rsidRPr="007F505D">
              <w:rPr>
                <w:rFonts w:ascii="Times New Roman" w:hAnsi="Times New Roman" w:cs="Times New Roman"/>
                <w:color w:val="000000" w:themeColor="text1"/>
                <w:sz w:val="24"/>
                <w:szCs w:val="24"/>
              </w:rPr>
              <w:t>Найди и вычеркни»</w:t>
            </w:r>
            <w:r w:rsidRPr="007F505D">
              <w:rPr>
                <w:rFonts w:ascii="Times New Roman" w:hAnsi="Times New Roman" w:cs="Times New Roman"/>
                <w:b/>
                <w:color w:val="000000" w:themeColor="text1"/>
                <w:sz w:val="24"/>
                <w:szCs w:val="24"/>
              </w:rPr>
              <w:t xml:space="preserve"> </w:t>
            </w:r>
            <w:r w:rsidRPr="007F505D">
              <w:rPr>
                <w:rFonts w:ascii="Times New Roman" w:hAnsi="Times New Roman" w:cs="Times New Roman"/>
                <w:color w:val="000000" w:themeColor="text1"/>
                <w:sz w:val="24"/>
                <w:szCs w:val="24"/>
              </w:rPr>
              <w:t xml:space="preserve">Р.С. Немов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Методика  В. М. Когана</w:t>
            </w:r>
            <w:r w:rsidRPr="007F505D">
              <w:rPr>
                <w:rFonts w:ascii="Times New Roman" w:hAnsi="Times New Roman" w:cs="Times New Roman"/>
                <w:b/>
                <w:color w:val="000000" w:themeColor="text1"/>
                <w:sz w:val="24"/>
                <w:szCs w:val="24"/>
              </w:rPr>
              <w:t xml:space="preserve"> </w:t>
            </w:r>
          </w:p>
        </w:tc>
        <w:tc>
          <w:tcPr>
            <w:tcW w:w="3950"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диагностическое  исследование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май</w:t>
            </w:r>
          </w:p>
        </w:tc>
        <w:tc>
          <w:tcPr>
            <w:tcW w:w="1177"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Педагог-психолог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0557E4">
        <w:tblPrEx>
          <w:tblCellMar>
            <w:top w:w="20" w:type="dxa"/>
            <w:left w:w="105" w:type="dxa"/>
            <w:right w:w="108" w:type="dxa"/>
          </w:tblCellMar>
        </w:tblPrEx>
        <w:trPr>
          <w:gridAfter w:val="1"/>
          <w:wAfter w:w="13" w:type="dxa"/>
          <w:trHeight w:val="13"/>
        </w:trPr>
        <w:tc>
          <w:tcPr>
            <w:tcW w:w="2139"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Работоспособность  и темп деятельности </w:t>
            </w:r>
          </w:p>
        </w:tc>
        <w:tc>
          <w:tcPr>
            <w:tcW w:w="6539"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w:t>
            </w:r>
            <w:r w:rsidRPr="007F505D">
              <w:rPr>
                <w:rFonts w:ascii="Times New Roman" w:hAnsi="Times New Roman" w:cs="Times New Roman"/>
                <w:color w:val="000000" w:themeColor="text1"/>
                <w:sz w:val="24"/>
                <w:szCs w:val="24"/>
              </w:rPr>
              <w:t xml:space="preserve">Найди и вычеркни»  Р.С. Немов;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Методика  В. М. Когана </w:t>
            </w:r>
          </w:p>
        </w:tc>
        <w:tc>
          <w:tcPr>
            <w:tcW w:w="3950" w:type="dxa"/>
            <w:tcBorders>
              <w:top w:val="single" w:sz="4" w:space="0" w:color="000000"/>
              <w:left w:val="single" w:sz="4" w:space="0" w:color="000000"/>
              <w:bottom w:val="single" w:sz="4" w:space="0" w:color="000000"/>
              <w:right w:val="single" w:sz="4" w:space="0" w:color="000000"/>
            </w:tcBorders>
          </w:tcPr>
          <w:p w:rsidR="00FF210F" w:rsidRPr="007F505D" w:rsidRDefault="000557E4"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диагностическое исследование </w:t>
            </w:r>
          </w:p>
        </w:tc>
        <w:tc>
          <w:tcPr>
            <w:tcW w:w="1134" w:type="dxa"/>
            <w:tcBorders>
              <w:top w:val="nil"/>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77" w:type="dxa"/>
            <w:gridSpan w:val="2"/>
            <w:tcBorders>
              <w:top w:val="nil"/>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r w:rsidR="007F505D" w:rsidRPr="007F505D" w:rsidTr="00E719CB">
        <w:tblPrEx>
          <w:tblCellMar>
            <w:top w:w="20" w:type="dxa"/>
            <w:left w:w="105" w:type="dxa"/>
            <w:right w:w="108" w:type="dxa"/>
          </w:tblCellMar>
        </w:tblPrEx>
        <w:trPr>
          <w:gridAfter w:val="1"/>
          <w:wAfter w:w="13" w:type="dxa"/>
          <w:trHeight w:val="5"/>
        </w:trPr>
        <w:tc>
          <w:tcPr>
            <w:tcW w:w="14939" w:type="dxa"/>
            <w:gridSpan w:val="9"/>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Интеллектуальная сфера</w:t>
            </w:r>
          </w:p>
        </w:tc>
      </w:tr>
      <w:tr w:rsidR="007F505D" w:rsidRPr="007F505D" w:rsidTr="000557E4">
        <w:tblPrEx>
          <w:tblCellMar>
            <w:top w:w="20" w:type="dxa"/>
            <w:left w:w="105" w:type="dxa"/>
            <w:right w:w="108" w:type="dxa"/>
          </w:tblCellMar>
        </w:tblPrEx>
        <w:trPr>
          <w:gridAfter w:val="1"/>
          <w:wAfter w:w="13" w:type="dxa"/>
          <w:trHeight w:val="63"/>
        </w:trPr>
        <w:tc>
          <w:tcPr>
            <w:tcW w:w="2139"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Мнестические процессы: </w:t>
            </w:r>
          </w:p>
          <w:p w:rsidR="00FF210F" w:rsidRPr="007F505D" w:rsidRDefault="00FF210F" w:rsidP="00484EE9">
            <w:pPr>
              <w:numPr>
                <w:ilvl w:val="0"/>
                <w:numId w:val="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зрительная память </w:t>
            </w:r>
          </w:p>
          <w:p w:rsidR="00FF210F" w:rsidRPr="007F505D" w:rsidRDefault="00FF210F" w:rsidP="00484EE9">
            <w:pPr>
              <w:numPr>
                <w:ilvl w:val="0"/>
                <w:numId w:val="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слуховая память </w:t>
            </w:r>
          </w:p>
          <w:p w:rsidR="00FF210F" w:rsidRPr="007F505D" w:rsidRDefault="00FF210F" w:rsidP="00484EE9">
            <w:pPr>
              <w:numPr>
                <w:ilvl w:val="0"/>
                <w:numId w:val="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непроизвольная память. </w:t>
            </w:r>
          </w:p>
        </w:tc>
        <w:tc>
          <w:tcPr>
            <w:tcW w:w="6539"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Г.А. </w:t>
            </w:r>
            <w:proofErr w:type="gramStart"/>
            <w:r w:rsidRPr="007F505D">
              <w:rPr>
                <w:rFonts w:ascii="Times New Roman" w:hAnsi="Times New Roman" w:cs="Times New Roman"/>
                <w:color w:val="000000" w:themeColor="text1"/>
                <w:sz w:val="24"/>
                <w:szCs w:val="24"/>
              </w:rPr>
              <w:t>Мишина</w:t>
            </w:r>
            <w:proofErr w:type="gramEnd"/>
            <w:r w:rsidRPr="007F505D">
              <w:rPr>
                <w:rFonts w:ascii="Times New Roman" w:hAnsi="Times New Roman" w:cs="Times New Roman"/>
                <w:color w:val="000000" w:themeColor="text1"/>
                <w:sz w:val="24"/>
                <w:szCs w:val="24"/>
              </w:rPr>
              <w:t xml:space="preserve">, Ю.А. Разенкова и др.]; под ред.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Е.А. Стребелевой. – 6-е изд. – М.:Просвещение, 2017. – 182 с.+Прил. (248 с.: ил.)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Экспресс диагностика в детском саду: Комплект материалов для педагогов-психологов детских дошкольных образовательных учреждений. 3-е изд. – М.: Генезис, 2014. – 80 с.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"Запомни картинки" А.Р.Лурия «10 слов» А.Р. Лурия </w:t>
            </w:r>
            <w:r w:rsidRPr="007F505D">
              <w:rPr>
                <w:rFonts w:ascii="Times New Roman" w:hAnsi="Times New Roman" w:cs="Times New Roman"/>
                <w:color w:val="000000" w:themeColor="text1"/>
                <w:sz w:val="24"/>
                <w:szCs w:val="24"/>
              </w:rPr>
              <w:lastRenderedPageBreak/>
              <w:t xml:space="preserve">Методика исследования непроизвольной памяти </w:t>
            </w:r>
          </w:p>
        </w:tc>
        <w:tc>
          <w:tcPr>
            <w:tcW w:w="3950"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диагностическое  исследование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май </w:t>
            </w:r>
          </w:p>
        </w:tc>
        <w:tc>
          <w:tcPr>
            <w:tcW w:w="1177" w:type="dxa"/>
            <w:gridSpan w:val="2"/>
            <w:tcBorders>
              <w:top w:val="single" w:sz="4" w:space="0" w:color="000000"/>
              <w:left w:val="single" w:sz="4" w:space="0" w:color="000000"/>
              <w:bottom w:val="single" w:sz="4" w:space="0" w:color="000000"/>
              <w:right w:val="single" w:sz="4" w:space="0" w:color="000000"/>
            </w:tcBorders>
          </w:tcPr>
          <w:p w:rsidR="00FF210F" w:rsidRPr="007F505D" w:rsidRDefault="000557E4"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Педагог</w:t>
            </w:r>
            <w:r w:rsidR="00FF210F" w:rsidRPr="007F505D">
              <w:rPr>
                <w:rFonts w:ascii="Times New Roman" w:hAnsi="Times New Roman" w:cs="Times New Roman"/>
                <w:color w:val="000000" w:themeColor="text1"/>
                <w:sz w:val="24"/>
                <w:szCs w:val="24"/>
              </w:rPr>
              <w:t xml:space="preserve"> - психолог </w:t>
            </w:r>
          </w:p>
        </w:tc>
      </w:tr>
      <w:tr w:rsidR="007F505D" w:rsidRPr="007F505D" w:rsidTr="000557E4">
        <w:tblPrEx>
          <w:tblCellMar>
            <w:top w:w="20" w:type="dxa"/>
            <w:left w:w="105" w:type="dxa"/>
            <w:right w:w="108" w:type="dxa"/>
          </w:tblCellMar>
        </w:tblPrEx>
        <w:trPr>
          <w:gridAfter w:val="1"/>
          <w:wAfter w:w="13" w:type="dxa"/>
          <w:trHeight w:val="63"/>
        </w:trPr>
        <w:tc>
          <w:tcPr>
            <w:tcW w:w="2139"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FF210F">
            <w:pPr>
              <w:spacing w:after="0"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Мыслительная деятельность:</w:t>
            </w: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-анализ и синтез</w:t>
            </w: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-обобщение</w:t>
            </w: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-классификация</w:t>
            </w: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-сравнение</w:t>
            </w:r>
          </w:p>
          <w:p w:rsidR="00FF210F" w:rsidRPr="007F505D" w:rsidRDefault="00FF210F" w:rsidP="00FF210F">
            <w:pPr>
              <w:spacing w:after="0" w:line="240" w:lineRule="auto"/>
              <w:rPr>
                <w:rFonts w:ascii="Times New Roman" w:hAnsi="Times New Roman" w:cs="Times New Roman"/>
                <w:color w:val="000000" w:themeColor="text1"/>
                <w:sz w:val="24"/>
                <w:szCs w:val="24"/>
              </w:rPr>
            </w:pPr>
          </w:p>
        </w:tc>
        <w:tc>
          <w:tcPr>
            <w:tcW w:w="6539"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Г.А. Мишина, Ю.А. Разенкова и др.]; под ред. Е.А. Стребелевой. – 6-е изд. – М.</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Просвещение, 2017. – 182 с.+Прил. (248 с.: ил.)</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Экспресс диагностика в детском саду: Комплект материалов для педагогов-психологов детских дошкольных образовательных учреждений. 3-е изд. – М.:Генезис, 2014. – 80 с.</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степени овладения моделирующими перцептивными действиями Л.А. Венгера, В.Холмовской;</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Субтест методики Е.А Стребелевой</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«Исключение четвертого» модификация</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Н.Л..Белопольской</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Методика «Невербальная классификация»</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Т.Д. Марцинковская «Диагностика психического развития детей»</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Тест «</w:t>
            </w:r>
            <w:proofErr w:type="gramStart"/>
            <w:r w:rsidRPr="007F505D">
              <w:rPr>
                <w:rFonts w:ascii="Times New Roman" w:hAnsi="Times New Roman" w:cs="Times New Roman"/>
                <w:color w:val="000000" w:themeColor="text1"/>
                <w:sz w:val="24"/>
                <w:szCs w:val="24"/>
              </w:rPr>
              <w:t>Самое</w:t>
            </w:r>
            <w:proofErr w:type="gramEnd"/>
            <w:r w:rsidRPr="007F505D">
              <w:rPr>
                <w:rFonts w:ascii="Times New Roman" w:hAnsi="Times New Roman" w:cs="Times New Roman"/>
                <w:color w:val="000000" w:themeColor="text1"/>
                <w:sz w:val="24"/>
                <w:szCs w:val="24"/>
              </w:rPr>
              <w:t xml:space="preserve"> непохожее» Л.А. Венгера</w:t>
            </w:r>
          </w:p>
        </w:tc>
        <w:tc>
          <w:tcPr>
            <w:tcW w:w="3950"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диагностическое исследование</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сентябрь</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май</w:t>
            </w:r>
          </w:p>
        </w:tc>
        <w:tc>
          <w:tcPr>
            <w:tcW w:w="1177"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Педаго</w:t>
            </w:r>
            <w:proofErr w:type="gramStart"/>
            <w:r w:rsidRPr="007F505D">
              <w:rPr>
                <w:rFonts w:ascii="Times New Roman" w:hAnsi="Times New Roman" w:cs="Times New Roman"/>
                <w:color w:val="000000" w:themeColor="text1"/>
                <w:sz w:val="24"/>
                <w:szCs w:val="24"/>
              </w:rPr>
              <w:t>г-</w:t>
            </w:r>
            <w:proofErr w:type="gramEnd"/>
            <w:r w:rsidRPr="007F505D">
              <w:rPr>
                <w:rFonts w:ascii="Times New Roman" w:hAnsi="Times New Roman" w:cs="Times New Roman"/>
                <w:color w:val="000000" w:themeColor="text1"/>
                <w:sz w:val="24"/>
                <w:szCs w:val="24"/>
              </w:rPr>
              <w:t xml:space="preserve"> психолог</w:t>
            </w:r>
          </w:p>
        </w:tc>
      </w:tr>
      <w:tr w:rsidR="007F505D" w:rsidRPr="007F505D" w:rsidTr="000557E4">
        <w:tblPrEx>
          <w:tblCellMar>
            <w:top w:w="20" w:type="dxa"/>
            <w:left w:w="105" w:type="dxa"/>
            <w:right w:w="108" w:type="dxa"/>
          </w:tblCellMar>
        </w:tblPrEx>
        <w:trPr>
          <w:gridAfter w:val="1"/>
          <w:wAfter w:w="13" w:type="dxa"/>
          <w:trHeight w:val="63"/>
        </w:trPr>
        <w:tc>
          <w:tcPr>
            <w:tcW w:w="2139"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FF210F">
            <w:pPr>
              <w:spacing w:after="0"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Перцептивная деятельность:</w:t>
            </w: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зрительное восприятие</w:t>
            </w: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слуховое восприятие</w:t>
            </w:r>
          </w:p>
          <w:p w:rsidR="00FF210F" w:rsidRPr="007F505D" w:rsidRDefault="00FF210F" w:rsidP="00FF210F">
            <w:pPr>
              <w:spacing w:after="0" w:line="240" w:lineRule="auto"/>
              <w:rPr>
                <w:rFonts w:ascii="Times New Roman" w:hAnsi="Times New Roman" w:cs="Times New Roman"/>
                <w:color w:val="000000" w:themeColor="text1"/>
                <w:sz w:val="24"/>
                <w:szCs w:val="24"/>
              </w:rPr>
            </w:pPr>
          </w:p>
          <w:p w:rsidR="00FF210F" w:rsidRPr="007F505D" w:rsidRDefault="00FF210F" w:rsidP="00FF210F">
            <w:pPr>
              <w:spacing w:after="0"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-тактильное восприятие</w:t>
            </w:r>
          </w:p>
          <w:p w:rsidR="00FF210F" w:rsidRPr="007F505D" w:rsidRDefault="00FF210F" w:rsidP="00FF210F">
            <w:pPr>
              <w:spacing w:after="0" w:line="240" w:lineRule="auto"/>
              <w:rPr>
                <w:rFonts w:ascii="Times New Roman" w:hAnsi="Times New Roman" w:cs="Times New Roman"/>
                <w:color w:val="000000" w:themeColor="text1"/>
                <w:sz w:val="24"/>
                <w:szCs w:val="24"/>
              </w:rPr>
            </w:pPr>
          </w:p>
        </w:tc>
        <w:tc>
          <w:tcPr>
            <w:tcW w:w="6539"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Г.А. Мишина, Ю.А. Разенкова и др.]; под ред. Е.А. Стребелевой. – 6-е изд. – М.:Просвещение, 2017. – 182 с.+Прил. (248 с.: ил.)</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Экспресс диагностика в детском саду: Комплект материалов для педагоговпсихологов детских дошкольных образовательных учреждений. 3-е изд. – М.:Генезис, 2014. – 80 с.</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«Скажи, какого цвета кружок» методика Н.Нищевой;</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Модифицированный вариант методики Л. А. Венгера «Найти предмет указанной формы»</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Модифицированный вариант методики Т. А. Ткаченко «Узнавание неречевых звуков»</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Модифицированный вариант методики Марии Монтессори «Чудесный мешочек»</w:t>
            </w:r>
          </w:p>
        </w:tc>
        <w:tc>
          <w:tcPr>
            <w:tcW w:w="3950"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диагностическое исследование</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сентябрь</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май</w:t>
            </w:r>
          </w:p>
        </w:tc>
        <w:tc>
          <w:tcPr>
            <w:tcW w:w="1177"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Педаго</w:t>
            </w:r>
            <w:proofErr w:type="gramStart"/>
            <w:r w:rsidRPr="007F505D">
              <w:rPr>
                <w:rFonts w:ascii="Times New Roman" w:hAnsi="Times New Roman" w:cs="Times New Roman"/>
                <w:color w:val="000000" w:themeColor="text1"/>
                <w:sz w:val="24"/>
                <w:szCs w:val="24"/>
              </w:rPr>
              <w:t>г-</w:t>
            </w:r>
            <w:proofErr w:type="gramEnd"/>
            <w:r w:rsidRPr="007F505D">
              <w:rPr>
                <w:rFonts w:ascii="Times New Roman" w:hAnsi="Times New Roman" w:cs="Times New Roman"/>
                <w:color w:val="000000" w:themeColor="text1"/>
                <w:sz w:val="24"/>
                <w:szCs w:val="24"/>
              </w:rPr>
              <w:t xml:space="preserve"> психолог</w:t>
            </w:r>
          </w:p>
        </w:tc>
      </w:tr>
      <w:tr w:rsidR="007F505D" w:rsidRPr="007F505D" w:rsidTr="000557E4">
        <w:tblPrEx>
          <w:tblCellMar>
            <w:top w:w="20" w:type="dxa"/>
            <w:left w:w="105" w:type="dxa"/>
            <w:right w:w="108" w:type="dxa"/>
          </w:tblCellMar>
        </w:tblPrEx>
        <w:trPr>
          <w:gridAfter w:val="1"/>
          <w:wAfter w:w="13" w:type="dxa"/>
          <w:trHeight w:val="63"/>
        </w:trPr>
        <w:tc>
          <w:tcPr>
            <w:tcW w:w="2139"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FF210F">
            <w:pPr>
              <w:spacing w:after="0"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Пространственновременные представления</w:t>
            </w:r>
          </w:p>
        </w:tc>
        <w:tc>
          <w:tcPr>
            <w:tcW w:w="6539"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«Ориентировка в частях тела». Семаго М.М., Семаго Н.Я.</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Пространственные представления о взаимоотношении внешних объектов и тела»  Семаго М.М., Семаго Н.Я.</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«Разрезные картинки» Семаго М.М., Семаго Н.Я.</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«Методика КООСА» Семаго М.М., Семаго Н.Я.</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«Вербализация пространственных представлений» Семаго М.М., Семаго Н.Я.</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«Понимание временных последовательностей и интервалов времени» Семаго М.М., Семаго Н.Я.</w:t>
            </w:r>
          </w:p>
        </w:tc>
        <w:tc>
          <w:tcPr>
            <w:tcW w:w="3950"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диагностическое исследование</w:t>
            </w:r>
          </w:p>
        </w:tc>
        <w:tc>
          <w:tcPr>
            <w:tcW w:w="1134"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сентябрь</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май</w:t>
            </w:r>
          </w:p>
        </w:tc>
        <w:tc>
          <w:tcPr>
            <w:tcW w:w="1177" w:type="dxa"/>
            <w:gridSpan w:val="2"/>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Педагог-</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психолог</w:t>
            </w:r>
          </w:p>
        </w:tc>
      </w:tr>
      <w:tr w:rsidR="007F505D" w:rsidRPr="007F505D" w:rsidTr="00E719CB">
        <w:tblPrEx>
          <w:tblCellMar>
            <w:top w:w="20" w:type="dxa"/>
            <w:left w:w="105" w:type="dxa"/>
            <w:right w:w="67" w:type="dxa"/>
          </w:tblCellMar>
        </w:tblPrEx>
        <w:trPr>
          <w:gridBefore w:val="1"/>
          <w:wBefore w:w="13" w:type="dxa"/>
          <w:trHeight w:val="148"/>
        </w:trPr>
        <w:tc>
          <w:tcPr>
            <w:tcW w:w="14939" w:type="dxa"/>
            <w:gridSpan w:val="9"/>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Речевая деятельность</w:t>
            </w:r>
          </w:p>
        </w:tc>
      </w:tr>
      <w:tr w:rsidR="007F505D" w:rsidRPr="007F505D" w:rsidTr="000557E4">
        <w:tblPrEx>
          <w:tblCellMar>
            <w:top w:w="20" w:type="dxa"/>
            <w:left w:w="105" w:type="dxa"/>
            <w:right w:w="67" w:type="dxa"/>
          </w:tblCellMar>
        </w:tblPrEx>
        <w:trPr>
          <w:gridBefore w:val="1"/>
          <w:wBefore w:w="13" w:type="dxa"/>
          <w:trHeight w:val="3"/>
        </w:trPr>
        <w:tc>
          <w:tcPr>
            <w:tcW w:w="2126"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Понимание речи Фонематические процессы Словарный запас Слоговая структура слова</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Уровень развития активной речи Грамматический строй</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Звукопроизношение</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6539"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Г.А. Мишина, Ю.А. Разенкова и др.]; под ред. Е.А. Стребелевой. – 6-е изд. – М.:Просвещение, 2017. – 182 с.+Прил. (248 с.: ил.)</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Экспресс диагностика в детском саду: Комплект материалов для педагоговпсихологов детских дошкольных образовательных учреждений. 3-е изд. – М.:Генезис, 2014. – 80 с.</w:t>
            </w:r>
          </w:p>
        </w:tc>
        <w:tc>
          <w:tcPr>
            <w:tcW w:w="3950"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диагностическое исследование</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сентябрь</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май</w:t>
            </w:r>
          </w:p>
        </w:tc>
        <w:tc>
          <w:tcPr>
            <w:tcW w:w="1190"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Педагог-психолог</w:t>
            </w:r>
          </w:p>
        </w:tc>
      </w:tr>
      <w:tr w:rsidR="007F505D" w:rsidRPr="007F505D" w:rsidTr="00E719CB">
        <w:tblPrEx>
          <w:tblCellMar>
            <w:top w:w="20" w:type="dxa"/>
            <w:left w:w="105" w:type="dxa"/>
            <w:right w:w="67" w:type="dxa"/>
          </w:tblCellMar>
        </w:tblPrEx>
        <w:trPr>
          <w:gridBefore w:val="1"/>
          <w:wBefore w:w="13" w:type="dxa"/>
          <w:trHeight w:val="148"/>
        </w:trPr>
        <w:tc>
          <w:tcPr>
            <w:tcW w:w="14939" w:type="dxa"/>
            <w:gridSpan w:val="9"/>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Эмоционально-личностная сфера</w:t>
            </w:r>
          </w:p>
        </w:tc>
      </w:tr>
      <w:tr w:rsidR="007F505D" w:rsidRPr="007F505D" w:rsidTr="000557E4">
        <w:tblPrEx>
          <w:tblCellMar>
            <w:top w:w="20" w:type="dxa"/>
            <w:left w:w="105" w:type="dxa"/>
            <w:right w:w="67" w:type="dxa"/>
          </w:tblCellMar>
        </w:tblPrEx>
        <w:trPr>
          <w:gridBefore w:val="1"/>
          <w:gridAfter w:val="2"/>
          <w:wBefore w:w="13" w:type="dxa"/>
          <w:wAfter w:w="56" w:type="dxa"/>
          <w:trHeight w:val="2"/>
        </w:trPr>
        <w:tc>
          <w:tcPr>
            <w:tcW w:w="2126"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Уровень самооценки</w:t>
            </w:r>
          </w:p>
        </w:tc>
        <w:tc>
          <w:tcPr>
            <w:tcW w:w="6492"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Методика «Определение эмоционального уровня</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самооценки» А.В. Захарова;</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Методика «Лесенка»</w:t>
            </w:r>
          </w:p>
        </w:tc>
        <w:tc>
          <w:tcPr>
            <w:tcW w:w="3997"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диагностическое исследование</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сентябрь</w:t>
            </w:r>
          </w:p>
          <w:p w:rsidR="00FF210F" w:rsidRPr="007F505D" w:rsidRDefault="000557E4"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апрель</w:t>
            </w:r>
          </w:p>
        </w:tc>
        <w:tc>
          <w:tcPr>
            <w:tcW w:w="1134" w:type="dxa"/>
            <w:vMerge w:val="restart"/>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Педагог-психолог</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r w:rsidR="007F505D" w:rsidRPr="007F505D" w:rsidTr="000557E4">
        <w:tblPrEx>
          <w:tblCellMar>
            <w:top w:w="20" w:type="dxa"/>
            <w:left w:w="105" w:type="dxa"/>
            <w:right w:w="67" w:type="dxa"/>
          </w:tblCellMar>
        </w:tblPrEx>
        <w:trPr>
          <w:gridBefore w:val="1"/>
          <w:gridAfter w:val="2"/>
          <w:wBefore w:w="13" w:type="dxa"/>
          <w:wAfter w:w="56" w:type="dxa"/>
          <w:trHeight w:val="2"/>
        </w:trPr>
        <w:tc>
          <w:tcPr>
            <w:tcW w:w="2126"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Взаимоотношение</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w:t>
            </w:r>
          </w:p>
        </w:tc>
        <w:tc>
          <w:tcPr>
            <w:tcW w:w="6492"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 наблюдения</w:t>
            </w:r>
          </w:p>
        </w:tc>
        <w:tc>
          <w:tcPr>
            <w:tcW w:w="3997"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наблюдение</w:t>
            </w: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r w:rsidR="007F505D" w:rsidRPr="007F505D" w:rsidTr="000557E4">
        <w:tblPrEx>
          <w:tblCellMar>
            <w:top w:w="20" w:type="dxa"/>
            <w:left w:w="105" w:type="dxa"/>
            <w:right w:w="67" w:type="dxa"/>
          </w:tblCellMar>
        </w:tblPrEx>
        <w:trPr>
          <w:gridBefore w:val="1"/>
          <w:gridAfter w:val="2"/>
          <w:wBefore w:w="13" w:type="dxa"/>
          <w:wAfter w:w="56" w:type="dxa"/>
          <w:trHeight w:val="637"/>
        </w:trPr>
        <w:tc>
          <w:tcPr>
            <w:tcW w:w="2126"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Взаимоотношение</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 сверстниками</w:t>
            </w:r>
          </w:p>
        </w:tc>
        <w:tc>
          <w:tcPr>
            <w:tcW w:w="6492"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 наблюдения</w:t>
            </w:r>
          </w:p>
        </w:tc>
        <w:tc>
          <w:tcPr>
            <w:tcW w:w="3997"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наблюдение</w:t>
            </w:r>
          </w:p>
        </w:tc>
        <w:tc>
          <w:tcPr>
            <w:tcW w:w="1134" w:type="dxa"/>
            <w:vMerge/>
            <w:tcBorders>
              <w:top w:val="nil"/>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vMerge/>
            <w:tcBorders>
              <w:top w:val="nil"/>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r w:rsidR="007F505D" w:rsidRPr="007F505D" w:rsidTr="000557E4">
        <w:tblPrEx>
          <w:tblCellMar>
            <w:top w:w="20" w:type="dxa"/>
            <w:left w:w="105" w:type="dxa"/>
            <w:right w:w="67" w:type="dxa"/>
          </w:tblCellMar>
        </w:tblPrEx>
        <w:trPr>
          <w:gridBefore w:val="1"/>
          <w:gridAfter w:val="2"/>
          <w:wBefore w:w="13" w:type="dxa"/>
          <w:wAfter w:w="56" w:type="dxa"/>
          <w:trHeight w:val="1"/>
        </w:trPr>
        <w:tc>
          <w:tcPr>
            <w:tcW w:w="2126"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Эмоциональные особенности</w:t>
            </w:r>
          </w:p>
        </w:tc>
        <w:tc>
          <w:tcPr>
            <w:tcW w:w="6492"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 наблюдения</w:t>
            </w:r>
          </w:p>
        </w:tc>
        <w:tc>
          <w:tcPr>
            <w:tcW w:w="3997"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наблюдение</w:t>
            </w:r>
          </w:p>
        </w:tc>
        <w:tc>
          <w:tcPr>
            <w:tcW w:w="1134" w:type="dxa"/>
            <w:vMerge w:val="restart"/>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r w:rsidR="007F505D" w:rsidRPr="007F505D" w:rsidTr="000557E4">
        <w:tblPrEx>
          <w:tblCellMar>
            <w:top w:w="20" w:type="dxa"/>
            <w:left w:w="105" w:type="dxa"/>
            <w:right w:w="67" w:type="dxa"/>
          </w:tblCellMar>
        </w:tblPrEx>
        <w:trPr>
          <w:gridBefore w:val="1"/>
          <w:gridAfter w:val="2"/>
          <w:wBefore w:w="13" w:type="dxa"/>
          <w:wAfter w:w="56" w:type="dxa"/>
          <w:trHeight w:val="3"/>
        </w:trPr>
        <w:tc>
          <w:tcPr>
            <w:tcW w:w="2126"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Тревожность</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6492"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Графическая методика “Кактус”;</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Р.Тэммл, М. Дорки, В.Амен "Выбери нужное лицо";</w:t>
            </w:r>
          </w:p>
        </w:tc>
        <w:tc>
          <w:tcPr>
            <w:tcW w:w="3997"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диагностическое исследование Опросник Г.П.</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Лаврентьевой и</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Т.М. Титаренко (для родителей и педагогов)</w:t>
            </w: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r w:rsidR="007F505D" w:rsidRPr="007F505D" w:rsidTr="000557E4">
        <w:tblPrEx>
          <w:tblCellMar>
            <w:top w:w="20" w:type="dxa"/>
            <w:left w:w="105" w:type="dxa"/>
            <w:right w:w="67" w:type="dxa"/>
          </w:tblCellMar>
        </w:tblPrEx>
        <w:trPr>
          <w:gridBefore w:val="1"/>
          <w:gridAfter w:val="2"/>
          <w:wBefore w:w="13" w:type="dxa"/>
          <w:wAfter w:w="56" w:type="dxa"/>
          <w:trHeight w:val="3"/>
        </w:trPr>
        <w:tc>
          <w:tcPr>
            <w:tcW w:w="2126"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Агрессивность</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6492"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Графическая методика</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“Кактус”;</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3997"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диагностическое исследование Опросник Г.П.</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Лаврентьевой и</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Т.М. Титаренко (для родителей и педагогов)</w:t>
            </w: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r w:rsidR="007F505D" w:rsidRPr="007F505D" w:rsidTr="000557E4">
        <w:tblPrEx>
          <w:tblCellMar>
            <w:top w:w="20" w:type="dxa"/>
            <w:left w:w="105" w:type="dxa"/>
            <w:right w:w="67" w:type="dxa"/>
          </w:tblCellMar>
        </w:tblPrEx>
        <w:trPr>
          <w:gridBefore w:val="1"/>
          <w:gridAfter w:val="2"/>
          <w:wBefore w:w="13" w:type="dxa"/>
          <w:wAfter w:w="56" w:type="dxa"/>
          <w:trHeight w:val="1403"/>
        </w:trPr>
        <w:tc>
          <w:tcPr>
            <w:tcW w:w="2126"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Импульсивность</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6492"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Графическая методика “Кактус”;</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Экспресс – анкета «Признаки импульсивности» Лютова К.К., Монина Г.Б.</w:t>
            </w:r>
          </w:p>
        </w:tc>
        <w:tc>
          <w:tcPr>
            <w:tcW w:w="3997"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диагностическое исследование Опросник Г.П.</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Лаврентьевой и</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Т.М. Титаренко (для родителей и педагогов)</w:t>
            </w: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r w:rsidR="007F505D" w:rsidRPr="007F505D" w:rsidTr="000557E4">
        <w:tblPrEx>
          <w:tblCellMar>
            <w:top w:w="20" w:type="dxa"/>
            <w:left w:w="105" w:type="dxa"/>
            <w:right w:w="67" w:type="dxa"/>
          </w:tblCellMar>
        </w:tblPrEx>
        <w:trPr>
          <w:gridBefore w:val="1"/>
          <w:gridAfter w:val="2"/>
          <w:wBefore w:w="13" w:type="dxa"/>
          <w:wAfter w:w="56" w:type="dxa"/>
          <w:trHeight w:val="849"/>
        </w:trPr>
        <w:tc>
          <w:tcPr>
            <w:tcW w:w="2126"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Индивидуальные особенности</w:t>
            </w:r>
          </w:p>
          <w:p w:rsidR="00FF210F" w:rsidRPr="007F505D" w:rsidRDefault="000557E4"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поведения</w:t>
            </w:r>
          </w:p>
        </w:tc>
        <w:tc>
          <w:tcPr>
            <w:tcW w:w="6492"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 наблюдения</w:t>
            </w:r>
          </w:p>
        </w:tc>
        <w:tc>
          <w:tcPr>
            <w:tcW w:w="3997"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наблюдение</w:t>
            </w: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r w:rsidR="007F505D" w:rsidRPr="007F505D" w:rsidTr="000557E4">
        <w:tblPrEx>
          <w:tblCellMar>
            <w:top w:w="20" w:type="dxa"/>
            <w:left w:w="105" w:type="dxa"/>
            <w:right w:w="67" w:type="dxa"/>
          </w:tblCellMar>
        </w:tblPrEx>
        <w:trPr>
          <w:gridBefore w:val="1"/>
          <w:gridAfter w:val="2"/>
          <w:wBefore w:w="13" w:type="dxa"/>
          <w:wAfter w:w="56" w:type="dxa"/>
          <w:trHeight w:val="699"/>
        </w:trPr>
        <w:tc>
          <w:tcPr>
            <w:tcW w:w="2126"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Способность </w:t>
            </w:r>
            <w:proofErr w:type="gramStart"/>
            <w:r w:rsidRPr="007F505D">
              <w:rPr>
                <w:rFonts w:ascii="Times New Roman" w:hAnsi="Times New Roman" w:cs="Times New Roman"/>
                <w:color w:val="000000" w:themeColor="text1"/>
                <w:sz w:val="24"/>
                <w:szCs w:val="24"/>
              </w:rPr>
              <w:t>к</w:t>
            </w:r>
            <w:proofErr w:type="gramEnd"/>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волевому усилию</w:t>
            </w:r>
          </w:p>
        </w:tc>
        <w:tc>
          <w:tcPr>
            <w:tcW w:w="6492"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 наблюдения</w:t>
            </w:r>
          </w:p>
        </w:tc>
        <w:tc>
          <w:tcPr>
            <w:tcW w:w="3997"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наблюдение</w:t>
            </w: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vMerge/>
            <w:tcBorders>
              <w:top w:val="nil"/>
              <w:left w:val="single" w:sz="4" w:space="0" w:color="000000"/>
              <w:bottom w:val="nil"/>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r w:rsidR="007F505D" w:rsidRPr="007F505D" w:rsidTr="000557E4">
        <w:tblPrEx>
          <w:tblCellMar>
            <w:top w:w="20" w:type="dxa"/>
            <w:left w:w="105" w:type="dxa"/>
            <w:right w:w="67" w:type="dxa"/>
          </w:tblCellMar>
        </w:tblPrEx>
        <w:trPr>
          <w:gridBefore w:val="1"/>
          <w:gridAfter w:val="2"/>
          <w:wBefore w:w="13" w:type="dxa"/>
          <w:wAfter w:w="56" w:type="dxa"/>
          <w:trHeight w:val="4"/>
        </w:trPr>
        <w:tc>
          <w:tcPr>
            <w:tcW w:w="2126"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Мотивационная сфера</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6492" w:type="dxa"/>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«Беседа о школе» Модифицированная методика Т.А. Нежновой, А.Л. Венгера, Д.Б. Эльконина;</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Методика «Экспериментальная беседа» Н. И. Гуткина</w:t>
            </w:r>
          </w:p>
        </w:tc>
        <w:tc>
          <w:tcPr>
            <w:tcW w:w="3997" w:type="dxa"/>
            <w:gridSpan w:val="3"/>
            <w:tcBorders>
              <w:top w:val="single" w:sz="4" w:space="0" w:color="000000"/>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диагностическое исследование</w:t>
            </w:r>
          </w:p>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vMerge/>
            <w:tcBorders>
              <w:top w:val="nil"/>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c>
          <w:tcPr>
            <w:tcW w:w="1134" w:type="dxa"/>
            <w:vMerge/>
            <w:tcBorders>
              <w:top w:val="nil"/>
              <w:left w:val="single" w:sz="4" w:space="0" w:color="000000"/>
              <w:bottom w:val="single" w:sz="4" w:space="0" w:color="000000"/>
              <w:right w:val="single" w:sz="4" w:space="0" w:color="000000"/>
            </w:tcBorders>
          </w:tcPr>
          <w:p w:rsidR="00FF210F" w:rsidRPr="007F505D" w:rsidRDefault="00FF210F" w:rsidP="004300F7">
            <w:pPr>
              <w:spacing w:after="0" w:line="240" w:lineRule="auto"/>
              <w:jc w:val="both"/>
              <w:rPr>
                <w:rFonts w:ascii="Times New Roman" w:hAnsi="Times New Roman" w:cs="Times New Roman"/>
                <w:color w:val="000000" w:themeColor="text1"/>
                <w:sz w:val="24"/>
                <w:szCs w:val="24"/>
              </w:rPr>
            </w:pPr>
          </w:p>
        </w:tc>
      </w:tr>
    </w:tbl>
    <w:p w:rsidR="00227709" w:rsidRPr="007F505D" w:rsidRDefault="00227709" w:rsidP="00804DBF">
      <w:pPr>
        <w:spacing w:after="0" w:line="240" w:lineRule="auto"/>
        <w:jc w:val="both"/>
        <w:rPr>
          <w:rFonts w:ascii="Times New Roman" w:hAnsi="Times New Roman" w:cs="Times New Roman"/>
          <w:color w:val="000000" w:themeColor="text1"/>
          <w:sz w:val="24"/>
          <w:szCs w:val="24"/>
        </w:rPr>
      </w:pPr>
    </w:p>
    <w:p w:rsidR="000557E4" w:rsidRPr="007F505D" w:rsidRDefault="00C94C60"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227709" w:rsidRPr="007F505D" w:rsidRDefault="00C94C60"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00227709" w:rsidRPr="007F505D">
        <w:rPr>
          <w:rFonts w:ascii="Times New Roman" w:hAnsi="Times New Roman" w:cs="Times New Roman"/>
          <w:color w:val="000000" w:themeColor="text1"/>
          <w:sz w:val="24"/>
          <w:szCs w:val="24"/>
        </w:rPr>
        <w:t>В системе мониторинга динамики речевого развития ребенка дошкольного возраста с тяжелыми нарушениями речи (ТНР) используется «Педагогическая диагностика индивидуального развития ребенка с тяжелыми нарушениями речи (ОНР)», представленная в программе: «Комплексная образовательная программа дошкольного образования для детей с тяжелыми нарушениями речи (общим недоразвитием речи) с 3 до 7 лет», Н. В. Нищева. – СПб</w:t>
      </w:r>
      <w:proofErr w:type="gramStart"/>
      <w:r w:rsidR="00227709" w:rsidRPr="007F505D">
        <w:rPr>
          <w:rFonts w:ascii="Times New Roman" w:hAnsi="Times New Roman" w:cs="Times New Roman"/>
          <w:color w:val="000000" w:themeColor="text1"/>
          <w:sz w:val="24"/>
          <w:szCs w:val="24"/>
        </w:rPr>
        <w:t>.: «</w:t>
      </w:r>
      <w:proofErr w:type="gramEnd"/>
      <w:r w:rsidR="00227709" w:rsidRPr="007F505D">
        <w:rPr>
          <w:rFonts w:ascii="Times New Roman" w:hAnsi="Times New Roman" w:cs="Times New Roman"/>
          <w:color w:val="000000" w:themeColor="text1"/>
          <w:sz w:val="24"/>
          <w:szCs w:val="24"/>
        </w:rPr>
        <w:t>ДЕТСТВО-ПРЕСС», 2015. – 240 с.</w:t>
      </w:r>
    </w:p>
    <w:p w:rsidR="00C94C60" w:rsidRPr="007F505D" w:rsidRDefault="00C94C60" w:rsidP="00804DBF">
      <w:pPr>
        <w:spacing w:after="0" w:line="240" w:lineRule="auto"/>
        <w:jc w:val="both"/>
        <w:rPr>
          <w:rFonts w:ascii="Times New Roman" w:hAnsi="Times New Roman" w:cs="Times New Roman"/>
          <w:color w:val="000000" w:themeColor="text1"/>
          <w:sz w:val="24"/>
          <w:szCs w:val="24"/>
        </w:rPr>
      </w:pPr>
    </w:p>
    <w:p w:rsidR="00227709" w:rsidRPr="007F505D" w:rsidRDefault="00C94C60"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00227709" w:rsidRPr="007F505D">
        <w:rPr>
          <w:rFonts w:ascii="Times New Roman" w:hAnsi="Times New Roman" w:cs="Times New Roman"/>
          <w:color w:val="000000" w:themeColor="text1"/>
          <w:sz w:val="24"/>
          <w:szCs w:val="24"/>
        </w:rPr>
        <w:t>Задачами углубленной педагогической диагностики индивидуального развития ребенка с ТНР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FF210F" w:rsidRPr="007F505D" w:rsidRDefault="0022770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E00967" w:rsidRPr="007F505D" w:rsidRDefault="00FF210F" w:rsidP="00E009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00227709" w:rsidRPr="007F505D">
        <w:rPr>
          <w:rFonts w:ascii="Times New Roman" w:hAnsi="Times New Roman" w:cs="Times New Roman"/>
          <w:color w:val="000000" w:themeColor="text1"/>
          <w:sz w:val="24"/>
          <w:szCs w:val="24"/>
        </w:rPr>
        <w:t>Карта развития ребенка дошкольного возраста с тяжелыми нарушениями речи (ТНР) разработана для детей с общим недоразвитием речи с 4 до 7 лет, что позволяет проследить динамику речевого развития ребенка на протяжении трех лет</w:t>
      </w:r>
      <w:proofErr w:type="gramStart"/>
      <w:r w:rsidR="00227709"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с</w:t>
      </w:r>
      <w:proofErr w:type="gramEnd"/>
      <w:r w:rsidRPr="007F505D">
        <w:rPr>
          <w:rFonts w:ascii="Times New Roman" w:hAnsi="Times New Roman" w:cs="Times New Roman"/>
          <w:color w:val="000000" w:themeColor="text1"/>
          <w:sz w:val="24"/>
          <w:szCs w:val="24"/>
        </w:rPr>
        <w:t>м. Нищева Н.В. Карта речевого развития ребенка 3-4 лет и 5-7 лет).</w:t>
      </w: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0557E4" w:rsidRPr="007F505D" w:rsidRDefault="000557E4" w:rsidP="00E00967">
      <w:pPr>
        <w:spacing w:after="0" w:line="240" w:lineRule="auto"/>
        <w:jc w:val="both"/>
        <w:rPr>
          <w:rFonts w:ascii="Times New Roman" w:hAnsi="Times New Roman" w:cs="Times New Roman"/>
          <w:color w:val="000000" w:themeColor="text1"/>
          <w:sz w:val="24"/>
          <w:szCs w:val="24"/>
        </w:rPr>
      </w:pPr>
    </w:p>
    <w:p w:rsidR="00551F5B" w:rsidRPr="007F505D" w:rsidRDefault="00551F5B" w:rsidP="00E009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lastRenderedPageBreak/>
        <w:t>Оценочные материалы</w:t>
      </w:r>
      <w:r w:rsidR="00E00967" w:rsidRPr="007F505D">
        <w:rPr>
          <w:rFonts w:ascii="Times New Roman" w:hAnsi="Times New Roman" w:cs="Times New Roman"/>
          <w:b/>
          <w:color w:val="000000" w:themeColor="text1"/>
          <w:sz w:val="24"/>
          <w:szCs w:val="24"/>
        </w:rPr>
        <w:t xml:space="preserve">  речевого развития детей с ТНР 4-7 лет.</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p>
    <w:tbl>
      <w:tblPr>
        <w:tblW w:w="15188" w:type="dxa"/>
        <w:tblInd w:w="-746" w:type="dxa"/>
        <w:tblLayout w:type="fixed"/>
        <w:tblCellMar>
          <w:top w:w="21" w:type="dxa"/>
          <w:left w:w="105" w:type="dxa"/>
          <w:right w:w="50" w:type="dxa"/>
        </w:tblCellMar>
        <w:tblLook w:val="04A0"/>
      </w:tblPr>
      <w:tblGrid>
        <w:gridCol w:w="5104"/>
        <w:gridCol w:w="283"/>
        <w:gridCol w:w="175"/>
        <w:gridCol w:w="4356"/>
        <w:gridCol w:w="289"/>
        <w:gridCol w:w="415"/>
        <w:gridCol w:w="1405"/>
        <w:gridCol w:w="306"/>
        <w:gridCol w:w="399"/>
        <w:gridCol w:w="422"/>
        <w:gridCol w:w="313"/>
        <w:gridCol w:w="391"/>
        <w:gridCol w:w="1310"/>
        <w:gridCol w:w="20"/>
      </w:tblGrid>
      <w:tr w:rsidR="007F505D" w:rsidRPr="007F505D" w:rsidTr="000557E4">
        <w:trPr>
          <w:trHeight w:val="415"/>
        </w:trPr>
        <w:tc>
          <w:tcPr>
            <w:tcW w:w="5387" w:type="dxa"/>
            <w:gridSpan w:val="2"/>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Параметры</w:t>
            </w:r>
          </w:p>
        </w:tc>
        <w:tc>
          <w:tcPr>
            <w:tcW w:w="4531" w:type="dxa"/>
            <w:gridSpan w:val="2"/>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Методика</w:t>
            </w:r>
          </w:p>
        </w:tc>
        <w:tc>
          <w:tcPr>
            <w:tcW w:w="2109" w:type="dxa"/>
            <w:gridSpan w:val="3"/>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Форма</w:t>
            </w:r>
          </w:p>
        </w:tc>
        <w:tc>
          <w:tcPr>
            <w:tcW w:w="1127" w:type="dxa"/>
            <w:gridSpan w:val="3"/>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Сроки</w:t>
            </w:r>
          </w:p>
        </w:tc>
        <w:tc>
          <w:tcPr>
            <w:tcW w:w="2034" w:type="dxa"/>
            <w:gridSpan w:val="4"/>
            <w:tcBorders>
              <w:top w:val="single" w:sz="4" w:space="0" w:color="000000"/>
              <w:left w:val="single" w:sz="4" w:space="0" w:color="000000"/>
              <w:bottom w:val="single" w:sz="4" w:space="0" w:color="000000"/>
              <w:right w:val="single" w:sz="4" w:space="0" w:color="000000"/>
            </w:tcBorders>
          </w:tcPr>
          <w:p w:rsidR="00551F5B" w:rsidRPr="007F505D" w:rsidRDefault="000557E4"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Ответствен</w:t>
            </w:r>
            <w:r w:rsidR="00551F5B" w:rsidRPr="007F505D">
              <w:rPr>
                <w:rFonts w:ascii="Times New Roman" w:hAnsi="Times New Roman" w:cs="Times New Roman"/>
                <w:b/>
                <w:color w:val="000000" w:themeColor="text1"/>
                <w:sz w:val="24"/>
                <w:szCs w:val="24"/>
              </w:rPr>
              <w:t>ный</w:t>
            </w:r>
          </w:p>
        </w:tc>
      </w:tr>
      <w:tr w:rsidR="007F505D" w:rsidRPr="007F505D" w:rsidTr="000557E4">
        <w:trPr>
          <w:trHeight w:val="285"/>
        </w:trPr>
        <w:tc>
          <w:tcPr>
            <w:tcW w:w="5387" w:type="dxa"/>
            <w:gridSpan w:val="2"/>
            <w:tcBorders>
              <w:top w:val="single" w:sz="4" w:space="0" w:color="000000"/>
              <w:left w:val="single" w:sz="4" w:space="0" w:color="000000"/>
              <w:bottom w:val="single" w:sz="4" w:space="0" w:color="000000"/>
              <w:right w:val="nil"/>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p>
        </w:tc>
        <w:tc>
          <w:tcPr>
            <w:tcW w:w="6640" w:type="dxa"/>
            <w:gridSpan w:val="5"/>
            <w:tcBorders>
              <w:top w:val="single" w:sz="4" w:space="0" w:color="000000"/>
              <w:left w:val="nil"/>
              <w:bottom w:val="single" w:sz="4" w:space="0" w:color="000000"/>
              <w:right w:val="nil"/>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4-7 лет</w:t>
            </w:r>
          </w:p>
        </w:tc>
        <w:tc>
          <w:tcPr>
            <w:tcW w:w="1127" w:type="dxa"/>
            <w:gridSpan w:val="3"/>
            <w:tcBorders>
              <w:top w:val="single" w:sz="4" w:space="0" w:color="000000"/>
              <w:left w:val="nil"/>
              <w:bottom w:val="single" w:sz="4" w:space="0" w:color="000000"/>
              <w:right w:val="nil"/>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p>
        </w:tc>
        <w:tc>
          <w:tcPr>
            <w:tcW w:w="2034" w:type="dxa"/>
            <w:gridSpan w:val="4"/>
            <w:tcBorders>
              <w:top w:val="single" w:sz="4" w:space="0" w:color="000000"/>
              <w:left w:val="nil"/>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p>
        </w:tc>
      </w:tr>
      <w:tr w:rsidR="007F505D" w:rsidRPr="007F505D" w:rsidTr="000557E4">
        <w:trPr>
          <w:gridAfter w:val="1"/>
          <w:wAfter w:w="20" w:type="dxa"/>
          <w:trHeight w:val="2564"/>
        </w:trPr>
        <w:tc>
          <w:tcPr>
            <w:tcW w:w="5387" w:type="dxa"/>
            <w:gridSpan w:val="2"/>
            <w:tcBorders>
              <w:top w:val="single" w:sz="4" w:space="0" w:color="000000"/>
              <w:left w:val="single" w:sz="4" w:space="0" w:color="000000"/>
              <w:bottom w:val="single" w:sz="4" w:space="0" w:color="000000"/>
              <w:right w:val="nil"/>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-Анамнестические  данные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поведения и эмоциональной сферы;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слухового восприятия;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зрительного восприятия;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восприятия пространственных представлений;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состояния органов артикуляции; </w:t>
            </w:r>
            <w:proofErr w:type="gramStart"/>
            <w:r w:rsidRPr="007F505D">
              <w:rPr>
                <w:rFonts w:ascii="Times New Roman" w:hAnsi="Times New Roman" w:cs="Times New Roman"/>
                <w:color w:val="000000" w:themeColor="text1"/>
                <w:sz w:val="24"/>
                <w:szCs w:val="24"/>
              </w:rPr>
              <w:t>-И</w:t>
            </w:r>
            <w:proofErr w:type="gramEnd"/>
            <w:r w:rsidRPr="007F505D">
              <w:rPr>
                <w:rFonts w:ascii="Times New Roman" w:hAnsi="Times New Roman" w:cs="Times New Roman"/>
                <w:color w:val="000000" w:themeColor="text1"/>
                <w:sz w:val="24"/>
                <w:szCs w:val="24"/>
              </w:rPr>
              <w:t xml:space="preserve">сследование состояния общей моторики; -Исследование состояния ручной моторики; -Исследование состояния мимической мускулатуры; -Исследование состояния артикуляционной моторики; -Исследование импрессивной речи; -Исследование экспрессивной речи;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состояния связной речи;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фонетической стороны речи;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навыков фонематического восприятия;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-Исследование навыков фонематического анализа и синтеза.</w:t>
            </w:r>
          </w:p>
          <w:p w:rsidR="000557E4" w:rsidRPr="007F505D" w:rsidRDefault="000557E4" w:rsidP="00804DBF">
            <w:pPr>
              <w:spacing w:after="0" w:line="240" w:lineRule="auto"/>
              <w:jc w:val="both"/>
              <w:rPr>
                <w:rFonts w:ascii="Times New Roman" w:hAnsi="Times New Roman" w:cs="Times New Roman"/>
                <w:color w:val="000000" w:themeColor="text1"/>
                <w:sz w:val="24"/>
                <w:szCs w:val="24"/>
              </w:rPr>
            </w:pPr>
          </w:p>
          <w:p w:rsidR="000557E4" w:rsidRPr="007F505D" w:rsidRDefault="000557E4" w:rsidP="00804DBF">
            <w:pPr>
              <w:spacing w:after="0" w:line="240" w:lineRule="auto"/>
              <w:jc w:val="both"/>
              <w:rPr>
                <w:rFonts w:ascii="Times New Roman" w:hAnsi="Times New Roman" w:cs="Times New Roman"/>
                <w:color w:val="000000" w:themeColor="text1"/>
                <w:sz w:val="24"/>
                <w:szCs w:val="24"/>
              </w:rPr>
            </w:pPr>
          </w:p>
          <w:p w:rsidR="000557E4" w:rsidRPr="007F505D" w:rsidRDefault="000557E4" w:rsidP="00804DBF">
            <w:pPr>
              <w:spacing w:after="0" w:line="240" w:lineRule="auto"/>
              <w:jc w:val="both"/>
              <w:rPr>
                <w:rFonts w:ascii="Times New Roman" w:hAnsi="Times New Roman" w:cs="Times New Roman"/>
                <w:color w:val="000000" w:themeColor="text1"/>
                <w:sz w:val="24"/>
                <w:szCs w:val="24"/>
              </w:rPr>
            </w:pPr>
          </w:p>
          <w:p w:rsidR="000557E4" w:rsidRPr="007F505D" w:rsidRDefault="000557E4" w:rsidP="00804DBF">
            <w:pPr>
              <w:spacing w:after="0" w:line="240" w:lineRule="auto"/>
              <w:jc w:val="both"/>
              <w:rPr>
                <w:rFonts w:ascii="Times New Roman" w:hAnsi="Times New Roman" w:cs="Times New Roman"/>
                <w:color w:val="000000" w:themeColor="text1"/>
                <w:sz w:val="24"/>
                <w:szCs w:val="24"/>
              </w:rPr>
            </w:pPr>
          </w:p>
          <w:p w:rsidR="000557E4" w:rsidRPr="007F505D" w:rsidRDefault="000557E4" w:rsidP="00804DBF">
            <w:pPr>
              <w:spacing w:after="0" w:line="240" w:lineRule="auto"/>
              <w:jc w:val="both"/>
              <w:rPr>
                <w:rFonts w:ascii="Times New Roman" w:hAnsi="Times New Roman" w:cs="Times New Roman"/>
                <w:color w:val="000000" w:themeColor="text1"/>
                <w:sz w:val="24"/>
                <w:szCs w:val="24"/>
              </w:rPr>
            </w:pPr>
          </w:p>
        </w:tc>
        <w:tc>
          <w:tcPr>
            <w:tcW w:w="175" w:type="dxa"/>
            <w:tcBorders>
              <w:top w:val="single" w:sz="4" w:space="0" w:color="000000"/>
              <w:left w:val="nil"/>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p>
        </w:tc>
        <w:tc>
          <w:tcPr>
            <w:tcW w:w="5060" w:type="dxa"/>
            <w:gridSpan w:val="3"/>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r w:rsidRPr="007F505D">
              <w:rPr>
                <w:rFonts w:ascii="Times New Roman" w:hAnsi="Times New Roman" w:cs="Times New Roman"/>
                <w:i/>
                <w:color w:val="000000" w:themeColor="text1"/>
                <w:sz w:val="24"/>
                <w:szCs w:val="24"/>
              </w:rPr>
              <w:t xml:space="preserve">Нищева Н.В. </w:t>
            </w:r>
            <w:r w:rsidRPr="007F505D">
              <w:rPr>
                <w:rFonts w:ascii="Times New Roman" w:hAnsi="Times New Roman" w:cs="Times New Roman"/>
                <w:color w:val="000000" w:themeColor="text1"/>
                <w:sz w:val="24"/>
                <w:szCs w:val="24"/>
              </w:rPr>
              <w:t>«Педагогическая диагностика индивидуального развития ребенка с тяжелыми нарушениями речи (ОНР)», представленная в программе: «Комплексная образовательная программа дошкольного образования для детей с тяжелыми нарушениями речи (общим недоразвитием речи) с 3 до 7 лет», Н. В. Нищева. – СПб</w:t>
            </w:r>
            <w:proofErr w:type="gramStart"/>
            <w:r w:rsidRPr="007F505D">
              <w:rPr>
                <w:rFonts w:ascii="Times New Roman" w:hAnsi="Times New Roman" w:cs="Times New Roman"/>
                <w:color w:val="000000" w:themeColor="text1"/>
                <w:sz w:val="24"/>
                <w:szCs w:val="24"/>
              </w:rPr>
              <w:t>.: «</w:t>
            </w:r>
            <w:proofErr w:type="gramEnd"/>
            <w:r w:rsidRPr="007F505D">
              <w:rPr>
                <w:rFonts w:ascii="Times New Roman" w:hAnsi="Times New Roman" w:cs="Times New Roman"/>
                <w:color w:val="000000" w:themeColor="text1"/>
                <w:sz w:val="24"/>
                <w:szCs w:val="24"/>
              </w:rPr>
              <w:t xml:space="preserve">ДЕТСТВОПРЕСС», 2015.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Нищева Н. В</w:t>
            </w:r>
            <w:r w:rsidRPr="007F505D">
              <w:rPr>
                <w:rFonts w:ascii="Times New Roman" w:hAnsi="Times New Roman" w:cs="Times New Roman"/>
                <w:color w:val="000000" w:themeColor="text1"/>
                <w:sz w:val="24"/>
                <w:szCs w:val="24"/>
              </w:rPr>
              <w:t>. «Карта развития ребенка дошкольного возраста с тяжелым нарушением речи (ОНР) с 4 до 7 лет;</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Нищева Н. В</w:t>
            </w:r>
            <w:r w:rsidRPr="007F505D">
              <w:rPr>
                <w:rFonts w:ascii="Times New Roman" w:hAnsi="Times New Roman" w:cs="Times New Roman"/>
                <w:color w:val="000000" w:themeColor="text1"/>
                <w:sz w:val="24"/>
                <w:szCs w:val="24"/>
              </w:rPr>
              <w:t xml:space="preserve">. Картинный материал к карте развития ребёнка с общим недоразвитием речи (с 4 до 7 лет); </w:t>
            </w:r>
          </w:p>
          <w:p w:rsidR="00551F5B" w:rsidRPr="007F505D" w:rsidRDefault="00551F5B" w:rsidP="00804DBF">
            <w:pPr>
              <w:spacing w:after="0" w:line="240" w:lineRule="auto"/>
              <w:jc w:val="both"/>
              <w:rPr>
                <w:rFonts w:ascii="Times New Roman" w:hAnsi="Times New Roman" w:cs="Times New Roman"/>
                <w:i/>
                <w:color w:val="000000" w:themeColor="text1"/>
                <w:sz w:val="24"/>
                <w:szCs w:val="24"/>
              </w:rPr>
            </w:pP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Володина В. С</w:t>
            </w:r>
            <w:r w:rsidRPr="007F505D">
              <w:rPr>
                <w:rFonts w:ascii="Times New Roman" w:hAnsi="Times New Roman" w:cs="Times New Roman"/>
                <w:color w:val="000000" w:themeColor="text1"/>
                <w:sz w:val="24"/>
                <w:szCs w:val="24"/>
              </w:rPr>
              <w:t xml:space="preserve">. «Альбом по развитию речи» - М.: ЗАО «РОСМЭН-ПРЕСС», 2005. – 95 с.: ил.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Иншакова О. Б</w:t>
            </w:r>
            <w:r w:rsidRPr="007F505D">
              <w:rPr>
                <w:rFonts w:ascii="Times New Roman" w:hAnsi="Times New Roman" w:cs="Times New Roman"/>
                <w:color w:val="000000" w:themeColor="text1"/>
                <w:sz w:val="24"/>
                <w:szCs w:val="24"/>
              </w:rPr>
              <w:t xml:space="preserve">. «Альбом для логопеда» - М.: изд. Центр «ВЛАДОС», 2003. – 280 с.: ил. </w:t>
            </w:r>
          </w:p>
        </w:tc>
        <w:tc>
          <w:tcPr>
            <w:tcW w:w="2110" w:type="dxa"/>
            <w:gridSpan w:val="3"/>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Сбор анамнестических данных, индивидуальная беседа, диагностические задания, наблюдение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126" w:type="dxa"/>
            <w:gridSpan w:val="3"/>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Сентябрь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январь</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май </w:t>
            </w:r>
          </w:p>
        </w:tc>
        <w:tc>
          <w:tcPr>
            <w:tcW w:w="1310" w:type="dxa"/>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Учитель-логопед </w:t>
            </w:r>
          </w:p>
        </w:tc>
      </w:tr>
      <w:tr w:rsidR="007F505D" w:rsidRPr="007F505D" w:rsidTr="000557E4">
        <w:trPr>
          <w:gridAfter w:val="1"/>
          <w:wAfter w:w="20" w:type="dxa"/>
          <w:trHeight w:val="285"/>
        </w:trPr>
        <w:tc>
          <w:tcPr>
            <w:tcW w:w="13467" w:type="dxa"/>
            <w:gridSpan w:val="11"/>
            <w:tcBorders>
              <w:top w:val="single" w:sz="4" w:space="0" w:color="000000"/>
              <w:left w:val="single" w:sz="4" w:space="0" w:color="000000"/>
              <w:bottom w:val="single" w:sz="4" w:space="0" w:color="000000"/>
              <w:right w:val="nil"/>
            </w:tcBorders>
          </w:tcPr>
          <w:p w:rsidR="00551F5B" w:rsidRPr="007F505D" w:rsidRDefault="00C94C60" w:rsidP="00FF210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6-7</w:t>
            </w:r>
            <w:r w:rsidR="00551F5B" w:rsidRPr="007F505D">
              <w:rPr>
                <w:rFonts w:ascii="Times New Roman" w:hAnsi="Times New Roman" w:cs="Times New Roman"/>
                <w:color w:val="000000" w:themeColor="text1"/>
                <w:sz w:val="24"/>
                <w:szCs w:val="24"/>
              </w:rPr>
              <w:t xml:space="preserve"> лет</w:t>
            </w:r>
          </w:p>
        </w:tc>
        <w:tc>
          <w:tcPr>
            <w:tcW w:w="1701" w:type="dxa"/>
            <w:gridSpan w:val="2"/>
            <w:tcBorders>
              <w:top w:val="single" w:sz="4" w:space="0" w:color="000000"/>
              <w:left w:val="nil"/>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p>
        </w:tc>
      </w:tr>
      <w:tr w:rsidR="007F505D" w:rsidRPr="007F505D" w:rsidTr="000557E4">
        <w:trPr>
          <w:gridAfter w:val="1"/>
          <w:wAfter w:w="20" w:type="dxa"/>
          <w:trHeight w:val="2094"/>
        </w:trPr>
        <w:tc>
          <w:tcPr>
            <w:tcW w:w="5104" w:type="dxa"/>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Речевая готовность к школьному обучению:</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-Исследование связной речи;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грамматического строя речи;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словаря </w:t>
            </w:r>
            <w:proofErr w:type="gramStart"/>
            <w:r w:rsidRPr="007F505D">
              <w:rPr>
                <w:rFonts w:ascii="Times New Roman" w:hAnsi="Times New Roman" w:cs="Times New Roman"/>
                <w:color w:val="000000" w:themeColor="text1"/>
                <w:sz w:val="24"/>
                <w:szCs w:val="24"/>
              </w:rPr>
              <w:t>-И</w:t>
            </w:r>
            <w:proofErr w:type="gramEnd"/>
            <w:r w:rsidRPr="007F505D">
              <w:rPr>
                <w:rFonts w:ascii="Times New Roman" w:hAnsi="Times New Roman" w:cs="Times New Roman"/>
                <w:color w:val="000000" w:themeColor="text1"/>
                <w:sz w:val="24"/>
                <w:szCs w:val="24"/>
              </w:rPr>
              <w:t xml:space="preserve">сследование фонематических процессов;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слоговой структуры слова; </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-Исследование звукопроизношения </w:t>
            </w:r>
          </w:p>
        </w:tc>
        <w:tc>
          <w:tcPr>
            <w:tcW w:w="5103" w:type="dxa"/>
            <w:gridSpan w:val="4"/>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«Диагностика устной речи выпускников логопедических групп».  </w:t>
            </w:r>
            <w:r w:rsidRPr="007F505D">
              <w:rPr>
                <w:rFonts w:ascii="Times New Roman" w:hAnsi="Times New Roman" w:cs="Times New Roman"/>
                <w:i/>
                <w:color w:val="000000" w:themeColor="text1"/>
                <w:sz w:val="24"/>
                <w:szCs w:val="24"/>
              </w:rPr>
              <w:t xml:space="preserve">Авторы:  Чаладзе Е.А., Федосеева Н.Я., Кокина Н.А.  Гулямова О. Н., Держаева Е. А., Егорова Е. А., Девяткина С. Ю. </w:t>
            </w:r>
          </w:p>
        </w:tc>
        <w:tc>
          <w:tcPr>
            <w:tcW w:w="2126" w:type="dxa"/>
            <w:gridSpan w:val="3"/>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Индивидуальное тестирование </w:t>
            </w:r>
          </w:p>
        </w:tc>
        <w:tc>
          <w:tcPr>
            <w:tcW w:w="1134" w:type="dxa"/>
            <w:gridSpan w:val="3"/>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Апрель</w:t>
            </w:r>
          </w:p>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май </w:t>
            </w:r>
          </w:p>
        </w:tc>
        <w:tc>
          <w:tcPr>
            <w:tcW w:w="1701" w:type="dxa"/>
            <w:gridSpan w:val="2"/>
            <w:tcBorders>
              <w:top w:val="single" w:sz="4" w:space="0" w:color="000000"/>
              <w:left w:val="single" w:sz="4" w:space="0" w:color="000000"/>
              <w:bottom w:val="single" w:sz="4" w:space="0" w:color="000000"/>
              <w:right w:val="single" w:sz="4" w:space="0" w:color="000000"/>
            </w:tcBorders>
          </w:tcPr>
          <w:p w:rsidR="00551F5B" w:rsidRPr="007F505D" w:rsidRDefault="00551F5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Учитель-логопед </w:t>
            </w:r>
          </w:p>
        </w:tc>
      </w:tr>
    </w:tbl>
    <w:p w:rsidR="00103C50" w:rsidRPr="007F505D" w:rsidRDefault="00103C50" w:rsidP="00804DBF">
      <w:pPr>
        <w:spacing w:after="0" w:line="240" w:lineRule="auto"/>
        <w:jc w:val="both"/>
        <w:rPr>
          <w:rFonts w:ascii="Times New Roman" w:eastAsia="Calibri" w:hAnsi="Times New Roman" w:cs="Times New Roman"/>
          <w:color w:val="000000" w:themeColor="text1"/>
          <w:sz w:val="24"/>
          <w:szCs w:val="24"/>
          <w:lang w:eastAsia="ar-SA"/>
        </w:rPr>
      </w:pPr>
    </w:p>
    <w:p w:rsidR="00B0119B" w:rsidRPr="007F505D" w:rsidRDefault="00B0119B" w:rsidP="00804DBF">
      <w:pPr>
        <w:spacing w:after="0" w:line="240" w:lineRule="auto"/>
        <w:jc w:val="both"/>
        <w:rPr>
          <w:rFonts w:ascii="Times New Roman" w:eastAsia="Calibri" w:hAnsi="Times New Roman" w:cs="Times New Roman"/>
          <w:color w:val="000000" w:themeColor="text1"/>
          <w:sz w:val="24"/>
          <w:szCs w:val="24"/>
          <w:lang w:eastAsia="ar-SA"/>
        </w:rPr>
      </w:pPr>
    </w:p>
    <w:p w:rsidR="00F20CC0" w:rsidRPr="007F505D" w:rsidRDefault="00F20CC0" w:rsidP="00804DBF">
      <w:pPr>
        <w:widowControl w:val="0"/>
        <w:snapToGrid w:val="0"/>
        <w:spacing w:after="0" w:line="240" w:lineRule="auto"/>
        <w:ind w:firstLine="709"/>
        <w:contextualSpacing/>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2. СОДЕРЖАТЕЛЬНЫЙ РАЗДЕЛ</w:t>
      </w:r>
    </w:p>
    <w:p w:rsidR="00A43E3E" w:rsidRPr="007F505D" w:rsidRDefault="00A43E3E" w:rsidP="000557E4">
      <w:pPr>
        <w:widowControl w:val="0"/>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F20CC0" w:rsidRPr="007F505D" w:rsidRDefault="00F20CC0" w:rsidP="00804DBF">
      <w:pPr>
        <w:widowControl w:val="0"/>
        <w:tabs>
          <w:tab w:val="left" w:pos="567"/>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В содержательном разделе </w:t>
      </w:r>
      <w:proofErr w:type="gramStart"/>
      <w:r w:rsidRPr="007F505D">
        <w:rPr>
          <w:rFonts w:ascii="Times New Roman" w:eastAsia="Times New Roman" w:hAnsi="Times New Roman" w:cs="Times New Roman"/>
          <w:color w:val="000000" w:themeColor="text1"/>
          <w:sz w:val="24"/>
          <w:szCs w:val="24"/>
        </w:rPr>
        <w:t>представлены</w:t>
      </w:r>
      <w:proofErr w:type="gramEnd"/>
      <w:r w:rsidRPr="007F505D">
        <w:rPr>
          <w:rFonts w:ascii="Times New Roman" w:eastAsia="Times New Roman" w:hAnsi="Times New Roman" w:cs="Times New Roman"/>
          <w:color w:val="000000" w:themeColor="text1"/>
          <w:sz w:val="24"/>
          <w:szCs w:val="24"/>
        </w:rPr>
        <w:t xml:space="preserve">: </w:t>
      </w:r>
    </w:p>
    <w:p w:rsidR="0061643D" w:rsidRPr="007F505D" w:rsidRDefault="000557E4" w:rsidP="000557E4">
      <w:pPr>
        <w:widowControl w:val="0"/>
        <w:spacing w:after="0" w:line="240" w:lineRule="auto"/>
        <w:ind w:firstLine="709"/>
        <w:jc w:val="both"/>
        <w:outlineLvl w:val="1"/>
        <w:rPr>
          <w:rFonts w:ascii="Times New Roman" w:eastAsiaTheme="majorEastAsia" w:hAnsi="Times New Roman" w:cs="Times New Roman"/>
          <w:b/>
          <w:bCs/>
          <w:color w:val="000000" w:themeColor="text1"/>
          <w:sz w:val="24"/>
          <w:szCs w:val="24"/>
          <w:u w:val="single"/>
        </w:rPr>
      </w:pPr>
      <w:bookmarkStart w:id="13" w:name="_Toc475204390"/>
      <w:bookmarkStart w:id="14" w:name="_Toc116250657"/>
      <w:r w:rsidRPr="007F505D">
        <w:rPr>
          <w:rFonts w:ascii="Times New Roman" w:eastAsiaTheme="majorEastAsia" w:hAnsi="Times New Roman" w:cs="Times New Roman"/>
          <w:b/>
          <w:bCs/>
          <w:color w:val="000000" w:themeColor="text1"/>
          <w:sz w:val="24"/>
          <w:szCs w:val="24"/>
          <w:u w:val="single"/>
        </w:rPr>
        <w:t>2.1.</w:t>
      </w:r>
      <w:bookmarkEnd w:id="13"/>
      <w:bookmarkEnd w:id="14"/>
      <w:r w:rsidRPr="007F505D">
        <w:rPr>
          <w:rFonts w:ascii="Times New Roman" w:eastAsiaTheme="majorEastAsia" w:hAnsi="Times New Roman" w:cs="Times New Roman"/>
          <w:b/>
          <w:bCs/>
          <w:color w:val="000000" w:themeColor="text1"/>
          <w:sz w:val="24"/>
          <w:szCs w:val="24"/>
          <w:u w:val="single"/>
        </w:rPr>
        <w:t xml:space="preserve"> </w:t>
      </w:r>
      <w:r w:rsidR="0061643D" w:rsidRPr="007F505D">
        <w:rPr>
          <w:rFonts w:ascii="Times New Roman" w:eastAsiaTheme="majorEastAsia" w:hAnsi="Times New Roman" w:cs="Times New Roman"/>
          <w:b/>
          <w:bCs/>
          <w:color w:val="000000" w:themeColor="text1"/>
          <w:sz w:val="24"/>
          <w:szCs w:val="24"/>
          <w:u w:val="single"/>
        </w:rPr>
        <w:t>Описание образовательной деятельности воспитанников с тяжелыми нарушениями речи в соответствии с направлениями развития ребенка, представленными в пяти образовательных областях</w:t>
      </w:r>
      <w:r w:rsidRPr="007F505D">
        <w:rPr>
          <w:rFonts w:ascii="Times New Roman" w:eastAsiaTheme="majorEastAsia" w:hAnsi="Times New Roman" w:cs="Times New Roman"/>
          <w:b/>
          <w:bCs/>
          <w:color w:val="000000" w:themeColor="text1"/>
          <w:sz w:val="24"/>
          <w:szCs w:val="24"/>
          <w:u w:val="single"/>
        </w:rPr>
        <w:t xml:space="preserve">   </w:t>
      </w:r>
      <w:r w:rsidR="0061643D" w:rsidRPr="007F505D">
        <w:rPr>
          <w:rFonts w:ascii="Times New Roman" w:hAnsi="Times New Roman" w:cs="Times New Roman"/>
          <w:color w:val="000000" w:themeColor="text1"/>
          <w:sz w:val="24"/>
          <w:szCs w:val="24"/>
        </w:rPr>
        <w:t>(соответствует  п.32. ст.239)</w:t>
      </w:r>
    </w:p>
    <w:p w:rsidR="00A43E3E" w:rsidRPr="007F505D" w:rsidRDefault="00A43E3E" w:rsidP="00804DBF">
      <w:pPr>
        <w:widowControl w:val="0"/>
        <w:spacing w:after="0" w:line="240" w:lineRule="auto"/>
        <w:ind w:firstLine="709"/>
        <w:jc w:val="both"/>
        <w:rPr>
          <w:rFonts w:ascii="Times New Roman" w:hAnsi="Times New Roman" w:cs="Times New Roman"/>
          <w:b/>
          <w:color w:val="000000" w:themeColor="text1"/>
          <w:sz w:val="24"/>
          <w:szCs w:val="24"/>
        </w:rPr>
      </w:pPr>
      <w:bookmarkStart w:id="15" w:name="_Toc485825610"/>
    </w:p>
    <w:p w:rsidR="0061643D" w:rsidRPr="007F505D" w:rsidRDefault="000557E4" w:rsidP="00804DBF">
      <w:pPr>
        <w:widowControl w:val="0"/>
        <w:spacing w:after="0" w:line="240" w:lineRule="auto"/>
        <w:ind w:firstLine="709"/>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а) </w:t>
      </w:r>
      <w:r w:rsidR="0061643D" w:rsidRPr="007F505D">
        <w:rPr>
          <w:rFonts w:ascii="Times New Roman" w:hAnsi="Times New Roman" w:cs="Times New Roman"/>
          <w:b/>
          <w:color w:val="000000" w:themeColor="text1"/>
          <w:sz w:val="24"/>
          <w:szCs w:val="24"/>
        </w:rPr>
        <w:t>Социально-коммуникативное развитие</w:t>
      </w:r>
      <w:bookmarkEnd w:id="15"/>
      <w:r w:rsidR="0061643D" w:rsidRPr="007F505D">
        <w:rPr>
          <w:rFonts w:ascii="Times New Roman" w:hAnsi="Times New Roman" w:cs="Times New Roman"/>
          <w:b/>
          <w:color w:val="000000" w:themeColor="text1"/>
          <w:sz w:val="24"/>
          <w:szCs w:val="24"/>
        </w:rPr>
        <w:t xml:space="preserve"> </w:t>
      </w:r>
      <w:r w:rsidR="0061643D" w:rsidRPr="007F505D">
        <w:rPr>
          <w:rFonts w:ascii="Times New Roman" w:hAnsi="Times New Roman" w:cs="Times New Roman"/>
          <w:color w:val="000000" w:themeColor="text1"/>
          <w:sz w:val="24"/>
          <w:szCs w:val="24"/>
        </w:rPr>
        <w:t>(соответствует п.32.1. ст.239)</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7F505D">
        <w:rPr>
          <w:rFonts w:ascii="Times New Roman" w:hAnsi="Times New Roman" w:cs="Times New Roman"/>
          <w:i/>
          <w:color w:val="000000" w:themeColor="text1"/>
          <w:sz w:val="24"/>
          <w:szCs w:val="24"/>
        </w:rPr>
        <w:t xml:space="preserve">задачами образовательной деятельности </w:t>
      </w:r>
      <w:r w:rsidRPr="007F505D">
        <w:rPr>
          <w:rFonts w:ascii="Times New Roman" w:hAnsi="Times New Roman" w:cs="Times New Roman"/>
          <w:color w:val="000000" w:themeColor="text1"/>
          <w:sz w:val="24"/>
          <w:szCs w:val="24"/>
        </w:rPr>
        <w:t xml:space="preserve">являются создание условий </w:t>
      </w:r>
      <w:proofErr w:type="gramStart"/>
      <w:r w:rsidRPr="007F505D">
        <w:rPr>
          <w:rFonts w:ascii="Times New Roman" w:hAnsi="Times New Roman" w:cs="Times New Roman"/>
          <w:color w:val="000000" w:themeColor="text1"/>
          <w:sz w:val="24"/>
          <w:szCs w:val="24"/>
        </w:rPr>
        <w:t>для</w:t>
      </w:r>
      <w:proofErr w:type="gramEnd"/>
      <w:r w:rsidRPr="007F505D">
        <w:rPr>
          <w:rFonts w:ascii="Times New Roman" w:hAnsi="Times New Roman" w:cs="Times New Roman"/>
          <w:color w:val="000000" w:themeColor="text1"/>
          <w:sz w:val="24"/>
          <w:szCs w:val="24"/>
        </w:rPr>
        <w:t>:</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усвоения норм и ценностей, принятых в обществе, включая моральные и нравственные ценности;</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xml:space="preserve"> развития общения и взаимодействия ребенка с ТНР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 и сверстниками;</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становления самостоятельности, целенаправленности и саморегуляции собственных действий;</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развития эмоциональной отзывчивости, сопереживания,</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формирования готовности к совместной деятельности со сверстниками и взрослыми,</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формирования уважительного отношения и чувства принадлежности к своей семье и к сообществу детей и взрослых в Организации;</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формирования позитивных установок к различным видам труда и творчества;</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формирования основ безопасного поведения в быту, социуме, природе;</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развития коммуникативных и социальных навыков  ребенка с ТНР;</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развития игровой деятельности.</w:t>
      </w:r>
    </w:p>
    <w:p w:rsidR="0061643D" w:rsidRPr="007F505D" w:rsidRDefault="0061643D" w:rsidP="00804DBF">
      <w:pPr>
        <w:widowControl w:val="0"/>
        <w:tabs>
          <w:tab w:val="left" w:pos="567"/>
          <w:tab w:val="left" w:pos="709"/>
        </w:tabs>
        <w:spacing w:after="0" w:line="240" w:lineRule="auto"/>
        <w:jc w:val="both"/>
        <w:rPr>
          <w:rFonts w:ascii="Times New Roman" w:hAnsi="Times New Roman" w:cs="Times New Roman"/>
          <w:b/>
          <w:i/>
          <w:color w:val="000000" w:themeColor="text1"/>
          <w:sz w:val="24"/>
          <w:szCs w:val="24"/>
        </w:rPr>
      </w:pPr>
    </w:p>
    <w:p w:rsidR="0061643D" w:rsidRPr="007F505D" w:rsidRDefault="0061643D" w:rsidP="00804DBF">
      <w:pPr>
        <w:widowControl w:val="0"/>
        <w:tabs>
          <w:tab w:val="left" w:pos="567"/>
          <w:tab w:val="left" w:pos="709"/>
        </w:tabs>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Основное содержание образовательной деятельности с детьми среднего дошкольного возраста  </w:t>
      </w:r>
      <w:r w:rsidRPr="007F505D">
        <w:rPr>
          <w:rFonts w:ascii="Times New Roman" w:hAnsi="Times New Roman" w:cs="Times New Roman"/>
          <w:color w:val="000000" w:themeColor="text1"/>
          <w:sz w:val="24"/>
          <w:szCs w:val="24"/>
        </w:rPr>
        <w:t>(соответствует  п.32.1.2. ст.241)</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61643D" w:rsidRPr="007F505D" w:rsidRDefault="0061643D" w:rsidP="00804DBF">
      <w:pPr>
        <w:widowControl w:val="0"/>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rsidRPr="007F505D">
        <w:rPr>
          <w:rFonts w:ascii="Times New Roman" w:hAnsi="Times New Roman" w:cs="Times New Roman"/>
          <w:color w:val="000000" w:themeColor="text1"/>
          <w:sz w:val="24"/>
          <w:szCs w:val="24"/>
        </w:rPr>
        <w:t>невербальными</w:t>
      </w:r>
      <w:proofErr w:type="gramEnd"/>
      <w:r w:rsidRPr="007F505D">
        <w:rPr>
          <w:rFonts w:ascii="Times New Roman" w:hAnsi="Times New Roman" w:cs="Times New Roman"/>
          <w:color w:val="000000" w:themeColor="text1"/>
          <w:sz w:val="24"/>
          <w:szCs w:val="24"/>
        </w:rPr>
        <w:t xml:space="preserve">) средств общения в процессе игры, организованной деятельности, в режимные моменты и т.п. </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61643D" w:rsidRPr="007F505D" w:rsidRDefault="0061643D"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61643D" w:rsidRPr="007F505D" w:rsidRDefault="0061643D" w:rsidP="00804DBF">
      <w:pPr>
        <w:widowControl w:val="0"/>
        <w:spacing w:after="0" w:line="240" w:lineRule="auto"/>
        <w:ind w:firstLine="709"/>
        <w:jc w:val="both"/>
        <w:rPr>
          <w:rFonts w:ascii="Times New Roman" w:hAnsi="Times New Roman" w:cs="Times New Roman"/>
          <w:b/>
          <w:color w:val="000000" w:themeColor="text1"/>
          <w:sz w:val="24"/>
          <w:szCs w:val="24"/>
        </w:rPr>
      </w:pPr>
      <w:r w:rsidRPr="007F505D">
        <w:rPr>
          <w:rFonts w:ascii="Times New Roman" w:hAnsi="Times New Roman" w:cs="Times New Roman"/>
          <w:color w:val="000000" w:themeColor="text1"/>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w:t>
      </w:r>
      <w:r w:rsidRPr="007F505D">
        <w:rPr>
          <w:rFonts w:ascii="Times New Roman" w:hAnsi="Times New Roman" w:cs="Times New Roman"/>
          <w:color w:val="000000" w:themeColor="text1"/>
          <w:sz w:val="24"/>
          <w:szCs w:val="24"/>
        </w:rPr>
        <w:lastRenderedPageBreak/>
        <w:t xml:space="preserve">предметно-игровая ситуация будет стимулировать доступные им средства общения (вербальные и невербальные). </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p>
    <w:p w:rsidR="0061643D" w:rsidRPr="007F505D" w:rsidRDefault="0061643D" w:rsidP="00804DBF">
      <w:pPr>
        <w:widowControl w:val="0"/>
        <w:tabs>
          <w:tab w:val="left" w:pos="567"/>
          <w:tab w:val="left" w:pos="709"/>
        </w:tabs>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  Основное содержание образовательной деятельности с детьми старшего дошкольного возраста </w:t>
      </w:r>
      <w:r w:rsidRPr="007F505D">
        <w:rPr>
          <w:rFonts w:ascii="Times New Roman" w:hAnsi="Times New Roman" w:cs="Times New Roman"/>
          <w:color w:val="000000" w:themeColor="text1"/>
          <w:sz w:val="24"/>
          <w:szCs w:val="24"/>
        </w:rPr>
        <w:t>(соответствует  п.32.1.3. ст.242)</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1643D" w:rsidRPr="007F505D" w:rsidRDefault="0061643D" w:rsidP="00804DBF">
      <w:pPr>
        <w:widowControl w:val="0"/>
        <w:tabs>
          <w:tab w:val="left" w:pos="8919"/>
        </w:tabs>
        <w:spacing w:after="0" w:line="240" w:lineRule="auto"/>
        <w:ind w:firstLine="709"/>
        <w:jc w:val="both"/>
        <w:rPr>
          <w:rFonts w:ascii="Times New Roman" w:hAnsi="Times New Roman" w:cs="Times New Roman"/>
          <w:b/>
          <w:color w:val="000000" w:themeColor="text1"/>
          <w:sz w:val="24"/>
          <w:szCs w:val="24"/>
        </w:rPr>
      </w:pPr>
      <w:r w:rsidRPr="007F505D">
        <w:rPr>
          <w:rFonts w:ascii="Times New Roman" w:hAnsi="Times New Roman" w:cs="Times New Roman"/>
          <w:color w:val="000000" w:themeColor="text1"/>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61643D" w:rsidRPr="007F505D" w:rsidRDefault="0061643D" w:rsidP="00804DBF">
      <w:pPr>
        <w:widowControl w:val="0"/>
        <w:overflowPunct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61643D" w:rsidRPr="007F505D" w:rsidRDefault="0061643D" w:rsidP="00804DBF">
      <w:pPr>
        <w:widowControl w:val="0"/>
        <w:shd w:val="clear" w:color="auto" w:fill="FFFFFF"/>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61643D" w:rsidRPr="007F505D" w:rsidRDefault="0061643D" w:rsidP="00804DBF">
      <w:pPr>
        <w:widowControl w:val="0"/>
        <w:shd w:val="clear" w:color="auto" w:fill="FFFFFF"/>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61643D" w:rsidRPr="007F505D" w:rsidRDefault="0061643D" w:rsidP="00804DBF">
      <w:pPr>
        <w:widowControl w:val="0"/>
        <w:shd w:val="clear" w:color="auto" w:fill="FFFFFF"/>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61643D" w:rsidRPr="007F505D" w:rsidRDefault="0061643D" w:rsidP="00804DBF">
      <w:pPr>
        <w:widowControl w:val="0"/>
        <w:shd w:val="clear" w:color="auto" w:fill="FFFFFF"/>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 уделяют основное внимание формированию связной речи у детей с ТНР, ее основных функций (коммуникативной, </w:t>
      </w:r>
      <w:r w:rsidRPr="007F505D">
        <w:rPr>
          <w:rFonts w:ascii="Times New Roman" w:hAnsi="Times New Roman" w:cs="Times New Roman"/>
          <w:color w:val="000000" w:themeColor="text1"/>
          <w:sz w:val="24"/>
          <w:szCs w:val="24"/>
        </w:rPr>
        <w:lastRenderedPageBreak/>
        <w:t xml:space="preserve">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 и сверстниками, развитие познавательного интереса и мотивации к деятельности. </w:t>
      </w:r>
    </w:p>
    <w:p w:rsidR="0061643D" w:rsidRPr="007F505D" w:rsidRDefault="0061643D" w:rsidP="00804DBF">
      <w:pPr>
        <w:widowControl w:val="0"/>
        <w:shd w:val="clear" w:color="auto" w:fill="FFFFFF"/>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61643D" w:rsidRPr="007F505D" w:rsidRDefault="0061643D" w:rsidP="00804DBF">
      <w:pPr>
        <w:widowControl w:val="0"/>
        <w:shd w:val="clear" w:color="auto" w:fill="FFFFFF"/>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61643D" w:rsidRPr="007F505D" w:rsidRDefault="0061643D" w:rsidP="00804DBF">
      <w:pPr>
        <w:widowControl w:val="0"/>
        <w:overflowPunct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В </w:t>
      </w:r>
      <w:proofErr w:type="gramStart"/>
      <w:r w:rsidRPr="007F505D">
        <w:rPr>
          <w:rFonts w:ascii="Times New Roman" w:eastAsia="Times New Roman" w:hAnsi="Times New Roman" w:cs="Times New Roman"/>
          <w:color w:val="000000" w:themeColor="text1"/>
          <w:sz w:val="24"/>
          <w:szCs w:val="24"/>
          <w:lang w:eastAsia="ru-RU"/>
        </w:rPr>
        <w:t>рамках раздела</w:t>
      </w:r>
      <w:proofErr w:type="gramEnd"/>
      <w:r w:rsidRPr="007F505D">
        <w:rPr>
          <w:rFonts w:ascii="Times New Roman" w:eastAsia="Times New Roman" w:hAnsi="Times New Roman" w:cs="Times New Roman"/>
          <w:color w:val="000000" w:themeColor="text1"/>
          <w:sz w:val="24"/>
          <w:szCs w:val="24"/>
          <w:lang w:eastAsia="ru-RU"/>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61643D" w:rsidRPr="007F505D" w:rsidRDefault="0061643D" w:rsidP="00804DBF">
      <w:pPr>
        <w:widowControl w:val="0"/>
        <w:overflowPunct w:val="0"/>
        <w:adjustRightInd w:val="0"/>
        <w:spacing w:after="0" w:line="240" w:lineRule="auto"/>
        <w:ind w:firstLine="709"/>
        <w:jc w:val="both"/>
        <w:textAlignment w:val="baseline"/>
        <w:rPr>
          <w:rFonts w:ascii="Times New Roman" w:eastAsia="Times New Roman" w:hAnsi="Times New Roman" w:cs="Times New Roman"/>
          <w:snapToGrid w:val="0"/>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7F505D">
        <w:rPr>
          <w:rFonts w:ascii="Times New Roman" w:eastAsia="Times New Roman" w:hAnsi="Times New Roman" w:cs="Times New Roman"/>
          <w:snapToGrid w:val="0"/>
          <w:color w:val="000000" w:themeColor="text1"/>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A43E3E" w:rsidRPr="007F505D" w:rsidRDefault="00A43E3E" w:rsidP="00804DBF">
      <w:pPr>
        <w:widowControl w:val="0"/>
        <w:spacing w:after="0" w:line="240" w:lineRule="auto"/>
        <w:ind w:firstLine="709"/>
        <w:jc w:val="both"/>
        <w:rPr>
          <w:rFonts w:ascii="Times New Roman" w:hAnsi="Times New Roman" w:cs="Times New Roman"/>
          <w:b/>
          <w:color w:val="000000" w:themeColor="text1"/>
          <w:sz w:val="24"/>
          <w:szCs w:val="24"/>
        </w:rPr>
      </w:pPr>
      <w:bookmarkStart w:id="16" w:name="_Toc485825611"/>
    </w:p>
    <w:p w:rsidR="0061643D" w:rsidRPr="007F505D" w:rsidRDefault="0061643D" w:rsidP="00804DBF">
      <w:pPr>
        <w:widowControl w:val="0"/>
        <w:spacing w:after="0" w:line="240" w:lineRule="auto"/>
        <w:ind w:firstLine="709"/>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 </w:t>
      </w:r>
      <w:r w:rsidR="000557E4" w:rsidRPr="007F505D">
        <w:rPr>
          <w:rFonts w:ascii="Times New Roman" w:hAnsi="Times New Roman" w:cs="Times New Roman"/>
          <w:b/>
          <w:color w:val="000000" w:themeColor="text1"/>
          <w:sz w:val="24"/>
          <w:szCs w:val="24"/>
        </w:rPr>
        <w:t xml:space="preserve">б) </w:t>
      </w:r>
      <w:r w:rsidRPr="007F505D">
        <w:rPr>
          <w:rFonts w:ascii="Times New Roman" w:hAnsi="Times New Roman" w:cs="Times New Roman"/>
          <w:b/>
          <w:color w:val="000000" w:themeColor="text1"/>
          <w:sz w:val="24"/>
          <w:szCs w:val="24"/>
        </w:rPr>
        <w:t>Познавательное развитие</w:t>
      </w:r>
      <w:bookmarkEnd w:id="16"/>
      <w:r w:rsidRPr="007F505D">
        <w:rPr>
          <w:rFonts w:ascii="Times New Roman" w:hAnsi="Times New Roman" w:cs="Times New Roman"/>
          <w:b/>
          <w:color w:val="000000" w:themeColor="text1"/>
          <w:sz w:val="24"/>
          <w:szCs w:val="24"/>
        </w:rPr>
        <w:t xml:space="preserve"> </w:t>
      </w:r>
      <w:r w:rsidRPr="007F505D">
        <w:rPr>
          <w:rFonts w:ascii="Times New Roman" w:hAnsi="Times New Roman" w:cs="Times New Roman"/>
          <w:color w:val="000000" w:themeColor="text1"/>
          <w:sz w:val="24"/>
          <w:szCs w:val="24"/>
        </w:rPr>
        <w:t>(соответствует  п.32.2. ст.244)</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образовательной области «Познавательное развитие» основными </w:t>
      </w:r>
      <w:r w:rsidRPr="007F505D">
        <w:rPr>
          <w:rFonts w:ascii="Times New Roman" w:hAnsi="Times New Roman" w:cs="Times New Roman"/>
          <w:i/>
          <w:color w:val="000000" w:themeColor="text1"/>
          <w:sz w:val="24"/>
          <w:szCs w:val="24"/>
        </w:rPr>
        <w:t>задачами образовательной деятельности</w:t>
      </w:r>
      <w:r w:rsidRPr="007F505D">
        <w:rPr>
          <w:rFonts w:ascii="Times New Roman" w:hAnsi="Times New Roman" w:cs="Times New Roman"/>
          <w:color w:val="000000" w:themeColor="text1"/>
          <w:sz w:val="24"/>
          <w:szCs w:val="24"/>
        </w:rPr>
        <w:t xml:space="preserve"> с детьми являются создание условий </w:t>
      </w:r>
      <w:proofErr w:type="gramStart"/>
      <w:r w:rsidRPr="007F505D">
        <w:rPr>
          <w:rFonts w:ascii="Times New Roman" w:hAnsi="Times New Roman" w:cs="Times New Roman"/>
          <w:color w:val="000000" w:themeColor="text1"/>
          <w:sz w:val="24"/>
          <w:szCs w:val="24"/>
        </w:rPr>
        <w:t>для</w:t>
      </w:r>
      <w:proofErr w:type="gramEnd"/>
      <w:r w:rsidRPr="007F505D">
        <w:rPr>
          <w:rFonts w:ascii="Times New Roman" w:hAnsi="Times New Roman" w:cs="Times New Roman"/>
          <w:color w:val="000000" w:themeColor="text1"/>
          <w:sz w:val="24"/>
          <w:szCs w:val="24"/>
        </w:rPr>
        <w:t>:</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развития интересов детей, любознательности и познавательной мотивации;</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формирования познавательных действий, становления сознания;</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развития воображения и творческой активности;</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развития представлений о виртуальной среде, о возможностях и рисках Интернета.</w:t>
      </w:r>
    </w:p>
    <w:p w:rsidR="0061643D" w:rsidRPr="007F505D" w:rsidRDefault="0061643D" w:rsidP="00804DBF">
      <w:pPr>
        <w:widowControl w:val="0"/>
        <w:spacing w:after="0" w:line="240" w:lineRule="auto"/>
        <w:jc w:val="both"/>
        <w:rPr>
          <w:rFonts w:ascii="Times New Roman" w:eastAsia="Times New Roman" w:hAnsi="Times New Roman" w:cs="Times New Roman"/>
          <w:b/>
          <w:i/>
          <w:color w:val="000000" w:themeColor="text1"/>
          <w:sz w:val="24"/>
          <w:szCs w:val="24"/>
          <w:lang w:eastAsia="ru-RU"/>
        </w:rPr>
      </w:pPr>
    </w:p>
    <w:p w:rsidR="00A43E3E" w:rsidRPr="007F505D" w:rsidRDefault="00A43E3E"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lastRenderedPageBreak/>
        <w:t xml:space="preserve">Основное содержание образовательной деятельности </w:t>
      </w:r>
      <w:r w:rsidR="0061643D" w:rsidRPr="007F505D">
        <w:rPr>
          <w:rFonts w:ascii="Times New Roman" w:hAnsi="Times New Roman" w:cs="Times New Roman"/>
          <w:b/>
          <w:i/>
          <w:color w:val="000000" w:themeColor="text1"/>
          <w:sz w:val="24"/>
          <w:szCs w:val="24"/>
        </w:rPr>
        <w:t xml:space="preserve">с детьми среднего дошкольного возраста </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 </w:t>
      </w:r>
      <w:r w:rsidRPr="007F505D">
        <w:rPr>
          <w:rFonts w:ascii="Times New Roman" w:hAnsi="Times New Roman" w:cs="Times New Roman"/>
          <w:color w:val="000000" w:themeColor="text1"/>
          <w:sz w:val="24"/>
          <w:szCs w:val="24"/>
        </w:rPr>
        <w:t>(соответствует  п.32.2.2. ст.245)</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61643D" w:rsidRPr="007F505D" w:rsidRDefault="0061643D" w:rsidP="00804DB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Взрослый развивает и поддерживает у детей словесное сопровождение практических действий.</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61643D" w:rsidRPr="007F505D" w:rsidRDefault="0061643D" w:rsidP="00804DBF">
      <w:pPr>
        <w:widowControl w:val="0"/>
        <w:overflowPunct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61643D" w:rsidRPr="007F505D" w:rsidRDefault="0061643D" w:rsidP="00804DB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61643D" w:rsidRPr="007F505D" w:rsidRDefault="0061643D" w:rsidP="00804DB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7F505D">
        <w:rPr>
          <w:rFonts w:ascii="Times New Roman" w:eastAsia="Times New Roman" w:hAnsi="Times New Roman" w:cs="Times New Roman"/>
          <w:color w:val="000000" w:themeColor="text1"/>
          <w:sz w:val="24"/>
          <w:szCs w:val="24"/>
          <w:lang w:eastAsia="ru-RU"/>
        </w:rPr>
        <w:t>со</w:t>
      </w:r>
      <w:proofErr w:type="gramEnd"/>
      <w:r w:rsidRPr="007F505D">
        <w:rPr>
          <w:rFonts w:ascii="Times New Roman" w:eastAsia="Times New Roman" w:hAnsi="Times New Roman" w:cs="Times New Roman"/>
          <w:color w:val="000000" w:themeColor="text1"/>
          <w:sz w:val="24"/>
          <w:szCs w:val="24"/>
          <w:lang w:eastAsia="ru-RU"/>
        </w:rPr>
        <w:t xml:space="preserve"> взрослым  литературные произведения по ролям.</w:t>
      </w:r>
    </w:p>
    <w:p w:rsidR="00A43E3E" w:rsidRPr="007F505D" w:rsidRDefault="00A43E3E"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p>
    <w:p w:rsidR="00A43E3E"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w:t>
      </w:r>
      <w:r w:rsidR="00A43E3E" w:rsidRPr="007F505D">
        <w:rPr>
          <w:rFonts w:ascii="Times New Roman" w:hAnsi="Times New Roman" w:cs="Times New Roman"/>
          <w:b/>
          <w:i/>
          <w:color w:val="000000" w:themeColor="text1"/>
          <w:sz w:val="24"/>
          <w:szCs w:val="24"/>
        </w:rPr>
        <w:t xml:space="preserve">е содержание образовательной деятельности </w:t>
      </w:r>
      <w:r w:rsidRPr="007F505D">
        <w:rPr>
          <w:rFonts w:ascii="Times New Roman" w:hAnsi="Times New Roman" w:cs="Times New Roman"/>
          <w:b/>
          <w:i/>
          <w:color w:val="000000" w:themeColor="text1"/>
          <w:sz w:val="24"/>
          <w:szCs w:val="24"/>
        </w:rPr>
        <w:t xml:space="preserve">с детьми старшего дошкольного возраста </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color w:val="000000" w:themeColor="text1"/>
          <w:sz w:val="24"/>
          <w:szCs w:val="24"/>
        </w:rPr>
        <w:t>(соответствует  п.32.2.3. ст.246)</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w:t>
      </w:r>
      <w:r w:rsidRPr="007F505D">
        <w:rPr>
          <w:rFonts w:ascii="Times New Roman" w:eastAsia="Times New Roman" w:hAnsi="Times New Roman" w:cs="Times New Roman"/>
          <w:color w:val="000000" w:themeColor="text1"/>
          <w:sz w:val="24"/>
          <w:szCs w:val="24"/>
          <w:lang w:eastAsia="ru-RU"/>
        </w:rPr>
        <w:lastRenderedPageBreak/>
        <w:t xml:space="preserve">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7" w:name="_Toc420598544"/>
      <w:bookmarkStart w:id="18" w:name="_Toc420597630"/>
      <w:bookmarkStart w:id="19" w:name="_Toc419661720"/>
      <w:bookmarkStart w:id="20" w:name="_Toc419228630"/>
      <w:bookmarkStart w:id="21" w:name="_Toc422496186"/>
      <w:r w:rsidRPr="007F505D">
        <w:rPr>
          <w:rFonts w:ascii="Times New Roman" w:eastAsia="Times New Roman" w:hAnsi="Times New Roman" w:cs="Times New Roman"/>
          <w:color w:val="000000" w:themeColor="text1"/>
          <w:sz w:val="24"/>
          <w:szCs w:val="24"/>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1643D" w:rsidRPr="007F505D" w:rsidRDefault="0061643D" w:rsidP="00804DBF">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A43E3E" w:rsidRPr="007F505D" w:rsidRDefault="00A43E3E" w:rsidP="00804DBF">
      <w:pPr>
        <w:widowControl w:val="0"/>
        <w:spacing w:after="0" w:line="240" w:lineRule="auto"/>
        <w:ind w:firstLine="709"/>
        <w:jc w:val="both"/>
        <w:rPr>
          <w:rFonts w:ascii="Times New Roman" w:hAnsi="Times New Roman" w:cs="Times New Roman"/>
          <w:b/>
          <w:color w:val="000000" w:themeColor="text1"/>
          <w:sz w:val="24"/>
          <w:szCs w:val="24"/>
        </w:rPr>
      </w:pPr>
      <w:bookmarkStart w:id="22" w:name="_Toc485825612"/>
    </w:p>
    <w:p w:rsidR="0061643D" w:rsidRPr="007F505D" w:rsidRDefault="000557E4" w:rsidP="00804DBF">
      <w:pPr>
        <w:widowControl w:val="0"/>
        <w:spacing w:after="0" w:line="240" w:lineRule="auto"/>
        <w:ind w:firstLine="709"/>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в) </w:t>
      </w:r>
      <w:r w:rsidR="0061643D" w:rsidRPr="007F505D">
        <w:rPr>
          <w:rFonts w:ascii="Times New Roman" w:hAnsi="Times New Roman" w:cs="Times New Roman"/>
          <w:b/>
          <w:color w:val="000000" w:themeColor="text1"/>
          <w:sz w:val="24"/>
          <w:szCs w:val="24"/>
        </w:rPr>
        <w:t>Речевое развитие</w:t>
      </w:r>
      <w:bookmarkEnd w:id="17"/>
      <w:bookmarkEnd w:id="18"/>
      <w:bookmarkEnd w:id="19"/>
      <w:bookmarkEnd w:id="20"/>
      <w:bookmarkEnd w:id="21"/>
      <w:bookmarkEnd w:id="22"/>
      <w:r w:rsidR="0061643D" w:rsidRPr="007F505D">
        <w:rPr>
          <w:rFonts w:ascii="Times New Roman" w:hAnsi="Times New Roman" w:cs="Times New Roman"/>
          <w:b/>
          <w:color w:val="000000" w:themeColor="text1"/>
          <w:sz w:val="24"/>
          <w:szCs w:val="24"/>
        </w:rPr>
        <w:t xml:space="preserve"> </w:t>
      </w:r>
      <w:r w:rsidR="0061643D" w:rsidRPr="007F505D">
        <w:rPr>
          <w:rFonts w:ascii="Times New Roman" w:hAnsi="Times New Roman" w:cs="Times New Roman"/>
          <w:color w:val="000000" w:themeColor="text1"/>
          <w:sz w:val="24"/>
          <w:szCs w:val="24"/>
        </w:rPr>
        <w:t>(соответствует  п.32.3. ст.247)</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образовательной области «Речевое развитие» основными </w:t>
      </w:r>
      <w:r w:rsidRPr="007F505D">
        <w:rPr>
          <w:rFonts w:ascii="Times New Roman" w:hAnsi="Times New Roman" w:cs="Times New Roman"/>
          <w:i/>
          <w:color w:val="000000" w:themeColor="text1"/>
          <w:sz w:val="24"/>
          <w:szCs w:val="24"/>
        </w:rPr>
        <w:t>задачами образовательной деятельности</w:t>
      </w:r>
      <w:r w:rsidRPr="007F505D">
        <w:rPr>
          <w:rFonts w:ascii="Times New Roman" w:hAnsi="Times New Roman" w:cs="Times New Roman"/>
          <w:color w:val="000000" w:themeColor="text1"/>
          <w:sz w:val="24"/>
          <w:szCs w:val="24"/>
        </w:rPr>
        <w:t xml:space="preserve"> с детьми является создание условий </w:t>
      </w:r>
      <w:proofErr w:type="gramStart"/>
      <w:r w:rsidRPr="007F505D">
        <w:rPr>
          <w:rFonts w:ascii="Times New Roman" w:hAnsi="Times New Roman" w:cs="Times New Roman"/>
          <w:color w:val="000000" w:themeColor="text1"/>
          <w:sz w:val="24"/>
          <w:szCs w:val="24"/>
        </w:rPr>
        <w:t>для</w:t>
      </w:r>
      <w:proofErr w:type="gramEnd"/>
      <w:r w:rsidRPr="007F505D">
        <w:rPr>
          <w:rFonts w:ascii="Times New Roman" w:hAnsi="Times New Roman" w:cs="Times New Roman"/>
          <w:color w:val="000000" w:themeColor="text1"/>
          <w:sz w:val="24"/>
          <w:szCs w:val="24"/>
        </w:rPr>
        <w:t xml:space="preserve">: </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овладения речью как средством общения и культуры;</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обогащения активного словаря;</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развития связной, грамматически правильной диалогической и монологической речи;</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развития речевого творчества;</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развития звуковой и интонационной культуры речи, фонематического слуха;</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знакомства с книжной культурой, детской литературой;</w:t>
      </w:r>
    </w:p>
    <w:p w:rsidR="0061643D" w:rsidRPr="007F505D" w:rsidRDefault="0061643D" w:rsidP="00804DBF">
      <w:pPr>
        <w:widowControl w:val="0"/>
        <w:tabs>
          <w:tab w:val="left" w:pos="567"/>
          <w:tab w:val="left" w:pos="709"/>
        </w:tabs>
        <w:spacing w:after="0" w:line="240" w:lineRule="auto"/>
        <w:ind w:firstLine="709"/>
        <w:jc w:val="both"/>
        <w:rPr>
          <w:rFonts w:ascii="Times New Roman" w:eastAsia="SchoolBookAC"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профилактики речевых нарушений и их системных последствий.</w:t>
      </w:r>
    </w:p>
    <w:p w:rsidR="00A43E3E" w:rsidRPr="007F505D" w:rsidRDefault="00A43E3E"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p>
    <w:p w:rsidR="00A43E3E" w:rsidRPr="007F505D" w:rsidRDefault="00A43E3E"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Основное содержание </w:t>
      </w:r>
      <w:r w:rsidR="0061643D" w:rsidRPr="007F505D">
        <w:rPr>
          <w:rFonts w:ascii="Times New Roman" w:hAnsi="Times New Roman" w:cs="Times New Roman"/>
          <w:b/>
          <w:i/>
          <w:color w:val="000000" w:themeColor="text1"/>
          <w:sz w:val="24"/>
          <w:szCs w:val="24"/>
        </w:rPr>
        <w:t>образов</w:t>
      </w:r>
      <w:r w:rsidRPr="007F505D">
        <w:rPr>
          <w:rFonts w:ascii="Times New Roman" w:hAnsi="Times New Roman" w:cs="Times New Roman"/>
          <w:b/>
          <w:i/>
          <w:color w:val="000000" w:themeColor="text1"/>
          <w:sz w:val="24"/>
          <w:szCs w:val="24"/>
        </w:rPr>
        <w:t xml:space="preserve">ательной деятельности </w:t>
      </w:r>
      <w:r w:rsidR="0061643D" w:rsidRPr="007F505D">
        <w:rPr>
          <w:rFonts w:ascii="Times New Roman" w:hAnsi="Times New Roman" w:cs="Times New Roman"/>
          <w:b/>
          <w:i/>
          <w:color w:val="000000" w:themeColor="text1"/>
          <w:sz w:val="24"/>
          <w:szCs w:val="24"/>
        </w:rPr>
        <w:t xml:space="preserve">с детьми среднего дошкольного возраста </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color w:val="000000" w:themeColor="text1"/>
          <w:sz w:val="24"/>
          <w:szCs w:val="24"/>
        </w:rPr>
        <w:lastRenderedPageBreak/>
        <w:t>(соответствует  п.32.3.3. ст.249)</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7F505D">
        <w:rPr>
          <w:rFonts w:ascii="Times New Roman" w:hAnsi="Times New Roman" w:cs="Times New Roman"/>
          <w:i/>
          <w:color w:val="000000" w:themeColor="text1"/>
          <w:sz w:val="24"/>
          <w:szCs w:val="24"/>
        </w:rPr>
        <w:t xml:space="preserve">. </w:t>
      </w:r>
      <w:r w:rsidRPr="007F505D">
        <w:rPr>
          <w:rFonts w:ascii="Times New Roman" w:hAnsi="Times New Roman" w:cs="Times New Roman"/>
          <w:color w:val="000000" w:themeColor="text1"/>
          <w:sz w:val="24"/>
          <w:szCs w:val="24"/>
        </w:rPr>
        <w:t xml:space="preserve">Основной акцент делается на формирование связной речи. </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 </w:t>
      </w:r>
    </w:p>
    <w:p w:rsidR="0061643D" w:rsidRPr="007F505D" w:rsidRDefault="0061643D" w:rsidP="00804DBF">
      <w:pPr>
        <w:widowControl w:val="0"/>
        <w:tabs>
          <w:tab w:val="left" w:pos="8919"/>
        </w:tabs>
        <w:spacing w:after="0" w:line="240" w:lineRule="auto"/>
        <w:ind w:firstLine="709"/>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 и со сверстниками.</w:t>
      </w:r>
    </w:p>
    <w:p w:rsidR="0061643D" w:rsidRPr="007F505D" w:rsidRDefault="0061643D" w:rsidP="00804DBF">
      <w:pPr>
        <w:widowControl w:val="0"/>
        <w:tabs>
          <w:tab w:val="left" w:pos="8919"/>
        </w:tabs>
        <w:spacing w:after="0" w:line="240" w:lineRule="auto"/>
        <w:ind w:firstLine="709"/>
        <w:jc w:val="both"/>
        <w:rPr>
          <w:rFonts w:ascii="Times New Roman" w:hAnsi="Times New Roman" w:cs="Times New Roman"/>
          <w:b/>
          <w:color w:val="000000" w:themeColor="text1"/>
          <w:sz w:val="24"/>
          <w:szCs w:val="24"/>
        </w:rPr>
      </w:pPr>
      <w:r w:rsidRPr="007F505D">
        <w:rPr>
          <w:rFonts w:ascii="Times New Roman" w:hAnsi="Times New Roman" w:cs="Times New Roman"/>
          <w:color w:val="000000" w:themeColor="text1"/>
          <w:sz w:val="24"/>
          <w:szCs w:val="24"/>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 и сверстниками. </w:t>
      </w:r>
    </w:p>
    <w:p w:rsidR="0061643D" w:rsidRPr="007F505D" w:rsidRDefault="0061643D" w:rsidP="00804DBF">
      <w:pPr>
        <w:widowControl w:val="0"/>
        <w:spacing w:after="0" w:line="240" w:lineRule="auto"/>
        <w:ind w:firstLine="709"/>
        <w:jc w:val="both"/>
        <w:rPr>
          <w:rFonts w:ascii="Times New Roman" w:hAnsi="Times New Roman" w:cs="Times New Roman"/>
          <w:b/>
          <w:color w:val="000000" w:themeColor="text1"/>
          <w:sz w:val="24"/>
          <w:szCs w:val="24"/>
        </w:rPr>
      </w:pPr>
    </w:p>
    <w:p w:rsidR="00A43E3E"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w:t>
      </w:r>
      <w:r w:rsidR="00A43E3E" w:rsidRPr="007F505D">
        <w:rPr>
          <w:rFonts w:ascii="Times New Roman" w:hAnsi="Times New Roman" w:cs="Times New Roman"/>
          <w:b/>
          <w:i/>
          <w:color w:val="000000" w:themeColor="text1"/>
          <w:sz w:val="24"/>
          <w:szCs w:val="24"/>
        </w:rPr>
        <w:t xml:space="preserve">ие образовательной деятельности </w:t>
      </w:r>
      <w:r w:rsidRPr="007F505D">
        <w:rPr>
          <w:rFonts w:ascii="Times New Roman" w:hAnsi="Times New Roman" w:cs="Times New Roman"/>
          <w:b/>
          <w:i/>
          <w:color w:val="000000" w:themeColor="text1"/>
          <w:sz w:val="24"/>
          <w:szCs w:val="24"/>
        </w:rPr>
        <w:t>с детьми старшего дошкольного возраста</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 </w:t>
      </w:r>
      <w:r w:rsidRPr="007F505D">
        <w:rPr>
          <w:rFonts w:ascii="Times New Roman" w:hAnsi="Times New Roman" w:cs="Times New Roman"/>
          <w:color w:val="000000" w:themeColor="text1"/>
          <w:sz w:val="24"/>
          <w:szCs w:val="24"/>
        </w:rPr>
        <w:t>(соответствует  п.32.3.4. ст.250)</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61643D" w:rsidRPr="007F505D" w:rsidRDefault="0061643D" w:rsidP="00804DBF">
      <w:pPr>
        <w:widowControl w:val="0"/>
        <w:spacing w:after="0" w:line="240" w:lineRule="auto"/>
        <w:ind w:firstLine="709"/>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7F505D">
        <w:rPr>
          <w:rFonts w:ascii="Times New Roman" w:hAnsi="Times New Roman" w:cs="Times New Roman"/>
          <w:color w:val="000000" w:themeColor="text1"/>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61643D" w:rsidRPr="007F505D" w:rsidRDefault="0061643D" w:rsidP="00804DBF">
      <w:pPr>
        <w:widowControl w:val="0"/>
        <w:autoSpaceDE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61643D" w:rsidRPr="007F505D" w:rsidRDefault="0061643D" w:rsidP="00804DBF">
      <w:pPr>
        <w:widowControl w:val="0"/>
        <w:autoSpaceDE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61643D" w:rsidRPr="007F505D" w:rsidRDefault="0061643D" w:rsidP="00804DBF">
      <w:pPr>
        <w:widowControl w:val="0"/>
        <w:autoSpaceDE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43E3E" w:rsidRPr="007F505D" w:rsidRDefault="00A43E3E" w:rsidP="00804DBF">
      <w:pPr>
        <w:widowControl w:val="0"/>
        <w:spacing w:after="0" w:line="240" w:lineRule="auto"/>
        <w:ind w:firstLine="709"/>
        <w:jc w:val="both"/>
        <w:rPr>
          <w:rFonts w:ascii="Times New Roman" w:hAnsi="Times New Roman" w:cs="Times New Roman"/>
          <w:b/>
          <w:color w:val="000000" w:themeColor="text1"/>
          <w:sz w:val="24"/>
          <w:szCs w:val="24"/>
        </w:rPr>
      </w:pPr>
      <w:bookmarkStart w:id="23" w:name="_Toc420598545"/>
      <w:bookmarkStart w:id="24" w:name="_Toc420597631"/>
      <w:bookmarkStart w:id="25" w:name="_Toc422496187"/>
      <w:bookmarkStart w:id="26" w:name="_Toc485825613"/>
    </w:p>
    <w:p w:rsidR="0061643D" w:rsidRPr="007F505D" w:rsidRDefault="000557E4" w:rsidP="00804DBF">
      <w:pPr>
        <w:widowControl w:val="0"/>
        <w:spacing w:after="0" w:line="240" w:lineRule="auto"/>
        <w:ind w:firstLine="709"/>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г) </w:t>
      </w:r>
      <w:r w:rsidR="0061643D" w:rsidRPr="007F505D">
        <w:rPr>
          <w:rFonts w:ascii="Times New Roman" w:hAnsi="Times New Roman" w:cs="Times New Roman"/>
          <w:b/>
          <w:color w:val="000000" w:themeColor="text1"/>
          <w:sz w:val="24"/>
          <w:szCs w:val="24"/>
        </w:rPr>
        <w:t>Художественно-эстетическое развитие</w:t>
      </w:r>
      <w:bookmarkEnd w:id="23"/>
      <w:bookmarkEnd w:id="24"/>
      <w:bookmarkEnd w:id="25"/>
      <w:bookmarkEnd w:id="26"/>
      <w:r w:rsidR="0061643D" w:rsidRPr="007F505D">
        <w:rPr>
          <w:rFonts w:ascii="Times New Roman" w:hAnsi="Times New Roman" w:cs="Times New Roman"/>
          <w:b/>
          <w:color w:val="000000" w:themeColor="text1"/>
          <w:sz w:val="24"/>
          <w:szCs w:val="24"/>
        </w:rPr>
        <w:t xml:space="preserve"> </w:t>
      </w:r>
      <w:r w:rsidR="0061643D" w:rsidRPr="007F505D">
        <w:rPr>
          <w:rFonts w:ascii="Times New Roman" w:hAnsi="Times New Roman" w:cs="Times New Roman"/>
          <w:color w:val="000000" w:themeColor="text1"/>
          <w:sz w:val="24"/>
          <w:szCs w:val="24"/>
        </w:rPr>
        <w:t>(соответствует  п.32.4. ст.251)</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образовательной области «Художественно-эстетическое развитие» основными </w:t>
      </w:r>
      <w:r w:rsidRPr="007F505D">
        <w:rPr>
          <w:rFonts w:ascii="Times New Roman" w:hAnsi="Times New Roman" w:cs="Times New Roman"/>
          <w:i/>
          <w:color w:val="000000" w:themeColor="text1"/>
          <w:sz w:val="24"/>
          <w:szCs w:val="24"/>
        </w:rPr>
        <w:t>задачами образовательной деятельности</w:t>
      </w:r>
      <w:r w:rsidRPr="007F505D">
        <w:rPr>
          <w:rFonts w:ascii="Times New Roman" w:hAnsi="Times New Roman" w:cs="Times New Roman"/>
          <w:color w:val="000000" w:themeColor="text1"/>
          <w:sz w:val="24"/>
          <w:szCs w:val="24"/>
        </w:rPr>
        <w:t xml:space="preserve"> с детьми являются создание условий </w:t>
      </w:r>
      <w:proofErr w:type="gramStart"/>
      <w:r w:rsidRPr="007F505D">
        <w:rPr>
          <w:rFonts w:ascii="Times New Roman" w:hAnsi="Times New Roman" w:cs="Times New Roman"/>
          <w:color w:val="000000" w:themeColor="text1"/>
          <w:sz w:val="24"/>
          <w:szCs w:val="24"/>
        </w:rPr>
        <w:t>для</w:t>
      </w:r>
      <w:proofErr w:type="gramEnd"/>
      <w:r w:rsidRPr="007F505D">
        <w:rPr>
          <w:rFonts w:ascii="Times New Roman" w:hAnsi="Times New Roman" w:cs="Times New Roman"/>
          <w:color w:val="000000" w:themeColor="text1"/>
          <w:sz w:val="24"/>
          <w:szCs w:val="24"/>
        </w:rPr>
        <w:t xml:space="preserve">: </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xml:space="preserve"> развития способности к восприятию музыки, художественной литературы, фольклора; </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w:t>
      </w:r>
      <w:r w:rsidRPr="007F505D">
        <w:rPr>
          <w:rFonts w:ascii="Times New Roman" w:hAnsi="Times New Roman" w:cs="Times New Roman"/>
          <w:color w:val="000000" w:themeColor="text1"/>
          <w:sz w:val="24"/>
          <w:szCs w:val="24"/>
        </w:rPr>
        <w:lastRenderedPageBreak/>
        <w:t>информации.</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p>
    <w:p w:rsidR="00A43E3E" w:rsidRPr="007F505D" w:rsidRDefault="0061643D" w:rsidP="00804DBF">
      <w:pPr>
        <w:widowControl w:val="0"/>
        <w:tabs>
          <w:tab w:val="left" w:pos="0"/>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w:t>
      </w:r>
      <w:r w:rsidR="00A43E3E" w:rsidRPr="007F505D">
        <w:rPr>
          <w:rFonts w:ascii="Times New Roman" w:hAnsi="Times New Roman" w:cs="Times New Roman"/>
          <w:b/>
          <w:i/>
          <w:color w:val="000000" w:themeColor="text1"/>
          <w:sz w:val="24"/>
          <w:szCs w:val="24"/>
        </w:rPr>
        <w:t xml:space="preserve">ие образовательной деятельности </w:t>
      </w:r>
      <w:r w:rsidRPr="007F505D">
        <w:rPr>
          <w:rFonts w:ascii="Times New Roman" w:hAnsi="Times New Roman" w:cs="Times New Roman"/>
          <w:b/>
          <w:i/>
          <w:color w:val="000000" w:themeColor="text1"/>
          <w:sz w:val="24"/>
          <w:szCs w:val="24"/>
        </w:rPr>
        <w:t>с детьми среднего дошкольного возраста</w:t>
      </w:r>
    </w:p>
    <w:p w:rsidR="0061643D" w:rsidRPr="007F505D" w:rsidRDefault="0061643D" w:rsidP="00804DBF">
      <w:pPr>
        <w:widowControl w:val="0"/>
        <w:tabs>
          <w:tab w:val="left" w:pos="0"/>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 </w:t>
      </w:r>
      <w:r w:rsidRPr="007F505D">
        <w:rPr>
          <w:rFonts w:ascii="Times New Roman" w:hAnsi="Times New Roman" w:cs="Times New Roman"/>
          <w:color w:val="000000" w:themeColor="text1"/>
          <w:sz w:val="24"/>
          <w:szCs w:val="24"/>
        </w:rPr>
        <w:t>(соответствует  п.324.4. ст.252)</w:t>
      </w:r>
    </w:p>
    <w:p w:rsidR="0061643D" w:rsidRPr="007F505D" w:rsidRDefault="0061643D" w:rsidP="00804DBF">
      <w:pPr>
        <w:widowControl w:val="0"/>
        <w:tabs>
          <w:tab w:val="left" w:pos="891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61643D" w:rsidRPr="007F505D" w:rsidRDefault="0061643D" w:rsidP="00804DBF">
      <w:pPr>
        <w:widowControl w:val="0"/>
        <w:tabs>
          <w:tab w:val="left" w:pos="891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61643D" w:rsidRPr="007F505D" w:rsidRDefault="0061643D" w:rsidP="00804DBF">
      <w:pPr>
        <w:widowControl w:val="0"/>
        <w:tabs>
          <w:tab w:val="left" w:pos="891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61643D" w:rsidRPr="007F505D" w:rsidRDefault="0061643D" w:rsidP="00804DBF">
      <w:pPr>
        <w:widowControl w:val="0"/>
        <w:shd w:val="clear" w:color="auto" w:fill="FFFFFF"/>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61643D" w:rsidRPr="007F505D" w:rsidRDefault="0061643D" w:rsidP="00804DBF">
      <w:pPr>
        <w:widowControl w:val="0"/>
        <w:overflowPunct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w:t>
      </w:r>
      <w:r w:rsidRPr="007F505D">
        <w:rPr>
          <w:rFonts w:ascii="Times New Roman" w:eastAsia="Times New Roman" w:hAnsi="Times New Roman" w:cs="Times New Roman"/>
          <w:color w:val="000000" w:themeColor="text1"/>
          <w:sz w:val="24"/>
          <w:szCs w:val="24"/>
          <w:lang w:eastAsia="ru-RU"/>
        </w:rPr>
        <w:lastRenderedPageBreak/>
        <w:t>средствах, используемых в процессе изобразительной деятельности, развиваются наглядно-образное мышление, эстетические предпочтения.</w:t>
      </w:r>
    </w:p>
    <w:p w:rsidR="0061643D" w:rsidRPr="007F505D" w:rsidRDefault="0061643D" w:rsidP="00804DBF">
      <w:pPr>
        <w:widowControl w:val="0"/>
        <w:tabs>
          <w:tab w:val="left" w:pos="8919"/>
        </w:tabs>
        <w:overflowPunct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61643D" w:rsidRPr="007F505D" w:rsidRDefault="0061643D" w:rsidP="00804DBF">
      <w:pPr>
        <w:widowControl w:val="0"/>
        <w:tabs>
          <w:tab w:val="left" w:pos="8919"/>
        </w:tabs>
        <w:overflowPunct w:val="0"/>
        <w:adjustRightInd w:val="0"/>
        <w:spacing w:after="0" w:line="240" w:lineRule="auto"/>
        <w:ind w:firstLine="709"/>
        <w:jc w:val="both"/>
        <w:textAlignment w:val="baseline"/>
        <w:rPr>
          <w:rFonts w:ascii="Times New Roman" w:hAnsi="Times New Roman" w:cs="Times New Roman"/>
          <w:bCs/>
          <w:color w:val="000000" w:themeColor="text1"/>
          <w:sz w:val="24"/>
          <w:szCs w:val="24"/>
        </w:rPr>
      </w:pPr>
      <w:r w:rsidRPr="007F505D">
        <w:rPr>
          <w:rFonts w:ascii="Times New Roman" w:eastAsia="Times New Roman" w:hAnsi="Times New Roman" w:cs="Times New Roman"/>
          <w:color w:val="000000" w:themeColor="text1"/>
          <w:sz w:val="24"/>
          <w:szCs w:val="24"/>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7F505D">
        <w:rPr>
          <w:rFonts w:ascii="Times New Roman" w:eastAsia="Times New Roman" w:hAnsi="Times New Roman" w:cs="Times New Roman"/>
          <w:color w:val="000000" w:themeColor="text1"/>
          <w:sz w:val="24"/>
          <w:szCs w:val="24"/>
          <w:lang w:eastAsia="ru-RU"/>
        </w:rPr>
        <w:t>со</w:t>
      </w:r>
      <w:proofErr w:type="gramEnd"/>
      <w:r w:rsidRPr="007F505D">
        <w:rPr>
          <w:rFonts w:ascii="Times New Roman" w:eastAsia="Times New Roman" w:hAnsi="Times New Roman" w:cs="Times New Roman"/>
          <w:color w:val="000000" w:themeColor="text1"/>
          <w:sz w:val="24"/>
          <w:szCs w:val="24"/>
          <w:lang w:eastAsia="ru-RU"/>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7F505D">
        <w:rPr>
          <w:rFonts w:ascii="Times New Roman" w:hAnsi="Times New Roman" w:cs="Times New Roman"/>
          <w:bCs/>
          <w:color w:val="000000" w:themeColor="text1"/>
          <w:sz w:val="24"/>
          <w:szCs w:val="24"/>
        </w:rPr>
        <w:t>вводится сюжетное рисование.</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61643D" w:rsidRPr="007F505D" w:rsidRDefault="0061643D" w:rsidP="00804DBF">
      <w:pPr>
        <w:widowControl w:val="0"/>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61643D" w:rsidRPr="007F505D" w:rsidRDefault="0061643D" w:rsidP="00804DBF">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A43E3E"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w:t>
      </w:r>
      <w:r w:rsidR="00A43E3E" w:rsidRPr="007F505D">
        <w:rPr>
          <w:rFonts w:ascii="Times New Roman" w:hAnsi="Times New Roman" w:cs="Times New Roman"/>
          <w:b/>
          <w:i/>
          <w:color w:val="000000" w:themeColor="text1"/>
          <w:sz w:val="24"/>
          <w:szCs w:val="24"/>
        </w:rPr>
        <w:t xml:space="preserve">ие образовательной деятельности </w:t>
      </w:r>
      <w:r w:rsidRPr="007F505D">
        <w:rPr>
          <w:rFonts w:ascii="Times New Roman" w:hAnsi="Times New Roman" w:cs="Times New Roman"/>
          <w:b/>
          <w:i/>
          <w:color w:val="000000" w:themeColor="text1"/>
          <w:sz w:val="24"/>
          <w:szCs w:val="24"/>
        </w:rPr>
        <w:t>с детьми старшего дошкольного возраста</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 </w:t>
      </w:r>
      <w:r w:rsidRPr="007F505D">
        <w:rPr>
          <w:rFonts w:ascii="Times New Roman" w:hAnsi="Times New Roman" w:cs="Times New Roman"/>
          <w:color w:val="000000" w:themeColor="text1"/>
          <w:sz w:val="24"/>
          <w:szCs w:val="24"/>
        </w:rPr>
        <w:t>(соответствует  п.32.4.5. ст.254)</w:t>
      </w:r>
    </w:p>
    <w:p w:rsidR="0061643D" w:rsidRPr="007F505D" w:rsidRDefault="0061643D" w:rsidP="00804DBF">
      <w:pPr>
        <w:widowControl w:val="0"/>
        <w:shd w:val="clear" w:color="auto" w:fill="FFFFFF"/>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61643D" w:rsidRPr="007F505D" w:rsidRDefault="0061643D" w:rsidP="00804DBF">
      <w:pPr>
        <w:widowControl w:val="0"/>
        <w:shd w:val="clear" w:color="auto" w:fill="FFFFFF"/>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Тематика занятий и образовательных ситуаций отражает собственный эмоциональный, межличностный, игровой и познавательный </w:t>
      </w:r>
      <w:r w:rsidRPr="007F505D">
        <w:rPr>
          <w:rFonts w:ascii="Times New Roman" w:eastAsia="Times New Roman" w:hAnsi="Times New Roman" w:cs="Times New Roman"/>
          <w:color w:val="000000" w:themeColor="text1"/>
          <w:sz w:val="24"/>
          <w:szCs w:val="24"/>
          <w:lang w:eastAsia="ru-RU"/>
        </w:rPr>
        <w:lastRenderedPageBreak/>
        <w:t>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61643D" w:rsidRPr="007F505D" w:rsidRDefault="0061643D"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61643D" w:rsidRPr="007F505D" w:rsidRDefault="0061643D" w:rsidP="00804DBF">
      <w:pPr>
        <w:widowControl w:val="0"/>
        <w:spacing w:after="0" w:line="240" w:lineRule="auto"/>
        <w:ind w:firstLine="709"/>
        <w:jc w:val="both"/>
        <w:rPr>
          <w:rFonts w:ascii="Times New Roman" w:eastAsia="SimSun" w:hAnsi="Times New Roman" w:cs="Times New Roman"/>
          <w:color w:val="000000" w:themeColor="text1"/>
          <w:kern w:val="1"/>
          <w:sz w:val="24"/>
          <w:szCs w:val="24"/>
          <w:lang w:eastAsia="hi-IN" w:bidi="hi-IN"/>
        </w:rPr>
      </w:pPr>
      <w:r w:rsidRPr="007F505D">
        <w:rPr>
          <w:rFonts w:ascii="Times New Roman" w:eastAsia="SimSun" w:hAnsi="Times New Roman" w:cs="Times New Roman"/>
          <w:color w:val="000000" w:themeColor="text1"/>
          <w:kern w:val="1"/>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61643D" w:rsidRPr="007F505D" w:rsidRDefault="0061643D" w:rsidP="00804DBF">
      <w:pPr>
        <w:widowControl w:val="0"/>
        <w:spacing w:after="0" w:line="240" w:lineRule="auto"/>
        <w:ind w:firstLine="709"/>
        <w:jc w:val="both"/>
        <w:rPr>
          <w:rFonts w:ascii="Times New Roman" w:eastAsia="SimSun" w:hAnsi="Times New Roman" w:cs="Times New Roman"/>
          <w:color w:val="000000" w:themeColor="text1"/>
          <w:kern w:val="1"/>
          <w:sz w:val="24"/>
          <w:szCs w:val="24"/>
          <w:lang w:eastAsia="hi-IN" w:bidi="hi-IN"/>
        </w:rPr>
      </w:pPr>
      <w:r w:rsidRPr="007F505D">
        <w:rPr>
          <w:rFonts w:ascii="Times New Roman" w:eastAsia="SimSun" w:hAnsi="Times New Roman" w:cs="Times New Roman"/>
          <w:color w:val="000000" w:themeColor="text1"/>
          <w:kern w:val="1"/>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61643D" w:rsidRPr="007F505D" w:rsidRDefault="0061643D" w:rsidP="00804DBF">
      <w:pPr>
        <w:widowControl w:val="0"/>
        <w:tabs>
          <w:tab w:val="left" w:pos="0"/>
        </w:tabs>
        <w:spacing w:after="0" w:line="240" w:lineRule="auto"/>
        <w:ind w:firstLine="709"/>
        <w:jc w:val="both"/>
        <w:rPr>
          <w:rFonts w:ascii="Times New Roman" w:hAnsi="Times New Roman" w:cs="Times New Roman"/>
          <w:b/>
          <w:i/>
          <w:color w:val="000000" w:themeColor="text1"/>
          <w:sz w:val="24"/>
          <w:szCs w:val="24"/>
        </w:rPr>
      </w:pPr>
    </w:p>
    <w:p w:rsidR="0061643D" w:rsidRPr="007F505D" w:rsidRDefault="000557E4" w:rsidP="00804DBF">
      <w:pPr>
        <w:widowControl w:val="0"/>
        <w:spacing w:after="0" w:line="240" w:lineRule="auto"/>
        <w:ind w:firstLine="709"/>
        <w:jc w:val="both"/>
        <w:rPr>
          <w:rFonts w:ascii="Times New Roman" w:hAnsi="Times New Roman" w:cs="Times New Roman"/>
          <w:b/>
          <w:color w:val="000000" w:themeColor="text1"/>
          <w:sz w:val="24"/>
          <w:szCs w:val="24"/>
        </w:rPr>
      </w:pPr>
      <w:bookmarkStart w:id="27" w:name="_Toc420598546"/>
      <w:bookmarkStart w:id="28" w:name="_Toc420597632"/>
      <w:bookmarkStart w:id="29" w:name="_Toc419228632"/>
      <w:bookmarkStart w:id="30" w:name="_Toc422496188"/>
      <w:bookmarkStart w:id="31" w:name="_Toc485825614"/>
      <w:r w:rsidRPr="007F505D">
        <w:rPr>
          <w:rFonts w:ascii="Times New Roman" w:hAnsi="Times New Roman" w:cs="Times New Roman"/>
          <w:b/>
          <w:color w:val="000000" w:themeColor="text1"/>
          <w:sz w:val="24"/>
          <w:szCs w:val="24"/>
        </w:rPr>
        <w:t xml:space="preserve">д) </w:t>
      </w:r>
      <w:r w:rsidR="0061643D" w:rsidRPr="007F505D">
        <w:rPr>
          <w:rFonts w:ascii="Times New Roman" w:hAnsi="Times New Roman" w:cs="Times New Roman"/>
          <w:b/>
          <w:color w:val="000000" w:themeColor="text1"/>
          <w:sz w:val="24"/>
          <w:szCs w:val="24"/>
        </w:rPr>
        <w:t>Физическое развитие</w:t>
      </w:r>
      <w:bookmarkEnd w:id="27"/>
      <w:bookmarkEnd w:id="28"/>
      <w:bookmarkEnd w:id="29"/>
      <w:bookmarkEnd w:id="30"/>
      <w:bookmarkEnd w:id="31"/>
      <w:r w:rsidR="0061643D" w:rsidRPr="007F505D">
        <w:rPr>
          <w:rFonts w:ascii="Times New Roman" w:hAnsi="Times New Roman" w:cs="Times New Roman"/>
          <w:b/>
          <w:color w:val="000000" w:themeColor="text1"/>
          <w:sz w:val="24"/>
          <w:szCs w:val="24"/>
        </w:rPr>
        <w:t xml:space="preserve"> </w:t>
      </w:r>
      <w:r w:rsidR="0061643D" w:rsidRPr="007F505D">
        <w:rPr>
          <w:rFonts w:ascii="Times New Roman" w:hAnsi="Times New Roman" w:cs="Times New Roman"/>
          <w:color w:val="000000" w:themeColor="text1"/>
          <w:sz w:val="24"/>
          <w:szCs w:val="24"/>
        </w:rPr>
        <w:t>(соответствует  п.32.5. ст.255)</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области физического развития ребенка основными </w:t>
      </w:r>
      <w:r w:rsidRPr="007F505D">
        <w:rPr>
          <w:rFonts w:ascii="Times New Roman" w:hAnsi="Times New Roman" w:cs="Times New Roman"/>
          <w:i/>
          <w:color w:val="000000" w:themeColor="text1"/>
          <w:sz w:val="24"/>
          <w:szCs w:val="24"/>
        </w:rPr>
        <w:t>задачами образовательной деятельности</w:t>
      </w:r>
      <w:r w:rsidRPr="007F505D">
        <w:rPr>
          <w:rFonts w:ascii="Times New Roman" w:hAnsi="Times New Roman" w:cs="Times New Roman"/>
          <w:color w:val="000000" w:themeColor="text1"/>
          <w:sz w:val="24"/>
          <w:szCs w:val="24"/>
        </w:rPr>
        <w:t xml:space="preserve"> являются создание условий </w:t>
      </w:r>
      <w:proofErr w:type="gramStart"/>
      <w:r w:rsidRPr="007F505D">
        <w:rPr>
          <w:rFonts w:ascii="Times New Roman" w:hAnsi="Times New Roman" w:cs="Times New Roman"/>
          <w:color w:val="000000" w:themeColor="text1"/>
          <w:sz w:val="24"/>
          <w:szCs w:val="24"/>
        </w:rPr>
        <w:t>для</w:t>
      </w:r>
      <w:proofErr w:type="gramEnd"/>
      <w:r w:rsidRPr="007F505D">
        <w:rPr>
          <w:rFonts w:ascii="Times New Roman" w:hAnsi="Times New Roman" w:cs="Times New Roman"/>
          <w:color w:val="000000" w:themeColor="text1"/>
          <w:sz w:val="24"/>
          <w:szCs w:val="24"/>
        </w:rPr>
        <w:t xml:space="preserve">: </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становления у детей ценностей здорового образа жизни;</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развития представлений о своем теле и своих физических возможностях;</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xml:space="preserve"> приобретения двигательного опыта и совершенствования двигательной активности; </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формирования начальных представлений о некоторых видах спорта, овладения подвижными играми с правилами.</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В сфере становления у детей ценностей здорового образа жизни в</w:t>
      </w:r>
      <w:r w:rsidRPr="007F505D">
        <w:rPr>
          <w:rFonts w:ascii="Times New Roman" w:hAnsi="Times New Roman" w:cs="Times New Roman"/>
          <w:color w:val="000000" w:themeColor="text1"/>
          <w:sz w:val="24"/>
          <w:szCs w:val="24"/>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w:t>
      </w:r>
      <w:r w:rsidRPr="007F505D">
        <w:rPr>
          <w:rFonts w:ascii="Times New Roman" w:hAnsi="Times New Roman" w:cs="Times New Roman"/>
          <w:color w:val="000000" w:themeColor="text1"/>
          <w:sz w:val="24"/>
          <w:szCs w:val="24"/>
        </w:rPr>
        <w:lastRenderedPageBreak/>
        <w:t>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7F505D">
        <w:rPr>
          <w:rFonts w:ascii="Times New Roman" w:hAnsi="Times New Roman" w:cs="Times New Roman"/>
          <w:color w:val="000000" w:themeColor="text1"/>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1643D" w:rsidRPr="007F505D" w:rsidRDefault="0061643D" w:rsidP="00804DBF">
      <w:pPr>
        <w:widowControl w:val="0"/>
        <w:tabs>
          <w:tab w:val="left" w:pos="567"/>
        </w:tabs>
        <w:spacing w:after="0" w:line="240" w:lineRule="auto"/>
        <w:ind w:firstLine="709"/>
        <w:jc w:val="both"/>
        <w:rPr>
          <w:rFonts w:ascii="Times New Roman" w:hAnsi="Times New Roman" w:cs="Times New Roman"/>
          <w:color w:val="000000" w:themeColor="text1"/>
          <w:sz w:val="24"/>
          <w:szCs w:val="24"/>
        </w:rPr>
      </w:pPr>
    </w:p>
    <w:p w:rsidR="00A43E3E"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w:t>
      </w:r>
      <w:r w:rsidR="00A43E3E" w:rsidRPr="007F505D">
        <w:rPr>
          <w:rFonts w:ascii="Times New Roman" w:hAnsi="Times New Roman" w:cs="Times New Roman"/>
          <w:b/>
          <w:i/>
          <w:color w:val="000000" w:themeColor="text1"/>
          <w:sz w:val="24"/>
          <w:szCs w:val="24"/>
        </w:rPr>
        <w:t xml:space="preserve">ие образовательной деятельности </w:t>
      </w:r>
      <w:r w:rsidRPr="007F505D">
        <w:rPr>
          <w:rFonts w:ascii="Times New Roman" w:hAnsi="Times New Roman" w:cs="Times New Roman"/>
          <w:b/>
          <w:i/>
          <w:color w:val="000000" w:themeColor="text1"/>
          <w:sz w:val="24"/>
          <w:szCs w:val="24"/>
        </w:rPr>
        <w:t>с детьми среднего дошкольного возраста</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 </w:t>
      </w:r>
      <w:r w:rsidRPr="007F505D">
        <w:rPr>
          <w:rFonts w:ascii="Times New Roman" w:hAnsi="Times New Roman" w:cs="Times New Roman"/>
          <w:color w:val="000000" w:themeColor="text1"/>
          <w:sz w:val="24"/>
          <w:szCs w:val="24"/>
        </w:rPr>
        <w:t>(соответствует  п.32.5.5. ст.257)</w:t>
      </w:r>
    </w:p>
    <w:p w:rsidR="0061643D" w:rsidRPr="007F505D" w:rsidRDefault="0061643D" w:rsidP="00804DBF">
      <w:pPr>
        <w:widowControl w:val="0"/>
        <w:overflowPunct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61643D" w:rsidRPr="007F505D" w:rsidRDefault="0061643D" w:rsidP="00804DBF">
      <w:pPr>
        <w:widowControl w:val="0"/>
        <w:overflowPunct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61643D" w:rsidRPr="007F505D" w:rsidRDefault="0061643D" w:rsidP="00804DBF">
      <w:pPr>
        <w:widowControl w:val="0"/>
        <w:tabs>
          <w:tab w:val="left" w:pos="891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p>
    <w:p w:rsidR="00A43E3E"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w:t>
      </w:r>
      <w:r w:rsidR="00A43E3E" w:rsidRPr="007F505D">
        <w:rPr>
          <w:rFonts w:ascii="Times New Roman" w:hAnsi="Times New Roman" w:cs="Times New Roman"/>
          <w:b/>
          <w:i/>
          <w:color w:val="000000" w:themeColor="text1"/>
          <w:sz w:val="24"/>
          <w:szCs w:val="24"/>
        </w:rPr>
        <w:t xml:space="preserve">ие образовательной деятельности </w:t>
      </w:r>
      <w:r w:rsidRPr="007F505D">
        <w:rPr>
          <w:rFonts w:ascii="Times New Roman" w:hAnsi="Times New Roman" w:cs="Times New Roman"/>
          <w:b/>
          <w:i/>
          <w:color w:val="000000" w:themeColor="text1"/>
          <w:sz w:val="24"/>
          <w:szCs w:val="24"/>
        </w:rPr>
        <w:t>с детьми старшего дошкольного возраста</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 </w:t>
      </w:r>
      <w:r w:rsidRPr="007F505D">
        <w:rPr>
          <w:rFonts w:ascii="Times New Roman" w:hAnsi="Times New Roman" w:cs="Times New Roman"/>
          <w:color w:val="000000" w:themeColor="text1"/>
          <w:sz w:val="24"/>
          <w:szCs w:val="24"/>
        </w:rPr>
        <w:t>(соответствует  п.32.5.6. ст.257)</w:t>
      </w:r>
    </w:p>
    <w:p w:rsidR="0061643D" w:rsidRPr="007F505D" w:rsidRDefault="0061643D" w:rsidP="00804DBF">
      <w:pPr>
        <w:widowControl w:val="0"/>
        <w:overflowPunct w:val="0"/>
        <w:spacing w:after="0" w:line="240" w:lineRule="auto"/>
        <w:ind w:firstLine="709"/>
        <w:jc w:val="both"/>
        <w:textAlignment w:val="baseline"/>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61643D" w:rsidRPr="007F505D" w:rsidRDefault="0061643D" w:rsidP="00804DBF">
      <w:pPr>
        <w:widowControl w:val="0"/>
        <w:overflowPunct w:val="0"/>
        <w:spacing w:after="0" w:line="240" w:lineRule="auto"/>
        <w:ind w:firstLine="709"/>
        <w:jc w:val="both"/>
        <w:textAlignment w:val="baseline"/>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Физическое воспитание связано с развитием музыкально-</w:t>
      </w:r>
      <w:proofErr w:type="gramStart"/>
      <w:r w:rsidRPr="007F505D">
        <w:rPr>
          <w:rFonts w:ascii="Times New Roman" w:hAnsi="Times New Roman" w:cs="Times New Roman"/>
          <w:color w:val="000000" w:themeColor="text1"/>
          <w:sz w:val="24"/>
          <w:szCs w:val="24"/>
        </w:rPr>
        <w:t>ритмических движений</w:t>
      </w:r>
      <w:proofErr w:type="gramEnd"/>
      <w:r w:rsidRPr="007F505D">
        <w:rPr>
          <w:rFonts w:ascii="Times New Roman" w:hAnsi="Times New Roman" w:cs="Times New Roman"/>
          <w:color w:val="000000" w:themeColor="text1"/>
          <w:sz w:val="24"/>
          <w:szCs w:val="24"/>
        </w:rPr>
        <w:t xml:space="preserve">, с занятиями логоритмикой, подвижными играми. </w:t>
      </w:r>
      <w:proofErr w:type="gramStart"/>
      <w:r w:rsidRPr="007F505D">
        <w:rPr>
          <w:rFonts w:ascii="Times New Roman" w:hAnsi="Times New Roman" w:cs="Times New Roman"/>
          <w:color w:val="000000" w:themeColor="text1"/>
          <w:sz w:val="24"/>
          <w:szCs w:val="24"/>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7F505D">
        <w:rPr>
          <w:rFonts w:ascii="Times New Roman" w:hAnsi="Times New Roman" w:cs="Times New Roman"/>
          <w:color w:val="000000" w:themeColor="text1"/>
          <w:sz w:val="24"/>
          <w:szCs w:val="24"/>
        </w:rPr>
        <w:t xml:space="preserve"> При наличии бассейна детей обучают плаванию, организуя в бассейне спортивные праздники и другие спортивные мероприятия.</w:t>
      </w:r>
    </w:p>
    <w:p w:rsidR="0061643D" w:rsidRPr="007F505D" w:rsidRDefault="0061643D" w:rsidP="00804DBF">
      <w:pPr>
        <w:widowControl w:val="0"/>
        <w:shd w:val="clear" w:color="auto" w:fill="FFFFFF"/>
        <w:overflowPunct w:val="0"/>
        <w:spacing w:after="0" w:line="240" w:lineRule="auto"/>
        <w:ind w:firstLine="709"/>
        <w:jc w:val="both"/>
        <w:textAlignment w:val="baseline"/>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Продолжается работа по формированию правильной осанки, организованности, самостоятельности, инициативы. </w:t>
      </w:r>
      <w:r w:rsidR="001D6479">
        <w:rPr>
          <w:rFonts w:ascii="Times New Roman" w:hAnsi="Times New Roman" w:cs="Times New Roman"/>
          <w:noProof/>
          <w:color w:val="000000" w:themeColor="text1"/>
          <w:sz w:val="24"/>
          <w:szCs w:val="24"/>
          <w:lang w:eastAsia="ru-RU"/>
        </w:rPr>
        <w:pict>
          <v:line id="Прямая соединительная линия 2"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" strokeweight=".64mm">
            <v:stroke joinstyle="miter"/>
            <w10:wrap anchorx="margin"/>
          </v:line>
        </w:pict>
      </w:r>
      <w:r w:rsidR="001D6479">
        <w:rPr>
          <w:rFonts w:ascii="Times New Roman" w:hAnsi="Times New Roman" w:cs="Times New Roman"/>
          <w:noProof/>
          <w:color w:val="000000" w:themeColor="text1"/>
          <w:sz w:val="24"/>
          <w:szCs w:val="24"/>
          <w:lang w:eastAsia="ru-RU"/>
        </w:rPr>
        <w:pict>
          <v:line id="Прямая соединительная линия 1" o:spid="_x0000_s1038" style="position:absolute;left:0;text-align:lef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" strokeweight=".12mm">
            <v:stroke joinstyle="miter"/>
            <w10:wrap anchorx="margin"/>
          </v:line>
        </w:pict>
      </w:r>
      <w:r w:rsidRPr="007F505D">
        <w:rPr>
          <w:rFonts w:ascii="Times New Roman" w:hAnsi="Times New Roman" w:cs="Times New Roman"/>
          <w:color w:val="000000" w:themeColor="text1"/>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61643D" w:rsidRPr="007F505D" w:rsidRDefault="0061643D" w:rsidP="00804DBF">
      <w:pPr>
        <w:widowControl w:val="0"/>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Для организации работы с детьми активно используется время, предусмотренное для их самостоятельной деятельности. </w:t>
      </w:r>
      <w:r w:rsidRPr="007F505D">
        <w:rPr>
          <w:rFonts w:ascii="Times New Roman" w:hAnsi="Times New Roman" w:cs="Times New Roman"/>
          <w:bCs/>
          <w:color w:val="000000" w:themeColor="text1"/>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7F505D">
        <w:rPr>
          <w:rFonts w:ascii="Times New Roman" w:hAnsi="Times New Roman" w:cs="Times New Roman"/>
          <w:color w:val="000000" w:themeColor="text1"/>
          <w:sz w:val="24"/>
          <w:szCs w:val="24"/>
        </w:rPr>
        <w:t xml:space="preserve">игры-этюды, жестовые игры, предлагать им иллюстративный и аудиальный материал </w:t>
      </w:r>
      <w:r w:rsidRPr="007F505D">
        <w:rPr>
          <w:rFonts w:ascii="Times New Roman" w:hAnsi="Times New Roman" w:cs="Times New Roman"/>
          <w:bCs/>
          <w:color w:val="000000" w:themeColor="text1"/>
          <w:sz w:val="24"/>
          <w:szCs w:val="24"/>
          <w:shd w:val="clear" w:color="auto" w:fill="FFFFFF"/>
          <w:lang w:eastAsia="ru-RU"/>
        </w:rPr>
        <w:t>и т.п.</w:t>
      </w:r>
      <w:r w:rsidRPr="007F505D">
        <w:rPr>
          <w:rFonts w:ascii="Times New Roman" w:hAnsi="Times New Roman" w:cs="Times New Roman"/>
          <w:color w:val="000000" w:themeColor="text1"/>
          <w:sz w:val="24"/>
          <w:szCs w:val="24"/>
        </w:rPr>
        <w:t>, связанный с личной гигиеной, режимом дня, здоровым образом жизни.</w:t>
      </w:r>
    </w:p>
    <w:p w:rsidR="0061643D" w:rsidRPr="007F505D" w:rsidRDefault="0061643D" w:rsidP="00804DBF">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w:t>
      </w:r>
      <w:r w:rsidRPr="007F505D">
        <w:rPr>
          <w:rFonts w:ascii="Times New Roman" w:eastAsia="Times New Roman" w:hAnsi="Times New Roman" w:cs="Times New Roman"/>
          <w:color w:val="000000" w:themeColor="text1"/>
          <w:sz w:val="24"/>
          <w:szCs w:val="24"/>
        </w:rPr>
        <w:lastRenderedPageBreak/>
        <w:t>соблюдение режима дня, уход за вещами и игрушками).</w:t>
      </w:r>
    </w:p>
    <w:p w:rsidR="0061643D" w:rsidRPr="007F505D" w:rsidRDefault="0061643D"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A43E3E" w:rsidRPr="007F505D" w:rsidRDefault="00FA0C31" w:rsidP="004300F7">
      <w:pPr>
        <w:widowControl w:val="0"/>
        <w:spacing w:after="0" w:line="240" w:lineRule="auto"/>
        <w:ind w:firstLine="709"/>
        <w:jc w:val="both"/>
        <w:outlineLvl w:val="1"/>
        <w:rPr>
          <w:rFonts w:ascii="Times New Roman" w:eastAsiaTheme="majorEastAsia" w:hAnsi="Times New Roman" w:cs="Times New Roman"/>
          <w:b/>
          <w:bCs/>
          <w:color w:val="000000" w:themeColor="text1"/>
          <w:sz w:val="24"/>
          <w:szCs w:val="24"/>
          <w:u w:val="single"/>
        </w:rPr>
      </w:pPr>
      <w:bookmarkStart w:id="32" w:name="_Toc116250677"/>
      <w:r w:rsidRPr="007F505D">
        <w:rPr>
          <w:rFonts w:ascii="Times New Roman" w:eastAsia="Times New Roman" w:hAnsi="Times New Roman" w:cs="Times New Roman"/>
          <w:b/>
          <w:bCs/>
          <w:iCs/>
          <w:color w:val="000000" w:themeColor="text1"/>
          <w:sz w:val="24"/>
          <w:szCs w:val="24"/>
        </w:rPr>
        <w:t>2</w:t>
      </w:r>
      <w:r w:rsidRPr="007F505D">
        <w:rPr>
          <w:rFonts w:ascii="Times New Roman" w:eastAsia="Times New Roman" w:hAnsi="Times New Roman" w:cs="Times New Roman"/>
          <w:b/>
          <w:bCs/>
          <w:iCs/>
          <w:color w:val="000000" w:themeColor="text1"/>
          <w:spacing w:val="2"/>
          <w:sz w:val="24"/>
          <w:szCs w:val="24"/>
        </w:rPr>
        <w:t>.</w:t>
      </w:r>
      <w:r w:rsidRPr="007F505D">
        <w:rPr>
          <w:rFonts w:ascii="Times New Roman" w:eastAsia="Times New Roman" w:hAnsi="Times New Roman" w:cs="Times New Roman"/>
          <w:b/>
          <w:bCs/>
          <w:iCs/>
          <w:color w:val="000000" w:themeColor="text1"/>
          <w:sz w:val="24"/>
          <w:szCs w:val="24"/>
        </w:rPr>
        <w:t>1</w:t>
      </w:r>
      <w:r w:rsidRPr="007F505D">
        <w:rPr>
          <w:rFonts w:ascii="Times New Roman" w:eastAsia="Times New Roman" w:hAnsi="Times New Roman" w:cs="Times New Roman"/>
          <w:b/>
          <w:bCs/>
          <w:iCs/>
          <w:color w:val="000000" w:themeColor="text1"/>
          <w:spacing w:val="2"/>
          <w:sz w:val="24"/>
          <w:szCs w:val="24"/>
        </w:rPr>
        <w:t>.</w:t>
      </w:r>
      <w:r w:rsidRPr="007F505D">
        <w:rPr>
          <w:rFonts w:ascii="Times New Roman" w:eastAsia="Times New Roman" w:hAnsi="Times New Roman" w:cs="Times New Roman"/>
          <w:b/>
          <w:bCs/>
          <w:iCs/>
          <w:color w:val="000000" w:themeColor="text1"/>
          <w:spacing w:val="-4"/>
          <w:sz w:val="24"/>
          <w:szCs w:val="24"/>
        </w:rPr>
        <w:t>1</w:t>
      </w:r>
      <w:r w:rsidRPr="007F505D">
        <w:rPr>
          <w:rFonts w:ascii="Times New Roman" w:eastAsia="Times New Roman" w:hAnsi="Times New Roman" w:cs="Times New Roman"/>
          <w:b/>
          <w:bCs/>
          <w:iCs/>
          <w:color w:val="000000" w:themeColor="text1"/>
          <w:w w:val="99"/>
          <w:sz w:val="24"/>
          <w:szCs w:val="24"/>
        </w:rPr>
        <w:t>.</w:t>
      </w:r>
      <w:r w:rsidRPr="007F505D">
        <w:rPr>
          <w:rFonts w:ascii="Times New Roman" w:eastAsia="Times New Roman" w:hAnsi="Times New Roman" w:cs="Times New Roman"/>
          <w:b/>
          <w:color w:val="000000" w:themeColor="text1"/>
          <w:sz w:val="24"/>
          <w:szCs w:val="24"/>
        </w:rPr>
        <w:tab/>
        <w:t>О</w:t>
      </w:r>
      <w:r w:rsidRPr="007F505D">
        <w:rPr>
          <w:rFonts w:ascii="Times New Roman" w:eastAsia="Times New Roman" w:hAnsi="Times New Roman" w:cs="Times New Roman"/>
          <w:b/>
          <w:color w:val="000000" w:themeColor="text1"/>
          <w:spacing w:val="-1"/>
          <w:sz w:val="24"/>
          <w:szCs w:val="24"/>
        </w:rPr>
        <w:t>с</w:t>
      </w:r>
      <w:r w:rsidRPr="007F505D">
        <w:rPr>
          <w:rFonts w:ascii="Times New Roman" w:eastAsia="Times New Roman" w:hAnsi="Times New Roman" w:cs="Times New Roman"/>
          <w:b/>
          <w:color w:val="000000" w:themeColor="text1"/>
          <w:spacing w:val="3"/>
          <w:sz w:val="24"/>
          <w:szCs w:val="24"/>
        </w:rPr>
        <w:t>о</w:t>
      </w:r>
      <w:r w:rsidRPr="007F505D">
        <w:rPr>
          <w:rFonts w:ascii="Times New Roman" w:eastAsia="Times New Roman" w:hAnsi="Times New Roman" w:cs="Times New Roman"/>
          <w:b/>
          <w:color w:val="000000" w:themeColor="text1"/>
          <w:spacing w:val="-1"/>
          <w:sz w:val="24"/>
          <w:szCs w:val="24"/>
        </w:rPr>
        <w:t>б</w:t>
      </w:r>
      <w:r w:rsidRPr="007F505D">
        <w:rPr>
          <w:rFonts w:ascii="Times New Roman" w:eastAsia="Times New Roman" w:hAnsi="Times New Roman" w:cs="Times New Roman"/>
          <w:b/>
          <w:color w:val="000000" w:themeColor="text1"/>
          <w:sz w:val="24"/>
          <w:szCs w:val="24"/>
        </w:rPr>
        <w:t>е</w:t>
      </w:r>
      <w:r w:rsidRPr="007F505D">
        <w:rPr>
          <w:rFonts w:ascii="Times New Roman" w:eastAsia="Times New Roman" w:hAnsi="Times New Roman" w:cs="Times New Roman"/>
          <w:b/>
          <w:color w:val="000000" w:themeColor="text1"/>
          <w:w w:val="99"/>
          <w:sz w:val="24"/>
          <w:szCs w:val="24"/>
        </w:rPr>
        <w:t>н</w:t>
      </w:r>
      <w:r w:rsidRPr="007F505D">
        <w:rPr>
          <w:rFonts w:ascii="Times New Roman" w:eastAsia="Times New Roman" w:hAnsi="Times New Roman" w:cs="Times New Roman"/>
          <w:b/>
          <w:color w:val="000000" w:themeColor="text1"/>
          <w:spacing w:val="-3"/>
          <w:w w:val="99"/>
          <w:sz w:val="24"/>
          <w:szCs w:val="24"/>
        </w:rPr>
        <w:t>н</w:t>
      </w:r>
      <w:r w:rsidRPr="007F505D">
        <w:rPr>
          <w:rFonts w:ascii="Times New Roman" w:eastAsia="Times New Roman" w:hAnsi="Times New Roman" w:cs="Times New Roman"/>
          <w:b/>
          <w:color w:val="000000" w:themeColor="text1"/>
          <w:spacing w:val="4"/>
          <w:w w:val="99"/>
          <w:sz w:val="24"/>
          <w:szCs w:val="24"/>
        </w:rPr>
        <w:t>о</w:t>
      </w:r>
      <w:r w:rsidRPr="007F505D">
        <w:rPr>
          <w:rFonts w:ascii="Times New Roman" w:eastAsia="Times New Roman" w:hAnsi="Times New Roman" w:cs="Times New Roman"/>
          <w:b/>
          <w:color w:val="000000" w:themeColor="text1"/>
          <w:sz w:val="24"/>
          <w:szCs w:val="24"/>
        </w:rPr>
        <w:t>ст</w:t>
      </w:r>
      <w:r w:rsidRPr="007F505D">
        <w:rPr>
          <w:rFonts w:ascii="Times New Roman" w:eastAsia="Times New Roman" w:hAnsi="Times New Roman" w:cs="Times New Roman"/>
          <w:b/>
          <w:color w:val="000000" w:themeColor="text1"/>
          <w:w w:val="99"/>
          <w:sz w:val="24"/>
          <w:szCs w:val="24"/>
        </w:rPr>
        <w:t>и</w:t>
      </w:r>
      <w:r w:rsidRPr="007F505D">
        <w:rPr>
          <w:rFonts w:ascii="Times New Roman" w:eastAsia="Times New Roman" w:hAnsi="Times New Roman" w:cs="Times New Roman"/>
          <w:b/>
          <w:color w:val="000000" w:themeColor="text1"/>
          <w:spacing w:val="104"/>
          <w:sz w:val="24"/>
          <w:szCs w:val="24"/>
        </w:rPr>
        <w:t xml:space="preserve"> </w:t>
      </w:r>
      <w:r w:rsidRPr="007F505D">
        <w:rPr>
          <w:rFonts w:ascii="Times New Roman" w:eastAsia="Times New Roman" w:hAnsi="Times New Roman" w:cs="Times New Roman"/>
          <w:b/>
          <w:color w:val="000000" w:themeColor="text1"/>
          <w:spacing w:val="4"/>
          <w:sz w:val="24"/>
          <w:szCs w:val="24"/>
        </w:rPr>
        <w:t>о</w:t>
      </w:r>
      <w:r w:rsidRPr="007F505D">
        <w:rPr>
          <w:rFonts w:ascii="Times New Roman" w:eastAsia="Times New Roman" w:hAnsi="Times New Roman" w:cs="Times New Roman"/>
          <w:b/>
          <w:color w:val="000000" w:themeColor="text1"/>
          <w:spacing w:val="-1"/>
          <w:sz w:val="24"/>
          <w:szCs w:val="24"/>
        </w:rPr>
        <w:t>б</w:t>
      </w:r>
      <w:r w:rsidRPr="007F505D">
        <w:rPr>
          <w:rFonts w:ascii="Times New Roman" w:eastAsia="Times New Roman" w:hAnsi="Times New Roman" w:cs="Times New Roman"/>
          <w:b/>
          <w:color w:val="000000" w:themeColor="text1"/>
          <w:sz w:val="24"/>
          <w:szCs w:val="24"/>
        </w:rPr>
        <w:t>р</w:t>
      </w:r>
      <w:r w:rsidRPr="007F505D">
        <w:rPr>
          <w:rFonts w:ascii="Times New Roman" w:eastAsia="Times New Roman" w:hAnsi="Times New Roman" w:cs="Times New Roman"/>
          <w:b/>
          <w:color w:val="000000" w:themeColor="text1"/>
          <w:spacing w:val="-1"/>
          <w:sz w:val="24"/>
          <w:szCs w:val="24"/>
        </w:rPr>
        <w:t>а</w:t>
      </w:r>
      <w:r w:rsidRPr="007F505D">
        <w:rPr>
          <w:rFonts w:ascii="Times New Roman" w:eastAsia="Times New Roman" w:hAnsi="Times New Roman" w:cs="Times New Roman"/>
          <w:b/>
          <w:color w:val="000000" w:themeColor="text1"/>
          <w:spacing w:val="-3"/>
          <w:sz w:val="24"/>
          <w:szCs w:val="24"/>
        </w:rPr>
        <w:t>з</w:t>
      </w:r>
      <w:r w:rsidRPr="007F505D">
        <w:rPr>
          <w:rFonts w:ascii="Times New Roman" w:eastAsia="Times New Roman" w:hAnsi="Times New Roman" w:cs="Times New Roman"/>
          <w:b/>
          <w:color w:val="000000" w:themeColor="text1"/>
          <w:sz w:val="24"/>
          <w:szCs w:val="24"/>
        </w:rPr>
        <w:t>о</w:t>
      </w:r>
      <w:r w:rsidRPr="007F505D">
        <w:rPr>
          <w:rFonts w:ascii="Times New Roman" w:eastAsia="Times New Roman" w:hAnsi="Times New Roman" w:cs="Times New Roman"/>
          <w:b/>
          <w:color w:val="000000" w:themeColor="text1"/>
          <w:spacing w:val="1"/>
          <w:sz w:val="24"/>
          <w:szCs w:val="24"/>
        </w:rPr>
        <w:t>в</w:t>
      </w:r>
      <w:r w:rsidRPr="007F505D">
        <w:rPr>
          <w:rFonts w:ascii="Times New Roman" w:eastAsia="Times New Roman" w:hAnsi="Times New Roman" w:cs="Times New Roman"/>
          <w:b/>
          <w:color w:val="000000" w:themeColor="text1"/>
          <w:sz w:val="24"/>
          <w:szCs w:val="24"/>
        </w:rPr>
        <w:t>атель</w:t>
      </w:r>
      <w:r w:rsidRPr="007F505D">
        <w:rPr>
          <w:rFonts w:ascii="Times New Roman" w:eastAsia="Times New Roman" w:hAnsi="Times New Roman" w:cs="Times New Roman"/>
          <w:b/>
          <w:color w:val="000000" w:themeColor="text1"/>
          <w:spacing w:val="-3"/>
          <w:w w:val="99"/>
          <w:sz w:val="24"/>
          <w:szCs w:val="24"/>
        </w:rPr>
        <w:t>н</w:t>
      </w:r>
      <w:r w:rsidRPr="007F505D">
        <w:rPr>
          <w:rFonts w:ascii="Times New Roman" w:eastAsia="Times New Roman" w:hAnsi="Times New Roman" w:cs="Times New Roman"/>
          <w:b/>
          <w:color w:val="000000" w:themeColor="text1"/>
          <w:spacing w:val="4"/>
          <w:sz w:val="24"/>
          <w:szCs w:val="24"/>
        </w:rPr>
        <w:t>о</w:t>
      </w:r>
      <w:r w:rsidRPr="007F505D">
        <w:rPr>
          <w:rFonts w:ascii="Times New Roman" w:eastAsia="Times New Roman" w:hAnsi="Times New Roman" w:cs="Times New Roman"/>
          <w:b/>
          <w:color w:val="000000" w:themeColor="text1"/>
          <w:w w:val="99"/>
          <w:sz w:val="24"/>
          <w:szCs w:val="24"/>
        </w:rPr>
        <w:t>й</w:t>
      </w:r>
      <w:r w:rsidRPr="007F505D">
        <w:rPr>
          <w:rFonts w:ascii="Times New Roman" w:eastAsia="Times New Roman" w:hAnsi="Times New Roman" w:cs="Times New Roman"/>
          <w:b/>
          <w:color w:val="000000" w:themeColor="text1"/>
          <w:spacing w:val="104"/>
          <w:sz w:val="24"/>
          <w:szCs w:val="24"/>
        </w:rPr>
        <w:t xml:space="preserve"> </w:t>
      </w:r>
      <w:r w:rsidRPr="007F505D">
        <w:rPr>
          <w:rFonts w:ascii="Times New Roman" w:eastAsia="Times New Roman" w:hAnsi="Times New Roman" w:cs="Times New Roman"/>
          <w:b/>
          <w:color w:val="000000" w:themeColor="text1"/>
          <w:spacing w:val="-1"/>
          <w:sz w:val="24"/>
          <w:szCs w:val="24"/>
        </w:rPr>
        <w:t>де</w:t>
      </w:r>
      <w:r w:rsidRPr="007F505D">
        <w:rPr>
          <w:rFonts w:ascii="Times New Roman" w:eastAsia="Times New Roman" w:hAnsi="Times New Roman" w:cs="Times New Roman"/>
          <w:b/>
          <w:color w:val="000000" w:themeColor="text1"/>
          <w:sz w:val="24"/>
          <w:szCs w:val="24"/>
        </w:rPr>
        <w:t>я</w:t>
      </w:r>
      <w:r w:rsidRPr="007F505D">
        <w:rPr>
          <w:rFonts w:ascii="Times New Roman" w:eastAsia="Times New Roman" w:hAnsi="Times New Roman" w:cs="Times New Roman"/>
          <w:b/>
          <w:color w:val="000000" w:themeColor="text1"/>
          <w:w w:val="99"/>
          <w:sz w:val="24"/>
          <w:szCs w:val="24"/>
        </w:rPr>
        <w:t>т</w:t>
      </w:r>
      <w:r w:rsidRPr="007F505D">
        <w:rPr>
          <w:rFonts w:ascii="Times New Roman" w:eastAsia="Times New Roman" w:hAnsi="Times New Roman" w:cs="Times New Roman"/>
          <w:b/>
          <w:color w:val="000000" w:themeColor="text1"/>
          <w:sz w:val="24"/>
          <w:szCs w:val="24"/>
        </w:rPr>
        <w:t>ел</w:t>
      </w:r>
      <w:r w:rsidRPr="007F505D">
        <w:rPr>
          <w:rFonts w:ascii="Times New Roman" w:eastAsia="Times New Roman" w:hAnsi="Times New Roman" w:cs="Times New Roman"/>
          <w:b/>
          <w:color w:val="000000" w:themeColor="text1"/>
          <w:w w:val="99"/>
          <w:sz w:val="24"/>
          <w:szCs w:val="24"/>
        </w:rPr>
        <w:t>ь</w:t>
      </w:r>
      <w:r w:rsidRPr="007F505D">
        <w:rPr>
          <w:rFonts w:ascii="Times New Roman" w:eastAsia="Times New Roman" w:hAnsi="Times New Roman" w:cs="Times New Roman"/>
          <w:b/>
          <w:color w:val="000000" w:themeColor="text1"/>
          <w:spacing w:val="-2"/>
          <w:sz w:val="24"/>
          <w:szCs w:val="24"/>
        </w:rPr>
        <w:t>н</w:t>
      </w:r>
      <w:r w:rsidRPr="007F505D">
        <w:rPr>
          <w:rFonts w:ascii="Times New Roman" w:eastAsia="Times New Roman" w:hAnsi="Times New Roman" w:cs="Times New Roman"/>
          <w:b/>
          <w:color w:val="000000" w:themeColor="text1"/>
          <w:spacing w:val="3"/>
          <w:sz w:val="24"/>
          <w:szCs w:val="24"/>
        </w:rPr>
        <w:t>о</w:t>
      </w:r>
      <w:r w:rsidRPr="007F505D">
        <w:rPr>
          <w:rFonts w:ascii="Times New Roman" w:eastAsia="Times New Roman" w:hAnsi="Times New Roman" w:cs="Times New Roman"/>
          <w:b/>
          <w:color w:val="000000" w:themeColor="text1"/>
          <w:sz w:val="24"/>
          <w:szCs w:val="24"/>
        </w:rPr>
        <w:t>с</w:t>
      </w:r>
      <w:r w:rsidRPr="007F505D">
        <w:rPr>
          <w:rFonts w:ascii="Times New Roman" w:eastAsia="Times New Roman" w:hAnsi="Times New Roman" w:cs="Times New Roman"/>
          <w:b/>
          <w:color w:val="000000" w:themeColor="text1"/>
          <w:w w:val="99"/>
          <w:sz w:val="24"/>
          <w:szCs w:val="24"/>
        </w:rPr>
        <w:t>т</w:t>
      </w:r>
      <w:r w:rsidRPr="007F505D">
        <w:rPr>
          <w:rFonts w:ascii="Times New Roman" w:eastAsia="Times New Roman" w:hAnsi="Times New Roman" w:cs="Times New Roman"/>
          <w:b/>
          <w:color w:val="000000" w:themeColor="text1"/>
          <w:sz w:val="24"/>
          <w:szCs w:val="24"/>
        </w:rPr>
        <w:t>и</w:t>
      </w:r>
      <w:r w:rsidRPr="007F505D">
        <w:rPr>
          <w:rFonts w:ascii="Times New Roman" w:eastAsia="Times New Roman" w:hAnsi="Times New Roman" w:cs="Times New Roman"/>
          <w:b/>
          <w:color w:val="000000" w:themeColor="text1"/>
          <w:spacing w:val="105"/>
          <w:sz w:val="24"/>
          <w:szCs w:val="24"/>
        </w:rPr>
        <w:t xml:space="preserve"> </w:t>
      </w:r>
      <w:r w:rsidRPr="007F505D">
        <w:rPr>
          <w:rFonts w:ascii="Times New Roman" w:eastAsia="Times New Roman" w:hAnsi="Times New Roman" w:cs="Times New Roman"/>
          <w:b/>
          <w:color w:val="000000" w:themeColor="text1"/>
          <w:sz w:val="24"/>
          <w:szCs w:val="24"/>
        </w:rPr>
        <w:t>ра</w:t>
      </w:r>
      <w:r w:rsidRPr="007F505D">
        <w:rPr>
          <w:rFonts w:ascii="Times New Roman" w:eastAsia="Times New Roman" w:hAnsi="Times New Roman" w:cs="Times New Roman"/>
          <w:b/>
          <w:color w:val="000000" w:themeColor="text1"/>
          <w:w w:val="99"/>
          <w:sz w:val="24"/>
          <w:szCs w:val="24"/>
        </w:rPr>
        <w:t>з</w:t>
      </w:r>
      <w:r w:rsidRPr="007F505D">
        <w:rPr>
          <w:rFonts w:ascii="Times New Roman" w:eastAsia="Times New Roman" w:hAnsi="Times New Roman" w:cs="Times New Roman"/>
          <w:b/>
          <w:color w:val="000000" w:themeColor="text1"/>
          <w:spacing w:val="1"/>
          <w:sz w:val="24"/>
          <w:szCs w:val="24"/>
        </w:rPr>
        <w:t>н</w:t>
      </w:r>
      <w:r w:rsidRPr="007F505D">
        <w:rPr>
          <w:rFonts w:ascii="Times New Roman" w:eastAsia="Times New Roman" w:hAnsi="Times New Roman" w:cs="Times New Roman"/>
          <w:b/>
          <w:color w:val="000000" w:themeColor="text1"/>
          <w:spacing w:val="2"/>
          <w:sz w:val="24"/>
          <w:szCs w:val="24"/>
        </w:rPr>
        <w:t>ы</w:t>
      </w:r>
      <w:r w:rsidRPr="007F505D">
        <w:rPr>
          <w:rFonts w:ascii="Times New Roman" w:eastAsia="Times New Roman" w:hAnsi="Times New Roman" w:cs="Times New Roman"/>
          <w:b/>
          <w:color w:val="000000" w:themeColor="text1"/>
          <w:sz w:val="24"/>
          <w:szCs w:val="24"/>
        </w:rPr>
        <w:t>х</w:t>
      </w:r>
      <w:r w:rsidRPr="007F505D">
        <w:rPr>
          <w:rFonts w:ascii="Times New Roman" w:eastAsia="Times New Roman" w:hAnsi="Times New Roman" w:cs="Times New Roman"/>
          <w:b/>
          <w:color w:val="000000" w:themeColor="text1"/>
          <w:spacing w:val="103"/>
          <w:sz w:val="24"/>
          <w:szCs w:val="24"/>
        </w:rPr>
        <w:t xml:space="preserve"> </w:t>
      </w:r>
      <w:r w:rsidRPr="007F505D">
        <w:rPr>
          <w:rFonts w:ascii="Times New Roman" w:eastAsia="Times New Roman" w:hAnsi="Times New Roman" w:cs="Times New Roman"/>
          <w:b/>
          <w:color w:val="000000" w:themeColor="text1"/>
          <w:spacing w:val="-2"/>
          <w:sz w:val="24"/>
          <w:szCs w:val="24"/>
        </w:rPr>
        <w:t>в</w:t>
      </w:r>
      <w:r w:rsidRPr="007F505D">
        <w:rPr>
          <w:rFonts w:ascii="Times New Roman" w:eastAsia="Times New Roman" w:hAnsi="Times New Roman" w:cs="Times New Roman"/>
          <w:b/>
          <w:color w:val="000000" w:themeColor="text1"/>
          <w:sz w:val="24"/>
          <w:szCs w:val="24"/>
        </w:rPr>
        <w:t>и</w:t>
      </w:r>
      <w:r w:rsidRPr="007F505D">
        <w:rPr>
          <w:rFonts w:ascii="Times New Roman" w:eastAsia="Times New Roman" w:hAnsi="Times New Roman" w:cs="Times New Roman"/>
          <w:b/>
          <w:color w:val="000000" w:themeColor="text1"/>
          <w:spacing w:val="-1"/>
          <w:sz w:val="24"/>
          <w:szCs w:val="24"/>
        </w:rPr>
        <w:t>д</w:t>
      </w:r>
      <w:r w:rsidRPr="007F505D">
        <w:rPr>
          <w:rFonts w:ascii="Times New Roman" w:eastAsia="Times New Roman" w:hAnsi="Times New Roman" w:cs="Times New Roman"/>
          <w:b/>
          <w:color w:val="000000" w:themeColor="text1"/>
          <w:sz w:val="24"/>
          <w:szCs w:val="24"/>
        </w:rPr>
        <w:t>ов</w:t>
      </w:r>
      <w:r w:rsidRPr="007F505D">
        <w:rPr>
          <w:rFonts w:ascii="Times New Roman" w:eastAsia="Times New Roman" w:hAnsi="Times New Roman" w:cs="Times New Roman"/>
          <w:b/>
          <w:color w:val="000000" w:themeColor="text1"/>
          <w:spacing w:val="104"/>
          <w:sz w:val="24"/>
          <w:szCs w:val="24"/>
        </w:rPr>
        <w:t xml:space="preserve"> </w:t>
      </w:r>
      <w:r w:rsidRPr="007F505D">
        <w:rPr>
          <w:rFonts w:ascii="Times New Roman" w:eastAsia="Times New Roman" w:hAnsi="Times New Roman" w:cs="Times New Roman"/>
          <w:b/>
          <w:color w:val="000000" w:themeColor="text1"/>
          <w:sz w:val="24"/>
          <w:szCs w:val="24"/>
        </w:rPr>
        <w:t>и</w:t>
      </w:r>
      <w:r w:rsidRPr="007F505D">
        <w:rPr>
          <w:rFonts w:ascii="Times New Roman" w:eastAsia="Times New Roman" w:hAnsi="Times New Roman" w:cs="Times New Roman"/>
          <w:b/>
          <w:color w:val="000000" w:themeColor="text1"/>
          <w:spacing w:val="108"/>
          <w:sz w:val="24"/>
          <w:szCs w:val="24"/>
        </w:rPr>
        <w:t xml:space="preserve"> </w:t>
      </w:r>
      <w:r w:rsidRPr="007F505D">
        <w:rPr>
          <w:rFonts w:ascii="Times New Roman" w:eastAsia="Times New Roman" w:hAnsi="Times New Roman" w:cs="Times New Roman"/>
          <w:b/>
          <w:color w:val="000000" w:themeColor="text1"/>
          <w:sz w:val="24"/>
          <w:szCs w:val="24"/>
        </w:rPr>
        <w:t>к</w:t>
      </w:r>
      <w:r w:rsidRPr="007F505D">
        <w:rPr>
          <w:rFonts w:ascii="Times New Roman" w:eastAsia="Times New Roman" w:hAnsi="Times New Roman" w:cs="Times New Roman"/>
          <w:b/>
          <w:color w:val="000000" w:themeColor="text1"/>
          <w:spacing w:val="-10"/>
          <w:sz w:val="24"/>
          <w:szCs w:val="24"/>
        </w:rPr>
        <w:t>у</w:t>
      </w:r>
      <w:r w:rsidRPr="007F505D">
        <w:rPr>
          <w:rFonts w:ascii="Times New Roman" w:eastAsia="Times New Roman" w:hAnsi="Times New Roman" w:cs="Times New Roman"/>
          <w:b/>
          <w:color w:val="000000" w:themeColor="text1"/>
          <w:sz w:val="24"/>
          <w:szCs w:val="24"/>
        </w:rPr>
        <w:t>л</w:t>
      </w:r>
      <w:r w:rsidRPr="007F505D">
        <w:rPr>
          <w:rFonts w:ascii="Times New Roman" w:eastAsia="Times New Roman" w:hAnsi="Times New Roman" w:cs="Times New Roman"/>
          <w:b/>
          <w:color w:val="000000" w:themeColor="text1"/>
          <w:w w:val="99"/>
          <w:sz w:val="24"/>
          <w:szCs w:val="24"/>
        </w:rPr>
        <w:t>ь</w:t>
      </w:r>
      <w:r w:rsidRPr="007F505D">
        <w:rPr>
          <w:rFonts w:ascii="Times New Roman" w:eastAsia="Times New Roman" w:hAnsi="Times New Roman" w:cs="Times New Roman"/>
          <w:b/>
          <w:color w:val="000000" w:themeColor="text1"/>
          <w:spacing w:val="6"/>
          <w:w w:val="99"/>
          <w:sz w:val="24"/>
          <w:szCs w:val="24"/>
        </w:rPr>
        <w:t>т</w:t>
      </w:r>
      <w:r w:rsidRPr="007F505D">
        <w:rPr>
          <w:rFonts w:ascii="Times New Roman" w:eastAsia="Times New Roman" w:hAnsi="Times New Roman" w:cs="Times New Roman"/>
          <w:b/>
          <w:color w:val="000000" w:themeColor="text1"/>
          <w:spacing w:val="-4"/>
          <w:sz w:val="24"/>
          <w:szCs w:val="24"/>
        </w:rPr>
        <w:t>у</w:t>
      </w:r>
      <w:r w:rsidRPr="007F505D">
        <w:rPr>
          <w:rFonts w:ascii="Times New Roman" w:eastAsia="Times New Roman" w:hAnsi="Times New Roman" w:cs="Times New Roman"/>
          <w:b/>
          <w:color w:val="000000" w:themeColor="text1"/>
          <w:sz w:val="24"/>
          <w:szCs w:val="24"/>
        </w:rPr>
        <w:t>рн</w:t>
      </w:r>
      <w:r w:rsidRPr="007F505D">
        <w:rPr>
          <w:rFonts w:ascii="Times New Roman" w:eastAsia="Times New Roman" w:hAnsi="Times New Roman" w:cs="Times New Roman"/>
          <w:b/>
          <w:color w:val="000000" w:themeColor="text1"/>
          <w:spacing w:val="2"/>
          <w:sz w:val="24"/>
          <w:szCs w:val="24"/>
        </w:rPr>
        <w:t>ы</w:t>
      </w:r>
      <w:r w:rsidRPr="007F505D">
        <w:rPr>
          <w:rFonts w:ascii="Times New Roman" w:eastAsia="Times New Roman" w:hAnsi="Times New Roman" w:cs="Times New Roman"/>
          <w:b/>
          <w:color w:val="000000" w:themeColor="text1"/>
          <w:sz w:val="24"/>
          <w:szCs w:val="24"/>
        </w:rPr>
        <w:t>х</w:t>
      </w:r>
      <w:r w:rsidRPr="007F505D">
        <w:rPr>
          <w:rFonts w:ascii="Times New Roman" w:eastAsia="Times New Roman" w:hAnsi="Times New Roman" w:cs="Times New Roman"/>
          <w:b/>
          <w:color w:val="000000" w:themeColor="text1"/>
          <w:spacing w:val="103"/>
          <w:sz w:val="24"/>
          <w:szCs w:val="24"/>
        </w:rPr>
        <w:t xml:space="preserve"> </w:t>
      </w:r>
      <w:r w:rsidRPr="007F505D">
        <w:rPr>
          <w:rFonts w:ascii="Times New Roman" w:eastAsia="Times New Roman" w:hAnsi="Times New Roman" w:cs="Times New Roman"/>
          <w:b/>
          <w:color w:val="000000" w:themeColor="text1"/>
          <w:spacing w:val="1"/>
          <w:sz w:val="24"/>
          <w:szCs w:val="24"/>
        </w:rPr>
        <w:t>п</w:t>
      </w:r>
      <w:r w:rsidRPr="007F505D">
        <w:rPr>
          <w:rFonts w:ascii="Times New Roman" w:eastAsia="Times New Roman" w:hAnsi="Times New Roman" w:cs="Times New Roman"/>
          <w:b/>
          <w:color w:val="000000" w:themeColor="text1"/>
          <w:sz w:val="24"/>
          <w:szCs w:val="24"/>
        </w:rPr>
        <w:t>ракт</w:t>
      </w:r>
      <w:r w:rsidRPr="007F505D">
        <w:rPr>
          <w:rFonts w:ascii="Times New Roman" w:eastAsia="Times New Roman" w:hAnsi="Times New Roman" w:cs="Times New Roman"/>
          <w:b/>
          <w:color w:val="000000" w:themeColor="text1"/>
          <w:w w:val="99"/>
          <w:sz w:val="24"/>
          <w:szCs w:val="24"/>
        </w:rPr>
        <w:t>и</w:t>
      </w:r>
      <w:r w:rsidRPr="007F505D">
        <w:rPr>
          <w:rFonts w:ascii="Times New Roman" w:eastAsia="Times New Roman" w:hAnsi="Times New Roman" w:cs="Times New Roman"/>
          <w:b/>
          <w:color w:val="000000" w:themeColor="text1"/>
          <w:sz w:val="24"/>
          <w:szCs w:val="24"/>
        </w:rPr>
        <w:t>к</w:t>
      </w:r>
    </w:p>
    <w:p w:rsidR="00C352F8" w:rsidRPr="007F505D" w:rsidRDefault="00C352F8" w:rsidP="00C352F8">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Особенности образовательной деятельности разных видов и культурных практик </w:t>
      </w:r>
    </w:p>
    <w:p w:rsidR="00C352F8" w:rsidRPr="007F505D" w:rsidRDefault="00C352F8" w:rsidP="00C352F8">
      <w:pPr>
        <w:spacing w:after="0" w:line="240" w:lineRule="auto"/>
        <w:jc w:val="both"/>
        <w:rPr>
          <w:rFonts w:ascii="Times New Roman" w:hAnsi="Times New Roman" w:cs="Times New Roman"/>
          <w:color w:val="000000" w:themeColor="text1"/>
          <w:sz w:val="24"/>
          <w:szCs w:val="24"/>
        </w:rPr>
      </w:pPr>
    </w:p>
    <w:p w:rsidR="00C352F8" w:rsidRPr="007F505D" w:rsidRDefault="00C352F8" w:rsidP="00C352F8">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Направленность содержания образовательных областей на развитие приоритетных в данной области видов детской деятельности. </w:t>
      </w:r>
    </w:p>
    <w:p w:rsidR="00C352F8" w:rsidRPr="007F505D" w:rsidRDefault="00C352F8" w:rsidP="00C352F8">
      <w:pPr>
        <w:spacing w:after="0" w:line="240" w:lineRule="auto"/>
        <w:jc w:val="both"/>
        <w:rPr>
          <w:rFonts w:ascii="Times New Roman" w:hAnsi="Times New Roman" w:cs="Times New Roman"/>
          <w:color w:val="000000" w:themeColor="text1"/>
          <w:sz w:val="24"/>
          <w:szCs w:val="24"/>
        </w:rPr>
      </w:pPr>
    </w:p>
    <w:tbl>
      <w:tblPr>
        <w:tblW w:w="14283" w:type="dxa"/>
        <w:tblInd w:w="120" w:type="dxa"/>
        <w:tblCellMar>
          <w:left w:w="10" w:type="dxa"/>
          <w:bottom w:w="5" w:type="dxa"/>
          <w:right w:w="12" w:type="dxa"/>
        </w:tblCellMar>
        <w:tblLook w:val="04A0"/>
      </w:tblPr>
      <w:tblGrid>
        <w:gridCol w:w="4162"/>
        <w:gridCol w:w="10121"/>
      </w:tblGrid>
      <w:tr w:rsidR="007F505D" w:rsidRPr="007F505D" w:rsidTr="0056230A">
        <w:trPr>
          <w:trHeight w:val="331"/>
        </w:trPr>
        <w:tc>
          <w:tcPr>
            <w:tcW w:w="4162" w:type="dxa"/>
            <w:tcBorders>
              <w:top w:val="single" w:sz="8" w:space="0" w:color="000000"/>
              <w:left w:val="single" w:sz="8" w:space="0" w:color="000000"/>
              <w:bottom w:val="single" w:sz="8" w:space="0" w:color="000000"/>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Образовательная область</w:t>
            </w:r>
          </w:p>
        </w:tc>
        <w:tc>
          <w:tcPr>
            <w:tcW w:w="10121" w:type="dxa"/>
            <w:tcBorders>
              <w:top w:val="single" w:sz="8" w:space="0" w:color="000000"/>
              <w:left w:val="single" w:sz="8" w:space="0" w:color="000000"/>
              <w:bottom w:val="single" w:sz="8" w:space="0" w:color="000000"/>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Приоритетные виды детской деятельности</w:t>
            </w:r>
          </w:p>
        </w:tc>
      </w:tr>
      <w:tr w:rsidR="007F505D" w:rsidRPr="007F505D" w:rsidTr="0056230A">
        <w:trPr>
          <w:trHeight w:val="168"/>
        </w:trPr>
        <w:tc>
          <w:tcPr>
            <w:tcW w:w="4162" w:type="dxa"/>
            <w:tcBorders>
              <w:top w:val="single" w:sz="8" w:space="0" w:color="000000"/>
              <w:left w:val="single" w:sz="8" w:space="0" w:color="000000"/>
              <w:bottom w:val="nil"/>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Социально-коммуникативное</w:t>
            </w:r>
            <w:r w:rsidRPr="007F505D">
              <w:rPr>
                <w:rFonts w:ascii="Times New Roman" w:hAnsi="Times New Roman" w:cs="Times New Roman"/>
                <w:color w:val="000000" w:themeColor="text1"/>
                <w:sz w:val="24"/>
                <w:szCs w:val="24"/>
              </w:rPr>
              <w:t xml:space="preserve"> </w:t>
            </w:r>
          </w:p>
        </w:tc>
        <w:tc>
          <w:tcPr>
            <w:tcW w:w="10121" w:type="dxa"/>
            <w:tcBorders>
              <w:top w:val="single" w:sz="8" w:space="0" w:color="000000"/>
              <w:left w:val="single" w:sz="8" w:space="0" w:color="000000"/>
              <w:bottom w:val="nil"/>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w:t>
            </w:r>
          </w:p>
        </w:tc>
      </w:tr>
      <w:tr w:rsidR="007F505D" w:rsidRPr="007F505D" w:rsidTr="0056230A">
        <w:trPr>
          <w:trHeight w:val="889"/>
        </w:trPr>
        <w:tc>
          <w:tcPr>
            <w:tcW w:w="4162" w:type="dxa"/>
            <w:tcBorders>
              <w:top w:val="nil"/>
              <w:left w:val="single" w:sz="8" w:space="0" w:color="000000"/>
              <w:bottom w:val="single" w:sz="8" w:space="0" w:color="000000"/>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развитие</w:t>
            </w: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0121" w:type="dxa"/>
            <w:tcBorders>
              <w:top w:val="nil"/>
              <w:left w:val="single" w:sz="8" w:space="0" w:color="000000"/>
              <w:bottom w:val="single" w:sz="8" w:space="0" w:color="000000"/>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Коммуникативная</w:t>
            </w:r>
            <w:proofErr w:type="gramEnd"/>
            <w:r w:rsidRPr="007F505D">
              <w:rPr>
                <w:rFonts w:ascii="Times New Roman" w:hAnsi="Times New Roman" w:cs="Times New Roman"/>
                <w:color w:val="000000" w:themeColor="text1"/>
                <w:sz w:val="24"/>
                <w:szCs w:val="24"/>
              </w:rPr>
              <w:t xml:space="preserve"> (общение и взаимодействие со сверстниками и взрослыми)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Самообслуживание и бытовой труд </w:t>
            </w:r>
            <w:proofErr w:type="gramStart"/>
            <w:r w:rsidRPr="007F505D">
              <w:rPr>
                <w:rFonts w:ascii="Times New Roman" w:hAnsi="Times New Roman" w:cs="Times New Roman"/>
                <w:color w:val="000000" w:themeColor="text1"/>
                <w:sz w:val="24"/>
                <w:szCs w:val="24"/>
              </w:rPr>
              <w:t>Познавательно-исследовательская</w:t>
            </w:r>
            <w:proofErr w:type="gramEnd"/>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Музыкальная и изобразительная </w:t>
            </w:r>
          </w:p>
        </w:tc>
      </w:tr>
      <w:tr w:rsidR="007F505D" w:rsidRPr="007F505D" w:rsidTr="0056230A">
        <w:trPr>
          <w:trHeight w:val="704"/>
        </w:trPr>
        <w:tc>
          <w:tcPr>
            <w:tcW w:w="4162" w:type="dxa"/>
            <w:tcBorders>
              <w:top w:val="single" w:sz="8" w:space="0" w:color="000000"/>
              <w:left w:val="single" w:sz="8" w:space="0" w:color="000000"/>
              <w:bottom w:val="single" w:sz="8" w:space="0" w:color="000000"/>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Познавательное развитие</w:t>
            </w: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0121" w:type="dxa"/>
            <w:tcBorders>
              <w:top w:val="single" w:sz="8" w:space="0" w:color="000000"/>
              <w:left w:val="single" w:sz="8" w:space="0" w:color="000000"/>
              <w:bottom w:val="single" w:sz="8" w:space="0" w:color="000000"/>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Познавательно-исследовательская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Коммуникативная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Техническое конструирование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w:t>
            </w:r>
          </w:p>
        </w:tc>
      </w:tr>
      <w:tr w:rsidR="007F505D" w:rsidRPr="007F505D" w:rsidTr="0056230A">
        <w:trPr>
          <w:trHeight w:val="254"/>
        </w:trPr>
        <w:tc>
          <w:tcPr>
            <w:tcW w:w="4162" w:type="dxa"/>
            <w:tcBorders>
              <w:top w:val="single" w:sz="8" w:space="0" w:color="000000"/>
              <w:left w:val="single" w:sz="8" w:space="0" w:color="000000"/>
              <w:bottom w:val="single" w:sz="8" w:space="0" w:color="000000"/>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Речевое развитие</w:t>
            </w: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0121" w:type="dxa"/>
            <w:tcBorders>
              <w:top w:val="single" w:sz="8" w:space="0" w:color="000000"/>
              <w:left w:val="single" w:sz="8" w:space="0" w:color="000000"/>
              <w:bottom w:val="single" w:sz="8" w:space="0" w:color="000000"/>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Коммуникативная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Восприятие художественной литературы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Познавательно-исследовательская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w:t>
            </w:r>
          </w:p>
        </w:tc>
      </w:tr>
      <w:tr w:rsidR="007F505D" w:rsidRPr="007F505D" w:rsidTr="0056230A">
        <w:trPr>
          <w:trHeight w:val="1036"/>
        </w:trPr>
        <w:tc>
          <w:tcPr>
            <w:tcW w:w="4162" w:type="dxa"/>
            <w:tcBorders>
              <w:top w:val="single" w:sz="8" w:space="0" w:color="000000"/>
              <w:left w:val="single" w:sz="8" w:space="0" w:color="000000"/>
              <w:bottom w:val="single" w:sz="8" w:space="0" w:color="000000"/>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lastRenderedPageBreak/>
              <w:t>Художественно-эстетическое развитие</w:t>
            </w: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0121" w:type="dxa"/>
            <w:tcBorders>
              <w:top w:val="single" w:sz="8" w:space="0" w:color="000000"/>
              <w:left w:val="single" w:sz="8" w:space="0" w:color="000000"/>
              <w:bottom w:val="single" w:sz="8" w:space="0" w:color="000000"/>
              <w:right w:val="single" w:sz="8" w:space="0" w:color="000000"/>
            </w:tcBorders>
            <w:vAlign w:val="bottom"/>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Музыкальная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Восприятие художественной литературы и фольклора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Творческое конструирование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w:t>
            </w:r>
          </w:p>
        </w:tc>
      </w:tr>
      <w:tr w:rsidR="007F505D" w:rsidRPr="007F505D" w:rsidTr="0056230A">
        <w:trPr>
          <w:trHeight w:val="527"/>
        </w:trPr>
        <w:tc>
          <w:tcPr>
            <w:tcW w:w="4162" w:type="dxa"/>
            <w:tcBorders>
              <w:top w:val="single" w:sz="8" w:space="0" w:color="000000"/>
              <w:left w:val="single" w:sz="8" w:space="0" w:color="000000"/>
              <w:bottom w:val="single" w:sz="8" w:space="0" w:color="000000"/>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Физическое развитие</w:t>
            </w: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10121" w:type="dxa"/>
            <w:tcBorders>
              <w:top w:val="single" w:sz="8" w:space="0" w:color="000000"/>
              <w:left w:val="single" w:sz="8" w:space="0" w:color="000000"/>
              <w:bottom w:val="single" w:sz="8" w:space="0" w:color="000000"/>
              <w:right w:val="single" w:sz="8"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Двигательная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Познавательно-исследовательская </w:t>
            </w:r>
          </w:p>
        </w:tc>
      </w:tr>
    </w:tbl>
    <w:p w:rsidR="00C352F8" w:rsidRPr="007F505D" w:rsidRDefault="00C352F8" w:rsidP="00C352F8">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 </w:t>
      </w:r>
    </w:p>
    <w:p w:rsidR="00C352F8" w:rsidRPr="007F505D" w:rsidRDefault="00C352F8" w:rsidP="00C352F8">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Примерные виды интеграции образовательных областей</w:t>
      </w:r>
      <w:r w:rsidRPr="007F505D">
        <w:rPr>
          <w:rFonts w:ascii="Times New Roman" w:hAnsi="Times New Roman" w:cs="Times New Roman"/>
          <w:color w:val="000000" w:themeColor="text1"/>
          <w:sz w:val="24"/>
          <w:szCs w:val="24"/>
        </w:rPr>
        <w:t xml:space="preserve"> </w:t>
      </w:r>
    </w:p>
    <w:p w:rsidR="00C352F8" w:rsidRPr="007F505D" w:rsidRDefault="00C352F8" w:rsidP="00C352F8">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 планировании психолого-педагогической работы с детьми в детском саду предусматриваются следующие варианты интеграции: </w:t>
      </w:r>
    </w:p>
    <w:p w:rsidR="00C352F8" w:rsidRPr="007F505D" w:rsidRDefault="00C352F8" w:rsidP="00C352F8">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Интеграция содержания и задач психолого-педагогической работы (например, содержание образовательной области «Физическое развитие» интегрируется с содержанием таких образовательных областей, как «Познавательное развитие», «Речевой развитие и т.д.)  </w:t>
      </w:r>
    </w:p>
    <w:p w:rsidR="00C352F8" w:rsidRPr="007F505D" w:rsidRDefault="00C352F8" w:rsidP="00C352F8">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Интеграция видов детской деятельности (например, утренняя гимнастика под музыку (интеграция музыкальной и двигательной деятельностей), игры с правилами, например, «Лото» (интеграция познавательно-исследовательской, коммуникативной и игровой деятельностей) и т.д.)  </w:t>
      </w:r>
    </w:p>
    <w:p w:rsidR="00C352F8" w:rsidRPr="007F505D" w:rsidRDefault="00C352F8" w:rsidP="00C352F8">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roofErr w:type="gramStart"/>
      <w:r w:rsidRPr="007F505D">
        <w:rPr>
          <w:rFonts w:ascii="Times New Roman" w:hAnsi="Times New Roman" w:cs="Times New Roman"/>
          <w:color w:val="000000" w:themeColor="text1"/>
          <w:sz w:val="24"/>
          <w:szCs w:val="24"/>
        </w:rPr>
        <w:t>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 (например, восприятие произведений художественной литературы не только для решения задач образовательной области «Художественно-эстетической развитие», но и в качестве средства для обогащения образовательного процесса: образовательной области «Социально-коммуникативное развитие» (чтение и восприятие рассказов о Родине), образовательной области «Познавательное развитие</w:t>
      </w:r>
      <w:proofErr w:type="gramEnd"/>
      <w:r w:rsidRPr="007F505D">
        <w:rPr>
          <w:rFonts w:ascii="Times New Roman" w:hAnsi="Times New Roman" w:cs="Times New Roman"/>
          <w:color w:val="000000" w:themeColor="text1"/>
          <w:sz w:val="24"/>
          <w:szCs w:val="24"/>
        </w:rPr>
        <w:t xml:space="preserve">» (чтение и восприятие рассказов о природе) и т.д.  </w:t>
      </w:r>
    </w:p>
    <w:p w:rsidR="00C352F8" w:rsidRPr="007F505D" w:rsidRDefault="00C352F8" w:rsidP="00C352F8">
      <w:pPr>
        <w:spacing w:after="0" w:line="240" w:lineRule="auto"/>
        <w:jc w:val="both"/>
        <w:rPr>
          <w:rFonts w:ascii="Times New Roman" w:hAnsi="Times New Roman" w:cs="Times New Roman"/>
          <w:i/>
          <w:color w:val="000000" w:themeColor="text1"/>
          <w:sz w:val="24"/>
          <w:szCs w:val="24"/>
        </w:rPr>
      </w:pPr>
    </w:p>
    <w:p w:rsidR="00C352F8" w:rsidRPr="007F505D" w:rsidRDefault="00C352F8" w:rsidP="00C352F8">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430" w:type="dxa"/>
        <w:tblInd w:w="-5" w:type="dxa"/>
        <w:tblCellMar>
          <w:top w:w="20" w:type="dxa"/>
          <w:right w:w="62" w:type="dxa"/>
        </w:tblCellMar>
        <w:tblLook w:val="04A0"/>
      </w:tblPr>
      <w:tblGrid>
        <w:gridCol w:w="3223"/>
        <w:gridCol w:w="11207"/>
      </w:tblGrid>
      <w:tr w:rsidR="007F505D" w:rsidRPr="007F505D" w:rsidTr="0056230A">
        <w:trPr>
          <w:trHeight w:val="550"/>
        </w:trPr>
        <w:tc>
          <w:tcPr>
            <w:tcW w:w="14430" w:type="dxa"/>
            <w:gridSpan w:val="2"/>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Использование интегрированных форм в д/</w:t>
            </w:r>
            <w:proofErr w:type="gramStart"/>
            <w:r w:rsidRPr="007F505D">
              <w:rPr>
                <w:rFonts w:ascii="Times New Roman" w:hAnsi="Times New Roman" w:cs="Times New Roman"/>
                <w:b/>
                <w:color w:val="000000" w:themeColor="text1"/>
                <w:sz w:val="24"/>
                <w:szCs w:val="24"/>
              </w:rPr>
              <w:t>с</w:t>
            </w:r>
            <w:proofErr w:type="gramEnd"/>
            <w:r w:rsidRPr="007F505D">
              <w:rPr>
                <w:rFonts w:ascii="Times New Roman" w:hAnsi="Times New Roman" w:cs="Times New Roman"/>
                <w:b/>
                <w:color w:val="000000" w:themeColor="text1"/>
                <w:sz w:val="24"/>
                <w:szCs w:val="24"/>
              </w:rPr>
              <w:t>:</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r>
      <w:tr w:rsidR="007F505D" w:rsidRPr="007F505D" w:rsidTr="0056230A">
        <w:trPr>
          <w:trHeight w:val="279"/>
        </w:trPr>
        <w:tc>
          <w:tcPr>
            <w:tcW w:w="3223"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Форма</w:t>
            </w: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Интегрированные виды деятельности</w:t>
            </w:r>
          </w:p>
        </w:tc>
      </w:tr>
      <w:tr w:rsidR="007F505D" w:rsidRPr="007F505D" w:rsidTr="0056230A">
        <w:trPr>
          <w:trHeight w:val="238"/>
        </w:trPr>
        <w:tc>
          <w:tcPr>
            <w:tcW w:w="3223"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Викторина </w:t>
            </w: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Коммуникативная </w:t>
            </w:r>
          </w:p>
        </w:tc>
      </w:tr>
      <w:tr w:rsidR="007F505D" w:rsidRPr="007F505D" w:rsidTr="0056230A">
        <w:trPr>
          <w:trHeight w:val="256"/>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Познавательно-исследовательская </w:t>
            </w:r>
          </w:p>
        </w:tc>
      </w:tr>
      <w:tr w:rsidR="007F505D" w:rsidRPr="007F505D" w:rsidTr="0056230A">
        <w:trPr>
          <w:trHeight w:val="258"/>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w:t>
            </w:r>
          </w:p>
        </w:tc>
      </w:tr>
      <w:tr w:rsidR="007F505D" w:rsidRPr="007F505D" w:rsidTr="0056230A">
        <w:trPr>
          <w:trHeight w:val="256"/>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Музыкальная </w:t>
            </w:r>
          </w:p>
        </w:tc>
      </w:tr>
      <w:tr w:rsidR="007F505D" w:rsidRPr="007F505D" w:rsidTr="0056230A">
        <w:trPr>
          <w:trHeight w:val="256"/>
        </w:trPr>
        <w:tc>
          <w:tcPr>
            <w:tcW w:w="3223"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Восприятие художественной литературы </w:t>
            </w:r>
          </w:p>
        </w:tc>
      </w:tr>
      <w:tr w:rsidR="007F505D" w:rsidRPr="007F505D" w:rsidTr="0056230A">
        <w:trPr>
          <w:trHeight w:val="243"/>
        </w:trPr>
        <w:tc>
          <w:tcPr>
            <w:tcW w:w="3223"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Квест-викторина </w:t>
            </w: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Коммуникативная </w:t>
            </w:r>
          </w:p>
        </w:tc>
      </w:tr>
      <w:tr w:rsidR="007F505D" w:rsidRPr="007F505D" w:rsidTr="0056230A">
        <w:trPr>
          <w:trHeight w:val="256"/>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Познавательно-исследовательская </w:t>
            </w:r>
          </w:p>
        </w:tc>
      </w:tr>
      <w:tr w:rsidR="007F505D" w:rsidRPr="007F505D" w:rsidTr="0056230A">
        <w:trPr>
          <w:trHeight w:val="256"/>
        </w:trPr>
        <w:tc>
          <w:tcPr>
            <w:tcW w:w="3223"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w:t>
            </w:r>
          </w:p>
        </w:tc>
      </w:tr>
      <w:tr w:rsidR="007F505D" w:rsidRPr="007F505D" w:rsidTr="0056230A">
        <w:trPr>
          <w:trHeight w:val="279"/>
        </w:trPr>
        <w:tc>
          <w:tcPr>
            <w:tcW w:w="3223"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Организационная игра </w:t>
            </w: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Двигательная </w:t>
            </w:r>
          </w:p>
        </w:tc>
      </w:tr>
      <w:tr w:rsidR="007F505D" w:rsidRPr="007F505D" w:rsidTr="0056230A">
        <w:trPr>
          <w:trHeight w:val="238"/>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Коммуникативная </w:t>
            </w:r>
          </w:p>
        </w:tc>
      </w:tr>
      <w:tr w:rsidR="007F505D" w:rsidRPr="007F505D" w:rsidTr="0056230A">
        <w:trPr>
          <w:trHeight w:val="256"/>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Познавательно-исследовательская </w:t>
            </w:r>
          </w:p>
        </w:tc>
      </w:tr>
      <w:tr w:rsidR="007F505D" w:rsidRPr="007F505D" w:rsidTr="0056230A">
        <w:trPr>
          <w:trHeight w:val="279"/>
        </w:trPr>
        <w:tc>
          <w:tcPr>
            <w:tcW w:w="3223"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w:t>
            </w:r>
          </w:p>
        </w:tc>
      </w:tr>
      <w:tr w:rsidR="007F505D" w:rsidRPr="007F505D" w:rsidTr="0056230A">
        <w:trPr>
          <w:trHeight w:val="240"/>
        </w:trPr>
        <w:tc>
          <w:tcPr>
            <w:tcW w:w="3223"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Творческая мастерская </w:t>
            </w: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w:t>
            </w:r>
          </w:p>
        </w:tc>
      </w:tr>
      <w:tr w:rsidR="007F505D" w:rsidRPr="007F505D" w:rsidTr="0056230A">
        <w:trPr>
          <w:trHeight w:val="279"/>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Коммуникативная </w:t>
            </w:r>
          </w:p>
        </w:tc>
      </w:tr>
      <w:tr w:rsidR="007F505D" w:rsidRPr="007F505D" w:rsidTr="0056230A">
        <w:trPr>
          <w:trHeight w:val="256"/>
        </w:trPr>
        <w:tc>
          <w:tcPr>
            <w:tcW w:w="3223"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w:t>
            </w:r>
          </w:p>
        </w:tc>
      </w:tr>
      <w:tr w:rsidR="007F505D" w:rsidRPr="007F505D" w:rsidTr="0056230A">
        <w:trPr>
          <w:trHeight w:val="281"/>
        </w:trPr>
        <w:tc>
          <w:tcPr>
            <w:tcW w:w="14430" w:type="dxa"/>
            <w:gridSpan w:val="2"/>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Использование разных видов деятельности в д/</w:t>
            </w:r>
            <w:proofErr w:type="gramStart"/>
            <w:r w:rsidRPr="007F505D">
              <w:rPr>
                <w:rFonts w:ascii="Times New Roman" w:hAnsi="Times New Roman" w:cs="Times New Roman"/>
                <w:b/>
                <w:color w:val="000000" w:themeColor="text1"/>
                <w:sz w:val="24"/>
                <w:szCs w:val="24"/>
              </w:rPr>
              <w:t>с</w:t>
            </w:r>
            <w:proofErr w:type="gramEnd"/>
            <w:r w:rsidRPr="007F505D">
              <w:rPr>
                <w:rFonts w:ascii="Times New Roman" w:hAnsi="Times New Roman" w:cs="Times New Roman"/>
                <w:b/>
                <w:color w:val="000000" w:themeColor="text1"/>
                <w:sz w:val="24"/>
                <w:szCs w:val="24"/>
              </w:rPr>
              <w:t>:</w:t>
            </w:r>
          </w:p>
        </w:tc>
      </w:tr>
      <w:tr w:rsidR="007F505D" w:rsidRPr="007F505D" w:rsidTr="0056230A">
        <w:trPr>
          <w:trHeight w:val="279"/>
        </w:trPr>
        <w:tc>
          <w:tcPr>
            <w:tcW w:w="3223"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Вид деятельности</w:t>
            </w:r>
            <w:r w:rsidRPr="007F505D">
              <w:rPr>
                <w:rFonts w:ascii="Times New Roman" w:hAnsi="Times New Roman" w:cs="Times New Roman"/>
                <w:color w:val="000000" w:themeColor="text1"/>
                <w:sz w:val="24"/>
                <w:szCs w:val="24"/>
              </w:rPr>
              <w:t xml:space="preserve"> </w:t>
            </w: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Примеры</w:t>
            </w:r>
            <w:r w:rsidRPr="007F505D">
              <w:rPr>
                <w:rFonts w:ascii="Times New Roman" w:hAnsi="Times New Roman" w:cs="Times New Roman"/>
                <w:color w:val="000000" w:themeColor="text1"/>
                <w:sz w:val="24"/>
                <w:szCs w:val="24"/>
              </w:rPr>
              <w:t xml:space="preserve"> </w:t>
            </w:r>
          </w:p>
        </w:tc>
      </w:tr>
      <w:tr w:rsidR="007F505D" w:rsidRPr="007F505D" w:rsidTr="0056230A">
        <w:trPr>
          <w:trHeight w:val="240"/>
        </w:trPr>
        <w:tc>
          <w:tcPr>
            <w:tcW w:w="3223"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Игровая </w:t>
            </w: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разыгрывание сюжетных действий из жизни людей; </w:t>
            </w:r>
          </w:p>
        </w:tc>
      </w:tr>
      <w:tr w:rsidR="007F505D" w:rsidRPr="007F505D" w:rsidTr="0056230A">
        <w:trPr>
          <w:trHeight w:val="256"/>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развивающие игры, в том числе и компьютерные; </w:t>
            </w:r>
          </w:p>
        </w:tc>
      </w:tr>
      <w:tr w:rsidR="007F505D" w:rsidRPr="007F505D" w:rsidTr="0056230A">
        <w:trPr>
          <w:trHeight w:val="256"/>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сюжетно-ролевые игры; </w:t>
            </w:r>
          </w:p>
        </w:tc>
      </w:tr>
      <w:tr w:rsidR="007F505D" w:rsidRPr="007F505D" w:rsidTr="0056230A">
        <w:trPr>
          <w:trHeight w:val="279"/>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дидактические игры; </w:t>
            </w:r>
          </w:p>
        </w:tc>
      </w:tr>
      <w:tr w:rsidR="007F505D" w:rsidRPr="007F505D" w:rsidTr="0056230A">
        <w:trPr>
          <w:trHeight w:val="279"/>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игры-путешествия; </w:t>
            </w:r>
          </w:p>
        </w:tc>
      </w:tr>
      <w:tr w:rsidR="007F505D" w:rsidRPr="007F505D" w:rsidTr="0056230A">
        <w:trPr>
          <w:trHeight w:val="279"/>
        </w:trPr>
        <w:tc>
          <w:tcPr>
            <w:tcW w:w="3223"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предметные игры, игры - имитации </w:t>
            </w:r>
          </w:p>
        </w:tc>
      </w:tr>
      <w:tr w:rsidR="007F505D" w:rsidRPr="007F505D" w:rsidTr="0056230A">
        <w:trPr>
          <w:trHeight w:val="468"/>
        </w:trPr>
        <w:tc>
          <w:tcPr>
            <w:tcW w:w="3223"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Познавательно-исследовательская </w:t>
            </w: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исследования объектов окружающего мира через наблюдение; </w:t>
            </w:r>
          </w:p>
        </w:tc>
      </w:tr>
      <w:tr w:rsidR="007F505D" w:rsidRPr="007F505D" w:rsidTr="0056230A">
        <w:trPr>
          <w:trHeight w:val="279"/>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экспериментирование; </w:t>
            </w:r>
          </w:p>
        </w:tc>
      </w:tr>
      <w:tr w:rsidR="007F505D" w:rsidRPr="007F505D" w:rsidTr="0056230A">
        <w:trPr>
          <w:trHeight w:val="256"/>
        </w:trPr>
        <w:tc>
          <w:tcPr>
            <w:tcW w:w="3223"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ситуативный разговор; </w:t>
            </w:r>
          </w:p>
        </w:tc>
      </w:tr>
      <w:tr w:rsidR="007F505D" w:rsidRPr="007F505D" w:rsidTr="0056230A">
        <w:trPr>
          <w:trHeight w:val="279"/>
        </w:trPr>
        <w:tc>
          <w:tcPr>
            <w:tcW w:w="3223"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обсуждениепроблемных ситуаций </w:t>
            </w:r>
          </w:p>
        </w:tc>
      </w:tr>
      <w:tr w:rsidR="007F505D" w:rsidRPr="007F505D" w:rsidTr="0056230A">
        <w:trPr>
          <w:trHeight w:val="240"/>
        </w:trPr>
        <w:tc>
          <w:tcPr>
            <w:tcW w:w="3223"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Коммуникативная </w:t>
            </w: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совместная деятельность, организация сотрудничества; </w:t>
            </w:r>
          </w:p>
        </w:tc>
      </w:tr>
      <w:tr w:rsidR="007F505D" w:rsidRPr="007F505D" w:rsidTr="0056230A">
        <w:trPr>
          <w:trHeight w:val="501"/>
        </w:trPr>
        <w:tc>
          <w:tcPr>
            <w:tcW w:w="3223"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207"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овладение навыками взаимодействия с другими детьми и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навыков общения: доброжелательного отношения и интереса к другим детям, умения вести </w:t>
            </w:r>
            <w:r w:rsidRPr="007F505D">
              <w:rPr>
                <w:rFonts w:ascii="Times New Roman" w:hAnsi="Times New Roman" w:cs="Times New Roman"/>
                <w:color w:val="000000" w:themeColor="text1"/>
                <w:sz w:val="24"/>
                <w:szCs w:val="24"/>
              </w:rPr>
              <w:lastRenderedPageBreak/>
              <w:t>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bl>
    <w:p w:rsidR="00C352F8" w:rsidRPr="007F505D" w:rsidRDefault="00C352F8" w:rsidP="00C352F8">
      <w:pPr>
        <w:spacing w:after="0" w:line="240" w:lineRule="auto"/>
        <w:jc w:val="both"/>
        <w:rPr>
          <w:rFonts w:ascii="Times New Roman" w:hAnsi="Times New Roman" w:cs="Times New Roman"/>
          <w:color w:val="000000" w:themeColor="text1"/>
          <w:sz w:val="24"/>
          <w:szCs w:val="24"/>
        </w:rPr>
      </w:pPr>
    </w:p>
    <w:tbl>
      <w:tblPr>
        <w:tblW w:w="14430" w:type="dxa"/>
        <w:tblInd w:w="-5" w:type="dxa"/>
        <w:tblCellMar>
          <w:top w:w="20" w:type="dxa"/>
          <w:right w:w="79" w:type="dxa"/>
        </w:tblCellMar>
        <w:tblLook w:val="04A0"/>
      </w:tblPr>
      <w:tblGrid>
        <w:gridCol w:w="3286"/>
        <w:gridCol w:w="11144"/>
      </w:tblGrid>
      <w:tr w:rsidR="007F505D" w:rsidRPr="007F505D" w:rsidTr="0056230A">
        <w:trPr>
          <w:trHeight w:val="559"/>
        </w:trPr>
        <w:tc>
          <w:tcPr>
            <w:tcW w:w="3286"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Восприятие художественной литературы и фольклора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слушание  книг  и  рассматривание  иллюстраций;  обсуждение произведений;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просмотр и обсуждение мультфильмов; </w:t>
            </w:r>
          </w:p>
        </w:tc>
      </w:tr>
      <w:tr w:rsidR="007F505D" w:rsidRPr="007F505D" w:rsidTr="0056230A">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разгадывание загадок; </w:t>
            </w:r>
          </w:p>
        </w:tc>
      </w:tr>
      <w:tr w:rsidR="007F505D" w:rsidRPr="007F505D" w:rsidTr="0056230A">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обсуждение пословиц; </w:t>
            </w:r>
          </w:p>
        </w:tc>
      </w:tr>
      <w:tr w:rsidR="007F505D" w:rsidRPr="007F505D" w:rsidTr="0056230A">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драматизация фрагментов; </w:t>
            </w:r>
          </w:p>
        </w:tc>
      </w:tr>
      <w:tr w:rsidR="007F505D" w:rsidRPr="007F505D" w:rsidTr="0056230A">
        <w:trPr>
          <w:trHeight w:val="263"/>
        </w:trPr>
        <w:tc>
          <w:tcPr>
            <w:tcW w:w="3286"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разучивание песен, стихов и загадок. </w:t>
            </w:r>
          </w:p>
        </w:tc>
      </w:tr>
      <w:tr w:rsidR="007F505D" w:rsidRPr="007F505D" w:rsidTr="0056230A">
        <w:trPr>
          <w:trHeight w:val="261"/>
        </w:trPr>
        <w:tc>
          <w:tcPr>
            <w:tcW w:w="3286"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Конструирование из разных материалов </w:t>
            </w: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модели и макеты; </w:t>
            </w:r>
          </w:p>
        </w:tc>
      </w:tr>
      <w:tr w:rsidR="007F505D" w:rsidRPr="007F505D" w:rsidTr="0056230A">
        <w:trPr>
          <w:trHeight w:val="298"/>
        </w:trPr>
        <w:tc>
          <w:tcPr>
            <w:tcW w:w="3286"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Коллективные проекты. </w:t>
            </w:r>
          </w:p>
        </w:tc>
      </w:tr>
      <w:tr w:rsidR="007F505D" w:rsidRPr="007F505D" w:rsidTr="0056230A">
        <w:trPr>
          <w:trHeight w:val="853"/>
        </w:trPr>
        <w:tc>
          <w:tcPr>
            <w:tcW w:w="3286"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Изобразительная </w:t>
            </w: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отражение впечатлений от слушания произведений и просмотра мультфильмов  во  все</w:t>
            </w:r>
            <w:proofErr w:type="gramStart"/>
            <w:r w:rsidRPr="007F505D">
              <w:rPr>
                <w:rFonts w:ascii="Times New Roman" w:hAnsi="Times New Roman" w:cs="Times New Roman"/>
                <w:color w:val="000000" w:themeColor="text1"/>
                <w:sz w:val="24"/>
                <w:szCs w:val="24"/>
              </w:rPr>
              <w:t>х(</w:t>
            </w:r>
            <w:proofErr w:type="gramEnd"/>
            <w:r w:rsidRPr="007F505D">
              <w:rPr>
                <w:rFonts w:ascii="Times New Roman" w:hAnsi="Times New Roman" w:cs="Times New Roman"/>
                <w:color w:val="000000" w:themeColor="text1"/>
                <w:sz w:val="24"/>
                <w:szCs w:val="24"/>
              </w:rPr>
              <w:t xml:space="preserve">рисование, лепка, аппликация) </w:t>
            </w:r>
          </w:p>
        </w:tc>
      </w:tr>
      <w:tr w:rsidR="007F505D" w:rsidRPr="007F505D" w:rsidTr="0056230A">
        <w:trPr>
          <w:trHeight w:val="285"/>
        </w:trPr>
        <w:tc>
          <w:tcPr>
            <w:tcW w:w="3286"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Двигательная </w:t>
            </w: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Подвижные игры </w:t>
            </w:r>
          </w:p>
        </w:tc>
      </w:tr>
      <w:tr w:rsidR="007F505D" w:rsidRPr="007F505D" w:rsidTr="0056230A">
        <w:trPr>
          <w:trHeight w:val="561"/>
        </w:trPr>
        <w:tc>
          <w:tcPr>
            <w:tcW w:w="3286"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Самообслуживание и элементарный бытовой труд </w:t>
            </w: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помещении и на улице, как </w:t>
            </w:r>
            <w:proofErr w:type="gramStart"/>
            <w:r w:rsidRPr="007F505D">
              <w:rPr>
                <w:rFonts w:ascii="Times New Roman" w:hAnsi="Times New Roman" w:cs="Times New Roman"/>
                <w:color w:val="000000" w:themeColor="text1"/>
                <w:sz w:val="24"/>
                <w:szCs w:val="24"/>
              </w:rPr>
              <w:t>в</w:t>
            </w:r>
            <w:proofErr w:type="gramEnd"/>
            <w:r w:rsidRPr="007F505D">
              <w:rPr>
                <w:rFonts w:ascii="Times New Roman" w:hAnsi="Times New Roman" w:cs="Times New Roman"/>
                <w:color w:val="000000" w:themeColor="text1"/>
                <w:sz w:val="24"/>
                <w:szCs w:val="24"/>
              </w:rPr>
              <w:t xml:space="preserve"> режимной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деятельности, так и в самостоятельной деятельности </w:t>
            </w:r>
          </w:p>
        </w:tc>
      </w:tr>
      <w:tr w:rsidR="007F505D" w:rsidRPr="007F505D" w:rsidTr="0056230A">
        <w:trPr>
          <w:trHeight w:val="512"/>
        </w:trPr>
        <w:tc>
          <w:tcPr>
            <w:tcW w:w="14430" w:type="dxa"/>
            <w:gridSpan w:val="2"/>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Содержание образовательной деятельности по образовательным областям</w:t>
            </w:r>
          </w:p>
        </w:tc>
      </w:tr>
      <w:tr w:rsidR="007F505D" w:rsidRPr="007F505D" w:rsidTr="0056230A">
        <w:trPr>
          <w:trHeight w:val="285"/>
        </w:trPr>
        <w:tc>
          <w:tcPr>
            <w:tcW w:w="3286"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Образовательные области </w:t>
            </w: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Формы работы </w:t>
            </w:r>
          </w:p>
        </w:tc>
      </w:tr>
      <w:tr w:rsidR="007F505D" w:rsidRPr="007F505D" w:rsidTr="0056230A">
        <w:trPr>
          <w:trHeight w:val="261"/>
        </w:trPr>
        <w:tc>
          <w:tcPr>
            <w:tcW w:w="3286"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Физическое развитие </w:t>
            </w: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Физкультурное занятие </w:t>
            </w:r>
          </w:p>
        </w:tc>
      </w:tr>
      <w:tr w:rsidR="007F505D" w:rsidRPr="007F505D" w:rsidTr="0056230A">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Утренняя гимнастика </w:t>
            </w:r>
          </w:p>
        </w:tc>
      </w:tr>
      <w:tr w:rsidR="007F505D" w:rsidRPr="007F505D" w:rsidTr="0056230A">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Игра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Беседа </w:t>
            </w:r>
          </w:p>
        </w:tc>
      </w:tr>
      <w:tr w:rsidR="007F505D" w:rsidRPr="007F505D" w:rsidTr="0056230A">
        <w:trPr>
          <w:trHeight w:val="287"/>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Рассказ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Чтение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Рассматривание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Спортивные и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физкультурные досуги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Спортивные состязания </w:t>
            </w:r>
          </w:p>
        </w:tc>
      </w:tr>
      <w:tr w:rsidR="007F505D" w:rsidRPr="007F505D" w:rsidTr="0056230A">
        <w:trPr>
          <w:trHeight w:val="514"/>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Совместная деятельность взрослого и детей тематического характера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Проектная деятельность </w:t>
            </w:r>
          </w:p>
        </w:tc>
      </w:tr>
      <w:tr w:rsidR="007F505D" w:rsidRPr="007F505D" w:rsidTr="0056230A">
        <w:trPr>
          <w:trHeight w:val="285"/>
        </w:trPr>
        <w:tc>
          <w:tcPr>
            <w:tcW w:w="3286"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Проблемная ситуация </w:t>
            </w:r>
          </w:p>
        </w:tc>
      </w:tr>
      <w:tr w:rsidR="007F505D" w:rsidRPr="007F505D" w:rsidTr="0056230A">
        <w:trPr>
          <w:trHeight w:val="285"/>
        </w:trPr>
        <w:tc>
          <w:tcPr>
            <w:tcW w:w="3286"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Социально-коммуникативное </w:t>
            </w: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Индивидуальная игра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Совместная с воспитателем игра.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Совместная со сверстниками игра </w:t>
            </w:r>
          </w:p>
        </w:tc>
      </w:tr>
      <w:tr w:rsidR="007F505D" w:rsidRPr="007F505D" w:rsidTr="0056230A">
        <w:trPr>
          <w:trHeight w:val="287"/>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Игра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Чтение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Беседа </w:t>
            </w:r>
          </w:p>
        </w:tc>
      </w:tr>
      <w:tr w:rsidR="007F505D" w:rsidRPr="007F505D" w:rsidTr="0056230A">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w:t>
            </w:r>
          </w:p>
        </w:tc>
      </w:tr>
      <w:tr w:rsidR="007F505D" w:rsidRPr="007F505D" w:rsidTr="0056230A">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Педагогическая ситуация </w:t>
            </w:r>
          </w:p>
        </w:tc>
      </w:tr>
      <w:tr w:rsidR="007F505D" w:rsidRPr="007F505D" w:rsidTr="0056230A">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Экскурсия </w:t>
            </w:r>
          </w:p>
        </w:tc>
      </w:tr>
      <w:tr w:rsidR="007F505D" w:rsidRPr="007F505D" w:rsidTr="0056230A">
        <w:trPr>
          <w:trHeight w:val="263"/>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Ситуация морального выбора </w:t>
            </w:r>
          </w:p>
        </w:tc>
      </w:tr>
      <w:tr w:rsidR="007F505D" w:rsidRPr="007F505D" w:rsidTr="0056230A">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Проектная деятельность </w:t>
            </w:r>
          </w:p>
        </w:tc>
      </w:tr>
      <w:tr w:rsidR="007F505D" w:rsidRPr="007F505D" w:rsidTr="0056230A">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Праздник </w:t>
            </w:r>
          </w:p>
        </w:tc>
      </w:tr>
      <w:tr w:rsidR="007F505D" w:rsidRPr="007F505D" w:rsidTr="0056230A">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Совместные действия </w:t>
            </w:r>
          </w:p>
        </w:tc>
      </w:tr>
      <w:tr w:rsidR="007F505D" w:rsidRPr="007F505D" w:rsidTr="0056230A">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Рассматривание </w:t>
            </w:r>
          </w:p>
        </w:tc>
      </w:tr>
      <w:tr w:rsidR="007F505D" w:rsidRPr="007F505D" w:rsidTr="0056230A">
        <w:trPr>
          <w:trHeight w:val="263"/>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Просмотр и анализ мультфильмов, видеофильмов, </w:t>
            </w:r>
          </w:p>
        </w:tc>
      </w:tr>
      <w:tr w:rsidR="007F505D" w:rsidRPr="007F505D" w:rsidTr="0056230A">
        <w:trPr>
          <w:trHeight w:val="263"/>
        </w:trPr>
        <w:tc>
          <w:tcPr>
            <w:tcW w:w="3286" w:type="dxa"/>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Телепередач</w:t>
            </w:r>
          </w:p>
        </w:tc>
      </w:tr>
      <w:tr w:rsidR="007F505D" w:rsidRPr="007F505D" w:rsidTr="0056230A">
        <w:trPr>
          <w:trHeight w:val="263"/>
        </w:trPr>
        <w:tc>
          <w:tcPr>
            <w:tcW w:w="3286" w:type="dxa"/>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Экспериментирование</w:t>
            </w:r>
          </w:p>
        </w:tc>
      </w:tr>
      <w:tr w:rsidR="007F505D" w:rsidRPr="007F505D" w:rsidTr="0056230A">
        <w:trPr>
          <w:trHeight w:val="263"/>
        </w:trPr>
        <w:tc>
          <w:tcPr>
            <w:tcW w:w="3286" w:type="dxa"/>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Поручение и задание</w:t>
            </w:r>
          </w:p>
        </w:tc>
      </w:tr>
      <w:tr w:rsidR="007F505D" w:rsidRPr="007F505D" w:rsidTr="0056230A">
        <w:trPr>
          <w:trHeight w:val="263"/>
        </w:trPr>
        <w:tc>
          <w:tcPr>
            <w:tcW w:w="3286" w:type="dxa"/>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Совместная деятельность взрослого и детей тематического характера</w:t>
            </w:r>
          </w:p>
        </w:tc>
      </w:tr>
      <w:tr w:rsidR="007F505D" w:rsidRPr="007F505D" w:rsidTr="0056230A">
        <w:tblPrEx>
          <w:tblCellMar>
            <w:right w:w="108" w:type="dxa"/>
          </w:tblCellMar>
        </w:tblPrEx>
        <w:trPr>
          <w:trHeight w:val="261"/>
        </w:trPr>
        <w:tc>
          <w:tcPr>
            <w:tcW w:w="3286"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Речевое развитие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lastRenderedPageBreak/>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Чтение </w:t>
            </w:r>
          </w:p>
        </w:tc>
      </w:tr>
      <w:tr w:rsidR="007F505D" w:rsidRPr="007F505D" w:rsidTr="0056230A">
        <w:tblPrEx>
          <w:tblCellMar>
            <w:right w:w="108" w:type="dxa"/>
          </w:tblCellMar>
        </w:tblPrEx>
        <w:trPr>
          <w:trHeight w:val="263"/>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Беседа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Рассматривание </w:t>
            </w:r>
          </w:p>
        </w:tc>
      </w:tr>
      <w:tr w:rsidR="007F505D" w:rsidRPr="007F505D" w:rsidTr="0056230A">
        <w:tblPrEx>
          <w:tblCellMar>
            <w:right w:w="108" w:type="dxa"/>
          </w:tblCellMar>
        </w:tblPrEx>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Решение проблемных ситуаций </w:t>
            </w:r>
          </w:p>
        </w:tc>
      </w:tr>
      <w:tr w:rsidR="007F505D" w:rsidRPr="007F505D" w:rsidTr="0056230A">
        <w:tblPrEx>
          <w:tblCellMar>
            <w:right w:w="108" w:type="dxa"/>
          </w:tblCellMar>
        </w:tblPrEx>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Разговор с детьми </w:t>
            </w:r>
          </w:p>
        </w:tc>
      </w:tr>
      <w:tr w:rsidR="007F505D" w:rsidRPr="007F505D" w:rsidTr="0056230A">
        <w:tblPrEx>
          <w:tblCellMar>
            <w:right w:w="108" w:type="dxa"/>
          </w:tblCellMar>
        </w:tblPrEx>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Игра </w:t>
            </w:r>
          </w:p>
        </w:tc>
      </w:tr>
      <w:tr w:rsidR="007F505D" w:rsidRPr="007F505D" w:rsidTr="0056230A">
        <w:tblPrEx>
          <w:tblCellMar>
            <w:right w:w="108" w:type="dxa"/>
          </w:tblCellMar>
        </w:tblPrEx>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Проектная деятельность </w:t>
            </w:r>
          </w:p>
        </w:tc>
      </w:tr>
      <w:tr w:rsidR="007F505D" w:rsidRPr="007F505D" w:rsidTr="0056230A">
        <w:tblPrEx>
          <w:tblCellMar>
            <w:right w:w="108" w:type="dxa"/>
          </w:tblCellMar>
        </w:tblPrEx>
        <w:trPr>
          <w:trHeight w:val="263"/>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Создание коллекций </w:t>
            </w:r>
          </w:p>
        </w:tc>
      </w:tr>
      <w:tr w:rsidR="007F505D" w:rsidRPr="007F505D" w:rsidTr="0056230A">
        <w:tblPrEx>
          <w:tblCellMar>
            <w:right w:w="108" w:type="dxa"/>
          </w:tblCellMar>
        </w:tblPrEx>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Интегративная деятельность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Обсуждение. </w:t>
            </w:r>
          </w:p>
        </w:tc>
      </w:tr>
      <w:tr w:rsidR="007F505D" w:rsidRPr="007F505D" w:rsidTr="0056230A">
        <w:tblPrEx>
          <w:tblCellMar>
            <w:right w:w="108" w:type="dxa"/>
          </w:tblCellMar>
        </w:tblPrEx>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Рассказ </w:t>
            </w:r>
          </w:p>
        </w:tc>
      </w:tr>
      <w:tr w:rsidR="007F505D" w:rsidRPr="007F505D" w:rsidTr="0056230A">
        <w:tblPrEx>
          <w:tblCellMar>
            <w:right w:w="108" w:type="dxa"/>
          </w:tblCellMar>
        </w:tblPrEx>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Инсценированние </w:t>
            </w:r>
          </w:p>
        </w:tc>
      </w:tr>
      <w:tr w:rsidR="007F505D" w:rsidRPr="007F505D" w:rsidTr="0056230A">
        <w:tblPrEx>
          <w:tblCellMar>
            <w:right w:w="108" w:type="dxa"/>
          </w:tblCellMar>
        </w:tblPrEx>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Ситуативный разговор с детьми </w:t>
            </w:r>
          </w:p>
        </w:tc>
      </w:tr>
      <w:tr w:rsidR="007F505D" w:rsidRPr="007F505D" w:rsidTr="0056230A">
        <w:tblPrEx>
          <w:tblCellMar>
            <w:right w:w="108" w:type="dxa"/>
          </w:tblCellMar>
        </w:tblPrEx>
        <w:trPr>
          <w:trHeight w:val="263"/>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Сочинение загадок </w:t>
            </w:r>
          </w:p>
        </w:tc>
      </w:tr>
      <w:tr w:rsidR="007F505D" w:rsidRPr="007F505D" w:rsidTr="0056230A">
        <w:tblPrEx>
          <w:tblCellMar>
            <w:right w:w="108" w:type="dxa"/>
          </w:tblCellMar>
        </w:tblPrEx>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Проблемная ситуация </w:t>
            </w:r>
          </w:p>
        </w:tc>
      </w:tr>
      <w:tr w:rsidR="007F505D" w:rsidRPr="007F505D" w:rsidTr="0056230A">
        <w:tblPrEx>
          <w:tblCellMar>
            <w:right w:w="108" w:type="dxa"/>
          </w:tblCellMar>
        </w:tblPrEx>
        <w:trPr>
          <w:trHeight w:val="261"/>
        </w:trPr>
        <w:tc>
          <w:tcPr>
            <w:tcW w:w="3286"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Использование различного вида театров </w:t>
            </w:r>
          </w:p>
        </w:tc>
      </w:tr>
      <w:tr w:rsidR="007F505D" w:rsidRPr="007F505D" w:rsidTr="0056230A">
        <w:tblPrEx>
          <w:tblCellMar>
            <w:right w:w="108" w:type="dxa"/>
          </w:tblCellMar>
        </w:tblPrEx>
        <w:trPr>
          <w:trHeight w:val="285"/>
        </w:trPr>
        <w:tc>
          <w:tcPr>
            <w:tcW w:w="3286"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Познавательное развитие </w:t>
            </w: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Создание коллекций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Проектная деятельность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Исследовательская деятельность. </w:t>
            </w:r>
          </w:p>
        </w:tc>
      </w:tr>
      <w:tr w:rsidR="007F505D" w:rsidRPr="007F505D" w:rsidTr="0056230A">
        <w:tblPrEx>
          <w:tblCellMar>
            <w:right w:w="108" w:type="dxa"/>
          </w:tblCellMar>
        </w:tblPrEx>
        <w:trPr>
          <w:trHeight w:val="287"/>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Конструирование </w:t>
            </w:r>
          </w:p>
        </w:tc>
      </w:tr>
      <w:tr w:rsidR="007F505D" w:rsidRPr="007F505D" w:rsidTr="0056230A">
        <w:tblPrEx>
          <w:tblCellMar>
            <w:right w:w="108" w:type="dxa"/>
          </w:tblCellMar>
        </w:tblPrEx>
        <w:trPr>
          <w:trHeight w:val="261"/>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Эксериментирование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Развивающая игра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Проблемная ситуация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Рассказ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Беседа </w:t>
            </w:r>
          </w:p>
        </w:tc>
      </w:tr>
      <w:tr w:rsidR="007F505D" w:rsidRPr="007F505D" w:rsidTr="0056230A">
        <w:tblPrEx>
          <w:tblCellMar>
            <w:right w:w="108" w:type="dxa"/>
          </w:tblCellMar>
        </w:tblPrEx>
        <w:trPr>
          <w:trHeight w:val="287"/>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Интегративная деятельность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Экскурсии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Коллекционирование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Моделирование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Реализация проекта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Игры с правилами </w:t>
            </w:r>
          </w:p>
        </w:tc>
      </w:tr>
      <w:tr w:rsidR="007F505D" w:rsidRPr="007F505D" w:rsidTr="0056230A">
        <w:tblPrEx>
          <w:tblCellMar>
            <w:right w:w="108" w:type="dxa"/>
          </w:tblCellMar>
        </w:tblPrEx>
        <w:trPr>
          <w:trHeight w:val="605"/>
        </w:trPr>
        <w:tc>
          <w:tcPr>
            <w:tcW w:w="3286"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Художественно-эстетическое развитие </w:t>
            </w: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Создание макетов, коллекций и их оформление </w:t>
            </w:r>
          </w:p>
        </w:tc>
      </w:tr>
      <w:tr w:rsidR="007F505D" w:rsidRPr="007F505D" w:rsidTr="0056230A">
        <w:tblPrEx>
          <w:tblCellMar>
            <w:right w:w="108" w:type="dxa"/>
          </w:tblCellMar>
        </w:tblPrEx>
        <w:trPr>
          <w:trHeight w:val="380"/>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Рассматривание эстетически привлекательных предметов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Игра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Организация выставок </w:t>
            </w:r>
          </w:p>
        </w:tc>
      </w:tr>
      <w:tr w:rsidR="007F505D" w:rsidRPr="007F505D" w:rsidTr="0056230A">
        <w:tblPrEx>
          <w:tblCellMar>
            <w:right w:w="108" w:type="dxa"/>
          </w:tblCellMar>
        </w:tblPrEx>
        <w:trPr>
          <w:trHeight w:val="394"/>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Слушание соответствующей возрасту народной, классической, детской музыки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Музыкально-дидактическая игра </w:t>
            </w:r>
          </w:p>
        </w:tc>
      </w:tr>
      <w:tr w:rsidR="007F505D" w:rsidRPr="007F505D" w:rsidTr="0056230A">
        <w:tblPrEx>
          <w:tblCellMar>
            <w:right w:w="108" w:type="dxa"/>
          </w:tblCellMar>
        </w:tblPrEx>
        <w:trPr>
          <w:trHeight w:val="394"/>
        </w:trPr>
        <w:tc>
          <w:tcPr>
            <w:tcW w:w="3286"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Беседа интегративного характера, элементарного музыкального содержания </w:t>
            </w:r>
          </w:p>
        </w:tc>
      </w:tr>
      <w:tr w:rsidR="007F505D" w:rsidRPr="007F505D" w:rsidTr="0056230A">
        <w:tblPrEx>
          <w:tblCellMar>
            <w:right w:w="108" w:type="dxa"/>
          </w:tblCellMar>
        </w:tblPrEx>
        <w:trPr>
          <w:trHeight w:val="400"/>
        </w:trPr>
        <w:tc>
          <w:tcPr>
            <w:tcW w:w="3286" w:type="dxa"/>
            <w:vMerge w:val="restart"/>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Совместное и индивидуальное музыкальное исполнение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Музыкальное упражнение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Попевка, распевка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Двигательный, пластический, танцевальный этюд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Танец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Творческое задание </w:t>
            </w:r>
          </w:p>
        </w:tc>
      </w:tr>
      <w:tr w:rsidR="007F505D" w:rsidRPr="007F505D" w:rsidTr="0056230A">
        <w:tblPrEx>
          <w:tblCellMar>
            <w:right w:w="108" w:type="dxa"/>
          </w:tblCellMar>
        </w:tblPrEx>
        <w:trPr>
          <w:trHeight w:val="287"/>
        </w:trPr>
        <w:tc>
          <w:tcPr>
            <w:tcW w:w="3286" w:type="dxa"/>
            <w:vMerge/>
            <w:tcBorders>
              <w:top w:val="nil"/>
              <w:left w:val="single" w:sz="4" w:space="0" w:color="000000"/>
              <w:bottom w:val="nil"/>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Концерт-импровизация </w:t>
            </w:r>
          </w:p>
        </w:tc>
      </w:tr>
      <w:tr w:rsidR="007F505D" w:rsidRPr="007F505D" w:rsidTr="0056230A">
        <w:tblPrEx>
          <w:tblCellMar>
            <w:right w:w="108" w:type="dxa"/>
          </w:tblCellMar>
        </w:tblPrEx>
        <w:trPr>
          <w:trHeight w:val="285"/>
        </w:trPr>
        <w:tc>
          <w:tcPr>
            <w:tcW w:w="3286" w:type="dxa"/>
            <w:vMerge/>
            <w:tcBorders>
              <w:top w:val="nil"/>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p>
        </w:tc>
        <w:tc>
          <w:tcPr>
            <w:tcW w:w="11144" w:type="dxa"/>
            <w:tcBorders>
              <w:top w:val="single" w:sz="4" w:space="0" w:color="000000"/>
              <w:left w:val="single" w:sz="4" w:space="0" w:color="000000"/>
              <w:bottom w:val="single" w:sz="4" w:space="0" w:color="000000"/>
              <w:right w:val="single" w:sz="4" w:space="0" w:color="000000"/>
            </w:tcBorders>
          </w:tcPr>
          <w:p w:rsidR="00C352F8" w:rsidRPr="007F505D" w:rsidRDefault="00C352F8"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Музыкальная сюжетная игра </w:t>
            </w:r>
          </w:p>
        </w:tc>
      </w:tr>
    </w:tbl>
    <w:p w:rsidR="00A43E3E" w:rsidRPr="007F505D" w:rsidRDefault="00A43E3E" w:rsidP="00804DBF">
      <w:pPr>
        <w:widowControl w:val="0"/>
        <w:spacing w:after="0" w:line="240" w:lineRule="auto"/>
        <w:ind w:firstLine="709"/>
        <w:jc w:val="both"/>
        <w:outlineLvl w:val="1"/>
        <w:rPr>
          <w:rFonts w:ascii="Times New Roman" w:eastAsiaTheme="majorEastAsia" w:hAnsi="Times New Roman" w:cs="Times New Roman"/>
          <w:b/>
          <w:bCs/>
          <w:color w:val="000000" w:themeColor="text1"/>
          <w:sz w:val="24"/>
          <w:szCs w:val="24"/>
          <w:u w:val="single"/>
        </w:rPr>
      </w:pPr>
    </w:p>
    <w:p w:rsidR="00C352F8" w:rsidRPr="007F505D" w:rsidRDefault="00C352F8" w:rsidP="00804DBF">
      <w:pPr>
        <w:widowControl w:val="0"/>
        <w:spacing w:after="0" w:line="240" w:lineRule="auto"/>
        <w:ind w:firstLine="709"/>
        <w:jc w:val="both"/>
        <w:outlineLvl w:val="1"/>
        <w:rPr>
          <w:rFonts w:ascii="Times New Roman" w:eastAsiaTheme="majorEastAsia" w:hAnsi="Times New Roman" w:cs="Times New Roman"/>
          <w:b/>
          <w:bCs/>
          <w:color w:val="000000" w:themeColor="text1"/>
          <w:sz w:val="24"/>
          <w:szCs w:val="24"/>
          <w:u w:val="single"/>
        </w:rPr>
      </w:pPr>
    </w:p>
    <w:p w:rsidR="00C352F8" w:rsidRPr="007F505D" w:rsidRDefault="00C352F8" w:rsidP="00804DBF">
      <w:pPr>
        <w:widowControl w:val="0"/>
        <w:spacing w:after="0" w:line="240" w:lineRule="auto"/>
        <w:ind w:firstLine="709"/>
        <w:jc w:val="both"/>
        <w:outlineLvl w:val="1"/>
        <w:rPr>
          <w:rFonts w:ascii="Times New Roman" w:eastAsiaTheme="majorEastAsia" w:hAnsi="Times New Roman" w:cs="Times New Roman"/>
          <w:b/>
          <w:bCs/>
          <w:color w:val="000000" w:themeColor="text1"/>
          <w:sz w:val="24"/>
          <w:szCs w:val="24"/>
          <w:u w:val="single"/>
        </w:rPr>
      </w:pPr>
    </w:p>
    <w:p w:rsidR="00C352F8" w:rsidRPr="007F505D" w:rsidRDefault="00C352F8" w:rsidP="00804DBF">
      <w:pPr>
        <w:widowControl w:val="0"/>
        <w:spacing w:after="0" w:line="240" w:lineRule="auto"/>
        <w:ind w:firstLine="709"/>
        <w:jc w:val="both"/>
        <w:outlineLvl w:val="1"/>
        <w:rPr>
          <w:rFonts w:ascii="Times New Roman" w:eastAsiaTheme="majorEastAsia" w:hAnsi="Times New Roman" w:cs="Times New Roman"/>
          <w:b/>
          <w:bCs/>
          <w:color w:val="000000" w:themeColor="text1"/>
          <w:sz w:val="24"/>
          <w:szCs w:val="24"/>
          <w:u w:val="single"/>
        </w:rPr>
      </w:pPr>
    </w:p>
    <w:bookmarkEnd w:id="32"/>
    <w:p w:rsidR="004D3319" w:rsidRPr="007F505D" w:rsidRDefault="004D3319" w:rsidP="00804DBF">
      <w:pPr>
        <w:spacing w:after="0" w:line="240" w:lineRule="auto"/>
        <w:jc w:val="both"/>
        <w:rPr>
          <w:rFonts w:ascii="Times New Roman" w:hAnsi="Times New Roman" w:cs="Times New Roman"/>
          <w:color w:val="000000" w:themeColor="text1"/>
          <w:sz w:val="24"/>
          <w:szCs w:val="24"/>
        </w:rPr>
      </w:pPr>
    </w:p>
    <w:p w:rsidR="004D3319" w:rsidRPr="007F505D" w:rsidRDefault="00DA392A"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lastRenderedPageBreak/>
        <w:t>2.1.2.</w:t>
      </w:r>
      <w:r w:rsidR="004D3319" w:rsidRPr="007F505D">
        <w:rPr>
          <w:rFonts w:ascii="Times New Roman" w:hAnsi="Times New Roman" w:cs="Times New Roman"/>
          <w:b/>
          <w:color w:val="000000" w:themeColor="text1"/>
          <w:sz w:val="24"/>
          <w:szCs w:val="24"/>
        </w:rPr>
        <w:t xml:space="preserve"> Способы и направления поддержки детской инициативы</w:t>
      </w:r>
      <w:r w:rsidR="004D3319" w:rsidRPr="007F505D">
        <w:rPr>
          <w:rFonts w:ascii="Times New Roman" w:hAnsi="Times New Roman" w:cs="Times New Roman"/>
          <w:color w:val="000000" w:themeColor="text1"/>
          <w:sz w:val="24"/>
          <w:szCs w:val="24"/>
        </w:rPr>
        <w:t xml:space="preserve"> </w:t>
      </w:r>
    </w:p>
    <w:p w:rsidR="00800A7B" w:rsidRPr="007F505D" w:rsidRDefault="00800A7B" w:rsidP="00804DBF">
      <w:pPr>
        <w:spacing w:after="0" w:line="240" w:lineRule="auto"/>
        <w:jc w:val="both"/>
        <w:rPr>
          <w:rFonts w:ascii="Times New Roman" w:hAnsi="Times New Roman" w:cs="Times New Roman"/>
          <w:i/>
          <w:color w:val="000000" w:themeColor="text1"/>
          <w:sz w:val="24"/>
          <w:szCs w:val="24"/>
        </w:rPr>
      </w:pP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813" w:type="dxa"/>
        <w:tblInd w:w="-304" w:type="dxa"/>
        <w:tblLayout w:type="fixed"/>
        <w:tblCellMar>
          <w:top w:w="57" w:type="dxa"/>
          <w:right w:w="53" w:type="dxa"/>
        </w:tblCellMar>
        <w:tblLook w:val="04A0"/>
      </w:tblPr>
      <w:tblGrid>
        <w:gridCol w:w="1688"/>
        <w:gridCol w:w="3331"/>
        <w:gridCol w:w="3330"/>
        <w:gridCol w:w="114"/>
        <w:gridCol w:w="2990"/>
        <w:gridCol w:w="583"/>
        <w:gridCol w:w="2725"/>
        <w:gridCol w:w="52"/>
      </w:tblGrid>
      <w:tr w:rsidR="007F505D" w:rsidRPr="007F505D" w:rsidTr="000C6FDD">
        <w:trPr>
          <w:gridAfter w:val="1"/>
          <w:wAfter w:w="52" w:type="dxa"/>
          <w:trHeight w:val="652"/>
        </w:trPr>
        <w:tc>
          <w:tcPr>
            <w:tcW w:w="1688" w:type="dxa"/>
            <w:vMerge w:val="restart"/>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Образова-</w:t>
            </w:r>
          </w:p>
          <w:p w:rsidR="004D3319" w:rsidRPr="007F505D" w:rsidRDefault="004D331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тельные области</w:t>
            </w:r>
          </w:p>
        </w:tc>
        <w:tc>
          <w:tcPr>
            <w:tcW w:w="6661" w:type="dxa"/>
            <w:gridSpan w:val="2"/>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Формы поддержки детской инициативы</w:t>
            </w:r>
          </w:p>
        </w:tc>
        <w:tc>
          <w:tcPr>
            <w:tcW w:w="6412" w:type="dxa"/>
            <w:gridSpan w:val="4"/>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Приемы средства технологии поддержки детской инициативы</w:t>
            </w:r>
          </w:p>
        </w:tc>
      </w:tr>
      <w:tr w:rsidR="007F505D" w:rsidRPr="007F505D" w:rsidTr="000C6FDD">
        <w:trPr>
          <w:gridAfter w:val="1"/>
          <w:wAfter w:w="52" w:type="dxa"/>
          <w:trHeight w:val="656"/>
        </w:trPr>
        <w:tc>
          <w:tcPr>
            <w:tcW w:w="1688" w:type="dxa"/>
            <w:vMerge/>
            <w:tcBorders>
              <w:top w:val="nil"/>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b/>
                <w:color w:val="000000" w:themeColor="text1"/>
                <w:sz w:val="24"/>
                <w:szCs w:val="24"/>
              </w:rPr>
            </w:pPr>
          </w:p>
        </w:tc>
        <w:tc>
          <w:tcPr>
            <w:tcW w:w="3331" w:type="dxa"/>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Совместная</w:t>
            </w:r>
          </w:p>
          <w:p w:rsidR="004D3319" w:rsidRPr="007F505D" w:rsidRDefault="004D331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Образовательная</w:t>
            </w:r>
          </w:p>
        </w:tc>
        <w:tc>
          <w:tcPr>
            <w:tcW w:w="3330" w:type="dxa"/>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Самостоятельная</w:t>
            </w:r>
          </w:p>
        </w:tc>
        <w:tc>
          <w:tcPr>
            <w:tcW w:w="3687" w:type="dxa"/>
            <w:gridSpan w:val="3"/>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Совместная</w:t>
            </w:r>
          </w:p>
        </w:tc>
        <w:tc>
          <w:tcPr>
            <w:tcW w:w="2725" w:type="dxa"/>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Самостоятельная</w:t>
            </w:r>
          </w:p>
        </w:tc>
      </w:tr>
      <w:tr w:rsidR="007F505D" w:rsidRPr="007F505D" w:rsidTr="000C6FDD">
        <w:trPr>
          <w:gridAfter w:val="1"/>
          <w:wAfter w:w="52" w:type="dxa"/>
          <w:trHeight w:val="649"/>
        </w:trPr>
        <w:tc>
          <w:tcPr>
            <w:tcW w:w="1688" w:type="dxa"/>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Социально-</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Коммуника-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тивное развитие </w:t>
            </w:r>
          </w:p>
          <w:p w:rsidR="004D3319" w:rsidRPr="007F505D" w:rsidRDefault="004D3319" w:rsidP="00804DBF">
            <w:pPr>
              <w:spacing w:line="240" w:lineRule="auto"/>
              <w:jc w:val="both"/>
              <w:rPr>
                <w:rFonts w:ascii="Times New Roman" w:hAnsi="Times New Roman" w:cs="Times New Roman"/>
                <w:color w:val="000000" w:themeColor="text1"/>
                <w:sz w:val="24"/>
                <w:szCs w:val="24"/>
              </w:rPr>
            </w:pPr>
          </w:p>
          <w:p w:rsidR="004D3319" w:rsidRPr="007F505D" w:rsidRDefault="004D3319" w:rsidP="00804DBF">
            <w:pPr>
              <w:spacing w:line="240" w:lineRule="auto"/>
              <w:jc w:val="both"/>
              <w:rPr>
                <w:rFonts w:ascii="Times New Roman" w:hAnsi="Times New Roman" w:cs="Times New Roman"/>
                <w:color w:val="000000" w:themeColor="text1"/>
                <w:sz w:val="24"/>
                <w:szCs w:val="24"/>
              </w:rPr>
            </w:pPr>
          </w:p>
          <w:p w:rsidR="004D3319" w:rsidRPr="007F505D" w:rsidRDefault="004D3319" w:rsidP="00804DBF">
            <w:pPr>
              <w:spacing w:line="240" w:lineRule="auto"/>
              <w:jc w:val="both"/>
              <w:rPr>
                <w:rFonts w:ascii="Times New Roman" w:hAnsi="Times New Roman" w:cs="Times New Roman"/>
                <w:color w:val="000000" w:themeColor="text1"/>
                <w:sz w:val="24"/>
                <w:szCs w:val="24"/>
              </w:rPr>
            </w:pPr>
          </w:p>
          <w:p w:rsidR="004D3319" w:rsidRPr="007F505D" w:rsidRDefault="004D3319" w:rsidP="00804DBF">
            <w:pPr>
              <w:spacing w:line="240" w:lineRule="auto"/>
              <w:jc w:val="both"/>
              <w:rPr>
                <w:rFonts w:ascii="Times New Roman" w:hAnsi="Times New Roman" w:cs="Times New Roman"/>
                <w:color w:val="000000" w:themeColor="text1"/>
                <w:sz w:val="24"/>
                <w:szCs w:val="24"/>
              </w:rPr>
            </w:pPr>
          </w:p>
          <w:p w:rsidR="004D3319" w:rsidRPr="007F505D" w:rsidRDefault="004D3319" w:rsidP="00804DBF">
            <w:pPr>
              <w:spacing w:line="240" w:lineRule="auto"/>
              <w:jc w:val="both"/>
              <w:rPr>
                <w:rFonts w:ascii="Times New Roman" w:hAnsi="Times New Roman" w:cs="Times New Roman"/>
                <w:color w:val="000000" w:themeColor="text1"/>
                <w:sz w:val="24"/>
                <w:szCs w:val="24"/>
              </w:rPr>
            </w:pPr>
          </w:p>
          <w:p w:rsidR="004D3319" w:rsidRPr="007F505D" w:rsidRDefault="004D3319" w:rsidP="00804DBF">
            <w:pPr>
              <w:spacing w:line="240" w:lineRule="auto"/>
              <w:jc w:val="both"/>
              <w:rPr>
                <w:rFonts w:ascii="Times New Roman" w:hAnsi="Times New Roman" w:cs="Times New Roman"/>
                <w:color w:val="000000" w:themeColor="text1"/>
                <w:sz w:val="24"/>
                <w:szCs w:val="24"/>
              </w:rPr>
            </w:pPr>
          </w:p>
        </w:tc>
        <w:tc>
          <w:tcPr>
            <w:tcW w:w="3331" w:type="dxa"/>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 необходимости помогать детям в решении проблем организации игры. Привлекать детей к планированию жизни группы на день и на более отдаленную перспективу. Обсуждать выбор спектакля для постановки, песни, танца т.п.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r w:rsidRPr="007F505D">
              <w:rPr>
                <w:rFonts w:ascii="Times New Roman" w:hAnsi="Times New Roman" w:cs="Times New Roman"/>
                <w:b/>
                <w:color w:val="000000" w:themeColor="text1"/>
                <w:sz w:val="24"/>
                <w:szCs w:val="24"/>
              </w:rPr>
              <w:t xml:space="preserve">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Уважать индивидуальные вкусы и привычки детей.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Создавать условия для разнообразной самостоятельной творческой деятельности детей. Создавать условия и выделять время </w:t>
            </w:r>
            <w:proofErr w:type="gramStart"/>
            <w:r w:rsidRPr="007F505D">
              <w:rPr>
                <w:rFonts w:ascii="Times New Roman" w:hAnsi="Times New Roman" w:cs="Times New Roman"/>
                <w:color w:val="000000" w:themeColor="text1"/>
                <w:sz w:val="24"/>
                <w:szCs w:val="24"/>
              </w:rPr>
              <w:t>для</w:t>
            </w:r>
            <w:proofErr w:type="gramEnd"/>
            <w:r w:rsidRPr="007F505D">
              <w:rPr>
                <w:rFonts w:ascii="Times New Roman" w:hAnsi="Times New Roman" w:cs="Times New Roman"/>
                <w:color w:val="000000" w:themeColor="text1"/>
                <w:sz w:val="24"/>
                <w:szCs w:val="24"/>
              </w:rPr>
              <w:t xml:space="preserve"> самостоятельной творческой или </w:t>
            </w:r>
          </w:p>
          <w:p w:rsidR="004D3319" w:rsidRPr="007F505D" w:rsidRDefault="004D3319"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color w:val="000000" w:themeColor="text1"/>
                <w:sz w:val="24"/>
                <w:szCs w:val="24"/>
              </w:rPr>
              <w:t xml:space="preserve">познавательной деятельности детей по интересам. </w:t>
            </w:r>
            <w:proofErr w:type="gramStart"/>
            <w:r w:rsidRPr="007F505D">
              <w:rPr>
                <w:rFonts w:ascii="Times New Roman" w:hAnsi="Times New Roman" w:cs="Times New Roman"/>
                <w:color w:val="000000" w:themeColor="text1"/>
                <w:sz w:val="24"/>
                <w:szCs w:val="24"/>
              </w:rPr>
              <w:t xml:space="preserve">Создавать условия для использования детьми усвоенных способов действий по присвоению, сохранению и преумножению </w:t>
            </w:r>
            <w:r w:rsidRPr="007F505D">
              <w:rPr>
                <w:rFonts w:ascii="Times New Roman" w:hAnsi="Times New Roman" w:cs="Times New Roman"/>
                <w:color w:val="000000" w:themeColor="text1"/>
                <w:sz w:val="24"/>
                <w:szCs w:val="24"/>
              </w:rPr>
              <w:lastRenderedPageBreak/>
              <w:t xml:space="preserve">культурного опыта семьи </w:t>
            </w:r>
            <w:r w:rsidRPr="007F505D">
              <w:rPr>
                <w:rFonts w:ascii="Times New Roman" w:hAnsi="Times New Roman" w:cs="Times New Roman"/>
                <w:i/>
                <w:color w:val="000000" w:themeColor="text1"/>
                <w:sz w:val="24"/>
                <w:szCs w:val="24"/>
              </w:rPr>
              <w:t xml:space="preserve">(Технология культурных практик формирования у ребенка направленности на мир семьи </w:t>
            </w:r>
            <w:proofErr w:type="gramEnd"/>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(коллекционирование)</w:t>
            </w:r>
          </w:p>
        </w:tc>
        <w:tc>
          <w:tcPr>
            <w:tcW w:w="3687" w:type="dxa"/>
            <w:gridSpan w:val="3"/>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Метод быстрого реагирования, моделирование ситуаций с участием персонажей,</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Индивидуально - личностное общение с ребенком, поощрение самостоятельности, Побуждение и поддержка детских инициатив во всех видах деятельности, оказание поддержки развития индивидуальности ребенка, выбор оптимального уровня нагрузки на ребенка, систематическое приобщение ребенка к труду, нацеливание на положительный результат в труде, выражение уверенности в будущем успехе ребенка,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положительная оценка результата детей,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Поощрение проявления инициативы, косвенная помощь, подсказка,  распределение ролей </w:t>
            </w:r>
            <w:r w:rsidRPr="007F505D">
              <w:rPr>
                <w:rFonts w:ascii="Times New Roman" w:hAnsi="Times New Roman" w:cs="Times New Roman"/>
                <w:color w:val="000000" w:themeColor="text1"/>
                <w:sz w:val="24"/>
                <w:szCs w:val="24"/>
              </w:rPr>
              <w:lastRenderedPageBreak/>
              <w:t xml:space="preserve">жребием, считалкой), давать пример «расшатывания» игровых стереотипов. </w:t>
            </w:r>
            <w:proofErr w:type="gramEnd"/>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Педагогическая технология О.М.Ельцовой «Организация полноценной речевой деятельности в детском саду», Н. Михайленко и Н.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Коротковой: «Организация сюжетной игры в детском саду», «Как играть с ребенком»</w:t>
            </w:r>
          </w:p>
        </w:tc>
        <w:tc>
          <w:tcPr>
            <w:tcW w:w="2725" w:type="dxa"/>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Выбор партнеров для игры по своему усмотрению, распределение ролей в игре, картосхемы, алгоритмы, модель обследования предмета, придумывание своих правил игры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Самообслуживание; индивидуальные игры с детьми (сюжетно ролевая, режиссерская, игра драматизация, строительн</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 конструктивные игры).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0C6FDD">
        <w:tblPrEx>
          <w:tblCellMar>
            <w:right w:w="70" w:type="dxa"/>
          </w:tblCellMar>
        </w:tblPrEx>
        <w:trPr>
          <w:gridAfter w:val="1"/>
          <w:wAfter w:w="52" w:type="dxa"/>
          <w:trHeight w:val="389"/>
        </w:trPr>
        <w:tc>
          <w:tcPr>
            <w:tcW w:w="1688" w:type="dxa"/>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lastRenderedPageBreak/>
              <w:t>Познавате льное</w:t>
            </w:r>
            <w:proofErr w:type="gramEnd"/>
            <w:r w:rsidRPr="007F505D">
              <w:rPr>
                <w:rFonts w:ascii="Times New Roman" w:hAnsi="Times New Roman" w:cs="Times New Roman"/>
                <w:color w:val="000000" w:themeColor="text1"/>
                <w:sz w:val="24"/>
                <w:szCs w:val="24"/>
              </w:rPr>
              <w:t xml:space="preserve"> развитие </w:t>
            </w:r>
          </w:p>
        </w:tc>
        <w:tc>
          <w:tcPr>
            <w:tcW w:w="3331" w:type="dxa"/>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Создавать условия и поддерживать театрализованную деятельность детей, их стремление переодеваться («рядиться»). </w:t>
            </w:r>
          </w:p>
          <w:p w:rsidR="004D3319" w:rsidRPr="007F505D" w:rsidRDefault="004D3319"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Обеспечивать условия для музыкальной импровизации, пения и движений под популярную музыку. Создать в группе возможность, используя мебель и ткани, строить «дома», укрытия для игр. Недопустимо диктовать детям, как и во что они должны играть; навязывать им сюжет игры. Развивающий потенциал игры определяется тем, что это самостоятельная, </w:t>
            </w:r>
            <w:r w:rsidRPr="007F505D">
              <w:rPr>
                <w:rFonts w:ascii="Times New Roman" w:hAnsi="Times New Roman" w:cs="Times New Roman"/>
                <w:color w:val="000000" w:themeColor="text1"/>
                <w:sz w:val="24"/>
                <w:szCs w:val="24"/>
              </w:rPr>
              <w:lastRenderedPageBreak/>
              <w:t xml:space="preserve">организуемая самими детьми деятельность.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Привлекать детей к украшению группы к праздникам, обсуждая разные возможности и предложения. Привлекать детей к планированию жизни группы на день. </w:t>
            </w:r>
            <w:proofErr w:type="gramStart"/>
            <w:r w:rsidRPr="007F505D">
              <w:rPr>
                <w:rFonts w:ascii="Times New Roman" w:hAnsi="Times New Roman" w:cs="Times New Roman"/>
                <w:color w:val="000000" w:themeColor="text1"/>
                <w:sz w:val="24"/>
                <w:szCs w:val="24"/>
              </w:rPr>
              <w:t>Обращаться к детям с просьбой показать</w:t>
            </w:r>
            <w:proofErr w:type="gramEnd"/>
            <w:r w:rsidRPr="007F505D">
              <w:rPr>
                <w:rFonts w:ascii="Times New Roman" w:hAnsi="Times New Roman" w:cs="Times New Roman"/>
                <w:color w:val="000000" w:themeColor="text1"/>
                <w:sz w:val="24"/>
                <w:szCs w:val="24"/>
              </w:rPr>
              <w:t xml:space="preserve"> воспитателю и научить его тем индивидуальным достижениям, которые есть у каждого. </w:t>
            </w:r>
          </w:p>
        </w:tc>
        <w:tc>
          <w:tcPr>
            <w:tcW w:w="3330" w:type="dxa"/>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Поощрять желание ребенка строить первые собственные умозаключения, внимательно выслушивать все его рассуждения, проявлять уважение к его </w:t>
            </w:r>
            <w:proofErr w:type="gramStart"/>
            <w:r w:rsidRPr="007F505D">
              <w:rPr>
                <w:rFonts w:ascii="Times New Roman" w:hAnsi="Times New Roman" w:cs="Times New Roman"/>
                <w:color w:val="000000" w:themeColor="text1"/>
                <w:sz w:val="24"/>
                <w:szCs w:val="24"/>
              </w:rPr>
              <w:t>интеллектуальном</w:t>
            </w:r>
            <w:proofErr w:type="gramEnd"/>
            <w:r w:rsidRPr="007F505D">
              <w:rPr>
                <w:rFonts w:ascii="Times New Roman" w:hAnsi="Times New Roman" w:cs="Times New Roman"/>
                <w:color w:val="000000" w:themeColor="text1"/>
                <w:sz w:val="24"/>
                <w:szCs w:val="24"/>
              </w:rPr>
              <w:t xml:space="preserve"> у труду.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Негативные оценки можно давать только поступкам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ребенка и только один на один, а не на глазах у группы. </w:t>
            </w:r>
          </w:p>
          <w:p w:rsidR="004D3319" w:rsidRPr="007F505D" w:rsidRDefault="004D3319" w:rsidP="00DA392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Побуждать детей формировать и выражать собственную эстетическую оценку воспринимаемого, не навязывать им мнения взрослых. Вводить адекватную оценку результата деятельности ребенка с </w:t>
            </w:r>
            <w:r w:rsidRPr="007F505D">
              <w:rPr>
                <w:rFonts w:ascii="Times New Roman" w:hAnsi="Times New Roman" w:cs="Times New Roman"/>
                <w:color w:val="000000" w:themeColor="text1"/>
                <w:sz w:val="24"/>
                <w:szCs w:val="24"/>
              </w:rPr>
              <w:lastRenderedPageBreak/>
              <w:t xml:space="preserve">одновременным признанием его усилий и указанием возможных путей и способов </w:t>
            </w:r>
            <w:proofErr w:type="gramStart"/>
            <w:r w:rsidRPr="007F505D">
              <w:rPr>
                <w:rFonts w:ascii="Times New Roman" w:hAnsi="Times New Roman" w:cs="Times New Roman"/>
                <w:color w:val="000000" w:themeColor="text1"/>
                <w:sz w:val="24"/>
                <w:szCs w:val="24"/>
              </w:rPr>
              <w:t>совершенствовани я</w:t>
            </w:r>
            <w:proofErr w:type="gramEnd"/>
            <w:r w:rsidRPr="007F505D">
              <w:rPr>
                <w:rFonts w:ascii="Times New Roman" w:hAnsi="Times New Roman" w:cs="Times New Roman"/>
                <w:color w:val="000000" w:themeColor="text1"/>
                <w:sz w:val="24"/>
                <w:szCs w:val="24"/>
              </w:rPr>
              <w:t xml:space="preserve"> продукта.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 Создавать ситуации, позволяющие ребенку реализовать свою компетентность, обретая уважение и признание взрослых и сверстников. Поддерживать чувство гордости за свой труд и уд</w:t>
            </w:r>
            <w:r w:rsidR="00DA392A" w:rsidRPr="007F505D">
              <w:rPr>
                <w:rFonts w:ascii="Times New Roman" w:hAnsi="Times New Roman" w:cs="Times New Roman"/>
                <w:color w:val="000000" w:themeColor="text1"/>
                <w:sz w:val="24"/>
                <w:szCs w:val="24"/>
              </w:rPr>
              <w:t xml:space="preserve">овлетворения его результатами. </w:t>
            </w:r>
          </w:p>
        </w:tc>
        <w:tc>
          <w:tcPr>
            <w:tcW w:w="3687" w:type="dxa"/>
            <w:gridSpan w:val="3"/>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lastRenderedPageBreak/>
              <w:t>Чтение; заучивание пословиц и поговорок, стихов; составление рассказов, придумывание небылиц, обсуждение; беседа; рассматривание иллюстраций; просмотр презентаций и мультфильмов; слушание; разучивание, драматизация, игровое упражнение.</w:t>
            </w:r>
            <w:proofErr w:type="gramEnd"/>
            <w:r w:rsidRPr="007F505D">
              <w:rPr>
                <w:rFonts w:ascii="Times New Roman" w:hAnsi="Times New Roman" w:cs="Times New Roman"/>
                <w:color w:val="000000" w:themeColor="text1"/>
                <w:sz w:val="24"/>
                <w:szCs w:val="24"/>
              </w:rPr>
              <w:t xml:space="preserve"> Организация мин</w:t>
            </w:r>
            <w:proofErr w:type="gramStart"/>
            <w:r w:rsidRPr="007F505D">
              <w:rPr>
                <w:rFonts w:ascii="Times New Roman" w:hAnsi="Times New Roman" w:cs="Times New Roman"/>
                <w:color w:val="000000" w:themeColor="text1"/>
                <w:sz w:val="24"/>
                <w:szCs w:val="24"/>
              </w:rPr>
              <w:t>и-</w:t>
            </w:r>
            <w:proofErr w:type="gramEnd"/>
            <w:r w:rsidRPr="007F505D">
              <w:rPr>
                <w:rFonts w:ascii="Times New Roman" w:hAnsi="Times New Roman" w:cs="Times New Roman"/>
                <w:color w:val="000000" w:themeColor="text1"/>
                <w:sz w:val="24"/>
                <w:szCs w:val="24"/>
              </w:rPr>
              <w:t xml:space="preserve"> лабораторий, знакомство с профессиями, выращивание рассады. Внесение материалов для свободного </w:t>
            </w:r>
            <w:proofErr w:type="gramStart"/>
            <w:r w:rsidRPr="007F505D">
              <w:rPr>
                <w:rFonts w:ascii="Times New Roman" w:hAnsi="Times New Roman" w:cs="Times New Roman"/>
                <w:color w:val="000000" w:themeColor="text1"/>
                <w:sz w:val="24"/>
                <w:szCs w:val="24"/>
              </w:rPr>
              <w:t>экспериментировани я</w:t>
            </w:r>
            <w:proofErr w:type="gramEnd"/>
            <w:r w:rsidRPr="007F505D">
              <w:rPr>
                <w:rFonts w:ascii="Times New Roman" w:hAnsi="Times New Roman" w:cs="Times New Roman"/>
                <w:color w:val="000000" w:themeColor="text1"/>
                <w:sz w:val="24"/>
                <w:szCs w:val="24"/>
              </w:rPr>
              <w:t xml:space="preserve"> детей,  метод проблемного обучения специально смоделированные события.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Технологии развития интеллектуальных способностей </w:t>
            </w:r>
            <w:r w:rsidRPr="007F505D">
              <w:rPr>
                <w:rFonts w:ascii="Times New Roman" w:hAnsi="Times New Roman" w:cs="Times New Roman"/>
                <w:color w:val="000000" w:themeColor="text1"/>
                <w:sz w:val="24"/>
                <w:szCs w:val="24"/>
              </w:rPr>
              <w:lastRenderedPageBreak/>
              <w:t xml:space="preserve">детей дошкольного возраста (логические блоки Дьенеша, Палочки Кюизенера, Кубики Никитина, игровые занимательные задачи для дошкольников </w:t>
            </w:r>
            <w:proofErr w:type="gramEnd"/>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Михайловой); Исследовательская деятельность. </w:t>
            </w:r>
            <w:proofErr w:type="gramEnd"/>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(Савенков А.И. Маленький исследователь.</w:t>
            </w:r>
            <w:proofErr w:type="gramEnd"/>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Как научить дошкольника приобретать знания)</w:t>
            </w:r>
            <w:proofErr w:type="gramEnd"/>
          </w:p>
        </w:tc>
        <w:tc>
          <w:tcPr>
            <w:tcW w:w="2725" w:type="dxa"/>
            <w:tcBorders>
              <w:top w:val="single" w:sz="4" w:space="0" w:color="000000"/>
              <w:left w:val="single" w:sz="4" w:space="0" w:color="000000"/>
              <w:bottom w:val="single" w:sz="4" w:space="0" w:color="000000"/>
              <w:right w:val="single" w:sz="4" w:space="0" w:color="000000"/>
            </w:tcBorders>
          </w:tcPr>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Игры с правилами, сюжетно-ролевые.</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Игр</w:t>
            </w:r>
            <w:proofErr w:type="gramStart"/>
            <w:r w:rsidRPr="007F505D">
              <w:rPr>
                <w:rFonts w:ascii="Times New Roman" w:hAnsi="Times New Roman" w:cs="Times New Roman"/>
                <w:color w:val="000000" w:themeColor="text1"/>
                <w:sz w:val="24"/>
                <w:szCs w:val="24"/>
              </w:rPr>
              <w:t>ы–</w:t>
            </w:r>
            <w:proofErr w:type="gramEnd"/>
            <w:r w:rsidRPr="007F505D">
              <w:rPr>
                <w:rFonts w:ascii="Times New Roman" w:hAnsi="Times New Roman" w:cs="Times New Roman"/>
                <w:color w:val="000000" w:themeColor="text1"/>
                <w:sz w:val="24"/>
                <w:szCs w:val="24"/>
              </w:rPr>
              <w:t xml:space="preserve"> экспериментир ования.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Игры с природными объектами.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Игры с игрушками. Игры с животными.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color w:val="000000" w:themeColor="text1"/>
                <w:sz w:val="24"/>
                <w:szCs w:val="24"/>
              </w:rPr>
              <w:t xml:space="preserve"> </w:t>
            </w:r>
          </w:p>
          <w:p w:rsidR="004D3319" w:rsidRPr="007F505D" w:rsidRDefault="004D3319"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tc>
      </w:tr>
      <w:tr w:rsidR="007F505D" w:rsidRPr="007F505D" w:rsidTr="000C6FDD">
        <w:tblPrEx>
          <w:tblCellMar>
            <w:right w:w="70" w:type="dxa"/>
          </w:tblCellMar>
        </w:tblPrEx>
        <w:trPr>
          <w:trHeight w:val="3957"/>
        </w:trPr>
        <w:tc>
          <w:tcPr>
            <w:tcW w:w="1688" w:type="dxa"/>
            <w:tcBorders>
              <w:top w:val="single" w:sz="4" w:space="0" w:color="000000"/>
              <w:left w:val="single" w:sz="4" w:space="0" w:color="000000"/>
              <w:bottom w:val="single" w:sz="4" w:space="0" w:color="000000"/>
              <w:right w:val="single" w:sz="4" w:space="0" w:color="000000"/>
            </w:tcBorders>
          </w:tcPr>
          <w:p w:rsidR="000F239B" w:rsidRPr="007F505D" w:rsidRDefault="000F239B"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lastRenderedPageBreak/>
              <w:t>Познавате льное</w:t>
            </w:r>
            <w:proofErr w:type="gramEnd"/>
            <w:r w:rsidRPr="007F505D">
              <w:rPr>
                <w:rFonts w:ascii="Times New Roman" w:hAnsi="Times New Roman" w:cs="Times New Roman"/>
                <w:color w:val="000000" w:themeColor="text1"/>
                <w:sz w:val="24"/>
                <w:szCs w:val="24"/>
              </w:rPr>
              <w:t xml:space="preserve"> развитие </w:t>
            </w:r>
          </w:p>
        </w:tc>
        <w:tc>
          <w:tcPr>
            <w:tcW w:w="3331" w:type="dxa"/>
            <w:tcBorders>
              <w:top w:val="single" w:sz="4" w:space="0" w:color="000000"/>
              <w:left w:val="single" w:sz="4" w:space="0" w:color="000000"/>
              <w:bottom w:val="single" w:sz="4" w:space="0" w:color="000000"/>
              <w:right w:val="single" w:sz="4" w:space="0" w:color="000000"/>
            </w:tcBorders>
          </w:tcPr>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Создавать условия и поддерживать театрализованную деятельность детей, их стремление переодеваться («рядиться»). </w:t>
            </w:r>
          </w:p>
          <w:p w:rsidR="000F239B" w:rsidRPr="007F505D" w:rsidRDefault="000F239B"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Обеспечивать условия для музыкальной импровизации, пения и движений под популярную музыку. Создать в группе возможность, используя мебель и ткани, строить «дома», укрытия для игр. Недопустимо диктовать детям, как и во что они должны играть; навязывать им сюжет игры. Развивающий потенциал игры определяется тем, что это самостоятельная, организуемая самими детьми деятельность.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w:t>
            </w:r>
            <w:r w:rsidRPr="007F505D">
              <w:rPr>
                <w:rFonts w:ascii="Times New Roman" w:hAnsi="Times New Roman" w:cs="Times New Roman"/>
                <w:color w:val="000000" w:themeColor="text1"/>
                <w:sz w:val="24"/>
                <w:szCs w:val="24"/>
              </w:rPr>
              <w:lastRenderedPageBreak/>
              <w:t xml:space="preserve">роли также определяется детьми. Привлекать детей к украшению группы к праздникам, обсуждая разные возможности и предложения. Привлекать детей к планированию жизни группы на день. </w:t>
            </w:r>
            <w:proofErr w:type="gramStart"/>
            <w:r w:rsidRPr="007F505D">
              <w:rPr>
                <w:rFonts w:ascii="Times New Roman" w:hAnsi="Times New Roman" w:cs="Times New Roman"/>
                <w:color w:val="000000" w:themeColor="text1"/>
                <w:sz w:val="24"/>
                <w:szCs w:val="24"/>
              </w:rPr>
              <w:t>Обращаться к детям с просьбой показать</w:t>
            </w:r>
            <w:proofErr w:type="gramEnd"/>
            <w:r w:rsidRPr="007F505D">
              <w:rPr>
                <w:rFonts w:ascii="Times New Roman" w:hAnsi="Times New Roman" w:cs="Times New Roman"/>
                <w:color w:val="000000" w:themeColor="text1"/>
                <w:sz w:val="24"/>
                <w:szCs w:val="24"/>
              </w:rPr>
              <w:t xml:space="preserve"> воспитателю и научить его тем индивидуальным достижениям, которые есть у каждого. </w:t>
            </w:r>
          </w:p>
        </w:tc>
        <w:tc>
          <w:tcPr>
            <w:tcW w:w="3444" w:type="dxa"/>
            <w:gridSpan w:val="2"/>
            <w:tcBorders>
              <w:top w:val="single" w:sz="4" w:space="0" w:color="000000"/>
              <w:left w:val="single" w:sz="4" w:space="0" w:color="000000"/>
              <w:bottom w:val="single" w:sz="4" w:space="0" w:color="000000"/>
              <w:right w:val="single" w:sz="4" w:space="0" w:color="000000"/>
            </w:tcBorders>
          </w:tcPr>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Поощрять желание ребенка строить первые собственные умозаключения, внимательно выслушивать все его рассуждения, проявлять уважение к его </w:t>
            </w:r>
            <w:proofErr w:type="gramStart"/>
            <w:r w:rsidRPr="007F505D">
              <w:rPr>
                <w:rFonts w:ascii="Times New Roman" w:hAnsi="Times New Roman" w:cs="Times New Roman"/>
                <w:color w:val="000000" w:themeColor="text1"/>
                <w:sz w:val="24"/>
                <w:szCs w:val="24"/>
              </w:rPr>
              <w:t>интеллектуальном</w:t>
            </w:r>
            <w:proofErr w:type="gramEnd"/>
            <w:r w:rsidRPr="007F505D">
              <w:rPr>
                <w:rFonts w:ascii="Times New Roman" w:hAnsi="Times New Roman" w:cs="Times New Roman"/>
                <w:color w:val="000000" w:themeColor="text1"/>
                <w:sz w:val="24"/>
                <w:szCs w:val="24"/>
              </w:rPr>
              <w:t xml:space="preserve"> у труду. </w:t>
            </w:r>
          </w:p>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Негативные оценки можно давать только поступкам </w:t>
            </w:r>
          </w:p>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ребенка и только один на один, а не на глазах у группы. </w:t>
            </w:r>
          </w:p>
          <w:p w:rsidR="000F239B" w:rsidRPr="007F505D" w:rsidRDefault="000F239B" w:rsidP="00DA392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Побуждать детей формировать и выражать собственную эстетическую оценку воспринимаемого, не навязывать им мнения взрослых. Вводить адекватную оценку результата деятельности ребенка с одновременным признанием его усилий и указанием возможных путей и способов </w:t>
            </w:r>
            <w:proofErr w:type="gramStart"/>
            <w:r w:rsidRPr="007F505D">
              <w:rPr>
                <w:rFonts w:ascii="Times New Roman" w:hAnsi="Times New Roman" w:cs="Times New Roman"/>
                <w:color w:val="000000" w:themeColor="text1"/>
                <w:sz w:val="24"/>
                <w:szCs w:val="24"/>
              </w:rPr>
              <w:t>совершенствовани я</w:t>
            </w:r>
            <w:proofErr w:type="gramEnd"/>
            <w:r w:rsidRPr="007F505D">
              <w:rPr>
                <w:rFonts w:ascii="Times New Roman" w:hAnsi="Times New Roman" w:cs="Times New Roman"/>
                <w:color w:val="000000" w:themeColor="text1"/>
                <w:sz w:val="24"/>
                <w:szCs w:val="24"/>
              </w:rPr>
              <w:t xml:space="preserve"> продукта.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w:t>
            </w:r>
            <w:r w:rsidRPr="007F505D">
              <w:rPr>
                <w:rFonts w:ascii="Times New Roman" w:hAnsi="Times New Roman" w:cs="Times New Roman"/>
                <w:color w:val="000000" w:themeColor="text1"/>
                <w:sz w:val="24"/>
                <w:szCs w:val="24"/>
              </w:rPr>
              <w:lastRenderedPageBreak/>
              <w:t>трудностях, которые вы сами испытывали при обучении новым видам деятельности. Создавать ситуации, позволяющие ребенку реализовать свою компетентность, обретая уважение и признание взрослых и сверстников. Поддерживать чувство гордости за свой труд и уд</w:t>
            </w:r>
            <w:r w:rsidR="00DA392A" w:rsidRPr="007F505D">
              <w:rPr>
                <w:rFonts w:ascii="Times New Roman" w:hAnsi="Times New Roman" w:cs="Times New Roman"/>
                <w:color w:val="000000" w:themeColor="text1"/>
                <w:sz w:val="24"/>
                <w:szCs w:val="24"/>
              </w:rPr>
              <w:t xml:space="preserve">овлетворения его результатами. </w:t>
            </w:r>
          </w:p>
        </w:tc>
        <w:tc>
          <w:tcPr>
            <w:tcW w:w="2990" w:type="dxa"/>
            <w:tcBorders>
              <w:top w:val="single" w:sz="4" w:space="0" w:color="000000"/>
              <w:left w:val="single" w:sz="4" w:space="0" w:color="000000"/>
              <w:bottom w:val="single" w:sz="4" w:space="0" w:color="000000"/>
              <w:right w:val="single" w:sz="4" w:space="0" w:color="000000"/>
            </w:tcBorders>
          </w:tcPr>
          <w:p w:rsidR="000F239B" w:rsidRPr="007F505D" w:rsidRDefault="000F239B"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lastRenderedPageBreak/>
              <w:t>Чтение; заучивание пословиц и поговорок, стихов; составление рассказов, придумывание небылиц, обсуждение; беседа; рассматривание иллюстраций; просмотр презентаций и мультфильмов; слушание; разучивание, драматизация, игровое упражнение.</w:t>
            </w:r>
            <w:proofErr w:type="gramEnd"/>
            <w:r w:rsidRPr="007F505D">
              <w:rPr>
                <w:rFonts w:ascii="Times New Roman" w:hAnsi="Times New Roman" w:cs="Times New Roman"/>
                <w:color w:val="000000" w:themeColor="text1"/>
                <w:sz w:val="24"/>
                <w:szCs w:val="24"/>
              </w:rPr>
              <w:t xml:space="preserve"> Организация мин</w:t>
            </w:r>
            <w:proofErr w:type="gramStart"/>
            <w:r w:rsidRPr="007F505D">
              <w:rPr>
                <w:rFonts w:ascii="Times New Roman" w:hAnsi="Times New Roman" w:cs="Times New Roman"/>
                <w:color w:val="000000" w:themeColor="text1"/>
                <w:sz w:val="24"/>
                <w:szCs w:val="24"/>
              </w:rPr>
              <w:t>и-</w:t>
            </w:r>
            <w:proofErr w:type="gramEnd"/>
            <w:r w:rsidRPr="007F505D">
              <w:rPr>
                <w:rFonts w:ascii="Times New Roman" w:hAnsi="Times New Roman" w:cs="Times New Roman"/>
                <w:color w:val="000000" w:themeColor="text1"/>
                <w:sz w:val="24"/>
                <w:szCs w:val="24"/>
              </w:rPr>
              <w:t xml:space="preserve"> лабораторий, знакомство с профессиями, выращивание рассады. Внесение материалов для свободного </w:t>
            </w:r>
            <w:proofErr w:type="gramStart"/>
            <w:r w:rsidRPr="007F505D">
              <w:rPr>
                <w:rFonts w:ascii="Times New Roman" w:hAnsi="Times New Roman" w:cs="Times New Roman"/>
                <w:color w:val="000000" w:themeColor="text1"/>
                <w:sz w:val="24"/>
                <w:szCs w:val="24"/>
              </w:rPr>
              <w:t>экспериментировани я</w:t>
            </w:r>
            <w:proofErr w:type="gramEnd"/>
            <w:r w:rsidRPr="007F505D">
              <w:rPr>
                <w:rFonts w:ascii="Times New Roman" w:hAnsi="Times New Roman" w:cs="Times New Roman"/>
                <w:color w:val="000000" w:themeColor="text1"/>
                <w:sz w:val="24"/>
                <w:szCs w:val="24"/>
              </w:rPr>
              <w:t xml:space="preserve"> детей,  метод проблемного обучения специально смоделированные события. </w:t>
            </w:r>
          </w:p>
          <w:p w:rsidR="000F239B" w:rsidRPr="007F505D" w:rsidRDefault="000F239B"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Технологии развития интеллектуальных способностей детей дошкольного возраста (логические блоки Дьенеша, Палочки Кюизенера, Кубики Никитина, игровые </w:t>
            </w:r>
            <w:r w:rsidRPr="007F505D">
              <w:rPr>
                <w:rFonts w:ascii="Times New Roman" w:hAnsi="Times New Roman" w:cs="Times New Roman"/>
                <w:color w:val="000000" w:themeColor="text1"/>
                <w:sz w:val="24"/>
                <w:szCs w:val="24"/>
              </w:rPr>
              <w:lastRenderedPageBreak/>
              <w:t xml:space="preserve">занимательные задачи для дошкольников </w:t>
            </w:r>
            <w:proofErr w:type="gramEnd"/>
          </w:p>
          <w:p w:rsidR="000F239B" w:rsidRPr="007F505D" w:rsidRDefault="000F239B"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Михайловой); Исследовательская деятельность. </w:t>
            </w:r>
            <w:proofErr w:type="gramEnd"/>
          </w:p>
          <w:p w:rsidR="000F239B" w:rsidRPr="007F505D" w:rsidRDefault="000F239B"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(Савенков А.И. Маленький исследователь.</w:t>
            </w:r>
            <w:proofErr w:type="gramEnd"/>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Как научить дошкольника приобретать знания)</w:t>
            </w:r>
            <w:proofErr w:type="gramEnd"/>
          </w:p>
        </w:tc>
        <w:tc>
          <w:tcPr>
            <w:tcW w:w="3360" w:type="dxa"/>
            <w:gridSpan w:val="3"/>
            <w:tcBorders>
              <w:top w:val="single" w:sz="4" w:space="0" w:color="000000"/>
              <w:left w:val="single" w:sz="4" w:space="0" w:color="000000"/>
              <w:bottom w:val="single" w:sz="4" w:space="0" w:color="000000"/>
              <w:right w:val="single" w:sz="4" w:space="0" w:color="000000"/>
            </w:tcBorders>
          </w:tcPr>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Игры с правилами, сюжетно-ролевые.</w:t>
            </w:r>
          </w:p>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Игр</w:t>
            </w:r>
            <w:proofErr w:type="gramStart"/>
            <w:r w:rsidRPr="007F505D">
              <w:rPr>
                <w:rFonts w:ascii="Times New Roman" w:hAnsi="Times New Roman" w:cs="Times New Roman"/>
                <w:color w:val="000000" w:themeColor="text1"/>
                <w:sz w:val="24"/>
                <w:szCs w:val="24"/>
              </w:rPr>
              <w:t>ы–</w:t>
            </w:r>
            <w:proofErr w:type="gramEnd"/>
            <w:r w:rsidRPr="007F505D">
              <w:rPr>
                <w:rFonts w:ascii="Times New Roman" w:hAnsi="Times New Roman" w:cs="Times New Roman"/>
                <w:color w:val="000000" w:themeColor="text1"/>
                <w:sz w:val="24"/>
                <w:szCs w:val="24"/>
              </w:rPr>
              <w:t xml:space="preserve"> экспериментир ования. </w:t>
            </w:r>
          </w:p>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Игры с природными объектами. </w:t>
            </w:r>
          </w:p>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Игры с игрушками. Игры с животными. </w:t>
            </w:r>
          </w:p>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color w:val="000000" w:themeColor="text1"/>
                <w:sz w:val="24"/>
                <w:szCs w:val="24"/>
              </w:rPr>
              <w:t xml:space="preserve"> </w:t>
            </w:r>
          </w:p>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tc>
      </w:tr>
    </w:tbl>
    <w:p w:rsidR="000F239B" w:rsidRPr="007F505D" w:rsidRDefault="000F239B" w:rsidP="00804DBF">
      <w:pPr>
        <w:spacing w:after="0" w:line="240" w:lineRule="auto"/>
        <w:jc w:val="both"/>
        <w:rPr>
          <w:rFonts w:ascii="Times New Roman" w:hAnsi="Times New Roman" w:cs="Times New Roman"/>
          <w:color w:val="000000" w:themeColor="text1"/>
          <w:sz w:val="24"/>
          <w:szCs w:val="24"/>
        </w:rPr>
      </w:pPr>
    </w:p>
    <w:tbl>
      <w:tblPr>
        <w:tblW w:w="14751" w:type="dxa"/>
        <w:tblInd w:w="-312" w:type="dxa"/>
        <w:tblCellMar>
          <w:top w:w="59" w:type="dxa"/>
          <w:right w:w="50" w:type="dxa"/>
        </w:tblCellMar>
        <w:tblLook w:val="04A0"/>
      </w:tblPr>
      <w:tblGrid>
        <w:gridCol w:w="1696"/>
        <w:gridCol w:w="3421"/>
        <w:gridCol w:w="3280"/>
        <w:gridCol w:w="3074"/>
        <w:gridCol w:w="3280"/>
      </w:tblGrid>
      <w:tr w:rsidR="007F505D" w:rsidRPr="007F505D" w:rsidTr="000C6FDD">
        <w:trPr>
          <w:trHeight w:val="385"/>
        </w:trPr>
        <w:tc>
          <w:tcPr>
            <w:tcW w:w="1696" w:type="dxa"/>
            <w:tcBorders>
              <w:top w:val="single" w:sz="4" w:space="0" w:color="000000"/>
              <w:left w:val="single" w:sz="4" w:space="0" w:color="000000"/>
              <w:bottom w:val="single" w:sz="4" w:space="0" w:color="000000"/>
              <w:right w:val="single" w:sz="4" w:space="0" w:color="000000"/>
            </w:tcBorders>
          </w:tcPr>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Речевое развитие </w:t>
            </w:r>
          </w:p>
        </w:tc>
        <w:tc>
          <w:tcPr>
            <w:tcW w:w="3421" w:type="dxa"/>
            <w:tcBorders>
              <w:top w:val="single" w:sz="4" w:space="0" w:color="000000"/>
              <w:left w:val="single" w:sz="4" w:space="0" w:color="000000"/>
              <w:bottom w:val="single" w:sz="4" w:space="0" w:color="000000"/>
              <w:right w:val="single" w:sz="4" w:space="0" w:color="000000"/>
            </w:tcBorders>
          </w:tcPr>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читать и рассказывать детям по их просьбе</w:t>
            </w:r>
            <w:proofErr w:type="gramStart"/>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с</w:t>
            </w:r>
            <w:proofErr w:type="gramEnd"/>
            <w:r w:rsidRPr="007F505D">
              <w:rPr>
                <w:rFonts w:ascii="Times New Roman" w:hAnsi="Times New Roman" w:cs="Times New Roman"/>
                <w:color w:val="000000" w:themeColor="text1"/>
                <w:sz w:val="24"/>
                <w:szCs w:val="24"/>
              </w:rPr>
              <w:t xml:space="preserve">оздавать ситуации, позволяющие ребенку реализовать свою компетентность, обретая уважение и признание взрослых и сверстников; презентовать продукты детского творчества другим детям, родителям, педагогам (рассказать). </w:t>
            </w:r>
          </w:p>
        </w:tc>
        <w:tc>
          <w:tcPr>
            <w:tcW w:w="3280" w:type="dxa"/>
            <w:tcBorders>
              <w:top w:val="single" w:sz="4" w:space="0" w:color="000000"/>
              <w:left w:val="single" w:sz="4" w:space="0" w:color="000000"/>
              <w:bottom w:val="single" w:sz="4" w:space="0" w:color="000000"/>
              <w:right w:val="single" w:sz="4" w:space="0" w:color="000000"/>
            </w:tcBorders>
          </w:tcPr>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способствовать стремлению детей делать собственные умозаключения, относится к их попыткам внимательно, с уважением; побуждать детей формировать и выражать собственную эстетическую оценку воспринимаемого, не навязывая им мнение взрослого; при необходимости помогать детям решать проблемы при организации игры. </w:t>
            </w:r>
          </w:p>
        </w:tc>
        <w:tc>
          <w:tcPr>
            <w:tcW w:w="3074" w:type="dxa"/>
            <w:tcBorders>
              <w:top w:val="single" w:sz="4" w:space="0" w:color="000000"/>
              <w:left w:val="single" w:sz="4" w:space="0" w:color="000000"/>
              <w:bottom w:val="single" w:sz="4" w:space="0" w:color="000000"/>
              <w:right w:val="single" w:sz="4" w:space="0" w:color="000000"/>
            </w:tcBorders>
          </w:tcPr>
          <w:p w:rsidR="000F239B" w:rsidRPr="007F505D" w:rsidRDefault="000F239B"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 просмотр презентаций и мультфильмов; слушание чтения;  Ежедневное использование в работе с </w:t>
            </w:r>
            <w:r w:rsidRPr="007F505D">
              <w:rPr>
                <w:rFonts w:ascii="Times New Roman" w:hAnsi="Times New Roman" w:cs="Times New Roman"/>
                <w:color w:val="000000" w:themeColor="text1"/>
                <w:sz w:val="24"/>
                <w:szCs w:val="24"/>
              </w:rPr>
              <w:lastRenderedPageBreak/>
              <w:t>детьми дидактических речевых игр, загадок, пословиц, поговорок, рассказы о личном опыте;</w:t>
            </w:r>
            <w:proofErr w:type="gramEnd"/>
            <w:r w:rsidRPr="007F505D">
              <w:rPr>
                <w:rFonts w:ascii="Times New Roman" w:hAnsi="Times New Roman" w:cs="Times New Roman"/>
                <w:color w:val="000000" w:themeColor="text1"/>
                <w:sz w:val="24"/>
                <w:szCs w:val="24"/>
              </w:rPr>
              <w:t xml:space="preserve"> Метод противоречий, - кольца Луллия, - мозговой штурм; - бином и полином фантазии, - системный оператор, - метод фокальных объектов, - морфологический анализ; - составление лимериков, - загадок, метод каталога, - страна сказок.  Технология «Программа по развитию мышления, воображения и речи детей дошкольного возраста»,   Т.А. </w:t>
            </w:r>
          </w:p>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Сидорчук, А.В. Корзун.</w:t>
            </w:r>
          </w:p>
        </w:tc>
        <w:tc>
          <w:tcPr>
            <w:tcW w:w="3280" w:type="dxa"/>
            <w:tcBorders>
              <w:top w:val="single" w:sz="4" w:space="0" w:color="000000"/>
              <w:left w:val="single" w:sz="4" w:space="0" w:color="000000"/>
              <w:bottom w:val="single" w:sz="4" w:space="0" w:color="000000"/>
              <w:right w:val="single" w:sz="4" w:space="0" w:color="000000"/>
            </w:tcBorders>
          </w:tcPr>
          <w:p w:rsidR="000F239B" w:rsidRPr="007F505D" w:rsidRDefault="000F239B"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Беседы, сюжетные игры; игры с правилами; обсуждение; рассматривание иллюстраций;  кольца Луллия, диалог, монолог. </w:t>
            </w:r>
            <w:proofErr w:type="gramStart"/>
            <w:r w:rsidRPr="007F505D">
              <w:rPr>
                <w:rFonts w:ascii="Times New Roman" w:hAnsi="Times New Roman" w:cs="Times New Roman"/>
                <w:color w:val="000000" w:themeColor="text1"/>
                <w:sz w:val="24"/>
                <w:szCs w:val="24"/>
              </w:rPr>
              <w:t>Самостоятельн ое</w:t>
            </w:r>
            <w:proofErr w:type="gramEnd"/>
            <w:r w:rsidRPr="007F505D">
              <w:rPr>
                <w:rFonts w:ascii="Times New Roman" w:hAnsi="Times New Roman" w:cs="Times New Roman"/>
                <w:color w:val="000000" w:themeColor="text1"/>
                <w:sz w:val="24"/>
                <w:szCs w:val="24"/>
              </w:rPr>
              <w:t xml:space="preserve"> чтение детьми стихотворений, самостоятельна я работа в уголке книги, сюжетно – ролевые игры, развивающие настольнопечатные игры. </w:t>
            </w:r>
          </w:p>
        </w:tc>
      </w:tr>
    </w:tbl>
    <w:p w:rsidR="000F239B" w:rsidRPr="007F505D" w:rsidRDefault="000F239B" w:rsidP="00804DBF">
      <w:pPr>
        <w:spacing w:after="0" w:line="240" w:lineRule="auto"/>
        <w:jc w:val="both"/>
        <w:rPr>
          <w:rFonts w:ascii="Times New Roman" w:hAnsi="Times New Roman" w:cs="Times New Roman"/>
          <w:color w:val="000000" w:themeColor="text1"/>
          <w:sz w:val="24"/>
          <w:szCs w:val="24"/>
        </w:rPr>
      </w:pPr>
    </w:p>
    <w:tbl>
      <w:tblPr>
        <w:tblW w:w="14769" w:type="dxa"/>
        <w:tblInd w:w="-312" w:type="dxa"/>
        <w:tblLayout w:type="fixed"/>
        <w:tblCellMar>
          <w:top w:w="57" w:type="dxa"/>
          <w:right w:w="50" w:type="dxa"/>
        </w:tblCellMar>
        <w:tblLook w:val="04A0"/>
      </w:tblPr>
      <w:tblGrid>
        <w:gridCol w:w="1696"/>
        <w:gridCol w:w="3367"/>
        <w:gridCol w:w="3344"/>
        <w:gridCol w:w="3078"/>
        <w:gridCol w:w="3284"/>
      </w:tblGrid>
      <w:tr w:rsidR="007F505D" w:rsidRPr="007F505D" w:rsidTr="00DA392A">
        <w:trPr>
          <w:trHeight w:val="357"/>
        </w:trPr>
        <w:tc>
          <w:tcPr>
            <w:tcW w:w="1696" w:type="dxa"/>
            <w:tcBorders>
              <w:top w:val="single" w:sz="4" w:space="0" w:color="000000"/>
              <w:left w:val="single" w:sz="4" w:space="0" w:color="000000"/>
              <w:bottom w:val="single" w:sz="4" w:space="0" w:color="000000"/>
              <w:right w:val="single" w:sz="4" w:space="0" w:color="000000"/>
            </w:tcBorders>
          </w:tcPr>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Художест венн</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 эстетичес кое развитие </w:t>
            </w:r>
          </w:p>
        </w:tc>
        <w:tc>
          <w:tcPr>
            <w:tcW w:w="3367" w:type="dxa"/>
            <w:tcBorders>
              <w:top w:val="single" w:sz="4" w:space="0" w:color="000000"/>
              <w:left w:val="single" w:sz="4" w:space="0" w:color="000000"/>
              <w:bottom w:val="single" w:sz="4" w:space="0" w:color="000000"/>
              <w:right w:val="single" w:sz="4" w:space="0" w:color="000000"/>
            </w:tcBorders>
          </w:tcPr>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Рассказывать детям об их реальных, а также возможных в будущем достижениях. Отмечать и публично поддерживать любые успехи детей.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Поддерживать стремление научиться делать что-то и радостное ощущение возрастающей умелости.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В ходе занятий и в повседневной жизни терпимо относиться к затруднениям ребенка, позволять ему действовать в своем темпе. </w:t>
            </w:r>
          </w:p>
          <w:p w:rsidR="00F72AA2" w:rsidRPr="007F505D" w:rsidRDefault="00F72AA2" w:rsidP="00DA392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Учитывать индивидуальные особенности детей, стремиться найти подход к застенчивым, нерешительным, конфликтным, непопулярным детям.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w:t>
            </w:r>
            <w:r w:rsidR="00DA392A" w:rsidRPr="007F505D">
              <w:rPr>
                <w:rFonts w:ascii="Times New Roman" w:hAnsi="Times New Roman" w:cs="Times New Roman"/>
                <w:color w:val="000000" w:themeColor="text1"/>
                <w:sz w:val="24"/>
                <w:szCs w:val="24"/>
              </w:rPr>
              <w:t>ния своего отношения к ребенку.</w:t>
            </w:r>
          </w:p>
        </w:tc>
        <w:tc>
          <w:tcPr>
            <w:tcW w:w="3344" w:type="dxa"/>
            <w:tcBorders>
              <w:top w:val="single" w:sz="4" w:space="0" w:color="000000"/>
              <w:left w:val="single" w:sz="4" w:space="0" w:color="000000"/>
              <w:bottom w:val="single" w:sz="4" w:space="0" w:color="000000"/>
              <w:right w:val="single" w:sz="4" w:space="0" w:color="000000"/>
            </w:tcBorders>
          </w:tcPr>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Всемерно поощрять самостоятельность детей и расширять ее сферу.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Помогать ребенку найти</w:t>
            </w:r>
            <w:proofErr w:type="gramEnd"/>
            <w:r w:rsidRPr="007F505D">
              <w:rPr>
                <w:rFonts w:ascii="Times New Roman" w:hAnsi="Times New Roman" w:cs="Times New Roman"/>
                <w:color w:val="000000" w:themeColor="text1"/>
                <w:sz w:val="24"/>
                <w:szCs w:val="24"/>
              </w:rPr>
              <w:t xml:space="preserve"> способ реализации собственных поставленных целей.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Уважать и ценить каждого ребенка независимо от его достижений, достоинств и </w:t>
            </w:r>
            <w:r w:rsidRPr="007F505D">
              <w:rPr>
                <w:rFonts w:ascii="Times New Roman" w:hAnsi="Times New Roman" w:cs="Times New Roman"/>
                <w:color w:val="000000" w:themeColor="text1"/>
                <w:sz w:val="24"/>
                <w:szCs w:val="24"/>
              </w:rPr>
              <w:lastRenderedPageBreak/>
              <w:t>недостатков. Создавать условия для реализации собственных планов и замыслов каждого ребенка.</w:t>
            </w:r>
          </w:p>
        </w:tc>
        <w:tc>
          <w:tcPr>
            <w:tcW w:w="3078" w:type="dxa"/>
            <w:tcBorders>
              <w:top w:val="single" w:sz="4" w:space="0" w:color="000000"/>
              <w:left w:val="single" w:sz="4" w:space="0" w:color="000000"/>
              <w:bottom w:val="single" w:sz="4" w:space="0" w:color="000000"/>
              <w:right w:val="single" w:sz="4" w:space="0" w:color="000000"/>
            </w:tcBorders>
          </w:tcPr>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Обсуждение  замысла, наглядность в работе с детьми.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Поощрение  проявлений творчества.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Создание условий в группе для самостоятельного выбора материалов,  обновление, поддержка устойчивого интереса  к </w:t>
            </w:r>
            <w:r w:rsidRPr="007F505D">
              <w:rPr>
                <w:rFonts w:ascii="Times New Roman" w:hAnsi="Times New Roman" w:cs="Times New Roman"/>
                <w:color w:val="000000" w:themeColor="text1"/>
                <w:sz w:val="24"/>
                <w:szCs w:val="24"/>
              </w:rPr>
              <w:lastRenderedPageBreak/>
              <w:t xml:space="preserve">художественной деятельности,  формирования самостоятельных действий.  </w:t>
            </w:r>
          </w:p>
        </w:tc>
        <w:tc>
          <w:tcPr>
            <w:tcW w:w="3284" w:type="dxa"/>
            <w:tcBorders>
              <w:top w:val="single" w:sz="4" w:space="0" w:color="000000"/>
              <w:left w:val="single" w:sz="4" w:space="0" w:color="000000"/>
              <w:bottom w:val="single" w:sz="4" w:space="0" w:color="000000"/>
              <w:right w:val="single" w:sz="4" w:space="0" w:color="000000"/>
            </w:tcBorders>
          </w:tcPr>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Творческая мастерская (рисование, лепка, </w:t>
            </w:r>
            <w:proofErr w:type="gramStart"/>
            <w:r w:rsidRPr="007F505D">
              <w:rPr>
                <w:rFonts w:ascii="Times New Roman" w:hAnsi="Times New Roman" w:cs="Times New Roman"/>
                <w:color w:val="000000" w:themeColor="text1"/>
                <w:sz w:val="24"/>
                <w:szCs w:val="24"/>
              </w:rPr>
              <w:t>художественны й</w:t>
            </w:r>
            <w:proofErr w:type="gramEnd"/>
            <w:r w:rsidRPr="007F505D">
              <w:rPr>
                <w:rFonts w:ascii="Times New Roman" w:hAnsi="Times New Roman" w:cs="Times New Roman"/>
                <w:color w:val="000000" w:themeColor="text1"/>
                <w:sz w:val="24"/>
                <w:szCs w:val="24"/>
              </w:rPr>
              <w:t xml:space="preserve"> труд по интересам) Режиссерские, театрализованн ые игры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0C6FDD">
        <w:tblPrEx>
          <w:tblCellMar>
            <w:right w:w="53" w:type="dxa"/>
          </w:tblCellMar>
        </w:tblPrEx>
        <w:trPr>
          <w:trHeight w:val="357"/>
        </w:trPr>
        <w:tc>
          <w:tcPr>
            <w:tcW w:w="1696" w:type="dxa"/>
            <w:tcBorders>
              <w:top w:val="single" w:sz="4" w:space="0" w:color="000000"/>
              <w:left w:val="single" w:sz="4" w:space="0" w:color="000000"/>
              <w:bottom w:val="single" w:sz="4" w:space="0" w:color="000000"/>
              <w:right w:val="single" w:sz="4" w:space="0" w:color="000000"/>
            </w:tcBorders>
          </w:tcPr>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Физическое развитие </w:t>
            </w:r>
          </w:p>
        </w:tc>
        <w:tc>
          <w:tcPr>
            <w:tcW w:w="3367" w:type="dxa"/>
            <w:tcBorders>
              <w:top w:val="single" w:sz="4" w:space="0" w:color="000000"/>
              <w:left w:val="single" w:sz="4" w:space="0" w:color="000000"/>
              <w:bottom w:val="single" w:sz="4" w:space="0" w:color="000000"/>
              <w:right w:val="single" w:sz="4" w:space="0" w:color="000000"/>
            </w:tcBorders>
          </w:tcPr>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Создание условий для свободного выбора детьми деятельности, участников совместной деятельности.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Создание условий для оказания не директивной помощи детям, поддержку детской инициативы и самостоятельности в разных видах деятельности. </w:t>
            </w:r>
          </w:p>
          <w:p w:rsidR="00800A7B"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Создание условий для позитивных, доброжелательны</w:t>
            </w:r>
            <w:r w:rsidR="00800A7B" w:rsidRPr="007F505D">
              <w:rPr>
                <w:rFonts w:ascii="Times New Roman" w:hAnsi="Times New Roman" w:cs="Times New Roman"/>
                <w:color w:val="000000" w:themeColor="text1"/>
                <w:sz w:val="24"/>
                <w:szCs w:val="24"/>
              </w:rPr>
              <w:t xml:space="preserve">х отношений между детьми, в том </w:t>
            </w:r>
            <w:r w:rsidRPr="007F505D">
              <w:rPr>
                <w:rFonts w:ascii="Times New Roman" w:hAnsi="Times New Roman" w:cs="Times New Roman"/>
                <w:color w:val="000000" w:themeColor="text1"/>
                <w:sz w:val="24"/>
                <w:szCs w:val="24"/>
              </w:rPr>
              <w:t>числе</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принадлежащими</w:t>
            </w:r>
            <w:proofErr w:type="gramEnd"/>
            <w:r w:rsidRPr="007F505D">
              <w:rPr>
                <w:rFonts w:ascii="Times New Roman" w:hAnsi="Times New Roman" w:cs="Times New Roman"/>
                <w:color w:val="000000" w:themeColor="text1"/>
                <w:sz w:val="24"/>
                <w:szCs w:val="24"/>
              </w:rPr>
              <w:t xml:space="preserve">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В ходе занятий и в повседневной жизни терпимо относиться к затруднениям ребенка, позволять</w:t>
            </w:r>
            <w:r w:rsidR="00800A7B" w:rsidRPr="007F505D">
              <w:rPr>
                <w:rFonts w:ascii="Times New Roman" w:hAnsi="Times New Roman" w:cs="Times New Roman"/>
                <w:color w:val="000000" w:themeColor="text1"/>
                <w:sz w:val="24"/>
                <w:szCs w:val="24"/>
              </w:rPr>
              <w:t xml:space="preserve"> ему действовать в своем темпе.</w:t>
            </w:r>
          </w:p>
        </w:tc>
        <w:tc>
          <w:tcPr>
            <w:tcW w:w="3344" w:type="dxa"/>
            <w:tcBorders>
              <w:top w:val="single" w:sz="4" w:space="0" w:color="000000"/>
              <w:left w:val="single" w:sz="4" w:space="0" w:color="000000"/>
              <w:bottom w:val="single" w:sz="4" w:space="0" w:color="000000"/>
              <w:right w:val="single" w:sz="4" w:space="0" w:color="000000"/>
            </w:tcBorders>
          </w:tcPr>
          <w:p w:rsidR="00F72AA2" w:rsidRPr="007F505D" w:rsidRDefault="00F72AA2"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с</w:t>
            </w:r>
            <w:proofErr w:type="gramEnd"/>
            <w:r w:rsidRPr="007F505D">
              <w:rPr>
                <w:rFonts w:ascii="Times New Roman" w:hAnsi="Times New Roman" w:cs="Times New Roman"/>
                <w:color w:val="000000" w:themeColor="text1"/>
                <w:sz w:val="24"/>
                <w:szCs w:val="24"/>
              </w:rPr>
              <w:t xml:space="preserve">оздание условий для принятия детьми решений, выражения своих чувств и мыслей; Учитывать индивидуальные особенности детей, стремиться  найти подход к застенчивым, нерешительным, конфликтным, непопулярным детям.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Уважать и ценить каждого ребенка независимо от его достижений, достоинств и недостатков.</w:t>
            </w:r>
          </w:p>
        </w:tc>
        <w:tc>
          <w:tcPr>
            <w:tcW w:w="3078" w:type="dxa"/>
            <w:tcBorders>
              <w:top w:val="single" w:sz="4" w:space="0" w:color="000000"/>
              <w:left w:val="single" w:sz="4" w:space="0" w:color="000000"/>
              <w:bottom w:val="single" w:sz="4" w:space="0" w:color="000000"/>
              <w:right w:val="single" w:sz="4" w:space="0" w:color="000000"/>
            </w:tcBorders>
          </w:tcPr>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Использование игровых образов при освоении основных видов движений. Подвижные игры, подвижные игры с правилами, игровое упражнение, хороводные игры, русские народные игры, игры народов севера пальчиковые игры, музыкальноритмические игры. Реализация проектов, рассматривание иллюстраций. Утренняя гимнастика, подвижные игры на прогулке, игры малой подвижности в группе, физминутки, пальчиковая гимнастика, гимнастика после сна, закаливающие процедуры, соревнования, развлечения, праздники.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Здоровьесберегающа я технология М.Л. Лазарев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«Здравствуй».</w:t>
            </w:r>
          </w:p>
        </w:tc>
        <w:tc>
          <w:tcPr>
            <w:tcW w:w="3284" w:type="dxa"/>
            <w:tcBorders>
              <w:top w:val="single" w:sz="4" w:space="0" w:color="000000"/>
              <w:left w:val="single" w:sz="4" w:space="0" w:color="000000"/>
              <w:bottom w:val="single" w:sz="4" w:space="0" w:color="000000"/>
              <w:right w:val="single" w:sz="4" w:space="0" w:color="000000"/>
            </w:tcBorders>
          </w:tcPr>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Придумывание детьми новых подвижных игр по картинам, по иллюстрациям знакомых детям литературных произведений. Совместные действия, поручения, реализация проекта, культурногигиенические навыки  </w:t>
            </w:r>
          </w:p>
          <w:p w:rsidR="00F72AA2" w:rsidRPr="007F505D" w:rsidRDefault="00F72AA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Исполнение, импровизация, </w:t>
            </w:r>
            <w:proofErr w:type="gramStart"/>
            <w:r w:rsidRPr="007F505D">
              <w:rPr>
                <w:rFonts w:ascii="Times New Roman" w:hAnsi="Times New Roman" w:cs="Times New Roman"/>
                <w:color w:val="000000" w:themeColor="text1"/>
                <w:sz w:val="24"/>
                <w:szCs w:val="24"/>
              </w:rPr>
              <w:t>экспериментир ование</w:t>
            </w:r>
            <w:proofErr w:type="gramEnd"/>
            <w:r w:rsidRPr="007F505D">
              <w:rPr>
                <w:rFonts w:ascii="Times New Roman" w:hAnsi="Times New Roman" w:cs="Times New Roman"/>
                <w:color w:val="000000" w:themeColor="text1"/>
                <w:sz w:val="24"/>
                <w:szCs w:val="24"/>
              </w:rPr>
              <w:t>, ритмическая гимнастика, музыкальные игры</w:t>
            </w:r>
          </w:p>
        </w:tc>
      </w:tr>
    </w:tbl>
    <w:p w:rsidR="00F72AA2" w:rsidRPr="007F505D" w:rsidRDefault="00F72AA2" w:rsidP="00804DBF">
      <w:pPr>
        <w:spacing w:after="0" w:line="240" w:lineRule="auto"/>
        <w:jc w:val="both"/>
        <w:rPr>
          <w:rFonts w:ascii="Times New Roman" w:hAnsi="Times New Roman" w:cs="Times New Roman"/>
          <w:b/>
          <w:i/>
          <w:color w:val="000000" w:themeColor="text1"/>
          <w:sz w:val="24"/>
          <w:szCs w:val="24"/>
        </w:rPr>
      </w:pPr>
    </w:p>
    <w:p w:rsidR="00127E92" w:rsidRPr="007F505D" w:rsidRDefault="00DA392A"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2.1.3.</w:t>
      </w:r>
      <w:r w:rsidR="00127E92" w:rsidRPr="007F505D">
        <w:rPr>
          <w:rFonts w:ascii="Times New Roman" w:hAnsi="Times New Roman" w:cs="Times New Roman"/>
          <w:b/>
          <w:color w:val="000000" w:themeColor="text1"/>
          <w:sz w:val="24"/>
          <w:szCs w:val="24"/>
        </w:rPr>
        <w:t xml:space="preserve"> Особенности взаимодействия педагогического коллектива ДОУ с семьями воспитанников. </w:t>
      </w:r>
    </w:p>
    <w:p w:rsidR="000C6FDD" w:rsidRPr="007F505D" w:rsidRDefault="000C6FDD" w:rsidP="00804DBF">
      <w:pPr>
        <w:widowControl w:val="0"/>
        <w:spacing w:after="0" w:line="240" w:lineRule="auto"/>
        <w:ind w:firstLine="709"/>
        <w:jc w:val="both"/>
        <w:outlineLvl w:val="1"/>
        <w:rPr>
          <w:rFonts w:ascii="Times New Roman" w:eastAsiaTheme="majorEastAsia" w:hAnsi="Times New Roman" w:cs="Times New Roman"/>
          <w:b/>
          <w:bCs/>
          <w:color w:val="000000" w:themeColor="text1"/>
          <w:sz w:val="24"/>
          <w:szCs w:val="24"/>
          <w:u w:val="single"/>
        </w:rPr>
      </w:pPr>
      <w:bookmarkStart w:id="33" w:name="_Toc475204401"/>
      <w:bookmarkStart w:id="34" w:name="_Toc116250667"/>
    </w:p>
    <w:p w:rsidR="004A0FCB" w:rsidRPr="007F505D" w:rsidRDefault="004A0FCB" w:rsidP="00804DBF">
      <w:pPr>
        <w:widowControl w:val="0"/>
        <w:spacing w:after="0" w:line="240" w:lineRule="auto"/>
        <w:ind w:firstLine="709"/>
        <w:jc w:val="both"/>
        <w:outlineLvl w:val="1"/>
        <w:rPr>
          <w:rFonts w:ascii="Times New Roman" w:hAnsi="Times New Roman" w:cs="Times New Roman"/>
          <w:color w:val="000000" w:themeColor="text1"/>
          <w:sz w:val="24"/>
          <w:szCs w:val="24"/>
        </w:rPr>
      </w:pPr>
      <w:r w:rsidRPr="007F505D">
        <w:rPr>
          <w:rFonts w:ascii="Times New Roman" w:eastAsiaTheme="majorEastAsia" w:hAnsi="Times New Roman" w:cs="Times New Roman"/>
          <w:b/>
          <w:bCs/>
          <w:color w:val="000000" w:themeColor="text1"/>
          <w:sz w:val="24"/>
          <w:szCs w:val="24"/>
          <w:u w:val="single"/>
        </w:rPr>
        <w:t xml:space="preserve"> Взаимодействие взрослых с детьми</w:t>
      </w:r>
      <w:bookmarkEnd w:id="33"/>
      <w:bookmarkEnd w:id="34"/>
      <w:r w:rsidRPr="007F505D">
        <w:rPr>
          <w:rFonts w:ascii="Times New Roman" w:eastAsiaTheme="majorEastAsia" w:hAnsi="Times New Roman" w:cs="Times New Roman"/>
          <w:b/>
          <w:bCs/>
          <w:color w:val="000000" w:themeColor="text1"/>
          <w:sz w:val="24"/>
          <w:szCs w:val="24"/>
          <w:u w:val="single"/>
        </w:rPr>
        <w:t xml:space="preserve"> </w:t>
      </w:r>
      <w:r w:rsidRPr="007F505D">
        <w:rPr>
          <w:rFonts w:ascii="Times New Roman" w:hAnsi="Times New Roman" w:cs="Times New Roman"/>
          <w:color w:val="000000" w:themeColor="text1"/>
          <w:sz w:val="24"/>
          <w:szCs w:val="24"/>
        </w:rPr>
        <w:t>(соответствует  п.38. ст.460)</w:t>
      </w:r>
    </w:p>
    <w:p w:rsidR="000C6FDD" w:rsidRPr="007F505D" w:rsidRDefault="000C6FDD" w:rsidP="00804DBF">
      <w:pPr>
        <w:widowControl w:val="0"/>
        <w:spacing w:after="0" w:line="240" w:lineRule="auto"/>
        <w:ind w:firstLine="709"/>
        <w:jc w:val="both"/>
        <w:outlineLvl w:val="1"/>
        <w:rPr>
          <w:rFonts w:ascii="Times New Roman" w:eastAsiaTheme="majorEastAsia" w:hAnsi="Times New Roman" w:cs="Times New Roman"/>
          <w:b/>
          <w:bCs/>
          <w:color w:val="000000" w:themeColor="text1"/>
          <w:sz w:val="24"/>
          <w:szCs w:val="24"/>
          <w:u w:val="single"/>
        </w:rPr>
      </w:pPr>
    </w:p>
    <w:p w:rsidR="004A0FCB" w:rsidRPr="007F505D" w:rsidRDefault="004A0FCB" w:rsidP="00804DBF">
      <w:pPr>
        <w:widowControl w:val="0"/>
        <w:tabs>
          <w:tab w:val="left" w:pos="567"/>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Формы, способы, методы и средства реализации программы, которые отражают следующие аспекты образовательной среды:</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характер взаимодействия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-характер взаимодействия с другими детьми;</w:t>
      </w:r>
    </w:p>
    <w:p w:rsidR="004A0FCB" w:rsidRPr="007F505D" w:rsidRDefault="004A0FCB" w:rsidP="00804DBF">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hAnsi="Times New Roman" w:cs="Times New Roman"/>
          <w:color w:val="000000" w:themeColor="text1"/>
          <w:sz w:val="24"/>
          <w:szCs w:val="24"/>
        </w:rPr>
        <w:t>-система отношений ребенка к миру, к другим людям, к себе самому.</w:t>
      </w:r>
    </w:p>
    <w:p w:rsidR="004A0FCB" w:rsidRPr="007F505D" w:rsidRDefault="004A0FCB" w:rsidP="00804DBF">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4A0FCB" w:rsidRPr="007F505D" w:rsidRDefault="004A0FCB"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7F505D">
        <w:rPr>
          <w:rFonts w:ascii="Times New Roman" w:eastAsia="Calibri" w:hAnsi="Times New Roman" w:cs="Times New Roman"/>
          <w:color w:val="000000" w:themeColor="text1"/>
          <w:sz w:val="24"/>
          <w:szCs w:val="24"/>
        </w:rPr>
        <w:t>со</w:t>
      </w:r>
      <w:proofErr w:type="gramEnd"/>
      <w:r w:rsidRPr="007F505D">
        <w:rPr>
          <w:rFonts w:ascii="Times New Roman" w:eastAsia="Calibri" w:hAnsi="Times New Roman" w:cs="Times New Roman"/>
          <w:color w:val="000000" w:themeColor="text1"/>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4A0FCB" w:rsidRPr="007F505D" w:rsidRDefault="004A0FCB"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A0FCB" w:rsidRPr="007F505D" w:rsidRDefault="004A0FCB"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Для </w:t>
      </w:r>
      <w:r w:rsidRPr="007F505D">
        <w:rPr>
          <w:rFonts w:ascii="Times New Roman" w:eastAsia="Calibri" w:hAnsi="Times New Roman" w:cs="Times New Roman"/>
          <w:i/>
          <w:color w:val="000000" w:themeColor="text1"/>
          <w:sz w:val="24"/>
          <w:szCs w:val="24"/>
        </w:rPr>
        <w:t>личностно-порождающего взаимодействия</w:t>
      </w:r>
      <w:r w:rsidRPr="007F505D">
        <w:rPr>
          <w:rFonts w:ascii="Times New Roman" w:eastAsia="Calibri" w:hAnsi="Times New Roman" w:cs="Times New Roman"/>
          <w:color w:val="000000" w:themeColor="text1"/>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7F505D">
        <w:rPr>
          <w:rFonts w:ascii="Times New Roman" w:eastAsia="Calibri" w:hAnsi="Times New Roman" w:cs="Times New Roman"/>
          <w:color w:val="000000" w:themeColor="text1"/>
          <w:sz w:val="24"/>
          <w:szCs w:val="24"/>
        </w:rPr>
        <w:t>со</w:t>
      </w:r>
      <w:proofErr w:type="gramEnd"/>
      <w:r w:rsidRPr="007F505D">
        <w:rPr>
          <w:rFonts w:ascii="Times New Roman" w:eastAsia="Calibri" w:hAnsi="Times New Roman" w:cs="Times New Roman"/>
          <w:color w:val="000000" w:themeColor="text1"/>
          <w:sz w:val="24"/>
          <w:szCs w:val="24"/>
        </w:rPr>
        <w:t xml:space="preserve"> взрослыми и другими детьми.</w:t>
      </w:r>
    </w:p>
    <w:p w:rsidR="004A0FCB" w:rsidRPr="007F505D" w:rsidRDefault="004A0FCB"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i/>
          <w:color w:val="000000" w:themeColor="text1"/>
          <w:sz w:val="24"/>
          <w:szCs w:val="24"/>
        </w:rPr>
        <w:t xml:space="preserve">Личностно-порождающее взаимодействие способствует </w:t>
      </w:r>
      <w:r w:rsidRPr="007F505D">
        <w:rPr>
          <w:rFonts w:ascii="Times New Roman" w:eastAsia="Calibri" w:hAnsi="Times New Roman" w:cs="Times New Roman"/>
          <w:color w:val="000000" w:themeColor="text1"/>
          <w:sz w:val="24"/>
          <w:szCs w:val="24"/>
        </w:rPr>
        <w:t xml:space="preserve">формированию у ребенка различных позитивных качеств. Ребенок учится </w:t>
      </w:r>
      <w:r w:rsidRPr="007F505D">
        <w:rPr>
          <w:rFonts w:ascii="Times New Roman" w:eastAsia="Calibri" w:hAnsi="Times New Roman" w:cs="Times New Roman"/>
          <w:iCs/>
          <w:color w:val="000000" w:themeColor="text1"/>
          <w:sz w:val="24"/>
          <w:szCs w:val="24"/>
        </w:rPr>
        <w:t>уважать себя и других, так как о</w:t>
      </w:r>
      <w:r w:rsidRPr="007F505D">
        <w:rPr>
          <w:rFonts w:ascii="Times New Roman" w:eastAsia="Calibri" w:hAnsi="Times New Roman" w:cs="Times New Roman"/>
          <w:color w:val="000000" w:themeColor="text1"/>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7F505D">
        <w:rPr>
          <w:rFonts w:ascii="Times New Roman" w:eastAsia="Calibri" w:hAnsi="Times New Roman" w:cs="Times New Roman"/>
          <w:iCs/>
          <w:color w:val="000000" w:themeColor="text1"/>
          <w:sz w:val="24"/>
          <w:szCs w:val="24"/>
        </w:rPr>
        <w:t>чувство уверенности в себе, не боится ошибок</w:t>
      </w:r>
      <w:r w:rsidRPr="007F505D">
        <w:rPr>
          <w:rFonts w:ascii="Times New Roman" w:eastAsia="Calibri" w:hAnsi="Times New Roman" w:cs="Times New Roman"/>
          <w:i/>
          <w:iCs/>
          <w:color w:val="000000" w:themeColor="text1"/>
          <w:sz w:val="24"/>
          <w:szCs w:val="24"/>
        </w:rPr>
        <w:t>.</w:t>
      </w:r>
      <w:r w:rsidRPr="007F505D">
        <w:rPr>
          <w:rFonts w:ascii="Times New Roman" w:eastAsia="Calibri" w:hAnsi="Times New Roman" w:cs="Times New Roman"/>
          <w:color w:val="000000" w:themeColor="text1"/>
          <w:sz w:val="24"/>
          <w:szCs w:val="24"/>
        </w:rPr>
        <w:t xml:space="preserve"> Когда взрослые предоставляют ребенку </w:t>
      </w:r>
      <w:r w:rsidRPr="007F505D">
        <w:rPr>
          <w:rFonts w:ascii="Times New Roman" w:eastAsia="Calibri" w:hAnsi="Times New Roman" w:cs="Times New Roman"/>
          <w:color w:val="000000" w:themeColor="text1"/>
          <w:sz w:val="24"/>
          <w:szCs w:val="24"/>
        </w:rPr>
        <w:lastRenderedPageBreak/>
        <w:t>самостоятельность, оказывают поддержку, вселяют веру в его силы, он не пасует перед трудностями, настойчиво ищет пути их преодоления.</w:t>
      </w:r>
    </w:p>
    <w:p w:rsidR="004A0FCB" w:rsidRPr="007F505D" w:rsidRDefault="004A0FCB"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Ребенок </w:t>
      </w:r>
      <w:r w:rsidRPr="007F505D">
        <w:rPr>
          <w:rFonts w:ascii="Times New Roman" w:eastAsia="Calibri" w:hAnsi="Times New Roman" w:cs="Times New Roman"/>
          <w:iCs/>
          <w:color w:val="000000" w:themeColor="text1"/>
          <w:sz w:val="24"/>
          <w:szCs w:val="24"/>
        </w:rPr>
        <w:t>не боится быть самим собой, быть искренним</w:t>
      </w:r>
      <w:r w:rsidRPr="007F505D">
        <w:rPr>
          <w:rFonts w:ascii="Times New Roman" w:eastAsia="Calibri" w:hAnsi="Times New Roman" w:cs="Times New Roman"/>
          <w:color w:val="000000" w:themeColor="text1"/>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A0FCB" w:rsidRPr="007F505D" w:rsidRDefault="004A0FCB"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Ребенок учится </w:t>
      </w:r>
      <w:r w:rsidRPr="007F505D">
        <w:rPr>
          <w:rFonts w:ascii="Times New Roman" w:eastAsia="Calibri" w:hAnsi="Times New Roman" w:cs="Times New Roman"/>
          <w:iCs/>
          <w:color w:val="000000" w:themeColor="text1"/>
          <w:sz w:val="24"/>
          <w:szCs w:val="24"/>
        </w:rPr>
        <w:t>брать на себя ответственность за свои решения и поступки</w:t>
      </w:r>
      <w:r w:rsidRPr="007F505D">
        <w:rPr>
          <w:rFonts w:ascii="Times New Roman" w:eastAsia="Calibri" w:hAnsi="Times New Roman" w:cs="Times New Roman"/>
          <w:color w:val="000000" w:themeColor="text1"/>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A0FCB" w:rsidRPr="007F505D" w:rsidRDefault="004A0FCB"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Ребенок приучается </w:t>
      </w:r>
      <w:r w:rsidRPr="007F505D">
        <w:rPr>
          <w:rFonts w:ascii="Times New Roman" w:eastAsia="Calibri" w:hAnsi="Times New Roman" w:cs="Times New Roman"/>
          <w:iCs/>
          <w:color w:val="000000" w:themeColor="text1"/>
          <w:sz w:val="24"/>
          <w:szCs w:val="24"/>
        </w:rPr>
        <w:t xml:space="preserve">думать самостоятельно, </w:t>
      </w:r>
      <w:r w:rsidRPr="007F505D">
        <w:rPr>
          <w:rFonts w:ascii="Times New Roman" w:eastAsia="Calibri" w:hAnsi="Times New Roman" w:cs="Times New Roman"/>
          <w:color w:val="000000" w:themeColor="text1"/>
          <w:sz w:val="24"/>
          <w:szCs w:val="24"/>
        </w:rPr>
        <w:t xml:space="preserve">поскольку взрослые не навязывают ему своего решения, а способствуют тому, чтобы он принял </w:t>
      </w:r>
      <w:proofErr w:type="gramStart"/>
      <w:r w:rsidRPr="007F505D">
        <w:rPr>
          <w:rFonts w:ascii="Times New Roman" w:eastAsia="Calibri" w:hAnsi="Times New Roman" w:cs="Times New Roman"/>
          <w:color w:val="000000" w:themeColor="text1"/>
          <w:sz w:val="24"/>
          <w:szCs w:val="24"/>
        </w:rPr>
        <w:t>собственное</w:t>
      </w:r>
      <w:proofErr w:type="gramEnd"/>
      <w:r w:rsidRPr="007F505D">
        <w:rPr>
          <w:rFonts w:ascii="Times New Roman" w:eastAsia="Calibri" w:hAnsi="Times New Roman" w:cs="Times New Roman"/>
          <w:color w:val="000000" w:themeColor="text1"/>
          <w:sz w:val="24"/>
          <w:szCs w:val="24"/>
        </w:rPr>
        <w:t>.</w:t>
      </w:r>
    </w:p>
    <w:p w:rsidR="004A0FCB" w:rsidRPr="007F505D" w:rsidRDefault="004A0FCB"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Ребенок учится </w:t>
      </w:r>
      <w:r w:rsidRPr="007F505D">
        <w:rPr>
          <w:rFonts w:ascii="Times New Roman" w:eastAsia="Calibri" w:hAnsi="Times New Roman" w:cs="Times New Roman"/>
          <w:iCs/>
          <w:color w:val="000000" w:themeColor="text1"/>
          <w:sz w:val="24"/>
          <w:szCs w:val="24"/>
        </w:rPr>
        <w:t>адекватно выражать свои чувства</w:t>
      </w:r>
      <w:r w:rsidRPr="007F505D">
        <w:rPr>
          <w:rFonts w:ascii="Times New Roman" w:eastAsia="Calibri" w:hAnsi="Times New Roman" w:cs="Times New Roman"/>
          <w:color w:val="000000" w:themeColor="text1"/>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A0FCB" w:rsidRPr="007F505D" w:rsidRDefault="004A0FCB"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Ребенок учится </w:t>
      </w:r>
      <w:r w:rsidRPr="007F505D">
        <w:rPr>
          <w:rFonts w:ascii="Times New Roman" w:eastAsia="Calibri" w:hAnsi="Times New Roman" w:cs="Times New Roman"/>
          <w:iCs/>
          <w:color w:val="000000" w:themeColor="text1"/>
          <w:sz w:val="24"/>
          <w:szCs w:val="24"/>
        </w:rPr>
        <w:t xml:space="preserve">понимать других и сочувствовать им, </w:t>
      </w:r>
      <w:r w:rsidRPr="007F505D">
        <w:rPr>
          <w:rFonts w:ascii="Times New Roman" w:eastAsia="Calibri" w:hAnsi="Times New Roman" w:cs="Times New Roman"/>
          <w:color w:val="000000" w:themeColor="text1"/>
          <w:sz w:val="24"/>
          <w:szCs w:val="24"/>
        </w:rPr>
        <w:t xml:space="preserve">потому что получает этот опыт из общения </w:t>
      </w:r>
      <w:proofErr w:type="gramStart"/>
      <w:r w:rsidRPr="007F505D">
        <w:rPr>
          <w:rFonts w:ascii="Times New Roman" w:eastAsia="Calibri" w:hAnsi="Times New Roman" w:cs="Times New Roman"/>
          <w:color w:val="000000" w:themeColor="text1"/>
          <w:sz w:val="24"/>
          <w:szCs w:val="24"/>
        </w:rPr>
        <w:t>со</w:t>
      </w:r>
      <w:proofErr w:type="gramEnd"/>
      <w:r w:rsidRPr="007F505D">
        <w:rPr>
          <w:rFonts w:ascii="Times New Roman" w:eastAsia="Calibri" w:hAnsi="Times New Roman" w:cs="Times New Roman"/>
          <w:color w:val="000000" w:themeColor="text1"/>
          <w:sz w:val="24"/>
          <w:szCs w:val="24"/>
        </w:rPr>
        <w:t xml:space="preserve"> взрослыми и переносит его на других людей.</w:t>
      </w:r>
    </w:p>
    <w:p w:rsidR="000C6FDD" w:rsidRPr="007F505D" w:rsidRDefault="000C6FDD" w:rsidP="00DA392A">
      <w:pPr>
        <w:widowControl w:val="0"/>
        <w:spacing w:after="0" w:line="240" w:lineRule="auto"/>
        <w:jc w:val="both"/>
        <w:outlineLvl w:val="1"/>
        <w:rPr>
          <w:rFonts w:ascii="Times New Roman" w:eastAsiaTheme="majorEastAsia" w:hAnsi="Times New Roman" w:cs="Times New Roman"/>
          <w:b/>
          <w:bCs/>
          <w:color w:val="000000" w:themeColor="text1"/>
          <w:sz w:val="24"/>
          <w:szCs w:val="24"/>
          <w:u w:val="single"/>
        </w:rPr>
      </w:pPr>
      <w:bookmarkStart w:id="35" w:name="_Toc475204402"/>
      <w:bookmarkStart w:id="36" w:name="_Toc116250668"/>
    </w:p>
    <w:p w:rsidR="004A0FCB" w:rsidRPr="007F505D" w:rsidRDefault="004A0FCB" w:rsidP="00804DBF">
      <w:pPr>
        <w:widowControl w:val="0"/>
        <w:spacing w:after="0" w:line="240" w:lineRule="auto"/>
        <w:ind w:firstLine="709"/>
        <w:jc w:val="both"/>
        <w:outlineLvl w:val="1"/>
        <w:rPr>
          <w:rFonts w:ascii="Times New Roman" w:hAnsi="Times New Roman" w:cs="Times New Roman"/>
          <w:color w:val="000000" w:themeColor="text1"/>
          <w:sz w:val="24"/>
          <w:szCs w:val="24"/>
        </w:rPr>
      </w:pPr>
      <w:r w:rsidRPr="007F505D">
        <w:rPr>
          <w:rFonts w:ascii="Times New Roman" w:eastAsiaTheme="majorEastAsia" w:hAnsi="Times New Roman" w:cs="Times New Roman"/>
          <w:b/>
          <w:bCs/>
          <w:color w:val="000000" w:themeColor="text1"/>
          <w:sz w:val="24"/>
          <w:szCs w:val="24"/>
          <w:u w:val="single"/>
        </w:rPr>
        <w:t>Взаимодействие педагогического коллектива с семьями дошкольников</w:t>
      </w:r>
      <w:bookmarkEnd w:id="35"/>
      <w:bookmarkEnd w:id="36"/>
      <w:r w:rsidRPr="007F505D">
        <w:rPr>
          <w:rFonts w:ascii="Times New Roman" w:eastAsiaTheme="majorEastAsia" w:hAnsi="Times New Roman" w:cs="Times New Roman"/>
          <w:b/>
          <w:bCs/>
          <w:color w:val="000000" w:themeColor="text1"/>
          <w:sz w:val="24"/>
          <w:szCs w:val="24"/>
          <w:u w:val="single"/>
        </w:rPr>
        <w:t xml:space="preserve"> </w:t>
      </w:r>
      <w:r w:rsidRPr="007F505D">
        <w:rPr>
          <w:rFonts w:ascii="Times New Roman" w:hAnsi="Times New Roman" w:cs="Times New Roman"/>
          <w:color w:val="000000" w:themeColor="text1"/>
          <w:sz w:val="24"/>
          <w:szCs w:val="24"/>
        </w:rPr>
        <w:t>(соответствует  п.39. ст.461)</w:t>
      </w:r>
    </w:p>
    <w:p w:rsidR="000C6FDD" w:rsidRPr="007F505D" w:rsidRDefault="000C6FDD" w:rsidP="00804DBF">
      <w:pPr>
        <w:widowControl w:val="0"/>
        <w:spacing w:after="0" w:line="240" w:lineRule="auto"/>
        <w:ind w:firstLine="709"/>
        <w:jc w:val="both"/>
        <w:outlineLvl w:val="1"/>
        <w:rPr>
          <w:rFonts w:ascii="Times New Roman" w:eastAsiaTheme="majorEastAsia" w:hAnsi="Times New Roman" w:cs="Times New Roman"/>
          <w:b/>
          <w:bCs/>
          <w:color w:val="000000" w:themeColor="text1"/>
          <w:sz w:val="24"/>
          <w:szCs w:val="24"/>
          <w:u w:val="single"/>
        </w:rPr>
      </w:pPr>
    </w:p>
    <w:p w:rsidR="004A0FCB" w:rsidRPr="007F505D" w:rsidRDefault="004A0FCB" w:rsidP="00804DBF">
      <w:pPr>
        <w:widowControl w:val="0"/>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Все усилия педагогов по подготовке к школе и успешной интеграции детей с ОВЗ,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4A0FCB" w:rsidRPr="007F505D" w:rsidRDefault="004A0FCB" w:rsidP="00804DBF">
      <w:pPr>
        <w:widowControl w:val="0"/>
        <w:spacing w:after="0" w:line="240" w:lineRule="auto"/>
        <w:ind w:firstLine="709"/>
        <w:contextualSpacing/>
        <w:jc w:val="both"/>
        <w:rPr>
          <w:rFonts w:ascii="Times New Roman" w:eastAsia="Calibri" w:hAnsi="Times New Roman" w:cs="Times New Roman"/>
          <w:color w:val="000000" w:themeColor="text1"/>
          <w:sz w:val="24"/>
          <w:szCs w:val="24"/>
        </w:rPr>
      </w:pPr>
    </w:p>
    <w:p w:rsidR="004A0FCB" w:rsidRPr="007F505D" w:rsidRDefault="004A0FCB" w:rsidP="00804DBF">
      <w:pPr>
        <w:widowControl w:val="0"/>
        <w:spacing w:after="0" w:line="240" w:lineRule="auto"/>
        <w:ind w:firstLine="709"/>
        <w:jc w:val="both"/>
        <w:outlineLvl w:val="1"/>
        <w:rPr>
          <w:rFonts w:ascii="Times New Roman" w:eastAsiaTheme="majorEastAsia" w:hAnsi="Times New Roman" w:cs="Times New Roman"/>
          <w:b/>
          <w:bCs/>
          <w:color w:val="000000" w:themeColor="text1"/>
          <w:sz w:val="24"/>
          <w:szCs w:val="24"/>
        </w:rPr>
      </w:pPr>
      <w:bookmarkStart w:id="37" w:name="_Toc116250671"/>
      <w:r w:rsidRPr="007F505D">
        <w:rPr>
          <w:rFonts w:ascii="Times New Roman" w:eastAsiaTheme="majorEastAsia" w:hAnsi="Times New Roman" w:cs="Times New Roman"/>
          <w:b/>
          <w:bCs/>
          <w:color w:val="000000" w:themeColor="text1"/>
          <w:sz w:val="24"/>
          <w:szCs w:val="24"/>
        </w:rPr>
        <w:t>Особенности взаимодействия педагогического коллектива с семьями дошкольников с тяжелыми нарушениями речи</w:t>
      </w:r>
      <w:bookmarkEnd w:id="37"/>
      <w:r w:rsidRPr="007F505D">
        <w:rPr>
          <w:rFonts w:ascii="Times New Roman" w:eastAsiaTheme="majorEastAsia" w:hAnsi="Times New Roman" w:cs="Times New Roman"/>
          <w:b/>
          <w:bCs/>
          <w:color w:val="000000" w:themeColor="text1"/>
          <w:sz w:val="24"/>
          <w:szCs w:val="24"/>
        </w:rPr>
        <w:t xml:space="preserve"> </w:t>
      </w:r>
      <w:r w:rsidRPr="007F505D">
        <w:rPr>
          <w:rFonts w:ascii="Times New Roman" w:hAnsi="Times New Roman" w:cs="Times New Roman"/>
          <w:color w:val="000000" w:themeColor="text1"/>
          <w:sz w:val="24"/>
          <w:szCs w:val="24"/>
        </w:rPr>
        <w:t>(соответствует  п.39.3. ст.457)</w:t>
      </w:r>
    </w:p>
    <w:p w:rsidR="004A0FCB" w:rsidRPr="007F505D" w:rsidRDefault="004A0FCB"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4A0FCB" w:rsidRPr="007F505D" w:rsidRDefault="004A0FCB" w:rsidP="00804DBF">
      <w:pPr>
        <w:widowControl w:val="0"/>
        <w:tabs>
          <w:tab w:val="left" w:pos="567"/>
        </w:tabs>
        <w:spacing w:after="0" w:line="240" w:lineRule="auto"/>
        <w:ind w:firstLine="709"/>
        <w:jc w:val="both"/>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Семья </w:t>
      </w: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w:t>
      </w:r>
      <w:proofErr w:type="gramStart"/>
      <w:r w:rsidRPr="007F505D">
        <w:rPr>
          <w:rFonts w:ascii="Times New Roman" w:hAnsi="Times New Roman" w:cs="Times New Roman"/>
          <w:color w:val="000000" w:themeColor="text1"/>
          <w:sz w:val="24"/>
          <w:szCs w:val="24"/>
        </w:rPr>
        <w:t>в–</w:t>
      </w:r>
      <w:proofErr w:type="gramEnd"/>
      <w:r w:rsidRPr="007F505D">
        <w:rPr>
          <w:rFonts w:ascii="Times New Roman" w:hAnsi="Times New Roman" w:cs="Times New Roman"/>
          <w:color w:val="000000" w:themeColor="text1"/>
          <w:sz w:val="24"/>
          <w:szCs w:val="24"/>
        </w:rPr>
        <w:t xml:space="preserve"> активизировать роль родителей в воспитании и обучении ребенка, выработать единое и адекватное понимание проблем ребенка.</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Реализация цели обеспечивает решение следующих задач:</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вовлечение родителей в воспитательно-образовательный процесс;</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внедрение эффективных технологий сотрудничества с родителями, активизация их участия в жизни ДОО.</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повышение родительской компетентности в вопросах воспитания и обучения детей.</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Работа, обеспечивающая взаимодействие семьи и дошкольной организации, включает следующие направления:</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hAnsi="Times New Roman" w:cs="Times New Roman"/>
          <w:b/>
          <w:color w:val="000000" w:themeColor="text1"/>
          <w:sz w:val="24"/>
          <w:szCs w:val="24"/>
        </w:rPr>
        <w:t>аналитическое -</w:t>
      </w:r>
      <w:r w:rsidRPr="007F505D">
        <w:rPr>
          <w:rFonts w:ascii="Times New Roman" w:hAnsi="Times New Roman" w:cs="Times New Roman"/>
          <w:color w:val="000000" w:themeColor="text1"/>
          <w:sz w:val="24"/>
          <w:szCs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hAnsi="Times New Roman" w:cs="Times New Roman"/>
          <w:b/>
          <w:color w:val="000000" w:themeColor="text1"/>
          <w:sz w:val="24"/>
          <w:szCs w:val="24"/>
        </w:rPr>
        <w:t xml:space="preserve">коммуникативно-деятельностное - </w:t>
      </w:r>
      <w:r w:rsidRPr="007F505D">
        <w:rPr>
          <w:rFonts w:ascii="Times New Roman" w:hAnsi="Times New Roman" w:cs="Times New Roman"/>
          <w:color w:val="000000" w:themeColor="text1"/>
          <w:sz w:val="24"/>
          <w:szCs w:val="24"/>
        </w:rPr>
        <w:t>направлено наповышение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hAnsi="Times New Roman" w:cs="Times New Roman"/>
          <w:b/>
          <w:color w:val="000000" w:themeColor="text1"/>
          <w:sz w:val="24"/>
          <w:szCs w:val="24"/>
        </w:rPr>
        <w:t xml:space="preserve">информационное - </w:t>
      </w:r>
      <w:r w:rsidRPr="007F505D">
        <w:rPr>
          <w:rFonts w:ascii="Times New Roman" w:hAnsi="Times New Roman" w:cs="Times New Roman"/>
          <w:color w:val="000000" w:themeColor="text1"/>
          <w:sz w:val="24"/>
          <w:szCs w:val="24"/>
        </w:rPr>
        <w:t xml:space="preserve">пропаганда и популяризация опыта деятельности ДОО; создание открытого информационного пространства </w:t>
      </w:r>
      <w:r w:rsidRPr="007F505D">
        <w:rPr>
          <w:rFonts w:ascii="Times New Roman" w:hAnsi="Times New Roman" w:cs="Times New Roman"/>
          <w:color w:val="000000" w:themeColor="text1"/>
          <w:sz w:val="24"/>
          <w:szCs w:val="24"/>
        </w:rPr>
        <w:lastRenderedPageBreak/>
        <w:t>(сайт ДОО, форум, группы в социальных сетях и</w:t>
      </w:r>
      <w:bookmarkStart w:id="38" w:name="_Toc414450606"/>
      <w:bookmarkStart w:id="39" w:name="_Toc414450704"/>
      <w:bookmarkStart w:id="40" w:name="_Toc414451699"/>
      <w:r w:rsidRPr="007F505D">
        <w:rPr>
          <w:rFonts w:ascii="Times New Roman" w:hAnsi="Times New Roman" w:cs="Times New Roman"/>
          <w:color w:val="000000" w:themeColor="text1"/>
          <w:sz w:val="24"/>
          <w:szCs w:val="24"/>
        </w:rPr>
        <w:t xml:space="preserve"> др.); </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Times New Roman" w:hAnsi="Times New Roman" w:cs="Times New Roman"/>
          <w:bCs/>
          <w:color w:val="000000" w:themeColor="text1"/>
          <w:sz w:val="24"/>
          <w:szCs w:val="24"/>
        </w:rPr>
        <w:t>Содержание направлений работы с семьёй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w:t>
      </w:r>
      <w:bookmarkEnd w:id="38"/>
      <w:bookmarkEnd w:id="39"/>
      <w:bookmarkEnd w:id="40"/>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Необходимо указать в АООП планируемый результат работы с родителями, который может включать:</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Times New Roman" w:hAnsi="Times New Roman" w:cs="Times New Roman"/>
          <w:bCs/>
          <w:color w:val="000000" w:themeColor="text1"/>
          <w:sz w:val="24"/>
          <w:szCs w:val="24"/>
          <w:lang w:eastAsia="ru-RU"/>
        </w:rPr>
        <w:t>организацию преемственности в работе ДОО и семьи по вопросам оздоровления, досуга, обучения и воспитания;</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Times New Roman" w:hAnsi="Times New Roman" w:cs="Times New Roman"/>
          <w:bCs/>
          <w:color w:val="000000" w:themeColor="text1"/>
          <w:sz w:val="24"/>
          <w:szCs w:val="24"/>
          <w:lang w:eastAsia="ru-RU"/>
        </w:rPr>
        <w:t>повышение уровня родительской компетентности;</w:t>
      </w:r>
    </w:p>
    <w:p w:rsidR="004A0FCB" w:rsidRPr="007F505D" w:rsidRDefault="004A0FCB"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eastAsia="SchoolBookAC" w:hAnsi="Times New Roman" w:cs="Times New Roman"/>
          <w:color w:val="000000" w:themeColor="text1"/>
          <w:sz w:val="24"/>
          <w:szCs w:val="24"/>
        </w:rPr>
        <w:t>–</w:t>
      </w:r>
      <w:r w:rsidRPr="007F505D">
        <w:rPr>
          <w:rFonts w:ascii="Times New Roman" w:hAnsi="Times New Roman" w:cs="Times New Roman"/>
          <w:color w:val="000000" w:themeColor="text1"/>
          <w:sz w:val="24"/>
          <w:szCs w:val="24"/>
        </w:rPr>
        <w:t> </w:t>
      </w:r>
      <w:r w:rsidRPr="007F505D">
        <w:rPr>
          <w:rFonts w:ascii="Times New Roman" w:eastAsia="Times New Roman" w:hAnsi="Times New Roman" w:cs="Times New Roman"/>
          <w:bCs/>
          <w:color w:val="000000" w:themeColor="text1"/>
          <w:sz w:val="24"/>
          <w:szCs w:val="24"/>
          <w:lang w:eastAsia="ru-RU"/>
        </w:rPr>
        <w:t>гармонизацию семейных детско-родительских отношений и др.</w:t>
      </w:r>
    </w:p>
    <w:p w:rsidR="004A0FCB" w:rsidRPr="007F505D" w:rsidRDefault="004A0FCB" w:rsidP="00804DBF">
      <w:pPr>
        <w:spacing w:after="0" w:line="240" w:lineRule="auto"/>
        <w:jc w:val="both"/>
        <w:rPr>
          <w:rFonts w:ascii="Times New Roman" w:hAnsi="Times New Roman" w:cs="Times New Roman"/>
          <w:color w:val="000000" w:themeColor="text1"/>
          <w:sz w:val="24"/>
          <w:szCs w:val="24"/>
        </w:rPr>
      </w:pP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000C6FDD"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color w:val="000000" w:themeColor="text1"/>
          <w:sz w:val="24"/>
          <w:szCs w:val="24"/>
        </w:rPr>
        <w:t xml:space="preserve"> Одним из условий реализации адаптированной основной образовательной программы </w:t>
      </w:r>
      <w:proofErr w:type="gramStart"/>
      <w:r w:rsidRPr="007F505D">
        <w:rPr>
          <w:rFonts w:ascii="Times New Roman" w:hAnsi="Times New Roman" w:cs="Times New Roman"/>
          <w:color w:val="000000" w:themeColor="text1"/>
          <w:sz w:val="24"/>
          <w:szCs w:val="24"/>
        </w:rPr>
        <w:t>ДО</w:t>
      </w:r>
      <w:proofErr w:type="gramEnd"/>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для</w:t>
      </w:r>
      <w:proofErr w:type="gramEnd"/>
      <w:r w:rsidRPr="007F505D">
        <w:rPr>
          <w:rFonts w:ascii="Times New Roman" w:hAnsi="Times New Roman" w:cs="Times New Roman"/>
          <w:color w:val="000000" w:themeColor="text1"/>
          <w:sz w:val="24"/>
          <w:szCs w:val="24"/>
        </w:rPr>
        <w:t xml:space="preserve"> детей с тяжелыми нарушениями речи (ТНР) является совместное с родителями воспитание и развитие дошкольников с ТНР, включение родителей в коррекционно-развивающий процесс, в совместные мероприятия. При этом сами педагоги компенсирующих групп для детей с тяжелыми нарушениями речи определяют, какие задачи они могут более эффективно решить при взаимодействии с семьей, как поддерживать с родителями деловые и личные контакты, какая помощь необходима в процессе совместного воспитания дошкольников, имеющих речевые нарушения.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Направления взаимодействия с родителями по ФГОС </w:t>
      </w:r>
      <w:proofErr w:type="gramStart"/>
      <w:r w:rsidRPr="007F505D">
        <w:rPr>
          <w:rFonts w:ascii="Times New Roman" w:hAnsi="Times New Roman" w:cs="Times New Roman"/>
          <w:color w:val="000000" w:themeColor="text1"/>
          <w:sz w:val="24"/>
          <w:szCs w:val="24"/>
        </w:rPr>
        <w:t>ДО</w:t>
      </w:r>
      <w:proofErr w:type="gramEnd"/>
      <w:r w:rsidRPr="007F505D">
        <w:rPr>
          <w:rFonts w:ascii="Times New Roman" w:hAnsi="Times New Roman" w:cs="Times New Roman"/>
          <w:color w:val="000000" w:themeColor="text1"/>
          <w:sz w:val="24"/>
          <w:szCs w:val="24"/>
        </w:rPr>
        <w:t xml:space="preserve">: </w:t>
      </w:r>
    </w:p>
    <w:p w:rsidR="00127E92" w:rsidRPr="007F505D" w:rsidRDefault="00127E92" w:rsidP="00484EE9">
      <w:pPr>
        <w:numPr>
          <w:ilvl w:val="0"/>
          <w:numId w:val="1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ТНР; </w:t>
      </w:r>
    </w:p>
    <w:p w:rsidR="00127E92" w:rsidRPr="007F505D" w:rsidRDefault="00127E92" w:rsidP="00484EE9">
      <w:pPr>
        <w:numPr>
          <w:ilvl w:val="0"/>
          <w:numId w:val="1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оказание помощи родителям (законным представителям) в воспитании детей с ТНР, охране и укреплении их физического и психического здоровья, в развитии индивидуальных особенностей и необходимой коррекции нарушений их развития; </w:t>
      </w:r>
    </w:p>
    <w:p w:rsidR="00127E92" w:rsidRPr="007F505D" w:rsidRDefault="00127E92" w:rsidP="00484EE9">
      <w:pPr>
        <w:numPr>
          <w:ilvl w:val="0"/>
          <w:numId w:val="1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создание условий для участия родителей  (законных представителей) в образовательной деятельности; </w:t>
      </w:r>
    </w:p>
    <w:p w:rsidR="00127E92" w:rsidRPr="007F505D" w:rsidRDefault="00127E92" w:rsidP="00484EE9">
      <w:pPr>
        <w:numPr>
          <w:ilvl w:val="0"/>
          <w:numId w:val="1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взаимодействие с родителями (законными представителями) по вопросам образования ребенка, непосредственно вовлечения их в образовательную деятельность, в том числе посредством создания образовательных проектов совместно семьей на основе выявления потребностей и поддержки образовательных инициатив семьи; </w:t>
      </w:r>
    </w:p>
    <w:p w:rsidR="00127E92" w:rsidRPr="007F505D" w:rsidRDefault="00127E92" w:rsidP="00484EE9">
      <w:pPr>
        <w:numPr>
          <w:ilvl w:val="0"/>
          <w:numId w:val="1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создание возможностей для обсуждения с родителями (законными представителями) детей вопросов, связанных с реализацией Программы.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Необходимыми условиями успешной реализации данного раздела Программы являются: </w:t>
      </w:r>
    </w:p>
    <w:p w:rsidR="00127E92" w:rsidRPr="007F505D" w:rsidRDefault="00127E92" w:rsidP="00484EE9">
      <w:pPr>
        <w:numPr>
          <w:ilvl w:val="1"/>
          <w:numId w:val="1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Доброжелательный стиль ежедневного общения педагогов с родителями. </w:t>
      </w:r>
      <w:proofErr w:type="gramStart"/>
      <w:r w:rsidRPr="007F505D">
        <w:rPr>
          <w:rFonts w:ascii="Times New Roman" w:hAnsi="Times New Roman" w:cs="Times New Roman"/>
          <w:color w:val="000000" w:themeColor="text1"/>
          <w:sz w:val="24"/>
          <w:szCs w:val="24"/>
        </w:rPr>
        <w:t>Исключены</w:t>
      </w:r>
      <w:proofErr w:type="gramEnd"/>
      <w:r w:rsidRPr="007F505D">
        <w:rPr>
          <w:rFonts w:ascii="Times New Roman" w:hAnsi="Times New Roman" w:cs="Times New Roman"/>
          <w:color w:val="000000" w:themeColor="text1"/>
          <w:sz w:val="24"/>
          <w:szCs w:val="24"/>
        </w:rPr>
        <w:t xml:space="preserve">: категоричность, требовательный тон. </w:t>
      </w:r>
    </w:p>
    <w:p w:rsidR="00127E92" w:rsidRPr="007F505D" w:rsidRDefault="00127E92" w:rsidP="00484EE9">
      <w:pPr>
        <w:numPr>
          <w:ilvl w:val="1"/>
          <w:numId w:val="1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Индивидуально-дифференцированный подход – выбор педагогом форм и сре</w:t>
      </w:r>
      <w:proofErr w:type="gramStart"/>
      <w:r w:rsidRPr="007F505D">
        <w:rPr>
          <w:rFonts w:ascii="Times New Roman" w:hAnsi="Times New Roman" w:cs="Times New Roman"/>
          <w:color w:val="000000" w:themeColor="text1"/>
          <w:sz w:val="24"/>
          <w:szCs w:val="24"/>
        </w:rPr>
        <w:t>дств вз</w:t>
      </w:r>
      <w:proofErr w:type="gramEnd"/>
      <w:r w:rsidRPr="007F505D">
        <w:rPr>
          <w:rFonts w:ascii="Times New Roman" w:hAnsi="Times New Roman" w:cs="Times New Roman"/>
          <w:color w:val="000000" w:themeColor="text1"/>
          <w:sz w:val="24"/>
          <w:szCs w:val="24"/>
        </w:rPr>
        <w:t xml:space="preserve">аимодействия с учетом ситуации, настроения, действие в интересах ребенка. </w:t>
      </w:r>
    </w:p>
    <w:p w:rsidR="00127E92" w:rsidRPr="007F505D" w:rsidRDefault="00127E92" w:rsidP="00484EE9">
      <w:pPr>
        <w:numPr>
          <w:ilvl w:val="1"/>
          <w:numId w:val="1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Сотрудничество, а не наставничество, предполагающее создание атмосферы взаимопомощи и поддержки семьи в сложных педагогических ситуациях, демонстрация заинтересованности коллектива детского сада в проблемах семьи и искреннее желание помочь. </w:t>
      </w:r>
    </w:p>
    <w:p w:rsidR="00127E92" w:rsidRPr="007F505D" w:rsidRDefault="00127E92" w:rsidP="00484EE9">
      <w:pPr>
        <w:numPr>
          <w:ilvl w:val="1"/>
          <w:numId w:val="1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Серьезная подготовка к любому мероприятию с целью обеспечения качества. </w:t>
      </w:r>
    </w:p>
    <w:p w:rsidR="00127E92" w:rsidRPr="007F505D" w:rsidRDefault="00127E92" w:rsidP="00484EE9">
      <w:pPr>
        <w:numPr>
          <w:ilvl w:val="1"/>
          <w:numId w:val="1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Динамичность – быстрое реагирование на изменения социального состава родителей, их образовательные потребности и воспитательные запросы. В зависимости от этого меняются формы и направления работы педагогического коллектива с семьями воспитанников с ТНР.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p>
    <w:p w:rsidR="00127E92" w:rsidRPr="007F505D" w:rsidRDefault="00127E92" w:rsidP="00804DBF">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    Взаимодействие педагогического коллектива с семьями воспитанников, имеющих тяжелые нарушения речи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Работа с родителями воспитанников с ТНР включает </w:t>
      </w:r>
      <w:r w:rsidRPr="007F505D">
        <w:rPr>
          <w:rFonts w:ascii="Times New Roman" w:hAnsi="Times New Roman" w:cs="Times New Roman"/>
          <w:b/>
          <w:color w:val="000000" w:themeColor="text1"/>
          <w:sz w:val="24"/>
          <w:szCs w:val="24"/>
        </w:rPr>
        <w:t>несколько направлений</w:t>
      </w:r>
      <w:r w:rsidRPr="007F505D">
        <w:rPr>
          <w:rFonts w:ascii="Times New Roman" w:hAnsi="Times New Roman" w:cs="Times New Roman"/>
          <w:color w:val="000000" w:themeColor="text1"/>
          <w:sz w:val="24"/>
          <w:szCs w:val="24"/>
        </w:rPr>
        <w:t xml:space="preserve">: </w:t>
      </w:r>
    </w:p>
    <w:p w:rsidR="00127E92" w:rsidRPr="007F505D" w:rsidRDefault="00127E92" w:rsidP="00484EE9">
      <w:pPr>
        <w:numPr>
          <w:ilvl w:val="0"/>
          <w:numId w:val="1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Изучение педагогами группы условий семейного воспитания детей с ТНР и отношения родителей к дефекту ребенка.  </w:t>
      </w:r>
    </w:p>
    <w:p w:rsidR="00127E92" w:rsidRPr="007F505D" w:rsidRDefault="00127E92" w:rsidP="00484EE9">
      <w:pPr>
        <w:numPr>
          <w:ilvl w:val="0"/>
          <w:numId w:val="1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Предоставление родителям в индивидуальном порядке данных о результатах диагностики, содержание индивидуального образовательного маршрута и динамики развития их ребенка.  </w:t>
      </w:r>
    </w:p>
    <w:p w:rsidR="00127E92" w:rsidRPr="007F505D" w:rsidRDefault="00127E92" w:rsidP="00484EE9">
      <w:pPr>
        <w:numPr>
          <w:ilvl w:val="0"/>
          <w:numId w:val="1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Педагогическое просвещение родителей по вопросам воспитательной и коррекционно-развивающей работы с детьми с ТНР.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Содержание основных направлений и форм взаимодействия с семьей</w:t>
      </w:r>
      <w:r w:rsidRPr="007F505D">
        <w:rPr>
          <w:rFonts w:ascii="Times New Roman" w:hAnsi="Times New Roman" w:cs="Times New Roman"/>
          <w:color w:val="000000" w:themeColor="text1"/>
          <w:sz w:val="24"/>
          <w:szCs w:val="24"/>
        </w:rPr>
        <w:t xml:space="preserve">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Совместная деятельность педагогов, родителей, детей</w:t>
      </w:r>
      <w:r w:rsidRPr="007F505D">
        <w:rPr>
          <w:rFonts w:ascii="Times New Roman" w:hAnsi="Times New Roman" w:cs="Times New Roman"/>
          <w:color w:val="000000" w:themeColor="text1"/>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w:t>
      </w:r>
      <w:proofErr w:type="gramEnd"/>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Семейные клубы, студии</w:t>
      </w:r>
      <w:r w:rsidRPr="007F505D">
        <w:rPr>
          <w:rFonts w:ascii="Times New Roman" w:hAnsi="Times New Roman" w:cs="Times New Roman"/>
          <w:color w:val="000000" w:themeColor="text1"/>
          <w:sz w:val="24"/>
          <w:szCs w:val="24"/>
        </w:rPr>
        <w:t xml:space="preserve"> (семейный клуб «Академия здоровья», семейный клуб творчества «Семейный вернисаж»).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 и т.д</w:t>
      </w:r>
      <w:proofErr w:type="gramStart"/>
      <w:r w:rsidRPr="007F505D">
        <w:rPr>
          <w:rFonts w:ascii="Times New Roman" w:hAnsi="Times New Roman" w:cs="Times New Roman"/>
          <w:color w:val="000000" w:themeColor="text1"/>
          <w:sz w:val="24"/>
          <w:szCs w:val="24"/>
        </w:rPr>
        <w:t xml:space="preserve">.. </w:t>
      </w:r>
      <w:proofErr w:type="gramEnd"/>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Семейные праздники</w:t>
      </w:r>
      <w:r w:rsidRPr="007F505D">
        <w:rPr>
          <w:rFonts w:ascii="Times New Roman" w:hAnsi="Times New Roman" w:cs="Times New Roman"/>
          <w:color w:val="000000" w:themeColor="text1"/>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w:t>
      </w:r>
      <w:r w:rsidRPr="007F505D">
        <w:rPr>
          <w:rFonts w:ascii="Times New Roman" w:hAnsi="Times New Roman" w:cs="Times New Roman"/>
          <w:color w:val="000000" w:themeColor="text1"/>
          <w:sz w:val="24"/>
          <w:szCs w:val="24"/>
        </w:rPr>
        <w:lastRenderedPageBreak/>
        <w:t xml:space="preserve">события.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Проектная деятельность</w:t>
      </w:r>
      <w:r w:rsidRPr="007F505D">
        <w:rPr>
          <w:rFonts w:ascii="Times New Roman" w:hAnsi="Times New Roman" w:cs="Times New Roman"/>
          <w:color w:val="000000" w:themeColor="text1"/>
          <w:sz w:val="24"/>
          <w:szCs w:val="24"/>
        </w:rPr>
        <w:t xml:space="preserve">. Все большую актуальность приобретает такая форма совместной деятельности, как проекты. </w:t>
      </w:r>
      <w:proofErr w:type="gramStart"/>
      <w:r w:rsidRPr="007F505D">
        <w:rPr>
          <w:rFonts w:ascii="Times New Roman" w:hAnsi="Times New Roman" w:cs="Times New Roman"/>
          <w:color w:val="000000" w:themeColor="text1"/>
          <w:sz w:val="24"/>
          <w:szCs w:val="24"/>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roofErr w:type="gramEnd"/>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w:t>
      </w:r>
      <w:proofErr w:type="gramStart"/>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xml:space="preserve"> проведение совместных акций («Подари детство», «Безопасный переход», «Наш зеленый детский сад»), создание сетевого интернет-сообщества воспитывающих взрослых и др.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Семейный календарь.</w:t>
      </w:r>
      <w:r w:rsidRPr="007F505D">
        <w:rPr>
          <w:rFonts w:ascii="Times New Roman" w:hAnsi="Times New Roman" w:cs="Times New Roman"/>
          <w:color w:val="000000" w:themeColor="text1"/>
          <w:sz w:val="24"/>
          <w:szCs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roofErr w:type="gramStart"/>
      <w:r w:rsidRPr="007F505D">
        <w:rPr>
          <w:rFonts w:ascii="Times New Roman" w:hAnsi="Times New Roman" w:cs="Times New Roman"/>
          <w:color w:val="000000" w:themeColor="text1"/>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Pr="007F505D">
        <w:rPr>
          <w:rFonts w:ascii="Times New Roman" w:hAnsi="Times New Roman" w:cs="Times New Roman"/>
          <w:color w:val="000000" w:themeColor="text1"/>
          <w:sz w:val="24"/>
          <w:szCs w:val="24"/>
        </w:rPr>
        <w:t xml:space="preserve">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т.п. </w:t>
      </w:r>
    </w:p>
    <w:p w:rsidR="00127E92" w:rsidRPr="007F505D" w:rsidRDefault="00804DBF"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00127E92" w:rsidRPr="007F505D">
        <w:rPr>
          <w:rFonts w:ascii="Times New Roman" w:hAnsi="Times New Roman" w:cs="Times New Roman"/>
          <w:color w:val="000000" w:themeColor="text1"/>
          <w:sz w:val="24"/>
          <w:szCs w:val="24"/>
        </w:rPr>
        <w:t xml:space="preserve">Вторая, вариативная часть, планируемая семьей, может содержать следующие сведения: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  </w:t>
      </w:r>
      <w:proofErr w:type="gramEnd"/>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Эффективным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Одним из важных условий успешности решения задачи является дифференцированный подход к установлению взаимоотношений и взаимодействия с семьями воспитанников.  </w:t>
      </w:r>
    </w:p>
    <w:p w:rsidR="00127E92" w:rsidRPr="007F505D" w:rsidRDefault="00127E92" w:rsidP="00804DBF">
      <w:pPr>
        <w:spacing w:after="0" w:line="240" w:lineRule="auto"/>
        <w:jc w:val="both"/>
        <w:rPr>
          <w:rFonts w:ascii="Times New Roman" w:hAnsi="Times New Roman" w:cs="Times New Roman"/>
          <w:b/>
          <w:i/>
          <w:color w:val="000000" w:themeColor="text1"/>
          <w:sz w:val="24"/>
          <w:szCs w:val="24"/>
        </w:rPr>
      </w:pPr>
    </w:p>
    <w:p w:rsidR="00127E92" w:rsidRPr="007F505D" w:rsidRDefault="00127E92" w:rsidP="00804DBF">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Взаимодействие педагогического коллектива с семьями детей с ТНР </w:t>
      </w:r>
    </w:p>
    <w:p w:rsidR="000C6FDD" w:rsidRPr="007F505D" w:rsidRDefault="000C6FDD" w:rsidP="00804DBF">
      <w:pPr>
        <w:spacing w:after="0" w:line="240" w:lineRule="auto"/>
        <w:jc w:val="both"/>
        <w:rPr>
          <w:rFonts w:ascii="Times New Roman" w:hAnsi="Times New Roman" w:cs="Times New Roman"/>
          <w:i/>
          <w:color w:val="000000" w:themeColor="text1"/>
          <w:sz w:val="24"/>
          <w:szCs w:val="24"/>
        </w:rPr>
      </w:pPr>
    </w:p>
    <w:p w:rsidR="000C6FDD" w:rsidRPr="007F505D" w:rsidRDefault="00127E92"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647" w:type="dxa"/>
        <w:tblInd w:w="-108" w:type="dxa"/>
        <w:tblCellMar>
          <w:top w:w="23" w:type="dxa"/>
          <w:right w:w="48" w:type="dxa"/>
        </w:tblCellMar>
        <w:tblLook w:val="04A0"/>
      </w:tblPr>
      <w:tblGrid>
        <w:gridCol w:w="4829"/>
        <w:gridCol w:w="2433"/>
        <w:gridCol w:w="2417"/>
        <w:gridCol w:w="4968"/>
      </w:tblGrid>
      <w:tr w:rsidR="007F505D" w:rsidRPr="007F505D" w:rsidTr="000C6FDD">
        <w:trPr>
          <w:trHeight w:val="414"/>
        </w:trPr>
        <w:tc>
          <w:tcPr>
            <w:tcW w:w="14647" w:type="dxa"/>
            <w:gridSpan w:val="4"/>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ЦЕЛЬ: </w:t>
            </w:r>
            <w:r w:rsidRPr="007F505D">
              <w:rPr>
                <w:rFonts w:ascii="Times New Roman" w:hAnsi="Times New Roman" w:cs="Times New Roman"/>
                <w:color w:val="000000" w:themeColor="text1"/>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 педагогических ситуаций, связанных с воспитанием ребенка), обеспечение права родителей на уважение и понимание на участие в жизни детского сада. </w:t>
            </w:r>
          </w:p>
        </w:tc>
      </w:tr>
      <w:tr w:rsidR="007F505D" w:rsidRPr="007F505D" w:rsidTr="000C6FDD">
        <w:trPr>
          <w:trHeight w:val="208"/>
        </w:trPr>
        <w:tc>
          <w:tcPr>
            <w:tcW w:w="14647" w:type="dxa"/>
            <w:gridSpan w:val="4"/>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ЗАДАЧИ, РЕШАЕМЫЕ В ПРОЦЕССЕ ОРГАНИЗАЦИИ ВЗАИМОДЕЙСТВИЯ ДОУ С РОДИТЕЛЯМИ ВОСПИТАННИКОВ</w:t>
            </w:r>
          </w:p>
        </w:tc>
      </w:tr>
      <w:tr w:rsidR="007F505D" w:rsidRPr="007F505D" w:rsidTr="000C6FDD">
        <w:trPr>
          <w:trHeight w:val="1023"/>
        </w:trPr>
        <w:tc>
          <w:tcPr>
            <w:tcW w:w="14647" w:type="dxa"/>
            <w:gridSpan w:val="4"/>
            <w:tcBorders>
              <w:top w:val="single" w:sz="4" w:space="0" w:color="000000"/>
              <w:left w:val="single" w:sz="4" w:space="0" w:color="000000"/>
              <w:bottom w:val="single" w:sz="4" w:space="0" w:color="000000"/>
              <w:right w:val="single" w:sz="4" w:space="0" w:color="000000"/>
            </w:tcBorders>
          </w:tcPr>
          <w:p w:rsidR="00127E92" w:rsidRPr="007F505D" w:rsidRDefault="00127E92" w:rsidP="00484EE9">
            <w:pPr>
              <w:numPr>
                <w:ilvl w:val="0"/>
                <w:numId w:val="1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27E92" w:rsidRPr="007F505D" w:rsidRDefault="00127E92" w:rsidP="00484EE9">
            <w:pPr>
              <w:numPr>
                <w:ilvl w:val="0"/>
                <w:numId w:val="1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Знакомство педагогов и родителей с лучшим опытом воспитания в детском саду и семье, а также трудностями, возникающими в семейном и общественном воспитании дошкольников. </w:t>
            </w:r>
          </w:p>
          <w:p w:rsidR="00127E92" w:rsidRPr="007F505D" w:rsidRDefault="00127E92" w:rsidP="00484EE9">
            <w:pPr>
              <w:numPr>
                <w:ilvl w:val="0"/>
                <w:numId w:val="1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27E92" w:rsidRPr="007F505D" w:rsidRDefault="00127E92" w:rsidP="00484EE9">
            <w:pPr>
              <w:numPr>
                <w:ilvl w:val="0"/>
                <w:numId w:val="1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Привлечение семей воспитанников с ТНР к участию в совместных с педагогами мероприятиях, организуемых в районе (городе, области). </w:t>
            </w:r>
          </w:p>
          <w:p w:rsidR="00127E92" w:rsidRPr="007F505D" w:rsidRDefault="00127E92" w:rsidP="00484EE9">
            <w:pPr>
              <w:numPr>
                <w:ilvl w:val="0"/>
                <w:numId w:val="1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tc>
      </w:tr>
      <w:tr w:rsidR="007F505D" w:rsidRPr="007F505D" w:rsidTr="000C6FDD">
        <w:trPr>
          <w:trHeight w:val="182"/>
        </w:trPr>
        <w:tc>
          <w:tcPr>
            <w:tcW w:w="14647" w:type="dxa"/>
            <w:gridSpan w:val="4"/>
            <w:tcBorders>
              <w:top w:val="single" w:sz="4" w:space="0" w:color="000000"/>
              <w:left w:val="single" w:sz="4" w:space="0" w:color="000000"/>
              <w:bottom w:val="nil"/>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ВИДЫ ВЗАИМООТНОШЕНИЙ ДОУ С СЕМЬЯМИ ВОСПИТАННИКОВ</w:t>
            </w:r>
          </w:p>
        </w:tc>
      </w:tr>
      <w:tr w:rsidR="007F505D" w:rsidRPr="007F505D" w:rsidTr="000C6FDD">
        <w:trPr>
          <w:trHeight w:val="386"/>
        </w:trPr>
        <w:tc>
          <w:tcPr>
            <w:tcW w:w="7262" w:type="dxa"/>
            <w:gridSpan w:val="2"/>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Сотрудничеств</w:t>
            </w:r>
            <w:proofErr w:type="gramStart"/>
            <w:r w:rsidRPr="007F505D">
              <w:rPr>
                <w:rFonts w:ascii="Times New Roman" w:hAnsi="Times New Roman" w:cs="Times New Roman"/>
                <w:b/>
                <w:i/>
                <w:color w:val="000000" w:themeColor="text1"/>
                <w:sz w:val="24"/>
                <w:szCs w:val="24"/>
              </w:rPr>
              <w:t>о</w:t>
            </w:r>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xml:space="preserve"> это общение на равных, где ни одной из сторон взаимодействия не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принадлежит привилегия указывать, контролировать, оценивать </w:t>
            </w:r>
          </w:p>
        </w:tc>
        <w:tc>
          <w:tcPr>
            <w:tcW w:w="7385" w:type="dxa"/>
            <w:gridSpan w:val="2"/>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Взаимодействи</w:t>
            </w:r>
            <w:proofErr w:type="gramStart"/>
            <w:r w:rsidRPr="007F505D">
              <w:rPr>
                <w:rFonts w:ascii="Times New Roman" w:hAnsi="Times New Roman" w:cs="Times New Roman"/>
                <w:b/>
                <w:i/>
                <w:color w:val="000000" w:themeColor="text1"/>
                <w:sz w:val="24"/>
                <w:szCs w:val="24"/>
              </w:rPr>
              <w:t>е</w:t>
            </w:r>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xml:space="preserve"> способ организации совместной деятельности, которая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осуществляется на основании социальной перцепции и с помощью общения </w:t>
            </w:r>
          </w:p>
        </w:tc>
      </w:tr>
      <w:tr w:rsidR="007F505D" w:rsidRPr="007F505D" w:rsidTr="000C6FDD">
        <w:trPr>
          <w:trHeight w:val="195"/>
        </w:trPr>
        <w:tc>
          <w:tcPr>
            <w:tcW w:w="14647" w:type="dxa"/>
            <w:gridSpan w:val="4"/>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ОСНОВНЫЕ ПРИНЦИПЫ РАБОТЫ ДОШКОЛЬНОГО УЧРЕЖДЕНИЯ С СЕМЬЯМИ </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color w:val="000000" w:themeColor="text1"/>
                <w:sz w:val="24"/>
                <w:szCs w:val="24"/>
              </w:rPr>
              <w:t>ВОСПИТАННИКОВ</w:t>
            </w:r>
          </w:p>
        </w:tc>
      </w:tr>
      <w:tr w:rsidR="007F505D" w:rsidRPr="007F505D" w:rsidTr="000C6FDD">
        <w:trPr>
          <w:trHeight w:val="414"/>
        </w:trPr>
        <w:tc>
          <w:tcPr>
            <w:tcW w:w="4829" w:type="dxa"/>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vAlign w:val="cente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Открытость детского сада и семьи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 </w:t>
            </w:r>
          </w:p>
        </w:tc>
        <w:tc>
          <w:tcPr>
            <w:tcW w:w="4850" w:type="dxa"/>
            <w:gridSpan w:val="2"/>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vAlign w:val="cente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Сотрудничество педагогов и родителей в воспитании детей с ТНР </w:t>
            </w:r>
          </w:p>
        </w:tc>
        <w:tc>
          <w:tcPr>
            <w:tcW w:w="4968" w:type="dxa"/>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Создание единой развивающей среды,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i/>
                <w:color w:val="000000" w:themeColor="text1"/>
                <w:sz w:val="24"/>
                <w:szCs w:val="24"/>
              </w:rPr>
              <w:t xml:space="preserve">обеспечивающей одинаковые подходы к развитию ребенка в семье и детском саду </w:t>
            </w:r>
            <w:proofErr w:type="gramEnd"/>
          </w:p>
        </w:tc>
      </w:tr>
      <w:tr w:rsidR="007F505D" w:rsidRPr="007F505D" w:rsidTr="000C6FDD">
        <w:trPr>
          <w:trHeight w:val="98"/>
        </w:trPr>
        <w:tc>
          <w:tcPr>
            <w:tcW w:w="14647" w:type="dxa"/>
            <w:gridSpan w:val="4"/>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НАПРАВЛЕНИЯ ВЗАИМОДЕЙСТВИЯ С СЕМЬЕЙ</w:t>
            </w:r>
          </w:p>
        </w:tc>
      </w:tr>
      <w:tr w:rsidR="007F505D" w:rsidRPr="007F505D" w:rsidTr="000C6FDD">
        <w:trPr>
          <w:trHeight w:val="291"/>
        </w:trPr>
        <w:tc>
          <w:tcPr>
            <w:tcW w:w="14647" w:type="dxa"/>
            <w:gridSpan w:val="4"/>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r w:rsidRPr="007F505D">
              <w:rPr>
                <w:rFonts w:ascii="Times New Roman" w:hAnsi="Times New Roman" w:cs="Times New Roman"/>
                <w:b/>
                <w:i/>
                <w:color w:val="000000" w:themeColor="text1"/>
                <w:sz w:val="24"/>
                <w:szCs w:val="24"/>
              </w:rPr>
              <w:t>. 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ТНР.</w:t>
            </w:r>
            <w:r w:rsidRPr="007F505D">
              <w:rPr>
                <w:rFonts w:ascii="Times New Roman" w:hAnsi="Times New Roman" w:cs="Times New Roman"/>
                <w:color w:val="000000" w:themeColor="text1"/>
                <w:sz w:val="24"/>
                <w:szCs w:val="24"/>
              </w:rPr>
              <w:t xml:space="preserve"> </w:t>
            </w:r>
          </w:p>
        </w:tc>
      </w:tr>
      <w:tr w:rsidR="007F505D" w:rsidRPr="007F505D" w:rsidTr="000C6FDD">
        <w:trPr>
          <w:trHeight w:val="195"/>
        </w:trPr>
        <w:tc>
          <w:tcPr>
            <w:tcW w:w="4829" w:type="dxa"/>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Информационный блок</w:t>
            </w:r>
          </w:p>
        </w:tc>
        <w:tc>
          <w:tcPr>
            <w:tcW w:w="4850" w:type="dxa"/>
            <w:gridSpan w:val="2"/>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Организационный блок</w:t>
            </w:r>
          </w:p>
        </w:tc>
        <w:tc>
          <w:tcPr>
            <w:tcW w:w="4968" w:type="dxa"/>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Просветительский блок</w:t>
            </w:r>
          </w:p>
        </w:tc>
      </w:tr>
      <w:tr w:rsidR="007F505D" w:rsidRPr="007F505D" w:rsidTr="000C6FDD">
        <w:trPr>
          <w:trHeight w:val="1650"/>
        </w:trPr>
        <w:tc>
          <w:tcPr>
            <w:tcW w:w="4829" w:type="dxa"/>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Просвещение родителей по тому или иному вопросу </w:t>
            </w:r>
            <w:proofErr w:type="gramStart"/>
            <w:r w:rsidRPr="007F505D">
              <w:rPr>
                <w:rFonts w:ascii="Times New Roman" w:hAnsi="Times New Roman" w:cs="Times New Roman"/>
                <w:color w:val="000000" w:themeColor="text1"/>
                <w:sz w:val="24"/>
                <w:szCs w:val="24"/>
              </w:rPr>
              <w:t>через</w:t>
            </w:r>
            <w:proofErr w:type="gramEnd"/>
            <w:r w:rsidRPr="007F505D">
              <w:rPr>
                <w:rFonts w:ascii="Times New Roman" w:hAnsi="Times New Roman" w:cs="Times New Roman"/>
                <w:color w:val="000000" w:themeColor="text1"/>
                <w:sz w:val="24"/>
                <w:szCs w:val="24"/>
              </w:rPr>
              <w:t xml:space="preserve">: </w:t>
            </w:r>
          </w:p>
          <w:p w:rsidR="00127E92" w:rsidRPr="007F505D" w:rsidRDefault="00127E92" w:rsidP="00484EE9">
            <w:pPr>
              <w:numPr>
                <w:ilvl w:val="0"/>
                <w:numId w:val="1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опросы;  </w:t>
            </w:r>
          </w:p>
          <w:p w:rsidR="00127E92" w:rsidRPr="007F505D" w:rsidRDefault="00127E92" w:rsidP="00484EE9">
            <w:pPr>
              <w:numPr>
                <w:ilvl w:val="0"/>
                <w:numId w:val="1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анкетирование;  </w:t>
            </w:r>
          </w:p>
          <w:p w:rsidR="00127E92" w:rsidRPr="007F505D" w:rsidRDefault="00127E92" w:rsidP="00484EE9">
            <w:pPr>
              <w:numPr>
                <w:ilvl w:val="0"/>
                <w:numId w:val="1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патронаж;  </w:t>
            </w:r>
          </w:p>
          <w:p w:rsidR="00127E92" w:rsidRPr="007F505D" w:rsidRDefault="00127E92" w:rsidP="00484EE9">
            <w:pPr>
              <w:numPr>
                <w:ilvl w:val="0"/>
                <w:numId w:val="1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наблюдение;  </w:t>
            </w:r>
          </w:p>
          <w:p w:rsidR="00127E92" w:rsidRPr="007F505D" w:rsidRDefault="00127E92" w:rsidP="00484EE9">
            <w:pPr>
              <w:numPr>
                <w:ilvl w:val="0"/>
                <w:numId w:val="1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специальные диагностические методики, используемые психологом; </w:t>
            </w:r>
          </w:p>
          <w:p w:rsidR="00127E92" w:rsidRPr="007F505D" w:rsidRDefault="00127E92" w:rsidP="00484EE9">
            <w:pPr>
              <w:numPr>
                <w:ilvl w:val="0"/>
                <w:numId w:val="1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сбор анамнеза развития ребенка;  </w:t>
            </w:r>
          </w:p>
          <w:p w:rsidR="00127E92" w:rsidRPr="007F505D" w:rsidRDefault="00127E92" w:rsidP="00484EE9">
            <w:pPr>
              <w:numPr>
                <w:ilvl w:val="0"/>
                <w:numId w:val="1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сбор и анализ сведений о родителях и детях; </w:t>
            </w:r>
          </w:p>
          <w:p w:rsidR="00127E92" w:rsidRPr="007F505D" w:rsidRDefault="00127E92" w:rsidP="00484EE9">
            <w:pPr>
              <w:numPr>
                <w:ilvl w:val="0"/>
                <w:numId w:val="1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изучение семей, их трудностей и запросов; </w:t>
            </w:r>
          </w:p>
          <w:p w:rsidR="00127E92" w:rsidRPr="007F505D" w:rsidRDefault="00127E92" w:rsidP="00484EE9">
            <w:pPr>
              <w:numPr>
                <w:ilvl w:val="0"/>
                <w:numId w:val="1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выявление готовности семьи сотрудничать с дошкольным учреждением.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850" w:type="dxa"/>
            <w:gridSpan w:val="2"/>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Работа строится на информации, полученной при анализе ситуации в рамках первого блока. По выявленным проблемам, вопросам по развитию и образованию, охраны и укрепления здоровья детей с ТНР с родителями проводятся: </w:t>
            </w:r>
          </w:p>
          <w:p w:rsidR="00127E92" w:rsidRPr="007F505D" w:rsidRDefault="00127E92" w:rsidP="00484EE9">
            <w:pPr>
              <w:numPr>
                <w:ilvl w:val="0"/>
                <w:numId w:val="2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тренинги;  </w:t>
            </w:r>
          </w:p>
          <w:p w:rsidR="00127E92" w:rsidRPr="007F505D" w:rsidRDefault="00127E92" w:rsidP="00484EE9">
            <w:pPr>
              <w:numPr>
                <w:ilvl w:val="0"/>
                <w:numId w:val="2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семинары–практикумы; </w:t>
            </w:r>
          </w:p>
          <w:p w:rsidR="00127E92" w:rsidRPr="007F505D" w:rsidRDefault="00127E92" w:rsidP="00484EE9">
            <w:pPr>
              <w:numPr>
                <w:ilvl w:val="0"/>
                <w:numId w:val="2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круглые столы; • индивидуальные коррекционные занятия совместно с ребенком и родителем; </w:t>
            </w:r>
          </w:p>
          <w:p w:rsidR="00127E92" w:rsidRPr="007F505D" w:rsidRDefault="00127E92" w:rsidP="00484EE9">
            <w:pPr>
              <w:numPr>
                <w:ilvl w:val="0"/>
                <w:numId w:val="2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консультации учителя-логопеда, педагога – психолога.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Распространение инновационных подходов к воспитанию </w:t>
            </w:r>
            <w:r w:rsidRPr="007F505D">
              <w:rPr>
                <w:rFonts w:ascii="Times New Roman" w:hAnsi="Times New Roman" w:cs="Times New Roman"/>
                <w:color w:val="000000" w:themeColor="text1"/>
                <w:sz w:val="24"/>
                <w:szCs w:val="24"/>
              </w:rPr>
              <w:tab/>
              <w:t xml:space="preserve">детей происходит через: • рекомендованную психолого - педагогическую литературу; </w:t>
            </w:r>
          </w:p>
          <w:p w:rsidR="00127E92" w:rsidRPr="007F505D" w:rsidRDefault="00127E92" w:rsidP="00484EE9">
            <w:pPr>
              <w:numPr>
                <w:ilvl w:val="0"/>
                <w:numId w:val="2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периодические издания;  </w:t>
            </w:r>
          </w:p>
          <w:p w:rsidR="00127E92" w:rsidRPr="007F505D" w:rsidRDefault="00127E92" w:rsidP="00484EE9">
            <w:pPr>
              <w:numPr>
                <w:ilvl w:val="0"/>
                <w:numId w:val="2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журналы; </w:t>
            </w:r>
          </w:p>
          <w:p w:rsidR="00127E92" w:rsidRPr="007F505D" w:rsidRDefault="00127E92" w:rsidP="00484EE9">
            <w:pPr>
              <w:numPr>
                <w:ilvl w:val="0"/>
                <w:numId w:val="2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информационные буклеты; </w:t>
            </w:r>
          </w:p>
          <w:p w:rsidR="00127E92" w:rsidRPr="007F505D" w:rsidRDefault="00127E92" w:rsidP="00484EE9">
            <w:pPr>
              <w:numPr>
                <w:ilvl w:val="0"/>
                <w:numId w:val="2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странички </w:t>
            </w:r>
            <w:r w:rsidRPr="007F505D">
              <w:rPr>
                <w:rFonts w:ascii="Times New Roman" w:hAnsi="Times New Roman" w:cs="Times New Roman"/>
                <w:color w:val="000000" w:themeColor="text1"/>
                <w:sz w:val="24"/>
                <w:szCs w:val="24"/>
              </w:rPr>
              <w:tab/>
              <w:t>учител</w:t>
            </w:r>
            <w:proofErr w:type="gramStart"/>
            <w:r w:rsidRPr="007F505D">
              <w:rPr>
                <w:rFonts w:ascii="Times New Roman" w:hAnsi="Times New Roman" w:cs="Times New Roman"/>
                <w:color w:val="000000" w:themeColor="text1"/>
                <w:sz w:val="24"/>
                <w:szCs w:val="24"/>
              </w:rPr>
              <w:t>я–</w:t>
            </w:r>
            <w:proofErr w:type="gramEnd"/>
            <w:r w:rsidRPr="007F505D">
              <w:rPr>
                <w:rFonts w:ascii="Times New Roman" w:hAnsi="Times New Roman" w:cs="Times New Roman"/>
                <w:color w:val="000000" w:themeColor="text1"/>
                <w:sz w:val="24"/>
                <w:szCs w:val="24"/>
              </w:rPr>
              <w:t xml:space="preserve"> логопеда, психолога; • информационные корзины, ящики; </w:t>
            </w:r>
          </w:p>
          <w:p w:rsidR="00127E92" w:rsidRPr="007F505D" w:rsidRDefault="00127E92" w:rsidP="00484EE9">
            <w:pPr>
              <w:numPr>
                <w:ilvl w:val="0"/>
                <w:numId w:val="2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памятки </w:t>
            </w:r>
            <w:r w:rsidRPr="007F505D">
              <w:rPr>
                <w:rFonts w:ascii="Times New Roman" w:hAnsi="Times New Roman" w:cs="Times New Roman"/>
                <w:color w:val="000000" w:themeColor="text1"/>
                <w:sz w:val="24"/>
                <w:szCs w:val="24"/>
              </w:rPr>
              <w:tab/>
              <w:t xml:space="preserve">и информационные письма для родителей; </w:t>
            </w:r>
          </w:p>
          <w:p w:rsidR="00127E92" w:rsidRPr="007F505D" w:rsidRDefault="00127E92" w:rsidP="00484EE9">
            <w:pPr>
              <w:numPr>
                <w:ilvl w:val="0"/>
                <w:numId w:val="2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тетрадь для практических заданий на закрепление полученных навыков дома • наглядная психолог</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  педагогическая пропаганда. </w:t>
            </w:r>
          </w:p>
        </w:tc>
      </w:tr>
      <w:tr w:rsidR="007F505D" w:rsidRPr="007F505D" w:rsidTr="000C6FDD">
        <w:trPr>
          <w:trHeight w:val="329"/>
        </w:trPr>
        <w:tc>
          <w:tcPr>
            <w:tcW w:w="14647" w:type="dxa"/>
            <w:gridSpan w:val="4"/>
            <w:tcBorders>
              <w:top w:val="single" w:sz="4" w:space="0" w:color="000000"/>
              <w:left w:val="single" w:sz="4" w:space="0" w:color="000000"/>
              <w:bottom w:val="single" w:sz="4" w:space="0" w:color="000000"/>
              <w:right w:val="single" w:sz="4" w:space="0" w:color="000000"/>
            </w:tcBorders>
            <w:tcMar>
              <w:top w:w="22" w:type="dxa"/>
              <w:left w:w="108" w:type="dxa"/>
              <w:bottom w:w="0" w:type="dxa"/>
              <w:right w:w="108" w:type="dxa"/>
            </w:tcMar>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2.Оказание помощи родителям (законных представителей) в воспитании детей с ТНР, охране и укреплении их физического и психического здоровья, в развитии индивидуальных особенностей и необходимой коррекции нарушений их развития.</w:t>
            </w:r>
          </w:p>
        </w:tc>
      </w:tr>
    </w:tbl>
    <w:p w:rsidR="00F72AA2" w:rsidRPr="007F505D" w:rsidRDefault="00F72AA2"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p w:rsidR="000C6FDD" w:rsidRPr="007F505D" w:rsidRDefault="000C6FDD" w:rsidP="00804DBF">
      <w:pPr>
        <w:spacing w:after="0" w:line="240" w:lineRule="auto"/>
        <w:jc w:val="both"/>
        <w:rPr>
          <w:rFonts w:ascii="Times New Roman" w:hAnsi="Times New Roman" w:cs="Times New Roman"/>
          <w:b/>
          <w:i/>
          <w:color w:val="000000" w:themeColor="text1"/>
          <w:sz w:val="24"/>
          <w:szCs w:val="24"/>
        </w:rPr>
      </w:pPr>
    </w:p>
    <w:tbl>
      <w:tblPr>
        <w:tblW w:w="14619" w:type="dxa"/>
        <w:tblInd w:w="-108" w:type="dxa"/>
        <w:tblCellMar>
          <w:top w:w="22" w:type="dxa"/>
          <w:right w:w="48" w:type="dxa"/>
        </w:tblCellMar>
        <w:tblLook w:val="04A0"/>
      </w:tblPr>
      <w:tblGrid>
        <w:gridCol w:w="4812"/>
        <w:gridCol w:w="4971"/>
        <w:gridCol w:w="4836"/>
      </w:tblGrid>
      <w:tr w:rsidR="007F505D" w:rsidRPr="007F505D" w:rsidTr="000C6FDD">
        <w:trPr>
          <w:trHeight w:val="235"/>
        </w:trPr>
        <w:tc>
          <w:tcPr>
            <w:tcW w:w="4812"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Информационный блок</w:t>
            </w:r>
          </w:p>
        </w:tc>
        <w:tc>
          <w:tcPr>
            <w:tcW w:w="4971"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Организационный блок</w:t>
            </w:r>
          </w:p>
        </w:tc>
        <w:tc>
          <w:tcPr>
            <w:tcW w:w="4836"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Просветительский блок</w:t>
            </w:r>
          </w:p>
        </w:tc>
      </w:tr>
      <w:tr w:rsidR="007F505D" w:rsidRPr="007F505D" w:rsidTr="000C6FDD">
        <w:trPr>
          <w:trHeight w:val="2353"/>
        </w:trPr>
        <w:tc>
          <w:tcPr>
            <w:tcW w:w="4812"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484EE9">
            <w:pPr>
              <w:numPr>
                <w:ilvl w:val="0"/>
                <w:numId w:val="2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совместный с родителями педагогический мониторинг развития детей, ознакомление с </w:t>
            </w:r>
            <w:proofErr w:type="gramStart"/>
            <w:r w:rsidRPr="007F505D">
              <w:rPr>
                <w:rFonts w:ascii="Times New Roman" w:hAnsi="Times New Roman" w:cs="Times New Roman"/>
                <w:color w:val="000000" w:themeColor="text1"/>
                <w:sz w:val="24"/>
                <w:szCs w:val="24"/>
              </w:rPr>
              <w:t>индивидуальным</w:t>
            </w:r>
            <w:proofErr w:type="gramEnd"/>
            <w:r w:rsidRPr="007F505D">
              <w:rPr>
                <w:rFonts w:ascii="Times New Roman" w:hAnsi="Times New Roman" w:cs="Times New Roman"/>
                <w:color w:val="000000" w:themeColor="text1"/>
                <w:sz w:val="24"/>
                <w:szCs w:val="24"/>
              </w:rPr>
              <w:t xml:space="preserve">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коррекционно-развивающим маршрутом. </w:t>
            </w:r>
          </w:p>
          <w:p w:rsidR="00127E92" w:rsidRPr="007F505D" w:rsidRDefault="00127E92" w:rsidP="00484EE9">
            <w:pPr>
              <w:numPr>
                <w:ilvl w:val="0"/>
                <w:numId w:val="2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выявление готовности семьи сотрудничать с дошкольным учреждением.  </w:t>
            </w:r>
          </w:p>
          <w:p w:rsidR="00127E92" w:rsidRPr="007F505D" w:rsidRDefault="00127E92" w:rsidP="00484EE9">
            <w:pPr>
              <w:numPr>
                <w:ilvl w:val="0"/>
                <w:numId w:val="2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изучение семей, их трудностей и запросов. </w:t>
            </w:r>
          </w:p>
        </w:tc>
        <w:tc>
          <w:tcPr>
            <w:tcW w:w="4971"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484EE9">
            <w:pPr>
              <w:numPr>
                <w:ilvl w:val="0"/>
                <w:numId w:val="2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привлечение родителей к участию в детском празднике. </w:t>
            </w:r>
          </w:p>
          <w:p w:rsidR="00127E92" w:rsidRPr="007F505D" w:rsidRDefault="00127E92" w:rsidP="00484EE9">
            <w:pPr>
              <w:numPr>
                <w:ilvl w:val="0"/>
                <w:numId w:val="2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привлечение родителей к совместным мероприятиям по благоустройству и созданию условий в группах и на участке. </w:t>
            </w:r>
          </w:p>
        </w:tc>
        <w:tc>
          <w:tcPr>
            <w:tcW w:w="4836"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ab/>
              <w:t xml:space="preserve">• наглядная </w:t>
            </w:r>
            <w:r w:rsidRPr="007F505D">
              <w:rPr>
                <w:rFonts w:ascii="Times New Roman" w:hAnsi="Times New Roman" w:cs="Times New Roman"/>
                <w:color w:val="000000" w:themeColor="text1"/>
                <w:sz w:val="24"/>
                <w:szCs w:val="24"/>
              </w:rPr>
              <w:tab/>
              <w:t xml:space="preserve">информация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(стенды, папк</w:t>
            </w:r>
            <w:proofErr w:type="gramStart"/>
            <w:r w:rsidRPr="007F505D">
              <w:rPr>
                <w:rFonts w:ascii="Times New Roman" w:hAnsi="Times New Roman" w:cs="Times New Roman"/>
                <w:color w:val="000000" w:themeColor="text1"/>
                <w:sz w:val="24"/>
                <w:szCs w:val="24"/>
              </w:rPr>
              <w:t>и-</w:t>
            </w:r>
            <w:proofErr w:type="gramEnd"/>
            <w:r w:rsidRPr="007F505D">
              <w:rPr>
                <w:rFonts w:ascii="Times New Roman" w:hAnsi="Times New Roman" w:cs="Times New Roman"/>
                <w:color w:val="000000" w:themeColor="text1"/>
                <w:sz w:val="24"/>
                <w:szCs w:val="24"/>
              </w:rPr>
              <w:t xml:space="preserve"> передвижки) • групповые фотоальбомы, фоторепортажи «Из жизни группы», «Копилка добрых дел», «Мы благодарим». </w:t>
            </w:r>
          </w:p>
        </w:tc>
      </w:tr>
      <w:tr w:rsidR="007F505D" w:rsidRPr="007F505D" w:rsidTr="000C6FDD">
        <w:trPr>
          <w:trHeight w:val="968"/>
        </w:trPr>
        <w:tc>
          <w:tcPr>
            <w:tcW w:w="14619" w:type="dxa"/>
            <w:gridSpan w:val="3"/>
            <w:tcBorders>
              <w:top w:val="single" w:sz="4" w:space="0" w:color="000000"/>
              <w:left w:val="single" w:sz="4" w:space="0" w:color="000000"/>
              <w:bottom w:val="single" w:sz="4" w:space="0" w:color="000000"/>
              <w:right w:val="single" w:sz="4" w:space="0" w:color="000000"/>
            </w:tcBorders>
            <w:hideMark/>
          </w:tcPr>
          <w:p w:rsidR="00127E92" w:rsidRPr="007F505D" w:rsidRDefault="000C6FDD"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3</w:t>
            </w:r>
            <w:r w:rsidR="00127E92" w:rsidRPr="007F505D">
              <w:rPr>
                <w:rFonts w:ascii="Times New Roman" w:hAnsi="Times New Roman" w:cs="Times New Roman"/>
                <w:b/>
                <w:color w:val="000000" w:themeColor="text1"/>
                <w:sz w:val="24"/>
                <w:szCs w:val="24"/>
              </w:rPr>
              <w:t xml:space="preserve">.Взаимодействие с родителями  (законных представителей) по вопросам образования ребенка, непосредственно вовлечения их в образовательную деятельность, в том числе посредством создания образовательных проектов совместно семьей на основе выявления потребностей и поддержки образовательных инициатив семьи. </w:t>
            </w:r>
          </w:p>
        </w:tc>
      </w:tr>
      <w:tr w:rsidR="007F505D" w:rsidRPr="007F505D" w:rsidTr="000C6FDD">
        <w:trPr>
          <w:trHeight w:val="373"/>
        </w:trPr>
        <w:tc>
          <w:tcPr>
            <w:tcW w:w="4812"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Информационный блок</w:t>
            </w:r>
          </w:p>
        </w:tc>
        <w:tc>
          <w:tcPr>
            <w:tcW w:w="4971"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Организационный блок</w:t>
            </w:r>
          </w:p>
        </w:tc>
        <w:tc>
          <w:tcPr>
            <w:tcW w:w="4836"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Просветительский блок</w:t>
            </w:r>
          </w:p>
        </w:tc>
      </w:tr>
      <w:tr w:rsidR="007F505D" w:rsidRPr="007F505D" w:rsidTr="000C6FDD">
        <w:trPr>
          <w:trHeight w:val="722"/>
        </w:trPr>
        <w:tc>
          <w:tcPr>
            <w:tcW w:w="4812"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484EE9">
            <w:pPr>
              <w:numPr>
                <w:ilvl w:val="0"/>
                <w:numId w:val="24"/>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анкетирование </w:t>
            </w:r>
          </w:p>
          <w:p w:rsidR="00127E92" w:rsidRPr="007F505D" w:rsidRDefault="00127E92" w:rsidP="00484EE9">
            <w:pPr>
              <w:numPr>
                <w:ilvl w:val="0"/>
                <w:numId w:val="24"/>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интервьюирование </w:t>
            </w:r>
          </w:p>
          <w:p w:rsidR="00127E92" w:rsidRPr="007F505D" w:rsidRDefault="00127E92" w:rsidP="00484EE9">
            <w:pPr>
              <w:numPr>
                <w:ilvl w:val="0"/>
                <w:numId w:val="24"/>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беседы </w:t>
            </w:r>
          </w:p>
          <w:p w:rsidR="00127E92" w:rsidRPr="007F505D" w:rsidRDefault="00127E92" w:rsidP="00484EE9">
            <w:pPr>
              <w:numPr>
                <w:ilvl w:val="0"/>
                <w:numId w:val="24"/>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круглый </w:t>
            </w:r>
            <w:r w:rsidRPr="007F505D">
              <w:rPr>
                <w:rFonts w:ascii="Times New Roman" w:hAnsi="Times New Roman" w:cs="Times New Roman"/>
                <w:color w:val="000000" w:themeColor="text1"/>
                <w:sz w:val="24"/>
                <w:szCs w:val="24"/>
              </w:rPr>
              <w:tab/>
              <w:t xml:space="preserve">стол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«Образовательная деятельность </w:t>
            </w:r>
            <w:r w:rsidRPr="007F505D">
              <w:rPr>
                <w:rFonts w:ascii="Times New Roman" w:hAnsi="Times New Roman" w:cs="Times New Roman"/>
                <w:color w:val="000000" w:themeColor="text1"/>
                <w:sz w:val="24"/>
                <w:szCs w:val="24"/>
              </w:rPr>
              <w:tab/>
              <w:t xml:space="preserve">в </w:t>
            </w:r>
            <w:r w:rsidRPr="007F505D">
              <w:rPr>
                <w:rFonts w:ascii="Times New Roman" w:hAnsi="Times New Roman" w:cs="Times New Roman"/>
                <w:color w:val="000000" w:themeColor="text1"/>
                <w:sz w:val="24"/>
                <w:szCs w:val="24"/>
              </w:rPr>
              <w:tab/>
              <w:t xml:space="preserve">детском саду» </w:t>
            </w:r>
          </w:p>
          <w:p w:rsidR="00127E92" w:rsidRPr="007F505D" w:rsidRDefault="00127E92" w:rsidP="00484EE9">
            <w:pPr>
              <w:numPr>
                <w:ilvl w:val="0"/>
                <w:numId w:val="24"/>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социологические вопросы </w:t>
            </w:r>
          </w:p>
          <w:p w:rsidR="00127E92" w:rsidRPr="007F505D" w:rsidRDefault="00127E92" w:rsidP="00484EE9">
            <w:pPr>
              <w:numPr>
                <w:ilvl w:val="0"/>
                <w:numId w:val="24"/>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наблюдения </w:t>
            </w:r>
          </w:p>
          <w:p w:rsidR="00127E92" w:rsidRPr="007F505D" w:rsidRDefault="00127E92" w:rsidP="00484EE9">
            <w:pPr>
              <w:numPr>
                <w:ilvl w:val="0"/>
                <w:numId w:val="24"/>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«Почтовый ящик» </w:t>
            </w:r>
          </w:p>
          <w:p w:rsidR="00127E92" w:rsidRPr="007F505D" w:rsidRDefault="00127E92" w:rsidP="00484EE9">
            <w:pPr>
              <w:numPr>
                <w:ilvl w:val="0"/>
                <w:numId w:val="24"/>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журнал </w:t>
            </w:r>
            <w:r w:rsidRPr="007F505D">
              <w:rPr>
                <w:rFonts w:ascii="Times New Roman" w:hAnsi="Times New Roman" w:cs="Times New Roman"/>
                <w:color w:val="000000" w:themeColor="text1"/>
                <w:sz w:val="24"/>
                <w:szCs w:val="24"/>
              </w:rPr>
              <w:tab/>
              <w:t xml:space="preserve">«У </w:t>
            </w:r>
            <w:r w:rsidRPr="007F505D">
              <w:rPr>
                <w:rFonts w:ascii="Times New Roman" w:hAnsi="Times New Roman" w:cs="Times New Roman"/>
                <w:color w:val="000000" w:themeColor="text1"/>
                <w:sz w:val="24"/>
                <w:szCs w:val="24"/>
              </w:rPr>
              <w:tab/>
              <w:t xml:space="preserve">меня </w:t>
            </w:r>
            <w:r w:rsidRPr="007F505D">
              <w:rPr>
                <w:rFonts w:ascii="Times New Roman" w:hAnsi="Times New Roman" w:cs="Times New Roman"/>
                <w:color w:val="000000" w:themeColor="text1"/>
                <w:sz w:val="24"/>
                <w:szCs w:val="24"/>
              </w:rPr>
              <w:tab/>
              <w:t xml:space="preserve">есть вопрос» </w:t>
            </w:r>
          </w:p>
          <w:p w:rsidR="00127E92" w:rsidRPr="007F505D" w:rsidRDefault="00127E92" w:rsidP="00484EE9">
            <w:pPr>
              <w:numPr>
                <w:ilvl w:val="0"/>
                <w:numId w:val="24"/>
              </w:numPr>
              <w:spacing w:after="0" w:line="240" w:lineRule="auto"/>
              <w:jc w:val="both"/>
              <w:rPr>
                <w:rFonts w:ascii="Times New Roman" w:hAnsi="Times New Roman" w:cs="Times New Roman"/>
                <w:color w:val="000000" w:themeColor="text1"/>
                <w:sz w:val="24"/>
                <w:szCs w:val="24"/>
              </w:rPr>
            </w:pPr>
          </w:p>
        </w:tc>
        <w:tc>
          <w:tcPr>
            <w:tcW w:w="4971"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ab/>
              <w:t xml:space="preserve">• совместные </w:t>
            </w:r>
            <w:r w:rsidRPr="007F505D">
              <w:rPr>
                <w:rFonts w:ascii="Times New Roman" w:hAnsi="Times New Roman" w:cs="Times New Roman"/>
                <w:color w:val="000000" w:themeColor="text1"/>
                <w:sz w:val="24"/>
                <w:szCs w:val="24"/>
              </w:rPr>
              <w:tab/>
              <w:t xml:space="preserve">детско-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родительские проекты;  </w:t>
            </w:r>
          </w:p>
          <w:p w:rsidR="00127E92" w:rsidRPr="007F505D" w:rsidRDefault="00127E92" w:rsidP="00484EE9">
            <w:pPr>
              <w:numPr>
                <w:ilvl w:val="0"/>
                <w:numId w:val="2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выставки работ, выполненные детьми и их родителями;  </w:t>
            </w:r>
          </w:p>
          <w:p w:rsidR="00127E92" w:rsidRPr="007F505D" w:rsidRDefault="00127E92" w:rsidP="00484EE9">
            <w:pPr>
              <w:numPr>
                <w:ilvl w:val="0"/>
                <w:numId w:val="2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совместные вернисажи;</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   участие в мастерклассах (а также их самостоятельное проведение);  </w:t>
            </w:r>
          </w:p>
          <w:p w:rsidR="00127E92" w:rsidRPr="007F505D" w:rsidRDefault="00127E92" w:rsidP="00484EE9">
            <w:pPr>
              <w:numPr>
                <w:ilvl w:val="0"/>
                <w:numId w:val="2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совместное творчество детей, родителей и педагогов;  </w:t>
            </w:r>
          </w:p>
          <w:p w:rsidR="00127E92" w:rsidRPr="007F505D" w:rsidRDefault="00127E92" w:rsidP="00484EE9">
            <w:pPr>
              <w:numPr>
                <w:ilvl w:val="0"/>
                <w:numId w:val="2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помощь в сборе природного и бросового материала для творческой деятельности детей;  </w:t>
            </w:r>
          </w:p>
          <w:p w:rsidR="00127E92" w:rsidRPr="007F505D" w:rsidRDefault="00127E92" w:rsidP="00484EE9">
            <w:pPr>
              <w:numPr>
                <w:ilvl w:val="0"/>
                <w:numId w:val="2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привлечение родителей к </w:t>
            </w:r>
            <w:r w:rsidRPr="007F505D">
              <w:rPr>
                <w:rFonts w:ascii="Times New Roman" w:hAnsi="Times New Roman" w:cs="Times New Roman"/>
                <w:color w:val="000000" w:themeColor="text1"/>
                <w:sz w:val="24"/>
                <w:szCs w:val="24"/>
              </w:rPr>
              <w:tab/>
              <w:t xml:space="preserve">участию </w:t>
            </w:r>
            <w:r w:rsidRPr="007F505D">
              <w:rPr>
                <w:rFonts w:ascii="Times New Roman" w:hAnsi="Times New Roman" w:cs="Times New Roman"/>
                <w:color w:val="000000" w:themeColor="text1"/>
                <w:sz w:val="24"/>
                <w:szCs w:val="24"/>
              </w:rPr>
              <w:tab/>
              <w:t xml:space="preserve">в детском празднике (разработка идей, подготовка атрибутов, ролевое участие). </w:t>
            </w:r>
          </w:p>
          <w:p w:rsidR="00127E92" w:rsidRPr="007F505D" w:rsidRDefault="00127E92" w:rsidP="00484EE9">
            <w:pPr>
              <w:numPr>
                <w:ilvl w:val="0"/>
                <w:numId w:val="2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привлечение родителей к совместным мероприятиям  по благоустройству  и созданию условий  в группах и на участке.</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 организация совместных с родителями прогулок и экскурсий по городу и его окрестностям, создание тематических альбомов.</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 участие в творческих выставках, смотрах конкурсах</w:t>
            </w:r>
            <w:proofErr w:type="gramStart"/>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м</w:t>
            </w:r>
            <w:proofErr w:type="gramEnd"/>
            <w:r w:rsidRPr="007F505D">
              <w:rPr>
                <w:rFonts w:ascii="Times New Roman" w:hAnsi="Times New Roman" w:cs="Times New Roman"/>
                <w:color w:val="000000" w:themeColor="text1"/>
                <w:sz w:val="24"/>
                <w:szCs w:val="24"/>
              </w:rPr>
              <w:t>ероприятия с родителями в рамках проектной деятельности.</w:t>
            </w:r>
          </w:p>
        </w:tc>
        <w:tc>
          <w:tcPr>
            <w:tcW w:w="4836"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подготовке журналов для родителей, буклетов, </w:t>
            </w:r>
          </w:p>
          <w:p w:rsidR="00127E92" w:rsidRPr="007F505D" w:rsidRDefault="00127E92" w:rsidP="00484EE9">
            <w:pPr>
              <w:numPr>
                <w:ilvl w:val="0"/>
                <w:numId w:val="2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видеофильмов о жизни детей в детском саду;  </w:t>
            </w:r>
          </w:p>
          <w:p w:rsidR="00127E92" w:rsidRPr="007F505D" w:rsidRDefault="00127E92" w:rsidP="00484EE9">
            <w:pPr>
              <w:numPr>
                <w:ilvl w:val="0"/>
                <w:numId w:val="2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участие в качестве модераторов и участников родительских форумов на Интернет-сайте ДОО;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помощь в подготовке электронной рассылки с советами для родителей или фотоотчётом о прошедшем мероприятии.</w:t>
            </w:r>
          </w:p>
        </w:tc>
      </w:tr>
    </w:tbl>
    <w:p w:rsidR="00F72AA2" w:rsidRPr="007F505D" w:rsidRDefault="00F72AA2" w:rsidP="00804DBF">
      <w:pPr>
        <w:spacing w:after="0" w:line="240" w:lineRule="auto"/>
        <w:jc w:val="both"/>
        <w:rPr>
          <w:rFonts w:ascii="Times New Roman" w:hAnsi="Times New Roman" w:cs="Times New Roman"/>
          <w:b/>
          <w:i/>
          <w:color w:val="000000" w:themeColor="text1"/>
          <w:sz w:val="24"/>
          <w:szCs w:val="24"/>
        </w:rPr>
      </w:pPr>
    </w:p>
    <w:tbl>
      <w:tblPr>
        <w:tblW w:w="14674" w:type="dxa"/>
        <w:tblInd w:w="-108" w:type="dxa"/>
        <w:tblCellMar>
          <w:top w:w="24" w:type="dxa"/>
          <w:right w:w="48" w:type="dxa"/>
        </w:tblCellMar>
        <w:tblLook w:val="04A0"/>
      </w:tblPr>
      <w:tblGrid>
        <w:gridCol w:w="234"/>
        <w:gridCol w:w="4174"/>
        <w:gridCol w:w="5702"/>
        <w:gridCol w:w="4564"/>
      </w:tblGrid>
      <w:tr w:rsidR="007F505D" w:rsidRPr="007F505D" w:rsidTr="000C6FDD">
        <w:trPr>
          <w:trHeight w:val="637"/>
        </w:trPr>
        <w:tc>
          <w:tcPr>
            <w:tcW w:w="14674" w:type="dxa"/>
            <w:gridSpan w:val="4"/>
            <w:tcBorders>
              <w:top w:val="single" w:sz="4" w:space="0" w:color="000000"/>
              <w:left w:val="single" w:sz="4" w:space="0" w:color="000000"/>
              <w:bottom w:val="single" w:sz="4" w:space="0" w:color="000000"/>
              <w:right w:val="single" w:sz="4" w:space="0" w:color="000000"/>
            </w:tcBorders>
            <w:hideMark/>
          </w:tcPr>
          <w:p w:rsidR="00127E92" w:rsidRPr="007F505D" w:rsidRDefault="000C6FDD"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4</w:t>
            </w:r>
            <w:r w:rsidR="00127E92" w:rsidRPr="007F505D">
              <w:rPr>
                <w:rFonts w:ascii="Times New Roman" w:hAnsi="Times New Roman" w:cs="Times New Roman"/>
                <w:b/>
                <w:color w:val="000000" w:themeColor="text1"/>
                <w:sz w:val="24"/>
                <w:szCs w:val="24"/>
              </w:rPr>
              <w:t xml:space="preserve">.Создание возможностей для обсуждения с родителями  (законными представителями) детей вопросов, связанных с реализацией Программы. </w:t>
            </w:r>
          </w:p>
        </w:tc>
      </w:tr>
      <w:tr w:rsidR="007F505D" w:rsidRPr="007F505D" w:rsidTr="00804DBF">
        <w:trPr>
          <w:trHeight w:val="307"/>
        </w:trPr>
        <w:tc>
          <w:tcPr>
            <w:tcW w:w="4408" w:type="dxa"/>
            <w:gridSpan w:val="2"/>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Информационный блок</w:t>
            </w:r>
          </w:p>
        </w:tc>
        <w:tc>
          <w:tcPr>
            <w:tcW w:w="5702"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Организационный блок</w:t>
            </w:r>
          </w:p>
        </w:tc>
        <w:tc>
          <w:tcPr>
            <w:tcW w:w="4564"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Просветительский блок</w:t>
            </w:r>
          </w:p>
        </w:tc>
      </w:tr>
      <w:tr w:rsidR="007F505D" w:rsidRPr="007F505D" w:rsidTr="000C6FDD">
        <w:trPr>
          <w:trHeight w:val="251"/>
        </w:trPr>
        <w:tc>
          <w:tcPr>
            <w:tcW w:w="234" w:type="dxa"/>
            <w:tcBorders>
              <w:top w:val="single" w:sz="4" w:space="0" w:color="000000"/>
              <w:left w:val="single" w:sz="4" w:space="0" w:color="000000"/>
              <w:bottom w:val="single" w:sz="4" w:space="0" w:color="000000"/>
              <w:right w:val="nil"/>
            </w:tcBorders>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p>
        </w:tc>
        <w:tc>
          <w:tcPr>
            <w:tcW w:w="4174" w:type="dxa"/>
            <w:tcBorders>
              <w:top w:val="single" w:sz="4" w:space="0" w:color="000000"/>
              <w:left w:val="nil"/>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тестирование родителей,</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  </w:t>
            </w:r>
            <w:r w:rsidR="000C6FDD" w:rsidRPr="007F505D">
              <w:rPr>
                <w:rFonts w:ascii="Times New Roman" w:hAnsi="Times New Roman" w:cs="Times New Roman"/>
                <w:color w:val="000000" w:themeColor="text1"/>
                <w:sz w:val="24"/>
                <w:szCs w:val="24"/>
              </w:rPr>
              <w:t xml:space="preserve">анкетирование,  </w:t>
            </w:r>
            <w:r w:rsidRPr="007F505D">
              <w:rPr>
                <w:rFonts w:ascii="Times New Roman" w:hAnsi="Times New Roman" w:cs="Times New Roman"/>
                <w:color w:val="000000" w:themeColor="text1"/>
                <w:sz w:val="24"/>
                <w:szCs w:val="24"/>
              </w:rPr>
              <w:t xml:space="preserve">анкеты обратной связи,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брифинг «Вопрос - ответ». </w:t>
            </w:r>
          </w:p>
        </w:tc>
        <w:tc>
          <w:tcPr>
            <w:tcW w:w="5702"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работа </w:t>
            </w:r>
            <w:r w:rsidRPr="007F505D">
              <w:rPr>
                <w:rFonts w:ascii="Times New Roman" w:hAnsi="Times New Roman" w:cs="Times New Roman"/>
                <w:color w:val="000000" w:themeColor="text1"/>
                <w:sz w:val="24"/>
                <w:szCs w:val="24"/>
              </w:rPr>
              <w:tab/>
              <w:t xml:space="preserve">советов различного </w:t>
            </w:r>
            <w:r w:rsidRPr="007F505D">
              <w:rPr>
                <w:rFonts w:ascii="Times New Roman" w:hAnsi="Times New Roman" w:cs="Times New Roman"/>
                <w:color w:val="000000" w:themeColor="text1"/>
                <w:sz w:val="24"/>
                <w:szCs w:val="24"/>
              </w:rPr>
              <w:tab/>
              <w:t>уровня</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(родительский комитет, клубы, совет ДОУ)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проектировании</w:t>
            </w:r>
            <w:proofErr w:type="gramEnd"/>
            <w:r w:rsidRPr="007F505D">
              <w:rPr>
                <w:rFonts w:ascii="Times New Roman" w:hAnsi="Times New Roman" w:cs="Times New Roman"/>
                <w:color w:val="000000" w:themeColor="text1"/>
                <w:sz w:val="24"/>
                <w:szCs w:val="24"/>
              </w:rPr>
              <w:t xml:space="preserve"> основной образовательной программы образовательной организации.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творческие отчеты кружков.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выработка </w:t>
            </w:r>
            <w:r w:rsidRPr="007F505D">
              <w:rPr>
                <w:rFonts w:ascii="Times New Roman" w:hAnsi="Times New Roman" w:cs="Times New Roman"/>
                <w:color w:val="000000" w:themeColor="text1"/>
                <w:sz w:val="24"/>
                <w:szCs w:val="24"/>
              </w:rPr>
              <w:tab/>
              <w:t>единой системы гум</w:t>
            </w:r>
            <w:r w:rsidR="000C6FDD" w:rsidRPr="007F505D">
              <w:rPr>
                <w:rFonts w:ascii="Times New Roman" w:hAnsi="Times New Roman" w:cs="Times New Roman"/>
                <w:color w:val="000000" w:themeColor="text1"/>
                <w:sz w:val="24"/>
                <w:szCs w:val="24"/>
              </w:rPr>
              <w:t xml:space="preserve">анистических требований </w:t>
            </w:r>
            <w:r w:rsidR="000C6FDD" w:rsidRPr="007F505D">
              <w:rPr>
                <w:rFonts w:ascii="Times New Roman" w:hAnsi="Times New Roman" w:cs="Times New Roman"/>
                <w:color w:val="000000" w:themeColor="text1"/>
                <w:sz w:val="24"/>
                <w:szCs w:val="24"/>
              </w:rPr>
              <w:tab/>
              <w:t xml:space="preserve">в ДОУ </w:t>
            </w:r>
            <w:r w:rsidRPr="007F505D">
              <w:rPr>
                <w:rFonts w:ascii="Times New Roman" w:hAnsi="Times New Roman" w:cs="Times New Roman"/>
                <w:color w:val="000000" w:themeColor="text1"/>
                <w:sz w:val="24"/>
                <w:szCs w:val="24"/>
              </w:rPr>
              <w:t xml:space="preserve">и семье. </w:t>
            </w:r>
          </w:p>
        </w:tc>
        <w:tc>
          <w:tcPr>
            <w:tcW w:w="4564" w:type="dxa"/>
            <w:tcBorders>
              <w:top w:val="single" w:sz="4" w:space="0" w:color="000000"/>
              <w:left w:val="single" w:sz="4" w:space="0" w:color="000000"/>
              <w:bottom w:val="single" w:sz="4" w:space="0" w:color="000000"/>
              <w:right w:val="single" w:sz="4" w:space="0" w:color="000000"/>
            </w:tcBorders>
            <w:hideMark/>
          </w:tcPr>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подбор </w:t>
            </w:r>
            <w:r w:rsidRPr="007F505D">
              <w:rPr>
                <w:rFonts w:ascii="Times New Roman" w:hAnsi="Times New Roman" w:cs="Times New Roman"/>
                <w:color w:val="000000" w:themeColor="text1"/>
                <w:sz w:val="24"/>
                <w:szCs w:val="24"/>
              </w:rPr>
              <w:tab/>
              <w:t xml:space="preserve">специальной литературы с целью обеспечения обратной связи с семьей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информационные разделы на сайте ДОУ. </w:t>
            </w:r>
          </w:p>
        </w:tc>
      </w:tr>
    </w:tbl>
    <w:p w:rsidR="000C6FDD"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Взаимодействие педагогов с родителями носит: </w:t>
      </w:r>
    </w:p>
    <w:p w:rsidR="000C6FDD" w:rsidRPr="007F505D" w:rsidRDefault="000C6FDD" w:rsidP="00804DBF">
      <w:pPr>
        <w:spacing w:after="0" w:line="240" w:lineRule="auto"/>
        <w:jc w:val="both"/>
        <w:rPr>
          <w:rFonts w:ascii="Times New Roman" w:hAnsi="Times New Roman" w:cs="Times New Roman"/>
          <w:color w:val="000000" w:themeColor="text1"/>
          <w:sz w:val="24"/>
          <w:szCs w:val="24"/>
        </w:rPr>
      </w:pPr>
    </w:p>
    <w:p w:rsidR="00127E92" w:rsidRPr="007F505D" w:rsidRDefault="00127E92" w:rsidP="00484EE9">
      <w:pPr>
        <w:numPr>
          <w:ilvl w:val="0"/>
          <w:numId w:val="2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личностно-ориентированный характер через определение форм сотрудничества с семьей, исходя из ее социального статуса, педагогического опыта родителей, заинтересованности их в жизни детского сада. </w:t>
      </w:r>
    </w:p>
    <w:p w:rsidR="00127E92" w:rsidRPr="007F505D" w:rsidRDefault="00127E92" w:rsidP="00484EE9">
      <w:pPr>
        <w:numPr>
          <w:ilvl w:val="0"/>
          <w:numId w:val="2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адресную направленность рекомендаций родителям с учетом проблем и достижений в развитии детей. </w:t>
      </w:r>
    </w:p>
    <w:p w:rsidR="00127E92" w:rsidRPr="007F505D" w:rsidRDefault="00127E9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0C6FDD" w:rsidRPr="007F505D" w:rsidRDefault="000C6FDD" w:rsidP="00804DBF">
      <w:pPr>
        <w:spacing w:after="0" w:line="240" w:lineRule="auto"/>
        <w:jc w:val="both"/>
        <w:rPr>
          <w:rFonts w:ascii="Times New Roman" w:hAnsi="Times New Roman" w:cs="Times New Roman"/>
          <w:b/>
          <w:color w:val="000000" w:themeColor="text1"/>
          <w:sz w:val="24"/>
          <w:szCs w:val="24"/>
        </w:rPr>
      </w:pPr>
    </w:p>
    <w:p w:rsidR="009C3FD4" w:rsidRPr="007F505D" w:rsidRDefault="009C3FD4" w:rsidP="009C3FD4">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color w:val="000000" w:themeColor="text1"/>
          <w:sz w:val="24"/>
          <w:szCs w:val="24"/>
        </w:rPr>
        <w:lastRenderedPageBreak/>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7F505D">
        <w:rPr>
          <w:rFonts w:ascii="Times New Roman" w:hAnsi="Times New Roman" w:cs="Times New Roman"/>
          <w:b/>
          <w:i/>
          <w:color w:val="000000" w:themeColor="text1"/>
          <w:sz w:val="24"/>
          <w:szCs w:val="24"/>
        </w:rPr>
        <w:t xml:space="preserve"> </w:t>
      </w:r>
    </w:p>
    <w:p w:rsidR="009C3FD4" w:rsidRPr="007F505D" w:rsidRDefault="009C3FD4" w:rsidP="009C3FD4">
      <w:pPr>
        <w:spacing w:after="0" w:line="240" w:lineRule="auto"/>
        <w:jc w:val="both"/>
        <w:rPr>
          <w:rFonts w:ascii="Times New Roman" w:hAnsi="Times New Roman" w:cs="Times New Roman"/>
          <w:color w:val="000000" w:themeColor="text1"/>
          <w:sz w:val="24"/>
          <w:szCs w:val="24"/>
        </w:rPr>
      </w:pPr>
    </w:p>
    <w:p w:rsidR="009C3FD4" w:rsidRPr="007F505D" w:rsidRDefault="009C3FD4" w:rsidP="009C3FD4">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Адаптированная образовательная программа дошкольного образования для детей с тяжелыми речевыми нарушениям Структурного подразделения «Детски сад «Бабочка» ГБОУ ООШ № 6 г. Новокуйбышевска  реализуется с учётом возрастных и  индивидуальных психофизиологических особенностей воспитанников с ТНР, специфики их образовательных потребностей и интересов.</w:t>
      </w:r>
      <w:r w:rsidRPr="007F505D">
        <w:rPr>
          <w:rFonts w:ascii="Times New Roman" w:hAnsi="Times New Roman" w:cs="Times New Roman"/>
          <w:b/>
          <w:color w:val="000000" w:themeColor="text1"/>
          <w:sz w:val="24"/>
          <w:szCs w:val="24"/>
        </w:rPr>
        <w:t xml:space="preserve"> </w:t>
      </w:r>
      <w:proofErr w:type="gramEnd"/>
    </w:p>
    <w:p w:rsidR="009C3FD4" w:rsidRPr="007F505D" w:rsidRDefault="009C3FD4" w:rsidP="009C3FD4">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 </w:t>
      </w:r>
    </w:p>
    <w:p w:rsidR="009C3FD4" w:rsidRPr="007F505D" w:rsidRDefault="009C3FD4" w:rsidP="009C3FD4">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Формы организованной образовательной деятельности</w:t>
      </w:r>
      <w:r w:rsidRPr="007F505D">
        <w:rPr>
          <w:rFonts w:ascii="Times New Roman" w:hAnsi="Times New Roman" w:cs="Times New Roman"/>
          <w:color w:val="000000" w:themeColor="text1"/>
          <w:sz w:val="24"/>
          <w:szCs w:val="24"/>
        </w:rPr>
        <w:t xml:space="preserve"> </w:t>
      </w:r>
    </w:p>
    <w:p w:rsidR="009C3FD4" w:rsidRPr="007F505D" w:rsidRDefault="009C3FD4" w:rsidP="009C3FD4">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 Виноградова) </w:t>
      </w:r>
    </w:p>
    <w:p w:rsidR="009C3FD4" w:rsidRPr="007F505D" w:rsidRDefault="009C3FD4" w:rsidP="009C3FD4">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 </w:t>
      </w:r>
    </w:p>
    <w:p w:rsidR="009C3FD4" w:rsidRPr="007F505D" w:rsidRDefault="009C3FD4" w:rsidP="009C3FD4">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r w:rsidRPr="007F505D">
        <w:rPr>
          <w:rFonts w:ascii="Times New Roman" w:hAnsi="Times New Roman" w:cs="Times New Roman"/>
          <w:b/>
          <w:i/>
          <w:color w:val="000000" w:themeColor="text1"/>
          <w:sz w:val="24"/>
          <w:szCs w:val="24"/>
        </w:rPr>
        <w:t xml:space="preserve"> </w:t>
      </w:r>
    </w:p>
    <w:tbl>
      <w:tblPr>
        <w:tblW w:w="14502" w:type="dxa"/>
        <w:tblInd w:w="7" w:type="dxa"/>
        <w:tblCellMar>
          <w:top w:w="22" w:type="dxa"/>
          <w:right w:w="50" w:type="dxa"/>
        </w:tblCellMar>
        <w:tblLook w:val="04A0"/>
      </w:tblPr>
      <w:tblGrid>
        <w:gridCol w:w="2511"/>
        <w:gridCol w:w="11991"/>
      </w:tblGrid>
      <w:tr w:rsidR="007F505D" w:rsidRPr="007F505D" w:rsidTr="009C3FD4">
        <w:trPr>
          <w:trHeight w:val="335"/>
        </w:trPr>
        <w:tc>
          <w:tcPr>
            <w:tcW w:w="2511"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Формы организации</w:t>
            </w:r>
          </w:p>
        </w:tc>
        <w:tc>
          <w:tcPr>
            <w:tcW w:w="11991"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Особенности</w:t>
            </w:r>
          </w:p>
        </w:tc>
      </w:tr>
      <w:tr w:rsidR="007F505D" w:rsidRPr="007F505D" w:rsidTr="00457B2E">
        <w:trPr>
          <w:trHeight w:val="669"/>
        </w:trPr>
        <w:tc>
          <w:tcPr>
            <w:tcW w:w="2511"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Индивидуальная</w:t>
            </w:r>
            <w:r w:rsidRPr="007F505D">
              <w:rPr>
                <w:rFonts w:ascii="Times New Roman" w:hAnsi="Times New Roman" w:cs="Times New Roman"/>
                <w:color w:val="000000" w:themeColor="text1"/>
                <w:sz w:val="24"/>
                <w:szCs w:val="24"/>
              </w:rPr>
              <w:t xml:space="preserve"> </w:t>
            </w:r>
          </w:p>
        </w:tc>
        <w:tc>
          <w:tcPr>
            <w:tcW w:w="11991"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Позволяет индивидуализировать обучение (содержание, методы, средства), однако требует от ребенка больших нервных затрат; иногда создает эмоциональный дискомфорт; ограничение сотрудничества с другими детьми </w:t>
            </w:r>
          </w:p>
        </w:tc>
      </w:tr>
      <w:tr w:rsidR="007F505D" w:rsidRPr="007F505D" w:rsidTr="009C3FD4">
        <w:trPr>
          <w:trHeight w:val="315"/>
        </w:trPr>
        <w:tc>
          <w:tcPr>
            <w:tcW w:w="2511"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Групповая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(индивидуально-коллективная)</w:t>
            </w:r>
          </w:p>
        </w:tc>
        <w:tc>
          <w:tcPr>
            <w:tcW w:w="11991" w:type="dxa"/>
            <w:tcBorders>
              <w:top w:val="single" w:sz="4" w:space="0" w:color="000000"/>
              <w:left w:val="single" w:sz="4" w:space="0" w:color="000000"/>
              <w:bottom w:val="single" w:sz="4" w:space="0" w:color="000000"/>
              <w:right w:val="single" w:sz="4" w:space="0" w:color="000000"/>
            </w:tcBorders>
          </w:tcPr>
          <w:p w:rsidR="00457B2E"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Группа делится на подгруппы. Число занимающихся может быть от 3 до 8, в зависимости от возра</w:t>
            </w:r>
            <w:r w:rsidR="00457B2E" w:rsidRPr="007F505D">
              <w:rPr>
                <w:rFonts w:ascii="Times New Roman" w:hAnsi="Times New Roman" w:cs="Times New Roman"/>
                <w:color w:val="000000" w:themeColor="text1"/>
                <w:sz w:val="24"/>
                <w:szCs w:val="24"/>
              </w:rPr>
              <w:t>ста и уровня обученности детей.</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7F505D" w:rsidRPr="007F505D" w:rsidTr="00457B2E">
        <w:trPr>
          <w:trHeight w:val="1056"/>
        </w:trPr>
        <w:tc>
          <w:tcPr>
            <w:tcW w:w="2511"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Фронтальная</w:t>
            </w:r>
            <w:r w:rsidRPr="007F505D">
              <w:rPr>
                <w:rFonts w:ascii="Times New Roman" w:hAnsi="Times New Roman" w:cs="Times New Roman"/>
                <w:color w:val="000000" w:themeColor="text1"/>
                <w:sz w:val="24"/>
                <w:szCs w:val="24"/>
              </w:rPr>
              <w:t xml:space="preserve"> </w:t>
            </w:r>
          </w:p>
        </w:tc>
        <w:tc>
          <w:tcPr>
            <w:tcW w:w="11991"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9C3FD4" w:rsidRPr="007F505D" w:rsidRDefault="009C3FD4" w:rsidP="009C3FD4">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9C3FD4" w:rsidRPr="007F505D" w:rsidRDefault="00457B2E" w:rsidP="009C3FD4">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009C3FD4" w:rsidRPr="007F505D">
        <w:rPr>
          <w:rFonts w:ascii="Times New Roman" w:hAnsi="Times New Roman" w:cs="Times New Roman"/>
          <w:color w:val="000000" w:themeColor="text1"/>
          <w:sz w:val="24"/>
          <w:szCs w:val="24"/>
        </w:rPr>
        <w:t>В процессе непосредственной образовательной деятельности и в процессе образовательной деятельности в ходе режимных моментов при организации различных видов детской деятельности используются разные формы, способы, методы и средства реализации Программы.</w:t>
      </w:r>
      <w:r w:rsidR="009C3FD4" w:rsidRPr="007F505D">
        <w:rPr>
          <w:rFonts w:ascii="Times New Roman" w:hAnsi="Times New Roman" w:cs="Times New Roman"/>
          <w:b/>
          <w:color w:val="000000" w:themeColor="text1"/>
          <w:sz w:val="24"/>
          <w:szCs w:val="24"/>
        </w:rPr>
        <w:t xml:space="preserve"> </w:t>
      </w:r>
    </w:p>
    <w:p w:rsidR="009C3FD4" w:rsidRPr="007F505D" w:rsidRDefault="009C3FD4" w:rsidP="009C3FD4">
      <w:pPr>
        <w:spacing w:after="0" w:line="240" w:lineRule="auto"/>
        <w:jc w:val="both"/>
        <w:rPr>
          <w:rFonts w:ascii="Times New Roman" w:hAnsi="Times New Roman" w:cs="Times New Roman"/>
          <w:b/>
          <w:i/>
          <w:color w:val="000000" w:themeColor="text1"/>
          <w:sz w:val="24"/>
          <w:szCs w:val="24"/>
        </w:rPr>
      </w:pPr>
    </w:p>
    <w:p w:rsidR="009C3FD4" w:rsidRPr="007F505D" w:rsidRDefault="009C3FD4" w:rsidP="009C3FD4">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lastRenderedPageBreak/>
        <w:t xml:space="preserve">Дошкольный возраст (от 4 до 7 лет) </w:t>
      </w:r>
    </w:p>
    <w:p w:rsidR="009C3FD4" w:rsidRPr="007F505D" w:rsidRDefault="009C3FD4" w:rsidP="009C3FD4">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798" w:type="dxa"/>
        <w:tblInd w:w="-329" w:type="dxa"/>
        <w:tblLayout w:type="fixed"/>
        <w:tblCellMar>
          <w:top w:w="57" w:type="dxa"/>
          <w:left w:w="105" w:type="dxa"/>
          <w:right w:w="77" w:type="dxa"/>
        </w:tblCellMar>
        <w:tblLook w:val="04A0"/>
      </w:tblPr>
      <w:tblGrid>
        <w:gridCol w:w="9"/>
        <w:gridCol w:w="9"/>
        <w:gridCol w:w="13"/>
        <w:gridCol w:w="2246"/>
        <w:gridCol w:w="120"/>
        <w:gridCol w:w="3566"/>
        <w:gridCol w:w="6095"/>
        <w:gridCol w:w="2686"/>
        <w:gridCol w:w="7"/>
        <w:gridCol w:w="47"/>
      </w:tblGrid>
      <w:tr w:rsidR="007F505D" w:rsidRPr="007F505D" w:rsidTr="00457B2E">
        <w:trPr>
          <w:gridAfter w:val="1"/>
          <w:wAfter w:w="47" w:type="dxa"/>
          <w:trHeight w:val="379"/>
        </w:trPr>
        <w:tc>
          <w:tcPr>
            <w:tcW w:w="2277" w:type="dxa"/>
            <w:gridSpan w:val="4"/>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center"/>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Вид детской </w:t>
            </w:r>
            <w:r w:rsidR="00457B2E" w:rsidRPr="007F505D">
              <w:rPr>
                <w:rFonts w:ascii="Times New Roman" w:hAnsi="Times New Roman" w:cs="Times New Roman"/>
                <w:b/>
                <w:color w:val="000000" w:themeColor="text1"/>
                <w:sz w:val="24"/>
                <w:szCs w:val="24"/>
              </w:rPr>
              <w:t xml:space="preserve"> дея-и</w:t>
            </w:r>
          </w:p>
        </w:tc>
        <w:tc>
          <w:tcPr>
            <w:tcW w:w="3686"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center"/>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Формы организации</w:t>
            </w:r>
          </w:p>
        </w:tc>
        <w:tc>
          <w:tcPr>
            <w:tcW w:w="6095"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center"/>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Способы, методы</w:t>
            </w:r>
          </w:p>
        </w:tc>
        <w:tc>
          <w:tcPr>
            <w:tcW w:w="2693"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center"/>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Средства</w:t>
            </w:r>
          </w:p>
        </w:tc>
      </w:tr>
      <w:tr w:rsidR="007F505D" w:rsidRPr="007F505D" w:rsidTr="00457B2E">
        <w:trPr>
          <w:gridAfter w:val="1"/>
          <w:wAfter w:w="47" w:type="dxa"/>
          <w:trHeight w:val="3803"/>
        </w:trPr>
        <w:tc>
          <w:tcPr>
            <w:tcW w:w="2277" w:type="dxa"/>
            <w:gridSpan w:val="4"/>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w:t>
            </w:r>
          </w:p>
        </w:tc>
        <w:tc>
          <w:tcPr>
            <w:tcW w:w="3686"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457B2E">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игровая ситуация; </w:t>
            </w:r>
          </w:p>
          <w:p w:rsidR="009C3FD4" w:rsidRPr="007F505D" w:rsidRDefault="009C3FD4" w:rsidP="00457B2E">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игра с правилами </w:t>
            </w:r>
          </w:p>
          <w:p w:rsidR="009C3FD4" w:rsidRPr="007F505D" w:rsidRDefault="009C3FD4" w:rsidP="00457B2E">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(дидактическая, подвижная); </w:t>
            </w:r>
          </w:p>
          <w:p w:rsidR="009C3FD4" w:rsidRPr="007F505D" w:rsidRDefault="009C3FD4" w:rsidP="00457B2E">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самодеятельная игра </w:t>
            </w:r>
          </w:p>
          <w:p w:rsidR="009C3FD4" w:rsidRPr="007F505D" w:rsidRDefault="009C3FD4" w:rsidP="00457B2E">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proofErr w:type="gramStart"/>
            <w:r w:rsidRPr="007F505D">
              <w:rPr>
                <w:rFonts w:ascii="Times New Roman" w:hAnsi="Times New Roman" w:cs="Times New Roman"/>
                <w:color w:val="000000" w:themeColor="text1"/>
                <w:sz w:val="24"/>
                <w:szCs w:val="24"/>
              </w:rPr>
              <w:t>сюжетная</w:t>
            </w:r>
            <w:proofErr w:type="gramEnd"/>
            <w:r w:rsidRPr="007F505D">
              <w:rPr>
                <w:rFonts w:ascii="Times New Roman" w:hAnsi="Times New Roman" w:cs="Times New Roman"/>
                <w:color w:val="000000" w:themeColor="text1"/>
                <w:sz w:val="24"/>
                <w:szCs w:val="24"/>
              </w:rPr>
              <w:t xml:space="preserve">, сюжетные игры на темы групповых коллекций, театрализованная,  конструктивная); </w:t>
            </w:r>
          </w:p>
          <w:p w:rsidR="009C3FD4" w:rsidRPr="007F505D" w:rsidRDefault="009C3FD4" w:rsidP="00457B2E">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маршрутная игра. </w:t>
            </w:r>
          </w:p>
        </w:tc>
        <w:tc>
          <w:tcPr>
            <w:tcW w:w="6095" w:type="dxa"/>
            <w:tcBorders>
              <w:top w:val="single" w:sz="4" w:space="0" w:color="000000"/>
              <w:left w:val="single" w:sz="4" w:space="0" w:color="000000"/>
              <w:bottom w:val="single" w:sz="4" w:space="0" w:color="000000"/>
              <w:right w:val="single" w:sz="4" w:space="0" w:color="000000"/>
            </w:tcBorders>
          </w:tcPr>
          <w:p w:rsidR="009C3FD4" w:rsidRPr="007F505D" w:rsidRDefault="009C3FD4" w:rsidP="00484EE9">
            <w:pPr>
              <w:numPr>
                <w:ilvl w:val="0"/>
                <w:numId w:val="28"/>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наглядные</w:t>
            </w:r>
            <w:r w:rsidRPr="007F505D">
              <w:rPr>
                <w:rFonts w:ascii="Times New Roman" w:hAnsi="Times New Roman" w:cs="Times New Roman"/>
                <w:color w:val="000000" w:themeColor="text1"/>
                <w:sz w:val="24"/>
                <w:szCs w:val="24"/>
              </w:rPr>
              <w:t xml:space="preserve"> (наблюдения задействиями взрослых, за хозяйственно-бытовым трудом взрослых, рассматривание сюжетных картинок, иллюстраций,  предметов, показ действий) </w:t>
            </w:r>
          </w:p>
          <w:p w:rsidR="009C3FD4" w:rsidRPr="007F505D" w:rsidRDefault="009C3FD4" w:rsidP="00484EE9">
            <w:pPr>
              <w:numPr>
                <w:ilvl w:val="0"/>
                <w:numId w:val="28"/>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словесные</w:t>
            </w:r>
            <w:r w:rsidRPr="007F505D">
              <w:rPr>
                <w:rFonts w:ascii="Times New Roman" w:hAnsi="Times New Roman" w:cs="Times New Roman"/>
                <w:color w:val="000000" w:themeColor="text1"/>
                <w:sz w:val="24"/>
                <w:szCs w:val="24"/>
              </w:rPr>
              <w:t xml:space="preserve"> (чтение и разучивание стихов, литературных произведений, потешек, вопросы, указания, объяснения, загадывание и отгадывание загадок, беседы)</w:t>
            </w:r>
            <w:r w:rsidRPr="007F505D">
              <w:rPr>
                <w:rFonts w:ascii="Times New Roman" w:hAnsi="Times New Roman" w:cs="Times New Roman"/>
                <w:i/>
                <w:color w:val="000000" w:themeColor="text1"/>
                <w:sz w:val="24"/>
                <w:szCs w:val="24"/>
              </w:rPr>
              <w:t xml:space="preserve"> </w:t>
            </w:r>
          </w:p>
          <w:p w:rsidR="009C3FD4" w:rsidRPr="007F505D" w:rsidRDefault="009C3FD4" w:rsidP="00484EE9">
            <w:pPr>
              <w:numPr>
                <w:ilvl w:val="0"/>
                <w:numId w:val="28"/>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практические</w:t>
            </w:r>
            <w:r w:rsidRPr="007F505D">
              <w:rPr>
                <w:rFonts w:ascii="Times New Roman" w:hAnsi="Times New Roman" w:cs="Times New Roman"/>
                <w:color w:val="000000" w:themeColor="text1"/>
                <w:sz w:val="24"/>
                <w:szCs w:val="24"/>
              </w:rPr>
              <w:t xml:space="preserve"> (игровые развивающие ситуации, инсценировки, экспериментирование и игры с разными материалами, дидактические игры, проблемные ситуации).  </w:t>
            </w:r>
          </w:p>
        </w:tc>
        <w:tc>
          <w:tcPr>
            <w:tcW w:w="2693"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игрушки, атрибуты, материалы и пособия для дидактических игр,  предметы – заместители, иллюстрационный материал, художественная литература, музыкальные произведения, разные в</w:t>
            </w:r>
            <w:r w:rsidR="00457B2E" w:rsidRPr="007F505D">
              <w:rPr>
                <w:rFonts w:ascii="Times New Roman" w:hAnsi="Times New Roman" w:cs="Times New Roman"/>
                <w:color w:val="000000" w:themeColor="text1"/>
                <w:sz w:val="24"/>
                <w:szCs w:val="24"/>
              </w:rPr>
              <w:t xml:space="preserve">иды театров, объекты коллекций </w:t>
            </w:r>
            <w:proofErr w:type="gramEnd"/>
          </w:p>
        </w:tc>
      </w:tr>
      <w:tr w:rsidR="007F505D" w:rsidRPr="007F505D" w:rsidTr="00457B2E">
        <w:tblPrEx>
          <w:tblCellMar>
            <w:left w:w="106" w:type="dxa"/>
            <w:right w:w="53" w:type="dxa"/>
          </w:tblCellMar>
        </w:tblPrEx>
        <w:trPr>
          <w:gridBefore w:val="1"/>
          <w:wBefore w:w="9" w:type="dxa"/>
          <w:trHeight w:val="31"/>
        </w:trPr>
        <w:tc>
          <w:tcPr>
            <w:tcW w:w="2268" w:type="dxa"/>
            <w:gridSpan w:val="3"/>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Коммуникативная</w:t>
            </w:r>
            <w:proofErr w:type="gramEnd"/>
            <w:r w:rsidRPr="007F505D">
              <w:rPr>
                <w:rFonts w:ascii="Times New Roman" w:hAnsi="Times New Roman" w:cs="Times New Roman"/>
                <w:color w:val="000000" w:themeColor="text1"/>
                <w:sz w:val="24"/>
                <w:szCs w:val="24"/>
              </w:rPr>
              <w:t xml:space="preserve"> (общение и взаимодействие со сверстниками и взрослыми) </w:t>
            </w:r>
          </w:p>
        </w:tc>
        <w:tc>
          <w:tcPr>
            <w:tcW w:w="3686"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-словесная игра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-настольно-печатная игра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-игра с правилами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-сюжетная игра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-литературная викторина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-игра-путешествие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-экскурсия</w:t>
            </w:r>
            <w:proofErr w:type="gramStart"/>
            <w:r w:rsidRPr="007F505D">
              <w:rPr>
                <w:rFonts w:ascii="Times New Roman" w:hAnsi="Times New Roman" w:cs="Times New Roman"/>
                <w:color w:val="000000" w:themeColor="text1"/>
                <w:sz w:val="24"/>
                <w:szCs w:val="24"/>
              </w:rPr>
              <w:t xml:space="preserve"> </w:t>
            </w:r>
            <w:r w:rsidR="00457B2E" w:rsidRPr="007F505D">
              <w:rPr>
                <w:rFonts w:ascii="Times New Roman" w:hAnsi="Times New Roman" w:cs="Times New Roman"/>
                <w:color w:val="000000" w:themeColor="text1"/>
                <w:sz w:val="24"/>
                <w:szCs w:val="24"/>
              </w:rPr>
              <w:t>,</w:t>
            </w:r>
            <w:proofErr w:type="gramEnd"/>
            <w:r w:rsidR="00457B2E"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color w:val="000000" w:themeColor="text1"/>
                <w:sz w:val="24"/>
                <w:szCs w:val="24"/>
              </w:rPr>
              <w:t xml:space="preserve">целевая прогулка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-организованная  образовательная </w:t>
            </w:r>
            <w:r w:rsidRPr="007F505D">
              <w:rPr>
                <w:rFonts w:ascii="Times New Roman" w:hAnsi="Times New Roman" w:cs="Times New Roman"/>
                <w:color w:val="000000" w:themeColor="text1"/>
                <w:sz w:val="24"/>
                <w:szCs w:val="24"/>
              </w:rPr>
              <w:lastRenderedPageBreak/>
              <w:t xml:space="preserve">деятельность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-общественно-полезный</w:t>
            </w:r>
            <w:r w:rsidR="00457B2E" w:rsidRPr="007F505D">
              <w:rPr>
                <w:rFonts w:ascii="Times New Roman" w:hAnsi="Times New Roman" w:cs="Times New Roman"/>
                <w:color w:val="000000" w:themeColor="text1"/>
                <w:sz w:val="24"/>
                <w:szCs w:val="24"/>
              </w:rPr>
              <w:t xml:space="preserve"> труд (в помещении и на улице)</w:t>
            </w:r>
            <w:proofErr w:type="gramStart"/>
            <w:r w:rsidR="00457B2E" w:rsidRPr="007F505D">
              <w:rPr>
                <w:rFonts w:ascii="Times New Roman" w:hAnsi="Times New Roman" w:cs="Times New Roman"/>
                <w:color w:val="000000" w:themeColor="text1"/>
                <w:sz w:val="24"/>
                <w:szCs w:val="24"/>
              </w:rPr>
              <w:t xml:space="preserve"> ,</w:t>
            </w:r>
            <w:proofErr w:type="gramEnd"/>
            <w:r w:rsidR="00457B2E"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color w:val="000000" w:themeColor="text1"/>
                <w:sz w:val="24"/>
                <w:szCs w:val="24"/>
              </w:rPr>
              <w:t xml:space="preserve">трудовая акция </w:t>
            </w:r>
          </w:p>
          <w:p w:rsidR="009C3FD4" w:rsidRPr="007F505D" w:rsidRDefault="00457B2E"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-развлечение</w:t>
            </w:r>
            <w:proofErr w:type="gramStart"/>
            <w:r w:rsidRPr="007F505D">
              <w:rPr>
                <w:rFonts w:ascii="Times New Roman" w:hAnsi="Times New Roman" w:cs="Times New Roman"/>
                <w:color w:val="000000" w:themeColor="text1"/>
                <w:sz w:val="24"/>
                <w:szCs w:val="24"/>
              </w:rPr>
              <w:t xml:space="preserve"> ,</w:t>
            </w:r>
            <w:proofErr w:type="gramEnd"/>
            <w:r w:rsidR="009C3FD4" w:rsidRPr="007F505D">
              <w:rPr>
                <w:rFonts w:ascii="Times New Roman" w:hAnsi="Times New Roman" w:cs="Times New Roman"/>
                <w:color w:val="000000" w:themeColor="text1"/>
                <w:sz w:val="24"/>
                <w:szCs w:val="24"/>
              </w:rPr>
              <w:t xml:space="preserve">досуг </w:t>
            </w:r>
          </w:p>
          <w:p w:rsidR="009C3FD4" w:rsidRPr="007F505D" w:rsidRDefault="00457B2E"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-ярмарка</w:t>
            </w:r>
            <w:proofErr w:type="gramStart"/>
            <w:r w:rsidRPr="007F505D">
              <w:rPr>
                <w:rFonts w:ascii="Times New Roman" w:hAnsi="Times New Roman" w:cs="Times New Roman"/>
                <w:color w:val="000000" w:themeColor="text1"/>
                <w:sz w:val="24"/>
                <w:szCs w:val="24"/>
              </w:rPr>
              <w:t xml:space="preserve"> ,</w:t>
            </w:r>
            <w:proofErr w:type="gramEnd"/>
            <w:r w:rsidR="009C3FD4" w:rsidRPr="007F505D">
              <w:rPr>
                <w:rFonts w:ascii="Times New Roman" w:hAnsi="Times New Roman" w:cs="Times New Roman"/>
                <w:color w:val="000000" w:themeColor="text1"/>
                <w:sz w:val="24"/>
                <w:szCs w:val="24"/>
              </w:rPr>
              <w:t xml:space="preserve">аукцион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-литературная олимпиада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-коллекционирование</w:t>
            </w:r>
            <w:r w:rsidRPr="007F505D">
              <w:rPr>
                <w:rFonts w:ascii="Times New Roman" w:hAnsi="Times New Roman" w:cs="Times New Roman"/>
                <w:i/>
                <w:color w:val="000000" w:themeColor="text1"/>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9C3FD4" w:rsidRPr="007F505D" w:rsidRDefault="009C3FD4" w:rsidP="00484EE9">
            <w:pPr>
              <w:numPr>
                <w:ilvl w:val="0"/>
                <w:numId w:val="29"/>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lastRenderedPageBreak/>
              <w:t>наглядные</w:t>
            </w:r>
            <w:r w:rsidRPr="007F505D">
              <w:rPr>
                <w:rFonts w:ascii="Times New Roman" w:hAnsi="Times New Roman" w:cs="Times New Roman"/>
                <w:color w:val="000000" w:themeColor="text1"/>
                <w:sz w:val="24"/>
                <w:szCs w:val="24"/>
              </w:rPr>
              <w:t xml:space="preserve"> (наблюдения за действиями взрослых, рассматривание сюжетных картинок, иллюстраций,  предметов, объектов коллекций, опорных схем и алгоритмов показ действий) </w:t>
            </w:r>
          </w:p>
          <w:p w:rsidR="009C3FD4" w:rsidRPr="007F505D" w:rsidRDefault="009C3FD4" w:rsidP="00484EE9">
            <w:pPr>
              <w:numPr>
                <w:ilvl w:val="0"/>
                <w:numId w:val="29"/>
              </w:numPr>
              <w:spacing w:after="16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i/>
                <w:color w:val="000000" w:themeColor="text1"/>
                <w:sz w:val="24"/>
                <w:szCs w:val="24"/>
              </w:rPr>
              <w:t>словесные</w:t>
            </w:r>
            <w:r w:rsidRPr="007F505D">
              <w:rPr>
                <w:rFonts w:ascii="Times New Roman" w:hAnsi="Times New Roman" w:cs="Times New Roman"/>
                <w:color w:val="000000" w:themeColor="text1"/>
                <w:sz w:val="24"/>
                <w:szCs w:val="24"/>
              </w:rPr>
              <w:t xml:space="preserve"> (чтение и разучивание стихов, литературных произведений, потешек, вопросы, указания, объяснения, загадки, беседы), ситуативный разговор, речевые проблемные  ситуации,  обобщающая беседа, рассказывание без опоры на наглядный материал, рассказывание с опорой на объекты коллекции</w:t>
            </w:r>
            <w:r w:rsidRPr="007F505D">
              <w:rPr>
                <w:rFonts w:ascii="Times New Roman" w:hAnsi="Times New Roman" w:cs="Times New Roman"/>
                <w:i/>
                <w:color w:val="000000" w:themeColor="text1"/>
                <w:sz w:val="24"/>
                <w:szCs w:val="24"/>
              </w:rPr>
              <w:t xml:space="preserve"> </w:t>
            </w:r>
            <w:proofErr w:type="gramEnd"/>
          </w:p>
          <w:p w:rsidR="009C3FD4" w:rsidRPr="007F505D" w:rsidRDefault="009C3FD4" w:rsidP="00484EE9">
            <w:pPr>
              <w:numPr>
                <w:ilvl w:val="0"/>
                <w:numId w:val="29"/>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практические</w:t>
            </w:r>
            <w:r w:rsidRPr="007F505D">
              <w:rPr>
                <w:rFonts w:ascii="Times New Roman" w:hAnsi="Times New Roman" w:cs="Times New Roman"/>
                <w:color w:val="000000" w:themeColor="text1"/>
                <w:sz w:val="24"/>
                <w:szCs w:val="24"/>
              </w:rPr>
              <w:t xml:space="preserve"> (инсценировки, игры с разными </w:t>
            </w:r>
            <w:r w:rsidRPr="007F505D">
              <w:rPr>
                <w:rFonts w:ascii="Times New Roman" w:hAnsi="Times New Roman" w:cs="Times New Roman"/>
                <w:color w:val="000000" w:themeColor="text1"/>
                <w:sz w:val="24"/>
                <w:szCs w:val="24"/>
              </w:rPr>
              <w:lastRenderedPageBreak/>
              <w:t xml:space="preserve">материалами, с объектами коллекций, дидактические игры, придумывание сказок, составление рассказов, детское словотворчество, рассказывание без опоры на наглядный материал) </w:t>
            </w:r>
          </w:p>
        </w:tc>
        <w:tc>
          <w:tcPr>
            <w:tcW w:w="2740" w:type="dxa"/>
            <w:gridSpan w:val="3"/>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иллюстрационный материал,  опорные схемы и алгоритмы, атрибуты для трудовой деятельности, художественная литература, фольклор, пальчиковые игры,  дидактические игры и игрушки, коллекции </w:t>
            </w:r>
          </w:p>
        </w:tc>
      </w:tr>
      <w:tr w:rsidR="007F505D" w:rsidRPr="007F505D" w:rsidTr="00457B2E">
        <w:tblPrEx>
          <w:tblCellMar>
            <w:left w:w="106" w:type="dxa"/>
            <w:right w:w="53" w:type="dxa"/>
          </w:tblCellMar>
        </w:tblPrEx>
        <w:trPr>
          <w:gridBefore w:val="1"/>
          <w:gridAfter w:val="2"/>
          <w:wBefore w:w="9" w:type="dxa"/>
          <w:wAfter w:w="54" w:type="dxa"/>
          <w:trHeight w:val="40"/>
        </w:trPr>
        <w:tc>
          <w:tcPr>
            <w:tcW w:w="2268" w:type="dxa"/>
            <w:gridSpan w:val="3"/>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Познавательно – </w:t>
            </w:r>
            <w:proofErr w:type="gramStart"/>
            <w:r w:rsidRPr="007F505D">
              <w:rPr>
                <w:rFonts w:ascii="Times New Roman" w:hAnsi="Times New Roman" w:cs="Times New Roman"/>
                <w:color w:val="000000" w:themeColor="text1"/>
                <w:sz w:val="24"/>
                <w:szCs w:val="24"/>
              </w:rPr>
              <w:t>исследовательская</w:t>
            </w:r>
            <w:proofErr w:type="gramEnd"/>
            <w:r w:rsidRPr="007F505D">
              <w:rPr>
                <w:rFonts w:ascii="Times New Roman" w:hAnsi="Times New Roman" w:cs="Times New Roman"/>
                <w:color w:val="000000" w:themeColor="text1"/>
                <w:sz w:val="24"/>
                <w:szCs w:val="24"/>
              </w:rPr>
              <w:t xml:space="preserve"> (исследования объектов окружающего мира и экспериментирования с ними) </w:t>
            </w:r>
          </w:p>
        </w:tc>
        <w:tc>
          <w:tcPr>
            <w:tcW w:w="3686" w:type="dxa"/>
            <w:gridSpan w:val="2"/>
            <w:tcBorders>
              <w:top w:val="single" w:sz="4" w:space="0" w:color="000000"/>
              <w:left w:val="single" w:sz="4" w:space="0" w:color="000000"/>
              <w:bottom w:val="single" w:sz="4" w:space="0" w:color="000000"/>
              <w:right w:val="single" w:sz="4" w:space="0" w:color="000000"/>
            </w:tcBorders>
          </w:tcPr>
          <w:p w:rsidR="009C3FD4" w:rsidRPr="007F505D" w:rsidRDefault="00457B2E"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-наблюдение</w:t>
            </w:r>
            <w:proofErr w:type="gramStart"/>
            <w:r w:rsidRPr="007F505D">
              <w:rPr>
                <w:rFonts w:ascii="Times New Roman" w:hAnsi="Times New Roman" w:cs="Times New Roman"/>
                <w:color w:val="000000" w:themeColor="text1"/>
                <w:sz w:val="24"/>
                <w:szCs w:val="24"/>
              </w:rPr>
              <w:t xml:space="preserve"> ,</w:t>
            </w:r>
            <w:proofErr w:type="gramEnd"/>
            <w:r w:rsidR="009C3FD4" w:rsidRPr="007F505D">
              <w:rPr>
                <w:rFonts w:ascii="Times New Roman" w:hAnsi="Times New Roman" w:cs="Times New Roman"/>
                <w:color w:val="000000" w:themeColor="text1"/>
                <w:sz w:val="24"/>
                <w:szCs w:val="24"/>
              </w:rPr>
              <w:t xml:space="preserve">экскурсия,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-экспериментирование коллекционирование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-моделирование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-познавательно-исследовательский проект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-КВН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-поисковая лаборатория </w:t>
            </w:r>
          </w:p>
          <w:p w:rsidR="009C3FD4" w:rsidRPr="007F505D" w:rsidRDefault="00457B2E"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-познавательная  </w:t>
            </w:r>
            <w:r w:rsidR="009C3FD4" w:rsidRPr="007F505D">
              <w:rPr>
                <w:rFonts w:ascii="Times New Roman" w:hAnsi="Times New Roman" w:cs="Times New Roman"/>
                <w:color w:val="000000" w:themeColor="text1"/>
                <w:sz w:val="24"/>
                <w:szCs w:val="24"/>
              </w:rPr>
              <w:t>викторина</w:t>
            </w:r>
          </w:p>
        </w:tc>
        <w:tc>
          <w:tcPr>
            <w:tcW w:w="6095" w:type="dxa"/>
            <w:tcBorders>
              <w:top w:val="single" w:sz="4" w:space="0" w:color="000000"/>
              <w:left w:val="single" w:sz="4" w:space="0" w:color="000000"/>
              <w:bottom w:val="single" w:sz="4" w:space="0" w:color="000000"/>
              <w:right w:val="single" w:sz="4" w:space="0" w:color="000000"/>
            </w:tcBorders>
          </w:tcPr>
          <w:p w:rsidR="009C3FD4" w:rsidRPr="007F505D" w:rsidRDefault="009C3FD4" w:rsidP="00484EE9">
            <w:pPr>
              <w:numPr>
                <w:ilvl w:val="0"/>
                <w:numId w:val="30"/>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наглядные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(наблюдения, опыты и поисковая деятельность, показ и рассматривание демонстрационных материалов); </w:t>
            </w:r>
          </w:p>
          <w:p w:rsidR="009C3FD4" w:rsidRPr="007F505D" w:rsidRDefault="009C3FD4" w:rsidP="00484EE9">
            <w:pPr>
              <w:numPr>
                <w:ilvl w:val="0"/>
                <w:numId w:val="30"/>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словесные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(рассказ, беседа</w:t>
            </w:r>
            <w:proofErr w:type="gramStart"/>
            <w:r w:rsidRPr="007F505D">
              <w:rPr>
                <w:rFonts w:ascii="Times New Roman" w:hAnsi="Times New Roman" w:cs="Times New Roman"/>
                <w:color w:val="000000" w:themeColor="text1"/>
                <w:sz w:val="24"/>
                <w:szCs w:val="24"/>
              </w:rPr>
              <w:t>,в</w:t>
            </w:r>
            <w:proofErr w:type="gramEnd"/>
            <w:r w:rsidRPr="007F505D">
              <w:rPr>
                <w:rFonts w:ascii="Times New Roman" w:hAnsi="Times New Roman" w:cs="Times New Roman"/>
                <w:color w:val="000000" w:themeColor="text1"/>
                <w:sz w:val="24"/>
                <w:szCs w:val="24"/>
              </w:rPr>
              <w:t xml:space="preserve">опросы, указания, объяснение, чтени)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практические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(дидактические игры, творческие игры (в том числе строительные), </w:t>
            </w:r>
            <w:proofErr w:type="gramEnd"/>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труд в природе, (элементарные опыты, поисковая деятельность, решение проблемных ситуаций)</w:t>
            </w:r>
          </w:p>
        </w:tc>
        <w:tc>
          <w:tcPr>
            <w:tcW w:w="2686"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материалы </w:t>
            </w:r>
            <w:proofErr w:type="gramStart"/>
            <w:r w:rsidRPr="007F505D">
              <w:rPr>
                <w:rFonts w:ascii="Times New Roman" w:hAnsi="Times New Roman" w:cs="Times New Roman"/>
                <w:color w:val="000000" w:themeColor="text1"/>
                <w:sz w:val="24"/>
                <w:szCs w:val="24"/>
              </w:rPr>
              <w:t>для</w:t>
            </w:r>
            <w:proofErr w:type="gramEnd"/>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экспериментальной деятельности, коллекции, модели, книги с иллюстрациями,  детская познавательная литература, объекты природы </w:t>
            </w:r>
          </w:p>
        </w:tc>
      </w:tr>
      <w:tr w:rsidR="007F505D" w:rsidRPr="007F505D" w:rsidTr="00457B2E">
        <w:tblPrEx>
          <w:tblCellMar>
            <w:right w:w="55" w:type="dxa"/>
          </w:tblCellMar>
        </w:tblPrEx>
        <w:trPr>
          <w:gridBefore w:val="2"/>
          <w:gridAfter w:val="2"/>
          <w:wBefore w:w="18" w:type="dxa"/>
          <w:wAfter w:w="54" w:type="dxa"/>
          <w:trHeight w:val="413"/>
        </w:trPr>
        <w:tc>
          <w:tcPr>
            <w:tcW w:w="2259"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Восприятие художественной литературы и </w:t>
            </w:r>
            <w:r w:rsidRPr="007F505D">
              <w:rPr>
                <w:rFonts w:ascii="Times New Roman" w:hAnsi="Times New Roman" w:cs="Times New Roman"/>
                <w:color w:val="000000" w:themeColor="text1"/>
                <w:sz w:val="24"/>
                <w:szCs w:val="24"/>
              </w:rPr>
              <w:lastRenderedPageBreak/>
              <w:t xml:space="preserve">фольклора </w:t>
            </w:r>
          </w:p>
        </w:tc>
        <w:tc>
          <w:tcPr>
            <w:tcW w:w="3686"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-театрализованная игра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-литературная олимпиада </w:t>
            </w:r>
            <w:proofErr w:type="gramStart"/>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z w:val="24"/>
                <w:szCs w:val="24"/>
              </w:rPr>
              <w:lastRenderedPageBreak/>
              <w:t>л</w:t>
            </w:r>
            <w:proofErr w:type="gramEnd"/>
            <w:r w:rsidRPr="007F505D">
              <w:rPr>
                <w:rFonts w:ascii="Times New Roman" w:hAnsi="Times New Roman" w:cs="Times New Roman"/>
                <w:color w:val="000000" w:themeColor="text1"/>
                <w:sz w:val="24"/>
                <w:szCs w:val="24"/>
              </w:rPr>
              <w:t xml:space="preserve">итературная викторина </w:t>
            </w:r>
          </w:p>
        </w:tc>
        <w:tc>
          <w:tcPr>
            <w:tcW w:w="6095"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w:t>
            </w:r>
            <w:proofErr w:type="gramStart"/>
            <w:r w:rsidRPr="007F505D">
              <w:rPr>
                <w:rFonts w:ascii="Times New Roman" w:hAnsi="Times New Roman" w:cs="Times New Roman"/>
                <w:color w:val="000000" w:themeColor="text1"/>
                <w:sz w:val="24"/>
                <w:szCs w:val="24"/>
              </w:rPr>
              <w:t>наглядные</w:t>
            </w:r>
            <w:proofErr w:type="gramEnd"/>
            <w:r w:rsidRPr="007F505D">
              <w:rPr>
                <w:rFonts w:ascii="Times New Roman" w:hAnsi="Times New Roman" w:cs="Times New Roman"/>
                <w:color w:val="000000" w:themeColor="text1"/>
                <w:sz w:val="24"/>
                <w:szCs w:val="24"/>
              </w:rPr>
              <w:t xml:space="preserve"> (просмотр мультфильмов, театральных постановок по художественным произведениям, </w:t>
            </w:r>
            <w:r w:rsidRPr="007F505D">
              <w:rPr>
                <w:rFonts w:ascii="Times New Roman" w:hAnsi="Times New Roman" w:cs="Times New Roman"/>
                <w:color w:val="000000" w:themeColor="text1"/>
                <w:sz w:val="24"/>
                <w:szCs w:val="24"/>
              </w:rPr>
              <w:lastRenderedPageBreak/>
              <w:t>рассматривание иллюстраций к произведениям)</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 словесные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(рассказывание, чтение, обсуждение, разучивание)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практические</w:t>
            </w:r>
            <w:proofErr w:type="gramEnd"/>
            <w:r w:rsidRPr="007F505D">
              <w:rPr>
                <w:rFonts w:ascii="Times New Roman" w:hAnsi="Times New Roman" w:cs="Times New Roman"/>
                <w:color w:val="000000" w:themeColor="text1"/>
                <w:sz w:val="24"/>
                <w:szCs w:val="24"/>
              </w:rPr>
              <w:t xml:space="preserve"> (инсценирование произведений, создание альбомов с иллюстрациями и рисунками по литературным произведениям)  </w:t>
            </w:r>
          </w:p>
        </w:tc>
        <w:tc>
          <w:tcPr>
            <w:tcW w:w="2686"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художественная литература, иллюстрационный </w:t>
            </w:r>
            <w:r w:rsidRPr="007F505D">
              <w:rPr>
                <w:rFonts w:ascii="Times New Roman" w:hAnsi="Times New Roman" w:cs="Times New Roman"/>
                <w:color w:val="000000" w:themeColor="text1"/>
                <w:sz w:val="24"/>
                <w:szCs w:val="24"/>
              </w:rPr>
              <w:lastRenderedPageBreak/>
              <w:t xml:space="preserve">материал по литературным произведениям, атрибуты для театрализованных игр </w:t>
            </w:r>
          </w:p>
        </w:tc>
      </w:tr>
      <w:tr w:rsidR="007F505D" w:rsidRPr="007F505D" w:rsidTr="00457B2E">
        <w:tblPrEx>
          <w:tblCellMar>
            <w:right w:w="55" w:type="dxa"/>
          </w:tblCellMar>
        </w:tblPrEx>
        <w:trPr>
          <w:gridBefore w:val="2"/>
          <w:gridAfter w:val="2"/>
          <w:wBefore w:w="18" w:type="dxa"/>
          <w:wAfter w:w="54" w:type="dxa"/>
          <w:trHeight w:val="2660"/>
        </w:trPr>
        <w:tc>
          <w:tcPr>
            <w:tcW w:w="2259"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Конструирование  </w:t>
            </w:r>
          </w:p>
        </w:tc>
        <w:tc>
          <w:tcPr>
            <w:tcW w:w="3686"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-организованная образовательная деятельность, </w:t>
            </w:r>
            <w:proofErr w:type="gramStart"/>
            <w:r w:rsidRPr="007F505D">
              <w:rPr>
                <w:rFonts w:ascii="Times New Roman" w:hAnsi="Times New Roman" w:cs="Times New Roman"/>
                <w:color w:val="000000" w:themeColor="text1"/>
                <w:sz w:val="24"/>
                <w:szCs w:val="24"/>
              </w:rPr>
              <w:t>-с</w:t>
            </w:r>
            <w:proofErr w:type="gramEnd"/>
            <w:r w:rsidRPr="007F505D">
              <w:rPr>
                <w:rFonts w:ascii="Times New Roman" w:hAnsi="Times New Roman" w:cs="Times New Roman"/>
                <w:color w:val="000000" w:themeColor="text1"/>
                <w:sz w:val="24"/>
                <w:szCs w:val="24"/>
              </w:rPr>
              <w:t xml:space="preserve">троительная творческая игра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9C3FD4" w:rsidRPr="007F505D" w:rsidRDefault="009C3FD4" w:rsidP="00484EE9">
            <w:pPr>
              <w:numPr>
                <w:ilvl w:val="0"/>
                <w:numId w:val="31"/>
              </w:numPr>
              <w:spacing w:after="16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наглядные (наблюдение, рассматривание иллюстраций построек, схем, моделей, предметов, объектов архитектурных построек) </w:t>
            </w:r>
            <w:proofErr w:type="gramEnd"/>
          </w:p>
          <w:p w:rsidR="009C3FD4" w:rsidRPr="007F505D" w:rsidRDefault="009C3FD4" w:rsidP="00484EE9">
            <w:pPr>
              <w:numPr>
                <w:ilvl w:val="0"/>
                <w:numId w:val="3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словесные (объяснение, показ, вопросы) </w:t>
            </w:r>
          </w:p>
          <w:p w:rsidR="009C3FD4" w:rsidRPr="007F505D" w:rsidRDefault="009C3FD4" w:rsidP="00484EE9">
            <w:pPr>
              <w:numPr>
                <w:ilvl w:val="0"/>
                <w:numId w:val="3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практические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(обследование предметов и объектов, выполнение трудовых действий и операций) </w:t>
            </w:r>
          </w:p>
        </w:tc>
        <w:tc>
          <w:tcPr>
            <w:tcW w:w="2686"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разные виды конструкторов, природный и бросовый материал, иллюстрации построек, схемы, модели, предметы, фотографии, презентации  объектов архитектурных построек, игрушки </w:t>
            </w:r>
            <w:proofErr w:type="gramEnd"/>
          </w:p>
        </w:tc>
      </w:tr>
      <w:tr w:rsidR="007F505D" w:rsidRPr="007F505D" w:rsidTr="00457B2E">
        <w:tblPrEx>
          <w:tblCellMar>
            <w:right w:w="55" w:type="dxa"/>
          </w:tblCellMar>
        </w:tblPrEx>
        <w:trPr>
          <w:gridBefore w:val="2"/>
          <w:gridAfter w:val="2"/>
          <w:wBefore w:w="18" w:type="dxa"/>
          <w:wAfter w:w="54" w:type="dxa"/>
          <w:trHeight w:val="385"/>
        </w:trPr>
        <w:tc>
          <w:tcPr>
            <w:tcW w:w="2259"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w:t>
            </w:r>
          </w:p>
        </w:tc>
        <w:tc>
          <w:tcPr>
            <w:tcW w:w="3686"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творческий проект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-студия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-кружок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-выставка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-творческий конкурс </w:t>
            </w:r>
            <w:proofErr w:type="gramStart"/>
            <w:r w:rsidRPr="007F505D">
              <w:rPr>
                <w:rFonts w:ascii="Times New Roman" w:hAnsi="Times New Roman" w:cs="Times New Roman"/>
                <w:color w:val="000000" w:themeColor="text1"/>
                <w:sz w:val="24"/>
                <w:szCs w:val="24"/>
              </w:rPr>
              <w:t>-т</w:t>
            </w:r>
            <w:proofErr w:type="gramEnd"/>
            <w:r w:rsidRPr="007F505D">
              <w:rPr>
                <w:rFonts w:ascii="Times New Roman" w:hAnsi="Times New Roman" w:cs="Times New Roman"/>
                <w:color w:val="000000" w:themeColor="text1"/>
                <w:sz w:val="24"/>
                <w:szCs w:val="24"/>
              </w:rPr>
              <w:t xml:space="preserve">ворческая мастерская на тему коллекции </w:t>
            </w:r>
          </w:p>
        </w:tc>
        <w:tc>
          <w:tcPr>
            <w:tcW w:w="6095"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наглядные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(показ, рассматривание, наблюдение)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словесные</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(объяснение, указания, анализ, побуждение)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-практически</w:t>
            </w:r>
            <w:proofErr w:type="gramStart"/>
            <w:r w:rsidRPr="007F505D">
              <w:rPr>
                <w:rFonts w:ascii="Times New Roman" w:hAnsi="Times New Roman" w:cs="Times New Roman"/>
                <w:color w:val="000000" w:themeColor="text1"/>
                <w:sz w:val="24"/>
                <w:szCs w:val="24"/>
              </w:rPr>
              <w:t>е(</w:t>
            </w:r>
            <w:proofErr w:type="gramEnd"/>
            <w:r w:rsidRPr="007F505D">
              <w:rPr>
                <w:rFonts w:ascii="Times New Roman" w:hAnsi="Times New Roman" w:cs="Times New Roman"/>
                <w:color w:val="000000" w:themeColor="text1"/>
                <w:sz w:val="24"/>
                <w:szCs w:val="24"/>
              </w:rPr>
              <w:t>обследование, экспериментирование, упражнение в практических действиях, творческие игры, поисковые ситуации,продуктивные действия</w:t>
            </w:r>
          </w:p>
        </w:tc>
        <w:tc>
          <w:tcPr>
            <w:tcW w:w="2686"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произведения искусства,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народного творчества, материалы и оборудование для изобразительной деятельности, объекты коллекций </w:t>
            </w:r>
          </w:p>
        </w:tc>
      </w:tr>
      <w:tr w:rsidR="007F505D" w:rsidRPr="007F505D" w:rsidTr="00457B2E">
        <w:tblPrEx>
          <w:tblCellMar>
            <w:top w:w="59" w:type="dxa"/>
            <w:left w:w="106" w:type="dxa"/>
            <w:right w:w="65" w:type="dxa"/>
          </w:tblCellMar>
        </w:tblPrEx>
        <w:trPr>
          <w:gridBefore w:val="3"/>
          <w:gridAfter w:val="2"/>
          <w:wBefore w:w="31" w:type="dxa"/>
          <w:wAfter w:w="54" w:type="dxa"/>
          <w:trHeight w:val="1247"/>
        </w:trPr>
        <w:tc>
          <w:tcPr>
            <w:tcW w:w="2366"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Музыкальная </w:t>
            </w:r>
          </w:p>
        </w:tc>
        <w:tc>
          <w:tcPr>
            <w:tcW w:w="3566"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-организованная образовательная деятельность в музыкальном зале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-музыкальная мастерская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-музыкальное путешествие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-музыкальная гостиная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наглядные (слушание, рассматривание иллюстраций, предметов, музыкальных инструментов, показ) - словесные (объяснение, рассказ, пояснение, указания, беседа)</w:t>
            </w:r>
            <w:proofErr w:type="gramEnd"/>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 xml:space="preserve">- практические (исполнение, игра на детских музыкальных инструментах, выполнение музыкально </w:t>
            </w:r>
            <w:proofErr w:type="gramEnd"/>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ритмических движений</w:t>
            </w:r>
            <w:proofErr w:type="gramEnd"/>
            <w:r w:rsidRPr="007F505D">
              <w:rPr>
                <w:rFonts w:ascii="Times New Roman" w:hAnsi="Times New Roman" w:cs="Times New Roman"/>
                <w:color w:val="000000" w:themeColor="text1"/>
                <w:sz w:val="24"/>
                <w:szCs w:val="24"/>
              </w:rPr>
              <w:t xml:space="preserve">, музыкальные импровизации, музыкальнодидактические, музыкальные инсценировки) </w:t>
            </w:r>
          </w:p>
        </w:tc>
        <w:tc>
          <w:tcPr>
            <w:tcW w:w="2686"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произведения искусства, музыкальные инструменты, атрибуты для музыкальных дидактических игр, иллюстрации, игрушки, атрибуты для игр - инсценировок </w:t>
            </w:r>
          </w:p>
        </w:tc>
      </w:tr>
      <w:tr w:rsidR="007F505D" w:rsidRPr="007F505D" w:rsidTr="00457B2E">
        <w:tblPrEx>
          <w:tblCellMar>
            <w:top w:w="59" w:type="dxa"/>
            <w:left w:w="106" w:type="dxa"/>
            <w:right w:w="65" w:type="dxa"/>
          </w:tblCellMar>
        </w:tblPrEx>
        <w:trPr>
          <w:gridBefore w:val="3"/>
          <w:gridAfter w:val="2"/>
          <w:wBefore w:w="31" w:type="dxa"/>
          <w:wAfter w:w="54" w:type="dxa"/>
          <w:trHeight w:val="1205"/>
        </w:trPr>
        <w:tc>
          <w:tcPr>
            <w:tcW w:w="2366" w:type="dxa"/>
            <w:gridSpan w:val="2"/>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Двигательная  </w:t>
            </w:r>
          </w:p>
        </w:tc>
        <w:tc>
          <w:tcPr>
            <w:tcW w:w="3566"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-утренняя гимнастика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-физкультурная минутка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спортивное соревнование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-спортивный праздник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-ООД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-спортивная олимпиада тренировка </w:t>
            </w:r>
          </w:p>
        </w:tc>
        <w:tc>
          <w:tcPr>
            <w:tcW w:w="6095" w:type="dxa"/>
            <w:tcBorders>
              <w:top w:val="single" w:sz="4" w:space="0" w:color="000000"/>
              <w:left w:val="single" w:sz="4" w:space="0" w:color="000000"/>
              <w:bottom w:val="single" w:sz="4" w:space="0" w:color="000000"/>
              <w:right w:val="single" w:sz="4" w:space="0" w:color="000000"/>
            </w:tcBorders>
          </w:tcPr>
          <w:p w:rsidR="009C3FD4" w:rsidRPr="007F505D" w:rsidRDefault="009C3FD4" w:rsidP="00484EE9">
            <w:pPr>
              <w:numPr>
                <w:ilvl w:val="0"/>
                <w:numId w:val="3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наглядные</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(показ физических упражнений, использование наглядных пособий,  зрительные ориентиры) </w:t>
            </w:r>
            <w:proofErr w:type="gramStart"/>
            <w:r w:rsidRPr="007F505D">
              <w:rPr>
                <w:rFonts w:ascii="Times New Roman" w:hAnsi="Times New Roman" w:cs="Times New Roman"/>
                <w:color w:val="000000" w:themeColor="text1"/>
                <w:sz w:val="24"/>
                <w:szCs w:val="24"/>
              </w:rPr>
              <w:t>-с</w:t>
            </w:r>
            <w:proofErr w:type="gramEnd"/>
            <w:r w:rsidRPr="007F505D">
              <w:rPr>
                <w:rFonts w:ascii="Times New Roman" w:hAnsi="Times New Roman" w:cs="Times New Roman"/>
                <w:color w:val="000000" w:themeColor="text1"/>
                <w:sz w:val="24"/>
                <w:szCs w:val="24"/>
              </w:rPr>
              <w:t xml:space="preserve">ловесные (объяснения, пояснения, указания, команды, сигналы, вопросы к детям, образный сюжетный рассказ, беседа, словесная инструкция) </w:t>
            </w:r>
          </w:p>
          <w:p w:rsidR="009C3FD4" w:rsidRPr="007F505D" w:rsidRDefault="009C3FD4" w:rsidP="00484EE9">
            <w:pPr>
              <w:numPr>
                <w:ilvl w:val="0"/>
                <w:numId w:val="3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практические </w:t>
            </w:r>
          </w:p>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(выполнение движений,  подвижные игры с правилами, народные подвижные игры, игровые упражнения)</w:t>
            </w:r>
          </w:p>
        </w:tc>
        <w:tc>
          <w:tcPr>
            <w:tcW w:w="2686" w:type="dxa"/>
            <w:tcBorders>
              <w:top w:val="single" w:sz="4" w:space="0" w:color="000000"/>
              <w:left w:val="single" w:sz="4" w:space="0" w:color="000000"/>
              <w:bottom w:val="single" w:sz="4" w:space="0" w:color="000000"/>
              <w:right w:val="single" w:sz="4" w:space="0" w:color="000000"/>
            </w:tcBorders>
          </w:tcPr>
          <w:p w:rsidR="009C3FD4" w:rsidRPr="007F505D" w:rsidRDefault="009C3FD4" w:rsidP="0056230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спортивное оборудование, атрибуты для общеразвивающих упражнений и подвижных игр, пиктограммы, картотек подвижных игр </w:t>
            </w:r>
          </w:p>
        </w:tc>
      </w:tr>
    </w:tbl>
    <w:p w:rsidR="009C3FD4" w:rsidRPr="007F505D" w:rsidRDefault="009C3FD4" w:rsidP="009C3FD4">
      <w:pPr>
        <w:spacing w:after="0" w:line="240" w:lineRule="auto"/>
        <w:jc w:val="both"/>
        <w:rPr>
          <w:rFonts w:ascii="Times New Roman" w:hAnsi="Times New Roman" w:cs="Times New Roman"/>
          <w:color w:val="000000" w:themeColor="text1"/>
          <w:sz w:val="24"/>
          <w:szCs w:val="24"/>
        </w:rPr>
      </w:pPr>
    </w:p>
    <w:p w:rsidR="009C3FD4" w:rsidRPr="007F505D" w:rsidRDefault="009C3FD4" w:rsidP="00804DBF">
      <w:pPr>
        <w:spacing w:after="0" w:line="240" w:lineRule="auto"/>
        <w:jc w:val="both"/>
        <w:rPr>
          <w:rFonts w:ascii="Times New Roman" w:hAnsi="Times New Roman" w:cs="Times New Roman"/>
          <w:b/>
          <w:color w:val="000000" w:themeColor="text1"/>
          <w:sz w:val="24"/>
          <w:szCs w:val="24"/>
        </w:rPr>
      </w:pPr>
    </w:p>
    <w:p w:rsidR="009C3FD4" w:rsidRPr="007F505D" w:rsidRDefault="009C3FD4" w:rsidP="00804DBF">
      <w:pPr>
        <w:spacing w:after="0" w:line="240" w:lineRule="auto"/>
        <w:jc w:val="both"/>
        <w:rPr>
          <w:rFonts w:ascii="Times New Roman" w:hAnsi="Times New Roman" w:cs="Times New Roman"/>
          <w:b/>
          <w:color w:val="000000" w:themeColor="text1"/>
          <w:sz w:val="24"/>
          <w:szCs w:val="24"/>
        </w:rPr>
      </w:pPr>
    </w:p>
    <w:p w:rsidR="009C3FD4" w:rsidRPr="007F505D" w:rsidRDefault="009C3FD4" w:rsidP="00804DBF">
      <w:pPr>
        <w:spacing w:after="0" w:line="240" w:lineRule="auto"/>
        <w:jc w:val="both"/>
        <w:rPr>
          <w:rFonts w:ascii="Times New Roman" w:hAnsi="Times New Roman" w:cs="Times New Roman"/>
          <w:b/>
          <w:color w:val="000000" w:themeColor="text1"/>
          <w:sz w:val="24"/>
          <w:szCs w:val="24"/>
        </w:rPr>
      </w:pPr>
    </w:p>
    <w:p w:rsidR="00457B2E" w:rsidRPr="007F505D" w:rsidRDefault="00457B2E" w:rsidP="00804DBF">
      <w:pPr>
        <w:spacing w:after="0" w:line="240" w:lineRule="auto"/>
        <w:jc w:val="both"/>
        <w:rPr>
          <w:rFonts w:ascii="Times New Roman" w:hAnsi="Times New Roman" w:cs="Times New Roman"/>
          <w:b/>
          <w:color w:val="000000" w:themeColor="text1"/>
          <w:sz w:val="24"/>
          <w:szCs w:val="24"/>
        </w:rPr>
      </w:pPr>
    </w:p>
    <w:p w:rsidR="00457B2E" w:rsidRPr="007F505D" w:rsidRDefault="00457B2E" w:rsidP="00804DBF">
      <w:pPr>
        <w:spacing w:after="0" w:line="240" w:lineRule="auto"/>
        <w:jc w:val="both"/>
        <w:rPr>
          <w:rFonts w:ascii="Times New Roman" w:hAnsi="Times New Roman" w:cs="Times New Roman"/>
          <w:b/>
          <w:color w:val="000000" w:themeColor="text1"/>
          <w:sz w:val="24"/>
          <w:szCs w:val="24"/>
        </w:rPr>
      </w:pPr>
    </w:p>
    <w:p w:rsidR="00457B2E" w:rsidRPr="007F505D" w:rsidRDefault="00457B2E" w:rsidP="00804DBF">
      <w:pPr>
        <w:spacing w:after="0" w:line="240" w:lineRule="auto"/>
        <w:jc w:val="both"/>
        <w:rPr>
          <w:rFonts w:ascii="Times New Roman" w:hAnsi="Times New Roman" w:cs="Times New Roman"/>
          <w:b/>
          <w:color w:val="000000" w:themeColor="text1"/>
          <w:sz w:val="24"/>
          <w:szCs w:val="24"/>
        </w:rPr>
      </w:pPr>
    </w:p>
    <w:p w:rsidR="00457B2E" w:rsidRPr="007F505D" w:rsidRDefault="00457B2E" w:rsidP="00804DBF">
      <w:pPr>
        <w:spacing w:after="0" w:line="240" w:lineRule="auto"/>
        <w:jc w:val="both"/>
        <w:rPr>
          <w:rFonts w:ascii="Times New Roman" w:hAnsi="Times New Roman" w:cs="Times New Roman"/>
          <w:b/>
          <w:color w:val="000000" w:themeColor="text1"/>
          <w:sz w:val="24"/>
          <w:szCs w:val="24"/>
        </w:rPr>
      </w:pPr>
    </w:p>
    <w:p w:rsidR="00127E92" w:rsidRPr="007F505D" w:rsidRDefault="00DA392A"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lastRenderedPageBreak/>
        <w:t>2.3.</w:t>
      </w:r>
      <w:r w:rsidR="00127E92" w:rsidRPr="007F505D">
        <w:rPr>
          <w:rFonts w:ascii="Times New Roman" w:hAnsi="Times New Roman" w:cs="Times New Roman"/>
          <w:b/>
          <w:color w:val="000000" w:themeColor="text1"/>
          <w:sz w:val="24"/>
          <w:szCs w:val="24"/>
        </w:rPr>
        <w:t xml:space="preserve">  Рабочая программа воспитания</w:t>
      </w:r>
    </w:p>
    <w:p w:rsidR="00804DBF" w:rsidRPr="007F505D" w:rsidRDefault="00804DBF" w:rsidP="00804DBF">
      <w:pPr>
        <w:spacing w:after="0" w:line="240" w:lineRule="auto"/>
        <w:jc w:val="both"/>
        <w:rPr>
          <w:rFonts w:ascii="Times New Roman" w:hAnsi="Times New Roman" w:cs="Times New Roman"/>
          <w:b/>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Рабочая программа воспитания</w:t>
      </w: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Пояснительная записка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Рабочая программа воспитания Структурного подразделения «Детский сад «Бабочка» ГБОУ ООШ № 6 г. Новокуйбышевска (далее - Программа) определяет содержание и организацию воспитательной работы на уровне дошкольного образования в дошкольной образовательной организации  (далее – ДОО).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Содержание Программы разработано на основе следующих нормативно-правовых документов:</w:t>
      </w:r>
    </w:p>
    <w:p w:rsidR="00146411" w:rsidRPr="007F505D" w:rsidRDefault="00146411" w:rsidP="00484EE9">
      <w:pPr>
        <w:numPr>
          <w:ilvl w:val="0"/>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Федеральный закон от 29.12.2012г. № 273-ФЗ (ред. от 31.07.2020) «Об образовании в Российской Федерации» (с изм. и доп., вступ. в силу с 01.09.2020).</w:t>
      </w:r>
    </w:p>
    <w:p w:rsidR="00146411" w:rsidRPr="007F505D" w:rsidRDefault="00146411" w:rsidP="00484EE9">
      <w:pPr>
        <w:numPr>
          <w:ilvl w:val="0"/>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146411" w:rsidRPr="007F505D" w:rsidRDefault="00146411" w:rsidP="00484EE9">
      <w:pPr>
        <w:numPr>
          <w:ilvl w:val="0"/>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146411" w:rsidRPr="007F505D" w:rsidRDefault="00146411" w:rsidP="00484EE9">
      <w:pPr>
        <w:numPr>
          <w:ilvl w:val="0"/>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Стратегия развития воспитания в Российской Федерации на период до 2025 года (утверждена распоряжением Правительства РФ от 29.05.2015 № 996-р).</w:t>
      </w:r>
    </w:p>
    <w:p w:rsidR="00146411" w:rsidRPr="007F505D" w:rsidRDefault="00146411" w:rsidP="00484EE9">
      <w:pPr>
        <w:numPr>
          <w:ilvl w:val="0"/>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Государственная программа РФ «Развитие образования» (2018 - 2025 годы). </w:t>
      </w:r>
      <w:proofErr w:type="gramStart"/>
      <w:r w:rsidRPr="007F505D">
        <w:rPr>
          <w:rFonts w:ascii="Times New Roman" w:hAnsi="Times New Roman" w:cs="Times New Roman"/>
          <w:color w:val="000000" w:themeColor="text1"/>
          <w:sz w:val="24"/>
          <w:szCs w:val="24"/>
        </w:rPr>
        <w:t>Утверждена</w:t>
      </w:r>
      <w:proofErr w:type="gramEnd"/>
      <w:r w:rsidRPr="007F505D">
        <w:rPr>
          <w:rFonts w:ascii="Times New Roman" w:hAnsi="Times New Roman" w:cs="Times New Roman"/>
          <w:color w:val="000000" w:themeColor="text1"/>
          <w:sz w:val="24"/>
          <w:szCs w:val="24"/>
        </w:rPr>
        <w:t xml:space="preserve"> постановлением Правительства Российской Федерации от 26 декабря 2017 г. № 1642.</w:t>
      </w:r>
    </w:p>
    <w:p w:rsidR="00146411" w:rsidRPr="007F505D" w:rsidRDefault="00146411" w:rsidP="00484EE9">
      <w:pPr>
        <w:numPr>
          <w:ilvl w:val="0"/>
          <w:numId w:val="47"/>
        </w:numPr>
        <w:spacing w:after="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146411" w:rsidRPr="007F505D" w:rsidRDefault="00146411" w:rsidP="00484EE9">
      <w:pPr>
        <w:numPr>
          <w:ilvl w:val="0"/>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146411" w:rsidRPr="007F505D" w:rsidRDefault="00146411" w:rsidP="00484EE9">
      <w:pPr>
        <w:numPr>
          <w:ilvl w:val="0"/>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Программа учитывает:</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w:t>
      </w:r>
      <w:r w:rsidR="00AB370E" w:rsidRPr="007F505D">
        <w:rPr>
          <w:rFonts w:ascii="Times New Roman" w:hAnsi="Times New Roman" w:cs="Times New Roman"/>
          <w:color w:val="000000" w:themeColor="text1"/>
          <w:sz w:val="24"/>
          <w:szCs w:val="24"/>
        </w:rPr>
        <w:t>окол от 2 июня 2020 г. № 2/20).</w:t>
      </w:r>
    </w:p>
    <w:p w:rsidR="00146411" w:rsidRPr="007F505D" w:rsidRDefault="00AB370E" w:rsidP="00804DBF">
      <w:pPr>
        <w:spacing w:after="0" w:line="240" w:lineRule="auto"/>
        <w:jc w:val="both"/>
        <w:rPr>
          <w:rFonts w:ascii="Times New Roman" w:hAnsi="Times New Roman" w:cs="Times New Roman"/>
          <w:i/>
          <w:iCs/>
          <w:color w:val="000000" w:themeColor="text1"/>
          <w:sz w:val="24"/>
          <w:szCs w:val="24"/>
        </w:rPr>
      </w:pPr>
      <w:r w:rsidRPr="007F505D">
        <w:rPr>
          <w:rFonts w:ascii="Times New Roman" w:hAnsi="Times New Roman" w:cs="Times New Roman"/>
          <w:color w:val="000000" w:themeColor="text1"/>
          <w:sz w:val="24"/>
          <w:szCs w:val="24"/>
        </w:rPr>
        <w:t xml:space="preserve">     </w:t>
      </w:r>
      <w:r w:rsidR="00146411" w:rsidRPr="007F505D">
        <w:rPr>
          <w:rFonts w:ascii="Times New Roman" w:hAnsi="Times New Roman" w:cs="Times New Roman"/>
          <w:color w:val="000000" w:themeColor="text1"/>
          <w:sz w:val="24"/>
          <w:szCs w:val="24"/>
        </w:rPr>
        <w:t xml:space="preserve">Рабочая программа воспитания является обязательной частью </w:t>
      </w:r>
      <w:proofErr w:type="gramStart"/>
      <w:r w:rsidR="00146411" w:rsidRPr="007F505D">
        <w:rPr>
          <w:rFonts w:ascii="Times New Roman" w:hAnsi="Times New Roman" w:cs="Times New Roman"/>
          <w:color w:val="000000" w:themeColor="text1"/>
          <w:sz w:val="24"/>
          <w:szCs w:val="24"/>
        </w:rPr>
        <w:t>основной образовательной программы, реализуемой в ДОО</w:t>
      </w:r>
      <w:r w:rsidR="00146411" w:rsidRPr="007F505D">
        <w:rPr>
          <w:rFonts w:ascii="Times New Roman" w:hAnsi="Times New Roman" w:cs="Times New Roman"/>
          <w:i/>
          <w:iCs/>
          <w:color w:val="000000" w:themeColor="text1"/>
          <w:sz w:val="24"/>
          <w:szCs w:val="24"/>
        </w:rPr>
        <w:t xml:space="preserve"> </w:t>
      </w:r>
      <w:r w:rsidR="00146411" w:rsidRPr="007F505D">
        <w:rPr>
          <w:rFonts w:ascii="Times New Roman" w:hAnsi="Times New Roman" w:cs="Times New Roman"/>
          <w:color w:val="000000" w:themeColor="text1"/>
          <w:sz w:val="24"/>
          <w:szCs w:val="24"/>
        </w:rPr>
        <w:t>и призвана</w:t>
      </w:r>
      <w:proofErr w:type="gramEnd"/>
      <w:r w:rsidR="00146411" w:rsidRPr="007F505D">
        <w:rPr>
          <w:rFonts w:ascii="Times New Roman" w:hAnsi="Times New Roman" w:cs="Times New Roman"/>
          <w:color w:val="000000" w:themeColor="text1"/>
          <w:sz w:val="24"/>
          <w:szCs w:val="24"/>
        </w:rPr>
        <w:t xml:space="preserve"> помочь всем участникам образовательных отношений реализовать воспитательный потенциал совместной деятельности.</w:t>
      </w:r>
      <w:r w:rsidR="00146411" w:rsidRPr="007F505D">
        <w:rPr>
          <w:rFonts w:ascii="Times New Roman" w:hAnsi="Times New Roman" w:cs="Times New Roman"/>
          <w:i/>
          <w:iCs/>
          <w:color w:val="000000" w:themeColor="text1"/>
          <w:sz w:val="24"/>
          <w:szCs w:val="24"/>
        </w:rPr>
        <w:t xml:space="preserve"> </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lastRenderedPageBreak/>
        <w:t>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w:t>
      </w:r>
      <w:r w:rsidRPr="007F505D">
        <w:rPr>
          <w:rFonts w:ascii="Times New Roman" w:hAnsi="Times New Roman" w:cs="Times New Roman"/>
          <w:iCs/>
          <w:color w:val="000000" w:themeColor="text1"/>
          <w:sz w:val="24"/>
          <w:szCs w:val="24"/>
        </w:rPr>
        <w:t xml:space="preserve"> </w:t>
      </w:r>
      <w:r w:rsidRPr="007F505D">
        <w:rPr>
          <w:rFonts w:ascii="Times New Roman" w:hAnsi="Times New Roman" w:cs="Times New Roman"/>
          <w:color w:val="000000" w:themeColor="text1"/>
          <w:sz w:val="24"/>
          <w:szCs w:val="24"/>
        </w:rPr>
        <w:t>То есть: одна задача – один модуль.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Коллектив ДОО вправе разрабатывать и включать в Программу те модули, которые помогут в наибольшей степени реализовать воспитательный потенциал детского сада с учетом имеющихся социальных, кадровых и материально-технических ресурсов.</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 Программе прилагается календарный план воспитательной работы.</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lang w:val="en-US"/>
        </w:rPr>
        <w:t>I</w:t>
      </w:r>
      <w:r w:rsidRPr="007F505D">
        <w:rPr>
          <w:rFonts w:ascii="Times New Roman" w:hAnsi="Times New Roman" w:cs="Times New Roman"/>
          <w:bCs/>
          <w:color w:val="000000" w:themeColor="text1"/>
          <w:sz w:val="24"/>
          <w:szCs w:val="24"/>
        </w:rPr>
        <w:t>. Особенности организуемого в ДОО воспитательного процесса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Процесс воспитания в ДОО основывается на общепедагогических принципах, изложенных в ФГОС дошкольного образования (Раздел </w:t>
      </w:r>
      <w:r w:rsidRPr="007F505D">
        <w:rPr>
          <w:rFonts w:ascii="Times New Roman" w:hAnsi="Times New Roman" w:cs="Times New Roman"/>
          <w:color w:val="000000" w:themeColor="text1"/>
          <w:sz w:val="24"/>
          <w:szCs w:val="24"/>
          <w:lang w:val="en-US"/>
        </w:rPr>
        <w:t>I</w:t>
      </w:r>
      <w:r w:rsidRPr="007F505D">
        <w:rPr>
          <w:rFonts w:ascii="Times New Roman" w:hAnsi="Times New Roman" w:cs="Times New Roman"/>
          <w:color w:val="000000" w:themeColor="text1"/>
          <w:sz w:val="24"/>
          <w:szCs w:val="24"/>
        </w:rPr>
        <w:t>, пункт 1.2.):</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поддержка разнообразия детства;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уважение личности ребенка.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Задачи воспитания реализуются в течение всего времени нахождения ребенка в детском саду: в процессе НОД, режимных моментов, совместной деятельности с детьми и индивидуальной работы.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Основные традиции воспитательного процесса в </w:t>
      </w:r>
      <w:proofErr w:type="gramStart"/>
      <w:r w:rsidRPr="007F505D">
        <w:rPr>
          <w:rFonts w:ascii="Times New Roman" w:hAnsi="Times New Roman" w:cs="Times New Roman"/>
          <w:color w:val="000000" w:themeColor="text1"/>
          <w:sz w:val="24"/>
          <w:szCs w:val="24"/>
        </w:rPr>
        <w:t>нашем</w:t>
      </w:r>
      <w:proofErr w:type="gramEnd"/>
      <w:r w:rsidRPr="007F505D">
        <w:rPr>
          <w:rFonts w:ascii="Times New Roman" w:hAnsi="Times New Roman" w:cs="Times New Roman"/>
          <w:color w:val="000000" w:themeColor="text1"/>
          <w:sz w:val="24"/>
          <w:szCs w:val="24"/>
        </w:rPr>
        <w:t xml:space="preserve"> ДОО:</w:t>
      </w:r>
    </w:p>
    <w:p w:rsidR="00146411" w:rsidRPr="007F505D" w:rsidRDefault="00146411" w:rsidP="00484EE9">
      <w:pPr>
        <w:numPr>
          <w:ilvl w:val="1"/>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Стержнем годового цикла воспитательной работы являются </w:t>
      </w:r>
      <w:r w:rsidRPr="007F505D">
        <w:rPr>
          <w:rFonts w:ascii="Times New Roman" w:hAnsi="Times New Roman" w:cs="Times New Roman"/>
          <w:bCs/>
          <w:color w:val="000000" w:themeColor="text1"/>
          <w:sz w:val="24"/>
          <w:szCs w:val="24"/>
        </w:rPr>
        <w:t>общие для всего детского сада событийные мероприятия</w:t>
      </w:r>
      <w:r w:rsidRPr="007F505D">
        <w:rPr>
          <w:rFonts w:ascii="Times New Roman" w:hAnsi="Times New Roman" w:cs="Times New Roman"/>
          <w:color w:val="000000" w:themeColor="text1"/>
          <w:sz w:val="24"/>
          <w:szCs w:val="24"/>
        </w:rPr>
        <w:t xml:space="preserve">,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146411" w:rsidRPr="007F505D" w:rsidRDefault="00146411" w:rsidP="00484EE9">
      <w:pPr>
        <w:numPr>
          <w:ilvl w:val="1"/>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Детская художественная литература и народное творчество</w:t>
      </w:r>
      <w:r w:rsidRPr="007F505D">
        <w:rPr>
          <w:rFonts w:ascii="Times New Roman" w:hAnsi="Times New Roman" w:cs="Times New Roman"/>
          <w:color w:val="000000" w:themeColor="text1"/>
          <w:sz w:val="24"/>
          <w:szCs w:val="24"/>
        </w:rPr>
        <w:t xml:space="preserve">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146411" w:rsidRPr="007F505D" w:rsidRDefault="00146411" w:rsidP="00484EE9">
      <w:pPr>
        <w:numPr>
          <w:ilvl w:val="1"/>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Воспитатели и специалисты ДОО ориентированы на организацию </w:t>
      </w:r>
      <w:r w:rsidRPr="007F505D">
        <w:rPr>
          <w:rFonts w:ascii="Times New Roman" w:hAnsi="Times New Roman" w:cs="Times New Roman"/>
          <w:bCs/>
          <w:color w:val="000000" w:themeColor="text1"/>
          <w:sz w:val="24"/>
          <w:szCs w:val="24"/>
        </w:rPr>
        <w:t>разнообразных форм детских сообществ. Это кружки, секции, творческие студии, лаборатории, детско-взрослые сообщества и др. Данные</w:t>
      </w:r>
      <w:r w:rsidRPr="007F505D">
        <w:rPr>
          <w:rFonts w:ascii="Times New Roman" w:hAnsi="Times New Roman" w:cs="Times New Roman"/>
          <w:color w:val="000000" w:themeColor="text1"/>
          <w:sz w:val="24"/>
          <w:szCs w:val="24"/>
        </w:rPr>
        <w:t xml:space="preserve"> сообщества </w:t>
      </w:r>
      <w:r w:rsidRPr="007F505D">
        <w:rPr>
          <w:rFonts w:ascii="Times New Roman" w:hAnsi="Times New Roman" w:cs="Times New Roman"/>
          <w:bCs/>
          <w:color w:val="000000" w:themeColor="text1"/>
          <w:sz w:val="24"/>
          <w:szCs w:val="24"/>
        </w:rPr>
        <w:t xml:space="preserve">обеспечивают полноценный опыт социализации детей. </w:t>
      </w:r>
    </w:p>
    <w:p w:rsidR="00146411" w:rsidRPr="007F505D" w:rsidRDefault="00146411" w:rsidP="00484EE9">
      <w:pPr>
        <w:numPr>
          <w:ilvl w:val="1"/>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Коллективное планирование, разработка и проведение общих мероприятий.</w:t>
      </w:r>
      <w:r w:rsidRPr="007F505D">
        <w:rPr>
          <w:rFonts w:ascii="Times New Roman" w:hAnsi="Times New Roman" w:cs="Times New Roman"/>
          <w:color w:val="000000" w:themeColor="text1"/>
          <w:sz w:val="24"/>
          <w:szCs w:val="24"/>
        </w:rPr>
        <w:t xml:space="preserve"> В ДОО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146411" w:rsidRPr="007F505D" w:rsidRDefault="00146411" w:rsidP="00484EE9">
      <w:pPr>
        <w:numPr>
          <w:ilvl w:val="1"/>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детском саду создана</w:t>
      </w:r>
      <w:r w:rsidRPr="007F505D">
        <w:rPr>
          <w:rFonts w:ascii="Times New Roman" w:hAnsi="Times New Roman" w:cs="Times New Roman"/>
          <w:bCs/>
          <w:color w:val="000000" w:themeColor="text1"/>
          <w:sz w:val="24"/>
          <w:szCs w:val="24"/>
        </w:rPr>
        <w:t xml:space="preserve"> система методического сопровождения педагогических инициатив семьи. </w:t>
      </w:r>
      <w:r w:rsidRPr="007F505D">
        <w:rPr>
          <w:rFonts w:ascii="Times New Roman" w:hAnsi="Times New Roman" w:cs="Times New Roman"/>
          <w:color w:val="000000" w:themeColor="text1"/>
          <w:sz w:val="24"/>
          <w:szCs w:val="24"/>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146411" w:rsidRPr="007F505D" w:rsidRDefault="00146411" w:rsidP="00484EE9">
      <w:pPr>
        <w:numPr>
          <w:ilvl w:val="1"/>
          <w:numId w:val="4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Дополнительным воспитательным ресурсом по приобщению дошкольников к истории и культуре своей Отчизны и своего родного края являются </w:t>
      </w:r>
      <w:r w:rsidRPr="007F505D">
        <w:rPr>
          <w:rFonts w:ascii="Times New Roman" w:hAnsi="Times New Roman" w:cs="Times New Roman"/>
          <w:bCs/>
          <w:color w:val="000000" w:themeColor="text1"/>
          <w:sz w:val="24"/>
          <w:szCs w:val="24"/>
        </w:rPr>
        <w:t>мини-музеи</w:t>
      </w:r>
      <w:r w:rsidRPr="007F505D">
        <w:rPr>
          <w:rFonts w:ascii="Times New Roman" w:hAnsi="Times New Roman" w:cs="Times New Roman"/>
          <w:color w:val="000000" w:themeColor="text1"/>
          <w:sz w:val="24"/>
          <w:szCs w:val="24"/>
        </w:rPr>
        <w:t>, организованные в каждой группе дошкольного учреждения. Музейная педагогика рассматривается нами как ценность, обладающая</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исторической и художественной значимостью.</w:t>
      </w: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Цель и задачи воспитания</w:t>
      </w:r>
    </w:p>
    <w:p w:rsidR="00146411" w:rsidRPr="007F505D" w:rsidRDefault="00146411" w:rsidP="00804DBF">
      <w:pPr>
        <w:spacing w:after="0" w:line="240" w:lineRule="auto"/>
        <w:jc w:val="both"/>
        <w:rPr>
          <w:rFonts w:ascii="Times New Roman" w:hAnsi="Times New Roman" w:cs="Times New Roman"/>
          <w:bCs/>
          <w:i/>
          <w:iCs/>
          <w:color w:val="000000" w:themeColor="text1"/>
          <w:sz w:val="24"/>
          <w:szCs w:val="24"/>
        </w:rPr>
      </w:pPr>
      <w:r w:rsidRPr="007F505D">
        <w:rPr>
          <w:rFonts w:ascii="Times New Roman" w:hAnsi="Times New Roman" w:cs="Times New Roman"/>
          <w:color w:val="000000" w:themeColor="text1"/>
          <w:sz w:val="24"/>
          <w:szCs w:val="24"/>
        </w:rPr>
        <w:t>В соответствии с</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Федеральным законом «Об образовании в РФ»</w:t>
      </w:r>
      <w:r w:rsidRPr="007F505D">
        <w:rPr>
          <w:rFonts w:ascii="Times New Roman" w:hAnsi="Times New Roman" w:cs="Times New Roman"/>
          <w:bCs/>
          <w:color w:val="000000" w:themeColor="text1"/>
          <w:sz w:val="24"/>
          <w:szCs w:val="24"/>
        </w:rPr>
        <w:t xml:space="preserve"> воспитание</w:t>
      </w:r>
      <w:r w:rsidRPr="007F505D">
        <w:rPr>
          <w:rFonts w:ascii="Times New Roman" w:hAnsi="Times New Roman" w:cs="Times New Roman"/>
          <w:i/>
          <w:iCs/>
          <w:color w:val="000000" w:themeColor="text1"/>
          <w:sz w:val="24"/>
          <w:szCs w:val="24"/>
        </w:rPr>
        <w:t xml:space="preserve"> - деятельность, направленная на развитие личности, создание условий для самоопределения и </w:t>
      </w:r>
      <w:proofErr w:type="gramStart"/>
      <w:r w:rsidRPr="007F505D">
        <w:rPr>
          <w:rFonts w:ascii="Times New Roman" w:hAnsi="Times New Roman" w:cs="Times New Roman"/>
          <w:i/>
          <w:iCs/>
          <w:color w:val="000000" w:themeColor="text1"/>
          <w:sz w:val="24"/>
          <w:szCs w:val="24"/>
        </w:rPr>
        <w:t>социализации</w:t>
      </w:r>
      <w:proofErr w:type="gramEnd"/>
      <w:r w:rsidRPr="007F505D">
        <w:rPr>
          <w:rFonts w:ascii="Times New Roman" w:hAnsi="Times New Roman" w:cs="Times New Roman"/>
          <w:i/>
          <w:iCs/>
          <w:color w:val="000000" w:themeColor="text1"/>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41" w:name="l16"/>
      <w:bookmarkStart w:id="42" w:name="l7972"/>
      <w:bookmarkEnd w:id="41"/>
      <w:bookmarkEnd w:id="42"/>
      <w:r w:rsidRPr="007F505D">
        <w:rPr>
          <w:rFonts w:ascii="Times New Roman" w:hAnsi="Times New Roman" w:cs="Times New Roman"/>
          <w:i/>
          <w:iCs/>
          <w:color w:val="000000" w:themeColor="text1"/>
          <w:sz w:val="24"/>
          <w:szCs w:val="24"/>
        </w:rPr>
        <w:t xml:space="preserve"> (ст. 2, п. 2, в редакции Федерального закона «Об образовании в РФ» от 31.07.2020 N 304-ФЗ).</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Исходя из данного определения сформулирована</w:t>
      </w:r>
      <w:proofErr w:type="gramEnd"/>
      <w:r w:rsidRPr="007F505D">
        <w:rPr>
          <w:rFonts w:ascii="Times New Roman" w:hAnsi="Times New Roman" w:cs="Times New Roman"/>
          <w:color w:val="000000" w:themeColor="text1"/>
          <w:sz w:val="24"/>
          <w:szCs w:val="24"/>
        </w:rPr>
        <w:t xml:space="preserve"> общая </w:t>
      </w:r>
      <w:r w:rsidRPr="007F505D">
        <w:rPr>
          <w:rFonts w:ascii="Times New Roman" w:hAnsi="Times New Roman" w:cs="Times New Roman"/>
          <w:bCs/>
          <w:color w:val="000000" w:themeColor="text1"/>
          <w:sz w:val="24"/>
          <w:szCs w:val="24"/>
        </w:rPr>
        <w:t xml:space="preserve">цель воспитания </w:t>
      </w:r>
      <w:r w:rsidRPr="007F505D">
        <w:rPr>
          <w:rFonts w:ascii="Times New Roman" w:hAnsi="Times New Roman" w:cs="Times New Roman"/>
          <w:color w:val="000000" w:themeColor="text1"/>
          <w:sz w:val="24"/>
          <w:szCs w:val="24"/>
        </w:rPr>
        <w:t>в ДОО: 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позитивное отношение к общественным ценностям, приобретается опыт участия в социально важных делах.</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Принимая во внимание цель и деятельностный характер воспитания, мы определили конкретные </w:t>
      </w:r>
      <w:r w:rsidRPr="007F505D">
        <w:rPr>
          <w:rFonts w:ascii="Times New Roman" w:hAnsi="Times New Roman" w:cs="Times New Roman"/>
          <w:bCs/>
          <w:color w:val="000000" w:themeColor="text1"/>
          <w:sz w:val="24"/>
          <w:szCs w:val="24"/>
        </w:rPr>
        <w:t>задачи:</w:t>
      </w:r>
    </w:p>
    <w:p w:rsidR="00146411" w:rsidRPr="007F505D" w:rsidRDefault="00146411" w:rsidP="00484EE9">
      <w:pPr>
        <w:numPr>
          <w:ilvl w:val="0"/>
          <w:numId w:val="4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Поддерживать традиции дошкольного учреждения в проведении социально значимых образовательных и досуговых мероприятий.</w:t>
      </w:r>
    </w:p>
    <w:p w:rsidR="00146411" w:rsidRPr="007F505D" w:rsidRDefault="00146411" w:rsidP="00484EE9">
      <w:pPr>
        <w:numPr>
          <w:ilvl w:val="0"/>
          <w:numId w:val="4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Реализовать воспитательные возможности детско-взрослых сообществ, основанных на коллективной практической деятельности.</w:t>
      </w:r>
    </w:p>
    <w:p w:rsidR="00146411" w:rsidRPr="007F505D" w:rsidRDefault="00146411" w:rsidP="00484EE9">
      <w:pPr>
        <w:numPr>
          <w:ilvl w:val="0"/>
          <w:numId w:val="48"/>
        </w:numPr>
        <w:spacing w:after="0" w:line="240" w:lineRule="auto"/>
        <w:ind w:left="0"/>
        <w:jc w:val="both"/>
        <w:rPr>
          <w:rFonts w:ascii="Times New Roman" w:hAnsi="Times New Roman" w:cs="Times New Roman"/>
          <w:bCs/>
          <w:color w:val="000000" w:themeColor="text1"/>
          <w:sz w:val="24"/>
          <w:szCs w:val="24"/>
        </w:rPr>
      </w:pPr>
      <w:r w:rsidRPr="007F505D">
        <w:rPr>
          <w:rFonts w:ascii="Times New Roman" w:hAnsi="Times New Roman" w:cs="Times New Roman"/>
          <w:i/>
          <w:color w:val="000000" w:themeColor="text1"/>
          <w:sz w:val="24"/>
          <w:szCs w:val="24"/>
        </w:rPr>
        <w:t>Использовать в воспитании детей возможности непосредственно образовательной деятельности (НОД).</w:t>
      </w:r>
    </w:p>
    <w:p w:rsidR="00146411" w:rsidRPr="007F505D" w:rsidRDefault="00146411" w:rsidP="00484EE9">
      <w:pPr>
        <w:numPr>
          <w:ilvl w:val="0"/>
          <w:numId w:val="4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lastRenderedPageBreak/>
        <w:t>Приобщать к традициям, истории и культуре своей Родины, своего народа и родного края на основе музейной педагогики.</w:t>
      </w:r>
    </w:p>
    <w:p w:rsidR="00146411" w:rsidRPr="007F505D" w:rsidRDefault="00146411" w:rsidP="00484EE9">
      <w:pPr>
        <w:numPr>
          <w:ilvl w:val="0"/>
          <w:numId w:val="4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Расширить воспитательный потенциал ДОО посредством разнообразия форм дополнительного образования: кружков, творческих студий, лабораторий, спортивных секций и др.</w:t>
      </w:r>
    </w:p>
    <w:p w:rsidR="00146411" w:rsidRPr="007F505D" w:rsidRDefault="00146411" w:rsidP="00484EE9">
      <w:pPr>
        <w:numPr>
          <w:ilvl w:val="0"/>
          <w:numId w:val="4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Организовать раннюю профориентационную работу с детьми дошкольного возраста.</w:t>
      </w:r>
    </w:p>
    <w:p w:rsidR="00146411" w:rsidRPr="007F505D" w:rsidRDefault="00146411" w:rsidP="00484EE9">
      <w:pPr>
        <w:numPr>
          <w:ilvl w:val="0"/>
          <w:numId w:val="4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Использовать воспитательный ресурс развивающей предметно-пространственной среды ДОО.</w:t>
      </w:r>
    </w:p>
    <w:p w:rsidR="00146411" w:rsidRPr="007F505D" w:rsidRDefault="00146411" w:rsidP="00484EE9">
      <w:pPr>
        <w:numPr>
          <w:ilvl w:val="0"/>
          <w:numId w:val="4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Организовать конструктивное взаимодействие педагогов </w:t>
      </w:r>
      <w:r w:rsidRPr="007F505D">
        <w:rPr>
          <w:rFonts w:ascii="Times New Roman" w:hAnsi="Times New Roman" w:cs="Times New Roman"/>
          <w:color w:val="000000" w:themeColor="text1"/>
          <w:sz w:val="24"/>
          <w:szCs w:val="24"/>
        </w:rPr>
        <w:t>детского сада и семьи по воспитанию ребенка дошкольного возраста.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Цель и конкретные задачи воспитания позволяют выделить </w:t>
      </w:r>
      <w:r w:rsidRPr="007F505D">
        <w:rPr>
          <w:rFonts w:ascii="Times New Roman" w:hAnsi="Times New Roman" w:cs="Times New Roman"/>
          <w:bCs/>
          <w:color w:val="000000" w:themeColor="text1"/>
          <w:sz w:val="24"/>
          <w:szCs w:val="24"/>
        </w:rPr>
        <w:t>целевые приоритеты</w:t>
      </w:r>
      <w:r w:rsidRPr="007F505D">
        <w:rPr>
          <w:rFonts w:ascii="Times New Roman" w:hAnsi="Times New Roman" w:cs="Times New Roman"/>
          <w:color w:val="000000" w:themeColor="text1"/>
          <w:sz w:val="24"/>
          <w:szCs w:val="24"/>
        </w:rPr>
        <w:t>.</w:t>
      </w:r>
      <w:r w:rsidRPr="007F505D">
        <w:rPr>
          <w:rFonts w:ascii="Times New Roman" w:hAnsi="Times New Roman" w:cs="Times New Roman"/>
          <w:bCs/>
          <w:i/>
          <w:iCs/>
          <w:color w:val="000000" w:themeColor="text1"/>
          <w:sz w:val="24"/>
          <w:szCs w:val="24"/>
        </w:rPr>
        <w:t xml:space="preserve"> </w:t>
      </w:r>
      <w:r w:rsidRPr="007F505D">
        <w:rPr>
          <w:rFonts w:ascii="Times New Roman" w:hAnsi="Times New Roman" w:cs="Times New Roman"/>
          <w:i/>
          <w:color w:val="000000" w:themeColor="text1"/>
          <w:sz w:val="24"/>
          <w:szCs w:val="24"/>
        </w:rPr>
        <w:t xml:space="preserve">В воспитании детей дошкольного возраста таким целевым приоритетом является создание благоприятных условий для усвоения детьми социально значимых </w:t>
      </w:r>
      <w:r w:rsidRPr="007F505D">
        <w:rPr>
          <w:rFonts w:ascii="Times New Roman" w:hAnsi="Times New Roman" w:cs="Times New Roman"/>
          <w:bCs/>
          <w:i/>
          <w:color w:val="000000" w:themeColor="text1"/>
          <w:sz w:val="24"/>
          <w:szCs w:val="24"/>
        </w:rPr>
        <w:t>знаний</w:t>
      </w:r>
      <w:r w:rsidRPr="007F505D">
        <w:rPr>
          <w:rFonts w:ascii="Times New Roman" w:hAnsi="Times New Roman" w:cs="Times New Roman"/>
          <w:i/>
          <w:color w:val="000000" w:themeColor="text1"/>
          <w:sz w:val="24"/>
          <w:szCs w:val="24"/>
        </w:rPr>
        <w:t xml:space="preserve"> основных </w:t>
      </w:r>
      <w:r w:rsidRPr="007F505D">
        <w:rPr>
          <w:rFonts w:ascii="Times New Roman" w:hAnsi="Times New Roman" w:cs="Times New Roman"/>
          <w:color w:val="000000" w:themeColor="text1"/>
          <w:sz w:val="24"/>
          <w:szCs w:val="24"/>
        </w:rPr>
        <w:t>норм и традиций того общества, в котором они живут.</w:t>
      </w:r>
    </w:p>
    <w:p w:rsidR="00146411" w:rsidRPr="007F505D" w:rsidRDefault="00146411" w:rsidP="00804DBF">
      <w:pPr>
        <w:spacing w:after="0" w:line="240" w:lineRule="auto"/>
        <w:jc w:val="both"/>
        <w:rPr>
          <w:rFonts w:ascii="Times New Roman" w:hAnsi="Times New Roman" w:cs="Times New Roman"/>
          <w:i/>
          <w:iCs/>
          <w:color w:val="000000" w:themeColor="text1"/>
          <w:sz w:val="24"/>
          <w:szCs w:val="24"/>
        </w:rPr>
      </w:pPr>
      <w:proofErr w:type="gramStart"/>
      <w:r w:rsidRPr="007F505D">
        <w:rPr>
          <w:rFonts w:ascii="Times New Roman" w:hAnsi="Times New Roman" w:cs="Times New Roman"/>
          <w:i/>
          <w:iCs/>
          <w:color w:val="000000" w:themeColor="text1"/>
          <w:sz w:val="24"/>
          <w:szCs w:val="24"/>
        </w:rPr>
        <w:t xml:space="preserve">К наиболее важным из них относятся следующие:  </w:t>
      </w:r>
      <w:proofErr w:type="gramEnd"/>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быть вежливым, послушным, доброжелательным, отзывчивым;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уважать старших и заботиться о младших;</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стремиться устанавливать хорошие отношения с другими людьми;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быть трудолюбивым, доводить начатое дело до конца;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любить своих родителей, свой родной край и свое Отчество;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беречь и охранять окружающую природу;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соблюдать правила личной гигиены, режим дня, вести здоровый образ жизни.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 xml:space="preserve">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w:t>
      </w:r>
      <w:r w:rsidRPr="007F505D">
        <w:rPr>
          <w:rFonts w:ascii="Times New Roman" w:hAnsi="Times New Roman" w:cs="Times New Roman"/>
          <w:bCs/>
          <w:color w:val="000000" w:themeColor="text1"/>
          <w:sz w:val="24"/>
          <w:szCs w:val="24"/>
        </w:rPr>
        <w:t>выступать для него как регулятор взаимоотношений между людьми и как нравственная норма своего поведения.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Виды, формы и содержание деятельности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Реализация цели и задач данной Программы осуществляется в рамках нескольких направлений воспитательной работы ДОО. Каждое из них представлено в соответствующем модуле.</w:t>
      </w: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Модуль «Традиции детского сада»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Цель</w:t>
      </w:r>
      <w:r w:rsidRPr="007F505D">
        <w:rPr>
          <w:rFonts w:ascii="Times New Roman" w:hAnsi="Times New Roman" w:cs="Times New Roman"/>
          <w:color w:val="000000" w:themeColor="text1"/>
          <w:sz w:val="24"/>
          <w:szCs w:val="24"/>
        </w:rPr>
        <w:t xml:space="preserve"> проведения традиционных мероприятий: организация в ДОО единого воспитательного пространства для формирования социального опыта дошкольников в коллективе других детей и взрослых.</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Задачи: </w:t>
      </w:r>
    </w:p>
    <w:p w:rsidR="00146411" w:rsidRPr="007F505D" w:rsidRDefault="00146411" w:rsidP="00484EE9">
      <w:pPr>
        <w:numPr>
          <w:ilvl w:val="0"/>
          <w:numId w:val="4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о нормах и правилах общения детей друг с другом и с окружающими взрослыми.</w:t>
      </w:r>
    </w:p>
    <w:p w:rsidR="00146411" w:rsidRPr="007F505D" w:rsidRDefault="00146411" w:rsidP="00484EE9">
      <w:pPr>
        <w:numPr>
          <w:ilvl w:val="0"/>
          <w:numId w:val="4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умение каждого ребенка устанавливать и поддерживать необходимые контакты с детьми разных возрастных групп. </w:t>
      </w:r>
    </w:p>
    <w:p w:rsidR="00146411" w:rsidRPr="007F505D" w:rsidRDefault="00146411" w:rsidP="00484EE9">
      <w:pPr>
        <w:numPr>
          <w:ilvl w:val="0"/>
          <w:numId w:val="4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Способствовать освоению социальных ролей: мальчик-девочка; </w:t>
      </w:r>
      <w:proofErr w:type="gramStart"/>
      <w:r w:rsidRPr="007F505D">
        <w:rPr>
          <w:rFonts w:ascii="Times New Roman" w:hAnsi="Times New Roman" w:cs="Times New Roman"/>
          <w:color w:val="000000" w:themeColor="text1"/>
          <w:sz w:val="24"/>
          <w:szCs w:val="24"/>
        </w:rPr>
        <w:t>старший-младший</w:t>
      </w:r>
      <w:proofErr w:type="gramEnd"/>
      <w:r w:rsidRPr="007F505D">
        <w:rPr>
          <w:rFonts w:ascii="Times New Roman" w:hAnsi="Times New Roman" w:cs="Times New Roman"/>
          <w:color w:val="000000" w:themeColor="text1"/>
          <w:sz w:val="24"/>
          <w:szCs w:val="24"/>
        </w:rPr>
        <w:t>; член коллектива; житель своего города, гражданин своей страны.</w:t>
      </w:r>
    </w:p>
    <w:p w:rsidR="00146411" w:rsidRPr="007F505D" w:rsidRDefault="00146411" w:rsidP="00484EE9">
      <w:pPr>
        <w:numPr>
          <w:ilvl w:val="0"/>
          <w:numId w:val="4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Приобщать к истории и культуре народов России в процессе традиционных коллективных мероприятий.</w:t>
      </w:r>
    </w:p>
    <w:p w:rsidR="00146411" w:rsidRPr="007F505D" w:rsidRDefault="00146411" w:rsidP="00484EE9">
      <w:pPr>
        <w:numPr>
          <w:ilvl w:val="0"/>
          <w:numId w:val="4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146411" w:rsidRPr="007F505D" w:rsidRDefault="00146411" w:rsidP="00484EE9">
      <w:pPr>
        <w:numPr>
          <w:ilvl w:val="0"/>
          <w:numId w:val="4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Воспитывать доброжелательность и положительное эмоциональное отношение к окружающим людям.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Традиционным для дошкольного учреждения является проведение:</w:t>
      </w:r>
    </w:p>
    <w:p w:rsidR="00146411" w:rsidRPr="007F505D" w:rsidRDefault="00146411" w:rsidP="00804DBF">
      <w:pPr>
        <w:spacing w:after="0" w:line="240" w:lineRule="auto"/>
        <w:jc w:val="both"/>
        <w:rPr>
          <w:rFonts w:ascii="Times New Roman" w:hAnsi="Times New Roman" w:cs="Times New Roman"/>
          <w:i/>
          <w:iCs/>
          <w:color w:val="000000" w:themeColor="text1"/>
          <w:sz w:val="24"/>
          <w:szCs w:val="24"/>
        </w:rPr>
      </w:pPr>
      <w:r w:rsidRPr="007F505D">
        <w:rPr>
          <w:rFonts w:ascii="Times New Roman" w:hAnsi="Times New Roman" w:cs="Times New Roman"/>
          <w:i/>
          <w:iCs/>
          <w:color w:val="000000" w:themeColor="text1"/>
          <w:sz w:val="24"/>
          <w:szCs w:val="24"/>
        </w:rPr>
        <w:t>на уровне ДОО:</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общественно-политических праздников («День Победы», «День защитника Отечества», «Международный женский день», «День народного единства»);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 сезонных праздников («Осенины», «Новый год», «Масленица»);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тематических мероприятий («День Здоровья», «Неделя безопасности», «Книжкина неделя», «Театральная неделя»);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социальных и экологических акций («Открытка для ветерана», «Кормушка для птиц»); </w:t>
      </w:r>
    </w:p>
    <w:p w:rsidR="00146411" w:rsidRPr="007F505D" w:rsidRDefault="00146411" w:rsidP="00804DBF">
      <w:pPr>
        <w:spacing w:after="0" w:line="240" w:lineRule="auto"/>
        <w:jc w:val="both"/>
        <w:rPr>
          <w:rFonts w:ascii="Times New Roman" w:hAnsi="Times New Roman" w:cs="Times New Roman"/>
          <w:i/>
          <w:iCs/>
          <w:color w:val="000000" w:themeColor="text1"/>
          <w:sz w:val="24"/>
          <w:szCs w:val="24"/>
        </w:rPr>
      </w:pPr>
      <w:r w:rsidRPr="007F505D">
        <w:rPr>
          <w:rFonts w:ascii="Times New Roman" w:hAnsi="Times New Roman" w:cs="Times New Roman"/>
          <w:i/>
          <w:iCs/>
          <w:color w:val="000000" w:themeColor="text1"/>
          <w:sz w:val="24"/>
          <w:szCs w:val="24"/>
        </w:rPr>
        <w:t>на уровне группы: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«Утро радостных встреч»;</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«День рождения»;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bookmarkStart w:id="43" w:name="_Hlk63510627"/>
      <w:r w:rsidRPr="007F505D">
        <w:rPr>
          <w:rFonts w:ascii="Times New Roman" w:hAnsi="Times New Roman" w:cs="Times New Roman"/>
          <w:color w:val="000000" w:themeColor="text1"/>
          <w:sz w:val="24"/>
          <w:szCs w:val="24"/>
        </w:rPr>
        <w:t xml:space="preserve">Виды совместной деятельности: </w:t>
      </w:r>
      <w:proofErr w:type="gramStart"/>
      <w:r w:rsidRPr="007F505D">
        <w:rPr>
          <w:rFonts w:ascii="Times New Roman" w:hAnsi="Times New Roman" w:cs="Times New Roman"/>
          <w:bCs/>
          <w:color w:val="000000" w:themeColor="text1"/>
          <w:sz w:val="24"/>
          <w:szCs w:val="24"/>
        </w:rPr>
        <w:t>игровая</w:t>
      </w:r>
      <w:proofErr w:type="gramEnd"/>
      <w:r w:rsidRPr="007F505D">
        <w:rPr>
          <w:rFonts w:ascii="Times New Roman" w:hAnsi="Times New Roman" w:cs="Times New Roman"/>
          <w:bCs/>
          <w:color w:val="000000" w:themeColor="text1"/>
          <w:sz w:val="24"/>
          <w:szCs w:val="24"/>
        </w:rPr>
        <w:t>, познавательная, коммуникативная, продуктивная, двигательная, трудовая, художественно-эстетическая.</w:t>
      </w:r>
      <w:bookmarkEnd w:id="43"/>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Основные формы и содержание деятельности:</w:t>
      </w:r>
    </w:p>
    <w:p w:rsidR="00146411" w:rsidRPr="007F505D" w:rsidRDefault="00146411" w:rsidP="00484EE9">
      <w:pPr>
        <w:numPr>
          <w:ilvl w:val="0"/>
          <w:numId w:val="5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lastRenderedPageBreak/>
        <w:t xml:space="preserve">Проекты. </w:t>
      </w:r>
      <w:r w:rsidRPr="007F505D">
        <w:rPr>
          <w:rFonts w:ascii="Times New Roman" w:hAnsi="Times New Roman" w:cs="Times New Roman"/>
          <w:color w:val="000000" w:themeColor="text1"/>
          <w:sz w:val="24"/>
          <w:szCs w:val="24"/>
        </w:rPr>
        <w:t>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146411" w:rsidRPr="007F505D" w:rsidRDefault="00146411" w:rsidP="00484EE9">
      <w:pPr>
        <w:numPr>
          <w:ilvl w:val="0"/>
          <w:numId w:val="5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Совместные игры. </w:t>
      </w:r>
      <w:r w:rsidRPr="007F505D">
        <w:rPr>
          <w:rFonts w:ascii="Times New Roman" w:hAnsi="Times New Roman" w:cs="Times New Roman"/>
          <w:color w:val="000000" w:themeColor="text1"/>
          <w:sz w:val="24"/>
          <w:szCs w:val="24"/>
        </w:rPr>
        <w:t xml:space="preserve"> Это одна из основных форм воспитательного воздействия в процессе проведения традиционных мероприятий.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Применяются различные виды игр: сюжетно-ролевые, творческие, подвижные и малоподвижные, народные, игры-драматизации, квест-игры.</w:t>
      </w:r>
    </w:p>
    <w:p w:rsidR="00146411" w:rsidRPr="007F505D" w:rsidRDefault="00146411" w:rsidP="00484EE9">
      <w:pPr>
        <w:numPr>
          <w:ilvl w:val="0"/>
          <w:numId w:val="5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Творческие мастерские и детские студии.</w:t>
      </w:r>
      <w:r w:rsidRPr="007F505D">
        <w:rPr>
          <w:rFonts w:ascii="Times New Roman" w:hAnsi="Times New Roman" w:cs="Times New Roman"/>
          <w:color w:val="000000" w:themeColor="text1"/>
          <w:sz w:val="24"/>
          <w:szCs w:val="24"/>
        </w:rPr>
        <w:t xml:space="preserve"> В мастерских и студиях ребята занимаются рисованием, лепкой, аппликацией, конструированием. Делают различные макеты, лэпбуки,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rsidR="00146411" w:rsidRPr="007F505D" w:rsidRDefault="00146411" w:rsidP="00484EE9">
      <w:pPr>
        <w:numPr>
          <w:ilvl w:val="0"/>
          <w:numId w:val="5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Выставки.</w:t>
      </w:r>
      <w:r w:rsidRPr="007F505D">
        <w:rPr>
          <w:rFonts w:ascii="Times New Roman" w:hAnsi="Times New Roman" w:cs="Times New Roman"/>
          <w:color w:val="000000" w:themeColor="text1"/>
          <w:sz w:val="24"/>
          <w:szCs w:val="24"/>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«Наши папы удалые», «Люблю тебя, мой край родной». </w:t>
      </w:r>
    </w:p>
    <w:p w:rsidR="00146411" w:rsidRPr="007F505D" w:rsidRDefault="00146411" w:rsidP="00484EE9">
      <w:pPr>
        <w:numPr>
          <w:ilvl w:val="0"/>
          <w:numId w:val="5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Ярмарки достижений. </w:t>
      </w:r>
      <w:r w:rsidRPr="007F505D">
        <w:rPr>
          <w:rFonts w:ascii="Times New Roman" w:hAnsi="Times New Roman" w:cs="Times New Roman"/>
          <w:color w:val="000000" w:themeColor="text1"/>
          <w:sz w:val="24"/>
          <w:szCs w:val="24"/>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146411" w:rsidRPr="007F505D" w:rsidRDefault="00146411" w:rsidP="00484EE9">
      <w:pPr>
        <w:numPr>
          <w:ilvl w:val="0"/>
          <w:numId w:val="5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Социальные и экологические акции.</w:t>
      </w:r>
      <w:r w:rsidRPr="007F505D">
        <w:rPr>
          <w:rFonts w:ascii="Times New Roman" w:hAnsi="Times New Roman" w:cs="Times New Roman"/>
          <w:color w:val="000000" w:themeColor="text1"/>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146411" w:rsidRPr="007F505D" w:rsidRDefault="00146411" w:rsidP="00484EE9">
      <w:pPr>
        <w:numPr>
          <w:ilvl w:val="0"/>
          <w:numId w:val="5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Конкурсы, викторины.</w:t>
      </w:r>
      <w:r w:rsidRPr="007F505D">
        <w:rPr>
          <w:rFonts w:ascii="Times New Roman" w:hAnsi="Times New Roman" w:cs="Times New Roman"/>
          <w:color w:val="000000" w:themeColor="text1"/>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w:t>
      </w:r>
    </w:p>
    <w:p w:rsidR="00146411" w:rsidRPr="007F505D" w:rsidRDefault="00146411" w:rsidP="00484EE9">
      <w:pPr>
        <w:numPr>
          <w:ilvl w:val="0"/>
          <w:numId w:val="5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Музыкально-театрализованные представления.</w:t>
      </w:r>
      <w:r w:rsidRPr="007F505D">
        <w:rPr>
          <w:rFonts w:ascii="Times New Roman" w:hAnsi="Times New Roman" w:cs="Times New Roman"/>
          <w:color w:val="000000" w:themeColor="text1"/>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rsidR="00146411" w:rsidRPr="007F505D" w:rsidRDefault="00146411" w:rsidP="00484EE9">
      <w:pPr>
        <w:numPr>
          <w:ilvl w:val="0"/>
          <w:numId w:val="5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Спортивные и оздоровительные мероприятия. </w:t>
      </w:r>
      <w:r w:rsidRPr="007F505D">
        <w:rPr>
          <w:rFonts w:ascii="Times New Roman" w:hAnsi="Times New Roman" w:cs="Times New Roman"/>
          <w:color w:val="000000" w:themeColor="text1"/>
          <w:sz w:val="24"/>
          <w:szCs w:val="24"/>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Модуль «Непосредственно образовательная деятельность»</w:t>
      </w:r>
    </w:p>
    <w:p w:rsidR="00146411" w:rsidRPr="007F505D" w:rsidRDefault="00804DBF"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    </w:t>
      </w:r>
      <w:r w:rsidR="00146411" w:rsidRPr="007F505D">
        <w:rPr>
          <w:rFonts w:ascii="Times New Roman" w:hAnsi="Times New Roman" w:cs="Times New Roman"/>
          <w:bCs/>
          <w:color w:val="000000" w:themeColor="text1"/>
          <w:sz w:val="24"/>
          <w:szCs w:val="24"/>
        </w:rPr>
        <w:t xml:space="preserve">В детском саду процессы обучения и воспитания взаимосвязаны и неразрывны. Не </w:t>
      </w:r>
      <w:proofErr w:type="gramStart"/>
      <w:r w:rsidR="00146411" w:rsidRPr="007F505D">
        <w:rPr>
          <w:rFonts w:ascii="Times New Roman" w:hAnsi="Times New Roman" w:cs="Times New Roman"/>
          <w:bCs/>
          <w:color w:val="000000" w:themeColor="text1"/>
          <w:sz w:val="24"/>
          <w:szCs w:val="24"/>
        </w:rPr>
        <w:t>получится обучать ребенка не воспитывая</w:t>
      </w:r>
      <w:proofErr w:type="gramEnd"/>
      <w:r w:rsidR="00146411" w:rsidRPr="007F505D">
        <w:rPr>
          <w:rFonts w:ascii="Times New Roman" w:hAnsi="Times New Roman" w:cs="Times New Roman"/>
          <w:bCs/>
          <w:color w:val="000000" w:themeColor="text1"/>
          <w:sz w:val="24"/>
          <w:szCs w:val="24"/>
        </w:rPr>
        <w:t xml:space="preserve"> его, и наоборот: воспитательный процесс предполагает обучение чему-либо.</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Тем не менее, в ДОО усилена воспитательная составляющая непосредственно образовательной деятельности (НОД), где особое внимание уделяется развитию таких качеств личности ребенка как: нравственность, </w:t>
      </w:r>
      <w:r w:rsidRPr="007F505D">
        <w:rPr>
          <w:rFonts w:ascii="Times New Roman" w:hAnsi="Times New Roman" w:cs="Times New Roman"/>
          <w:color w:val="000000" w:themeColor="text1"/>
          <w:sz w:val="24"/>
          <w:szCs w:val="24"/>
        </w:rPr>
        <w:t>патриотизм, трудолюбие, доброжелательность, любознательность, инициативность, самостоятельность и др.</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lastRenderedPageBreak/>
        <w:t>В содержание НОД включается материал, который отражает духовно-нравственные ценности, исторические и национально-культурные традиции народов России.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Цель деятельности педагога: создание условий для развития личностных качеств детей дошкольного возраста.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В соответствии с ФГОС дошкольного образования, задачи воспитания реализуются в рамках всех образовательных областей: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bl>
      <w:tblPr>
        <w:tblW w:w="14519" w:type="dxa"/>
        <w:tblInd w:w="-5" w:type="dxa"/>
        <w:tblLayout w:type="fixed"/>
        <w:tblLook w:val="04A0"/>
      </w:tblPr>
      <w:tblGrid>
        <w:gridCol w:w="2471"/>
        <w:gridCol w:w="12048"/>
      </w:tblGrid>
      <w:tr w:rsidR="007F505D" w:rsidRPr="007F505D" w:rsidTr="00FB7CCC">
        <w:trPr>
          <w:trHeight w:val="474"/>
        </w:trPr>
        <w:tc>
          <w:tcPr>
            <w:tcW w:w="2471" w:type="dxa"/>
            <w:tcBorders>
              <w:top w:val="single" w:sz="4" w:space="0" w:color="000000"/>
              <w:left w:val="single" w:sz="4" w:space="0" w:color="000000"/>
              <w:bottom w:val="single" w:sz="4" w:space="0" w:color="000000"/>
              <w:right w:val="nil"/>
            </w:tcBorders>
            <w:hideMark/>
          </w:tcPr>
          <w:p w:rsidR="00146411" w:rsidRPr="007F505D" w:rsidRDefault="00146411" w:rsidP="00804DB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Образовательная область</w:t>
            </w:r>
          </w:p>
        </w:tc>
        <w:tc>
          <w:tcPr>
            <w:tcW w:w="12048" w:type="dxa"/>
            <w:tcBorders>
              <w:top w:val="single" w:sz="4" w:space="0" w:color="000000"/>
              <w:left w:val="single" w:sz="4" w:space="0" w:color="000000"/>
              <w:bottom w:val="single" w:sz="4" w:space="0" w:color="000000"/>
              <w:right w:val="single" w:sz="4" w:space="0" w:color="000000"/>
            </w:tcBorders>
            <w:hideMark/>
          </w:tcPr>
          <w:p w:rsidR="00146411" w:rsidRPr="007F505D" w:rsidRDefault="00146411" w:rsidP="00804DBF">
            <w:pPr>
              <w:spacing w:after="0"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Основные задачи воспитания</w:t>
            </w:r>
          </w:p>
        </w:tc>
      </w:tr>
      <w:tr w:rsidR="007F505D" w:rsidRPr="007F505D" w:rsidTr="00FB7CCC">
        <w:trPr>
          <w:trHeight w:val="474"/>
        </w:trPr>
        <w:tc>
          <w:tcPr>
            <w:tcW w:w="2471" w:type="dxa"/>
            <w:tcBorders>
              <w:top w:val="single" w:sz="4" w:space="0" w:color="000000"/>
              <w:left w:val="single" w:sz="4" w:space="0" w:color="000000"/>
              <w:bottom w:val="single" w:sz="4" w:space="0" w:color="000000"/>
              <w:right w:val="nil"/>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Социально-коммуникативное развитие</w:t>
            </w:r>
          </w:p>
        </w:tc>
        <w:tc>
          <w:tcPr>
            <w:tcW w:w="12048" w:type="dxa"/>
            <w:tcBorders>
              <w:top w:val="single" w:sz="4" w:space="0" w:color="000000"/>
              <w:left w:val="single" w:sz="4" w:space="0" w:color="000000"/>
              <w:bottom w:val="single" w:sz="4" w:space="0" w:color="000000"/>
              <w:right w:val="single" w:sz="4" w:space="0" w:color="000000"/>
            </w:tcBorders>
          </w:tcPr>
          <w:p w:rsidR="00146411" w:rsidRPr="007F505D" w:rsidRDefault="00146411" w:rsidP="00484EE9">
            <w:pPr>
              <w:numPr>
                <w:ilvl w:val="0"/>
                <w:numId w:val="5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Способствовать усвоению норм и ценностей, принятых в обществе, включая моральные и нравственные ценности.</w:t>
            </w:r>
          </w:p>
          <w:p w:rsidR="00146411" w:rsidRPr="007F505D" w:rsidRDefault="00146411" w:rsidP="00484EE9">
            <w:pPr>
              <w:numPr>
                <w:ilvl w:val="0"/>
                <w:numId w:val="5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Поощрять стремление в своих поступках следовать положительному примеру, быть полезным обществу.</w:t>
            </w:r>
          </w:p>
          <w:p w:rsidR="00146411" w:rsidRPr="007F505D" w:rsidRDefault="00146411" w:rsidP="00484EE9">
            <w:pPr>
              <w:numPr>
                <w:ilvl w:val="0"/>
                <w:numId w:val="5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Развивать коммуникативные качества: способность устанавливать и поддерживать межличностные контакты.</w:t>
            </w:r>
          </w:p>
          <w:p w:rsidR="00146411" w:rsidRPr="007F505D" w:rsidRDefault="00146411" w:rsidP="00484EE9">
            <w:pPr>
              <w:numPr>
                <w:ilvl w:val="0"/>
                <w:numId w:val="5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Воспитывать уважительное и доброжелательное отношение к окружающим людям.</w:t>
            </w:r>
          </w:p>
          <w:p w:rsidR="00146411" w:rsidRPr="007F505D" w:rsidRDefault="00146411" w:rsidP="00484EE9">
            <w:pPr>
              <w:numPr>
                <w:ilvl w:val="0"/>
                <w:numId w:val="5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Воспитывать чувство любви и привязанности к своей Родине, родному дому, семье.</w:t>
            </w:r>
          </w:p>
          <w:p w:rsidR="00146411" w:rsidRPr="007F505D" w:rsidRDefault="00146411" w:rsidP="00484EE9">
            <w:pPr>
              <w:numPr>
                <w:ilvl w:val="0"/>
                <w:numId w:val="5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Поощрять проявление таких качеств, как отзывчивость, справедливость, скромность, трудолюбие, дисциплинированность.</w:t>
            </w:r>
          </w:p>
          <w:p w:rsidR="00146411" w:rsidRPr="007F505D" w:rsidRDefault="00146411" w:rsidP="00484EE9">
            <w:pPr>
              <w:numPr>
                <w:ilvl w:val="0"/>
                <w:numId w:val="5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Обогащать представления о труде взрослых, о значении их труда для общества. </w:t>
            </w:r>
          </w:p>
          <w:p w:rsidR="00146411" w:rsidRPr="007F505D" w:rsidRDefault="00146411" w:rsidP="00484EE9">
            <w:pPr>
              <w:numPr>
                <w:ilvl w:val="0"/>
                <w:numId w:val="5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Воспитывать уважение к народам мира, их культуре и традициям.</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r>
      <w:tr w:rsidR="007F505D" w:rsidRPr="007F505D" w:rsidTr="00FB7CCC">
        <w:trPr>
          <w:trHeight w:val="83"/>
        </w:trPr>
        <w:tc>
          <w:tcPr>
            <w:tcW w:w="2471" w:type="dxa"/>
            <w:tcBorders>
              <w:top w:val="single" w:sz="4" w:space="0" w:color="000000"/>
              <w:left w:val="single" w:sz="4" w:space="0" w:color="000000"/>
              <w:bottom w:val="single" w:sz="4" w:space="0" w:color="000000"/>
              <w:right w:val="nil"/>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Познавательное развитие</w:t>
            </w:r>
          </w:p>
        </w:tc>
        <w:tc>
          <w:tcPr>
            <w:tcW w:w="12048" w:type="dxa"/>
            <w:tcBorders>
              <w:top w:val="single" w:sz="4" w:space="0" w:color="000000"/>
              <w:left w:val="single" w:sz="4" w:space="0" w:color="000000"/>
              <w:bottom w:val="single" w:sz="4" w:space="0" w:color="000000"/>
              <w:right w:val="single" w:sz="4" w:space="0" w:color="000000"/>
            </w:tcBorders>
          </w:tcPr>
          <w:p w:rsidR="00146411" w:rsidRPr="007F505D" w:rsidRDefault="00146411" w:rsidP="00484EE9">
            <w:pPr>
              <w:numPr>
                <w:ilvl w:val="0"/>
                <w:numId w:val="5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Приобщать детей к истории, культуре и традициям народов родного края. </w:t>
            </w:r>
          </w:p>
          <w:p w:rsidR="00146411" w:rsidRPr="007F505D" w:rsidRDefault="00146411" w:rsidP="00484EE9">
            <w:pPr>
              <w:numPr>
                <w:ilvl w:val="0"/>
                <w:numId w:val="5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146411" w:rsidRPr="007F505D" w:rsidRDefault="00146411" w:rsidP="00484EE9">
            <w:pPr>
              <w:numPr>
                <w:ilvl w:val="0"/>
                <w:numId w:val="5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положительное и бережное отношение к природе.</w:t>
            </w:r>
          </w:p>
          <w:p w:rsidR="00146411" w:rsidRPr="007F505D" w:rsidRDefault="00146411" w:rsidP="00484EE9">
            <w:pPr>
              <w:numPr>
                <w:ilvl w:val="0"/>
                <w:numId w:val="5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146411" w:rsidRPr="007F505D" w:rsidRDefault="00146411" w:rsidP="00484EE9">
            <w:pPr>
              <w:numPr>
                <w:ilvl w:val="0"/>
                <w:numId w:val="5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позитивное и ценностное отношение к планете Земля как общему дому человеческого сообщества.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r>
      <w:tr w:rsidR="007F505D" w:rsidRPr="007F505D" w:rsidTr="00FB7CCC">
        <w:trPr>
          <w:trHeight w:val="1433"/>
        </w:trPr>
        <w:tc>
          <w:tcPr>
            <w:tcW w:w="2471" w:type="dxa"/>
            <w:tcBorders>
              <w:top w:val="single" w:sz="4" w:space="0" w:color="000000"/>
              <w:left w:val="single" w:sz="4" w:space="0" w:color="000000"/>
              <w:bottom w:val="single" w:sz="4" w:space="0" w:color="000000"/>
              <w:right w:val="nil"/>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Речевое развитие</w:t>
            </w:r>
          </w:p>
        </w:tc>
        <w:tc>
          <w:tcPr>
            <w:tcW w:w="12048" w:type="dxa"/>
            <w:tcBorders>
              <w:top w:val="single" w:sz="4" w:space="0" w:color="000000"/>
              <w:left w:val="single" w:sz="4" w:space="0" w:color="000000"/>
              <w:bottom w:val="single" w:sz="4" w:space="0" w:color="000000"/>
              <w:right w:val="single" w:sz="4" w:space="0" w:color="000000"/>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 Развивать все стороны устной речи дошкольников для общения с другими людьми на различные темы.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 Формировать умение оптимально использовать речевые возможности и средства в конкретных условиях общения.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Воспитывать культуру речевого общения, доброжелательность и корректность.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Способствовать </w:t>
            </w:r>
            <w:r w:rsidRPr="007F505D">
              <w:rPr>
                <w:rFonts w:ascii="Times New Roman" w:hAnsi="Times New Roman" w:cs="Times New Roman"/>
                <w:color w:val="000000" w:themeColor="text1"/>
                <w:sz w:val="24"/>
                <w:szCs w:val="24"/>
              </w:rPr>
              <w:tab/>
              <w:t xml:space="preserve">эмоционально-ценностному восприятию литературных произведений, умению </w:t>
            </w:r>
            <w:proofErr w:type="gramStart"/>
            <w:r w:rsidRPr="007F505D">
              <w:rPr>
                <w:rFonts w:ascii="Times New Roman" w:hAnsi="Times New Roman" w:cs="Times New Roman"/>
                <w:color w:val="000000" w:themeColor="text1"/>
                <w:sz w:val="24"/>
                <w:szCs w:val="24"/>
              </w:rPr>
              <w:t>высказать свое личностное отношение</w:t>
            </w:r>
            <w:proofErr w:type="gramEnd"/>
            <w:r w:rsidRPr="007F505D">
              <w:rPr>
                <w:rFonts w:ascii="Times New Roman" w:hAnsi="Times New Roman" w:cs="Times New Roman"/>
                <w:color w:val="000000" w:themeColor="text1"/>
                <w:sz w:val="24"/>
                <w:szCs w:val="24"/>
              </w:rPr>
              <w:t xml:space="preserve"> к героям сказок, рассказов, стихотворений.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5. Поощрять способность аргументированно отстаивать свою точку зрения в разговоре, приучать к самостоятельности суждений.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r>
      <w:tr w:rsidR="007F505D" w:rsidRPr="007F505D" w:rsidTr="00FB7CCC">
        <w:trPr>
          <w:trHeight w:val="83"/>
        </w:trPr>
        <w:tc>
          <w:tcPr>
            <w:tcW w:w="2471" w:type="dxa"/>
            <w:tcBorders>
              <w:top w:val="single" w:sz="4" w:space="0" w:color="000000"/>
              <w:left w:val="single" w:sz="4" w:space="0" w:color="000000"/>
              <w:bottom w:val="single" w:sz="4" w:space="0" w:color="000000"/>
              <w:right w:val="nil"/>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Художественно-эстетическое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развитие</w:t>
            </w:r>
          </w:p>
        </w:tc>
        <w:tc>
          <w:tcPr>
            <w:tcW w:w="12048" w:type="dxa"/>
            <w:tcBorders>
              <w:top w:val="single" w:sz="4" w:space="0" w:color="000000"/>
              <w:left w:val="single" w:sz="4" w:space="0" w:color="000000"/>
              <w:bottom w:val="single" w:sz="4" w:space="0" w:color="000000"/>
              <w:right w:val="single" w:sz="4" w:space="0" w:color="000000"/>
            </w:tcBorders>
          </w:tcPr>
          <w:p w:rsidR="00146411" w:rsidRPr="007F505D" w:rsidRDefault="00146411" w:rsidP="00484EE9">
            <w:pPr>
              <w:numPr>
                <w:ilvl w:val="0"/>
                <w:numId w:val="5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Создавать благоприятные условия для раскрытия творческих способностей детей.</w:t>
            </w:r>
          </w:p>
          <w:p w:rsidR="00146411" w:rsidRPr="007F505D" w:rsidRDefault="00146411" w:rsidP="00484EE9">
            <w:pPr>
              <w:numPr>
                <w:ilvl w:val="0"/>
                <w:numId w:val="5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Развивать эстетический вкус, эмоции, чувство прекрасного при восприятии произведений словесного, музыкального и изобразительного искусства.</w:t>
            </w:r>
          </w:p>
          <w:p w:rsidR="00146411" w:rsidRPr="007F505D" w:rsidRDefault="00146411" w:rsidP="00484EE9">
            <w:pPr>
              <w:numPr>
                <w:ilvl w:val="0"/>
                <w:numId w:val="5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Обращать внимание дошкольников на</w:t>
            </w:r>
            <w:r w:rsidRPr="007F505D">
              <w:rPr>
                <w:rFonts w:ascii="Times New Roman" w:hAnsi="Times New Roman" w:cs="Times New Roman"/>
                <w:color w:val="000000" w:themeColor="text1"/>
                <w:sz w:val="24"/>
                <w:szCs w:val="24"/>
              </w:rPr>
              <w:br/>
              <w:t>красоту окружающих предметов и объектов природы.</w:t>
            </w:r>
          </w:p>
          <w:p w:rsidR="00146411" w:rsidRPr="007F505D" w:rsidRDefault="00146411" w:rsidP="00484EE9">
            <w:pPr>
              <w:numPr>
                <w:ilvl w:val="0"/>
                <w:numId w:val="5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Способствовать становлению эстетического отношения к окружающему миру.</w:t>
            </w:r>
          </w:p>
          <w:p w:rsidR="00146411" w:rsidRPr="007F505D" w:rsidRDefault="00146411" w:rsidP="00484EE9">
            <w:pPr>
              <w:numPr>
                <w:ilvl w:val="0"/>
                <w:numId w:val="5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Воспитывать любовь к родному краю и Отчизне посредством художественно-эстетической деятельности. </w:t>
            </w:r>
          </w:p>
          <w:p w:rsidR="00146411" w:rsidRPr="007F505D" w:rsidRDefault="00146411" w:rsidP="00484EE9">
            <w:pPr>
              <w:numPr>
                <w:ilvl w:val="0"/>
                <w:numId w:val="5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Стимулировать сопереживание персонажам музыкальных и изобразительных произведений.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r>
      <w:tr w:rsidR="007F505D" w:rsidRPr="007F505D" w:rsidTr="00FB7CCC">
        <w:trPr>
          <w:trHeight w:val="83"/>
        </w:trPr>
        <w:tc>
          <w:tcPr>
            <w:tcW w:w="2471" w:type="dxa"/>
            <w:tcBorders>
              <w:top w:val="single" w:sz="4" w:space="0" w:color="000000"/>
              <w:left w:val="single" w:sz="4" w:space="0" w:color="000000"/>
              <w:bottom w:val="single" w:sz="4" w:space="0" w:color="000000"/>
              <w:right w:val="nil"/>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Физическое развитие</w:t>
            </w:r>
          </w:p>
        </w:tc>
        <w:tc>
          <w:tcPr>
            <w:tcW w:w="12048" w:type="dxa"/>
            <w:tcBorders>
              <w:top w:val="single" w:sz="4" w:space="0" w:color="000000"/>
              <w:left w:val="single" w:sz="4" w:space="0" w:color="000000"/>
              <w:bottom w:val="single" w:sz="4" w:space="0" w:color="000000"/>
              <w:right w:val="single" w:sz="4" w:space="0" w:color="000000"/>
            </w:tcBorders>
          </w:tcPr>
          <w:p w:rsidR="00146411" w:rsidRPr="007F505D" w:rsidRDefault="00146411" w:rsidP="00484EE9">
            <w:pPr>
              <w:numPr>
                <w:ilvl w:val="0"/>
                <w:numId w:val="5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у детей потребность в здоровом образе жизни.</w:t>
            </w:r>
          </w:p>
          <w:p w:rsidR="00146411" w:rsidRPr="007F505D" w:rsidRDefault="00146411" w:rsidP="00484EE9">
            <w:pPr>
              <w:numPr>
                <w:ilvl w:val="0"/>
                <w:numId w:val="5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привычку следить за чистотой тела, опрятностью одежды, прически. </w:t>
            </w:r>
          </w:p>
          <w:p w:rsidR="00146411" w:rsidRPr="007F505D" w:rsidRDefault="00146411" w:rsidP="00484EE9">
            <w:pPr>
              <w:numPr>
                <w:ilvl w:val="0"/>
                <w:numId w:val="5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Воспитывать культуру еды.</w:t>
            </w:r>
          </w:p>
          <w:p w:rsidR="00146411" w:rsidRPr="007F505D" w:rsidRDefault="00146411" w:rsidP="00484EE9">
            <w:pPr>
              <w:numPr>
                <w:ilvl w:val="0"/>
                <w:numId w:val="5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Развивать физические качества дошкольников через приобщение к народным играм и забавам.</w:t>
            </w:r>
          </w:p>
          <w:p w:rsidR="00146411" w:rsidRPr="007F505D" w:rsidRDefault="00146411" w:rsidP="00484EE9">
            <w:pPr>
              <w:numPr>
                <w:ilvl w:val="0"/>
                <w:numId w:val="5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Поощрять стремление детей участвовать в спортивно-оздоровительных мероприятиях</w:t>
            </w:r>
          </w:p>
        </w:tc>
      </w:tr>
    </w:tbl>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процессе НОД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Виды совместной деятельности: </w:t>
      </w:r>
      <w:proofErr w:type="gramStart"/>
      <w:r w:rsidRPr="007F505D">
        <w:rPr>
          <w:rFonts w:ascii="Times New Roman" w:hAnsi="Times New Roman" w:cs="Times New Roman"/>
          <w:bCs/>
          <w:color w:val="000000" w:themeColor="text1"/>
          <w:sz w:val="24"/>
          <w:szCs w:val="24"/>
        </w:rPr>
        <w:t>игровая</w:t>
      </w:r>
      <w:proofErr w:type="gramEnd"/>
      <w:r w:rsidRPr="007F505D">
        <w:rPr>
          <w:rFonts w:ascii="Times New Roman" w:hAnsi="Times New Roman" w:cs="Times New Roman"/>
          <w:bCs/>
          <w:color w:val="000000" w:themeColor="text1"/>
          <w:sz w:val="24"/>
          <w:szCs w:val="24"/>
        </w:rPr>
        <w:t>, познавательная, коммуникативная, продуктивная, трудовая, художественно-эстетическая.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Основные формы и содержание деятельности</w:t>
      </w:r>
      <w:r w:rsidRPr="007F505D">
        <w:rPr>
          <w:rFonts w:ascii="Times New Roman" w:hAnsi="Times New Roman" w:cs="Times New Roman"/>
          <w:color w:val="000000" w:themeColor="text1"/>
          <w:sz w:val="24"/>
          <w:szCs w:val="24"/>
        </w:rPr>
        <w:t>:</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484EE9">
      <w:pPr>
        <w:numPr>
          <w:ilvl w:val="0"/>
          <w:numId w:val="5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Образовательные ситуации. В процессе образовательных ситуаций </w:t>
      </w:r>
      <w:r w:rsidRPr="007F505D">
        <w:rPr>
          <w:rFonts w:ascii="Times New Roman" w:hAnsi="Times New Roman" w:cs="Times New Roman"/>
          <w:color w:val="000000" w:themeColor="text1"/>
          <w:sz w:val="24"/>
          <w:szCs w:val="24"/>
        </w:rPr>
        <w:t xml:space="preserve">у детей формируются представления о </w:t>
      </w:r>
      <w:r w:rsidRPr="007F505D">
        <w:rPr>
          <w:rFonts w:ascii="Times New Roman" w:hAnsi="Times New Roman" w:cs="Times New Roman"/>
          <w:bCs/>
          <w:color w:val="000000" w:themeColor="text1"/>
          <w:sz w:val="24"/>
          <w:szCs w:val="24"/>
        </w:rPr>
        <w:t>социальных нормах общества</w:t>
      </w:r>
      <w:r w:rsidRPr="007F505D">
        <w:rPr>
          <w:rFonts w:ascii="Times New Roman" w:hAnsi="Times New Roman" w:cs="Times New Roman"/>
          <w:color w:val="000000" w:themeColor="text1"/>
          <w:sz w:val="24"/>
          <w:szCs w:val="24"/>
        </w:rPr>
        <w:t xml:space="preserve">, об истории и культуре своего народа, своей Родины и другие социально-ценностные представления. Образовательные ситуации носят </w:t>
      </w:r>
      <w:r w:rsidRPr="007F505D">
        <w:rPr>
          <w:rFonts w:ascii="Times New Roman" w:hAnsi="Times New Roman" w:cs="Times New Roman"/>
          <w:iCs/>
          <w:color w:val="000000" w:themeColor="text1"/>
          <w:sz w:val="24"/>
          <w:szCs w:val="24"/>
        </w:rPr>
        <w:t>интегрированный характер, так как</w:t>
      </w:r>
      <w:r w:rsidRPr="007F505D">
        <w:rPr>
          <w:rFonts w:ascii="Times New Roman" w:hAnsi="Times New Roman" w:cs="Times New Roman"/>
          <w:color w:val="000000" w:themeColor="text1"/>
          <w:sz w:val="24"/>
          <w:szCs w:val="24"/>
        </w:rPr>
        <w:t xml:space="preserve">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146411" w:rsidRPr="007F505D" w:rsidRDefault="00146411" w:rsidP="00484EE9">
      <w:pPr>
        <w:numPr>
          <w:ilvl w:val="0"/>
          <w:numId w:val="5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Мотивационно-побудительные игровые ситуации </w:t>
      </w:r>
      <w:r w:rsidRPr="007F505D">
        <w:rPr>
          <w:rFonts w:ascii="Times New Roman" w:hAnsi="Times New Roman" w:cs="Times New Roman"/>
          <w:bCs/>
          <w:color w:val="000000" w:themeColor="text1"/>
          <w:sz w:val="24"/>
          <w:szCs w:val="24"/>
        </w:rPr>
        <w:t>(игры-приветствия, загадки, сюрпризные моменты, приглашение к путешествию). Применяются для развития у дошкольников</w:t>
      </w:r>
      <w:r w:rsidRPr="007F505D">
        <w:rPr>
          <w:rFonts w:ascii="Times New Roman" w:hAnsi="Times New Roman" w:cs="Times New Roman"/>
          <w:color w:val="000000" w:themeColor="text1"/>
          <w:sz w:val="24"/>
          <w:szCs w:val="24"/>
        </w:rPr>
        <w:t xml:space="preserve"> интереса и желания участвовать в деятельности, создания положительного эмоционального фона.</w:t>
      </w:r>
      <w:r w:rsidRPr="007F505D">
        <w:rPr>
          <w:rFonts w:ascii="Times New Roman" w:hAnsi="Times New Roman" w:cs="Times New Roman"/>
          <w:bCs/>
          <w:color w:val="000000" w:themeColor="text1"/>
          <w:sz w:val="24"/>
          <w:szCs w:val="24"/>
        </w:rPr>
        <w:t xml:space="preserve"> </w:t>
      </w:r>
    </w:p>
    <w:p w:rsidR="00146411" w:rsidRPr="007F505D" w:rsidRDefault="00146411" w:rsidP="00484EE9">
      <w:pPr>
        <w:numPr>
          <w:ilvl w:val="0"/>
          <w:numId w:val="5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Обсуждение.</w:t>
      </w:r>
      <w:r w:rsidRPr="007F505D">
        <w:rPr>
          <w:rFonts w:ascii="Times New Roman" w:hAnsi="Times New Roman" w:cs="Times New Roman"/>
          <w:color w:val="000000" w:themeColor="text1"/>
          <w:sz w:val="24"/>
          <w:szCs w:val="24"/>
        </w:rPr>
        <w:t xml:space="preserve">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w:t>
      </w:r>
      <w:r w:rsidRPr="007F505D">
        <w:rPr>
          <w:rFonts w:ascii="Times New Roman" w:hAnsi="Times New Roman" w:cs="Times New Roman"/>
          <w:bCs/>
          <w:color w:val="000000" w:themeColor="text1"/>
          <w:sz w:val="24"/>
          <w:szCs w:val="24"/>
        </w:rPr>
        <w:t>норм и правил.</w:t>
      </w:r>
    </w:p>
    <w:p w:rsidR="00146411" w:rsidRPr="007F505D" w:rsidRDefault="00146411" w:rsidP="00484EE9">
      <w:pPr>
        <w:numPr>
          <w:ilvl w:val="0"/>
          <w:numId w:val="5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Коммуникативные игры.</w:t>
      </w:r>
      <w:r w:rsidRPr="007F505D">
        <w:rPr>
          <w:rFonts w:ascii="Times New Roman" w:hAnsi="Times New Roman" w:cs="Times New Roman"/>
          <w:color w:val="000000" w:themeColor="text1"/>
          <w:sz w:val="24"/>
          <w:szCs w:val="24"/>
        </w:rPr>
        <w:t xml:space="preserve"> Направлены на формирование умения общаться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 и сверстниками. Проводятся в атмосфере доброжелательности, непринуждённой обстановки и эмоциональной вовлечённости каждого ребенка.</w:t>
      </w:r>
    </w:p>
    <w:p w:rsidR="00146411" w:rsidRPr="007F505D" w:rsidRDefault="00146411" w:rsidP="00484EE9">
      <w:pPr>
        <w:numPr>
          <w:ilvl w:val="0"/>
          <w:numId w:val="5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Дидактические игры.</w:t>
      </w:r>
      <w:r w:rsidRPr="007F505D">
        <w:rPr>
          <w:rFonts w:ascii="Times New Roman" w:hAnsi="Times New Roman" w:cs="Times New Roman"/>
          <w:color w:val="000000" w:themeColor="text1"/>
          <w:sz w:val="24"/>
          <w:szCs w:val="24"/>
        </w:rPr>
        <w:t xml:space="preserve">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  </w:t>
      </w:r>
    </w:p>
    <w:p w:rsidR="00146411" w:rsidRPr="007F505D" w:rsidRDefault="00146411" w:rsidP="00484EE9">
      <w:pPr>
        <w:numPr>
          <w:ilvl w:val="0"/>
          <w:numId w:val="5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Продуктивная деятельность. </w:t>
      </w:r>
      <w:r w:rsidRPr="007F505D">
        <w:rPr>
          <w:rFonts w:ascii="Times New Roman" w:hAnsi="Times New Roman" w:cs="Times New Roman"/>
          <w:color w:val="000000" w:themeColor="text1"/>
          <w:sz w:val="24"/>
          <w:szCs w:val="24"/>
        </w:rPr>
        <w:t>Включает</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рисование, лепку, аппликацию, конструирование,</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 xml:space="preserve">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146411" w:rsidRPr="007F505D" w:rsidRDefault="00146411" w:rsidP="00484EE9">
      <w:pPr>
        <w:numPr>
          <w:ilvl w:val="0"/>
          <w:numId w:val="5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146411" w:rsidRPr="007F505D" w:rsidRDefault="00146411" w:rsidP="00484EE9">
      <w:pPr>
        <w:numPr>
          <w:ilvl w:val="0"/>
          <w:numId w:val="5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Применение ИКТ. </w:t>
      </w:r>
      <w:r w:rsidRPr="007F505D">
        <w:rPr>
          <w:rFonts w:ascii="Times New Roman" w:hAnsi="Times New Roman" w:cs="Times New Roman"/>
          <w:color w:val="000000" w:themeColor="text1"/>
          <w:sz w:val="24"/>
          <w:szCs w:val="24"/>
        </w:rPr>
        <w:t>На занятиях используются</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мультимедийные</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 xml:space="preserve">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 </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Модуль «Детско-взрослые сообщества»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Детско-взрослые сообщества в ДОО организуются по инициативе детей</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Cs/>
          <w:color w:val="000000" w:themeColor="text1"/>
          <w:sz w:val="24"/>
          <w:szCs w:val="24"/>
        </w:rPr>
        <w:t xml:space="preserve">и взрослых на основе социально значимых целей, </w:t>
      </w:r>
      <w:r w:rsidRPr="007F505D">
        <w:rPr>
          <w:rFonts w:ascii="Times New Roman" w:hAnsi="Times New Roman" w:cs="Times New Roman"/>
          <w:color w:val="000000" w:themeColor="text1"/>
          <w:sz w:val="24"/>
          <w:szCs w:val="24"/>
        </w:rPr>
        <w:t>партнерства и сотрудничества.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Воспитание дошкольников в данном случае происходит в процессе социальной одобряемой деятельности.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рамках этой деятельности ребенок учится выстраивать взаимоотношения с другими людьми и свое поведение в соответствии с общим делом. </w:t>
      </w:r>
      <w:r w:rsidRPr="007F505D">
        <w:rPr>
          <w:rFonts w:ascii="Times New Roman" w:hAnsi="Times New Roman" w:cs="Times New Roman"/>
          <w:bCs/>
          <w:color w:val="000000" w:themeColor="text1"/>
          <w:sz w:val="24"/>
          <w:szCs w:val="24"/>
        </w:rPr>
        <w:t>У него</w:t>
      </w:r>
      <w:r w:rsidRPr="007F505D">
        <w:rPr>
          <w:rFonts w:ascii="Times New Roman" w:hAnsi="Times New Roman" w:cs="Times New Roman"/>
          <w:color w:val="000000" w:themeColor="text1"/>
          <w:sz w:val="24"/>
          <w:szCs w:val="24"/>
        </w:rPr>
        <w:t xml:space="preserve"> 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Цель </w:t>
      </w:r>
      <w:r w:rsidRPr="007F505D">
        <w:rPr>
          <w:rFonts w:ascii="Times New Roman" w:hAnsi="Times New Roman" w:cs="Times New Roman"/>
          <w:color w:val="000000" w:themeColor="text1"/>
          <w:sz w:val="24"/>
          <w:szCs w:val="24"/>
        </w:rPr>
        <w:t>организации детско-взрослых сообществ: воспитание детей дошкольного возраста в коллективе посредством практической совместной деятельности, направленной на пользу общества.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Задачи: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Формировать </w:t>
      </w:r>
      <w:r w:rsidRPr="007F505D">
        <w:rPr>
          <w:rFonts w:ascii="Times New Roman" w:hAnsi="Times New Roman" w:cs="Times New Roman"/>
          <w:bCs/>
          <w:color w:val="000000" w:themeColor="text1"/>
          <w:sz w:val="24"/>
          <w:szCs w:val="24"/>
        </w:rPr>
        <w:t>умение взаимодействовать</w:t>
      </w: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 и сверстниками.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 xml:space="preserve">- Формировать </w:t>
      </w:r>
      <w:r w:rsidRPr="007F505D">
        <w:rPr>
          <w:rFonts w:ascii="Times New Roman" w:hAnsi="Times New Roman" w:cs="Times New Roman"/>
          <w:bCs/>
          <w:color w:val="000000" w:themeColor="text1"/>
          <w:sz w:val="24"/>
          <w:szCs w:val="24"/>
        </w:rPr>
        <w:t xml:space="preserve">умение </w:t>
      </w:r>
      <w:r w:rsidRPr="007F505D">
        <w:rPr>
          <w:rFonts w:ascii="Times New Roman" w:hAnsi="Times New Roman" w:cs="Times New Roman"/>
          <w:color w:val="000000" w:themeColor="text1"/>
          <w:sz w:val="24"/>
          <w:szCs w:val="24"/>
        </w:rPr>
        <w:t xml:space="preserve">выстраивать свое поведение и деятельность, </w:t>
      </w:r>
      <w:r w:rsidRPr="007F505D">
        <w:rPr>
          <w:rFonts w:ascii="Times New Roman" w:hAnsi="Times New Roman" w:cs="Times New Roman"/>
          <w:bCs/>
          <w:color w:val="000000" w:themeColor="text1"/>
          <w:sz w:val="24"/>
          <w:szCs w:val="24"/>
        </w:rPr>
        <w:t>учитывая потребности и интересы других.</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Способствовать формированию положительного отношения к миру</w:t>
      </w:r>
      <w:r w:rsidRPr="007F505D">
        <w:rPr>
          <w:rFonts w:ascii="Times New Roman" w:hAnsi="Times New Roman" w:cs="Times New Roman"/>
          <w:bCs/>
          <w:color w:val="000000" w:themeColor="text1"/>
          <w:sz w:val="24"/>
          <w:szCs w:val="24"/>
        </w:rPr>
        <w:t>, к другим людям и самому себе.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Развивать нравственные качества личности ребенка.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Развивать основы социального самоконтроля и самосознания.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Развивать самостоятельность и инициативу.</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Главное – чтобы дети поняли важность своих совместных дел.  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Учитывая возрастные возможности дошкольников, особенности режима дня, детско-взрослые сообщества в ДОО организованы в рамках возрастных групп:</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младший возраст: «Малышкины книжки»;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старший возраст: </w:t>
      </w:r>
      <w:proofErr w:type="gramStart"/>
      <w:r w:rsidRPr="007F505D">
        <w:rPr>
          <w:rFonts w:ascii="Times New Roman" w:hAnsi="Times New Roman" w:cs="Times New Roman"/>
          <w:color w:val="000000" w:themeColor="text1"/>
          <w:sz w:val="24"/>
          <w:szCs w:val="24"/>
        </w:rPr>
        <w:t>«Юные инспекторы дорожного движения»;</w:t>
      </w:r>
      <w:proofErr w:type="gramEnd"/>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 xml:space="preserve">Виды совместной деятельности: </w:t>
      </w:r>
      <w:proofErr w:type="gramStart"/>
      <w:r w:rsidRPr="007F505D">
        <w:rPr>
          <w:rFonts w:ascii="Times New Roman" w:hAnsi="Times New Roman" w:cs="Times New Roman"/>
          <w:bCs/>
          <w:color w:val="000000" w:themeColor="text1"/>
          <w:sz w:val="24"/>
          <w:szCs w:val="24"/>
        </w:rPr>
        <w:t>игровая</w:t>
      </w:r>
      <w:proofErr w:type="gramEnd"/>
      <w:r w:rsidRPr="007F505D">
        <w:rPr>
          <w:rFonts w:ascii="Times New Roman" w:hAnsi="Times New Roman" w:cs="Times New Roman"/>
          <w:bCs/>
          <w:color w:val="000000" w:themeColor="text1"/>
          <w:sz w:val="24"/>
          <w:szCs w:val="24"/>
        </w:rPr>
        <w:t>, познавательная, коммуникативная, продуктивная, двигательная, трудовая, художественно-эстетическая.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Общими </w:t>
      </w:r>
      <w:r w:rsidRPr="007F505D">
        <w:rPr>
          <w:rFonts w:ascii="Times New Roman" w:hAnsi="Times New Roman" w:cs="Times New Roman"/>
          <w:bCs/>
          <w:color w:val="000000" w:themeColor="text1"/>
          <w:sz w:val="24"/>
          <w:szCs w:val="24"/>
        </w:rPr>
        <w:t>для всех детско-взрослых сообществ являются такие формы работы как: проекты, акции, тематические праздники.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Детско-взрослое сообщество </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«Малышкины книжки»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Цель:</w:t>
      </w:r>
      <w:r w:rsidRPr="007F505D">
        <w:rPr>
          <w:rFonts w:ascii="Times New Roman" w:hAnsi="Times New Roman" w:cs="Times New Roman"/>
          <w:color w:val="000000" w:themeColor="text1"/>
          <w:sz w:val="24"/>
          <w:szCs w:val="24"/>
        </w:rPr>
        <w:t xml:space="preserve"> формирование у детей младшего возраста бережного отношения к книгам.</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Задачи:</w:t>
      </w:r>
    </w:p>
    <w:p w:rsidR="00146411" w:rsidRPr="007F505D" w:rsidRDefault="00146411" w:rsidP="00484EE9">
      <w:pPr>
        <w:numPr>
          <w:ilvl w:val="0"/>
          <w:numId w:val="5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Создать условия для развития интереса к книге посредством чтения, драматизации, продуктивной и игровой деятельности. </w:t>
      </w:r>
    </w:p>
    <w:p w:rsidR="00146411" w:rsidRPr="007F505D" w:rsidRDefault="00146411" w:rsidP="00484EE9">
      <w:pPr>
        <w:numPr>
          <w:ilvl w:val="0"/>
          <w:numId w:val="5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Обучать правильному обращению с книгой.</w:t>
      </w:r>
    </w:p>
    <w:p w:rsidR="00146411" w:rsidRPr="007F505D" w:rsidRDefault="00146411" w:rsidP="00484EE9">
      <w:pPr>
        <w:numPr>
          <w:ilvl w:val="0"/>
          <w:numId w:val="5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Приучать к несложному труду в книжном уголке: с помощью воспитателя подклеивать переплёт книги, изготавливать собственные книжки, поделки для игр-драматизаций.</w:t>
      </w:r>
    </w:p>
    <w:p w:rsidR="00146411" w:rsidRPr="007F505D" w:rsidRDefault="00146411" w:rsidP="00484EE9">
      <w:pPr>
        <w:numPr>
          <w:ilvl w:val="0"/>
          <w:numId w:val="5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Прививать любовь к книге.</w:t>
      </w:r>
    </w:p>
    <w:p w:rsidR="00146411" w:rsidRPr="007F505D" w:rsidRDefault="00146411" w:rsidP="00484EE9">
      <w:pPr>
        <w:numPr>
          <w:ilvl w:val="0"/>
          <w:numId w:val="5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Привлечь родителей к воспитанию у детей бережного отношения к книгам.</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Основные формы и содержание деятельности</w:t>
      </w:r>
      <w:r w:rsidRPr="007F505D">
        <w:rPr>
          <w:rFonts w:ascii="Times New Roman" w:hAnsi="Times New Roman" w:cs="Times New Roman"/>
          <w:color w:val="000000" w:themeColor="text1"/>
          <w:sz w:val="24"/>
          <w:szCs w:val="24"/>
        </w:rPr>
        <w:t>:</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r w:rsidRPr="007F505D">
        <w:rPr>
          <w:rFonts w:ascii="Times New Roman" w:hAnsi="Times New Roman" w:cs="Times New Roman"/>
          <w:bCs/>
          <w:color w:val="000000" w:themeColor="text1"/>
          <w:sz w:val="24"/>
          <w:szCs w:val="24"/>
        </w:rPr>
        <w:t>Чтение книг.</w:t>
      </w:r>
      <w:r w:rsidRPr="007F505D">
        <w:rPr>
          <w:rFonts w:ascii="Times New Roman" w:hAnsi="Times New Roman" w:cs="Times New Roman"/>
          <w:color w:val="000000" w:themeColor="text1"/>
          <w:sz w:val="24"/>
          <w:szCs w:val="24"/>
        </w:rPr>
        <w:t xml:space="preserve"> Эмоционально-образное чтение взрослым сказок, стихотворений, потешек прививает любовь к книгам с самого раннего детства. Дети осознают, что благодаря книгам они знакомятся с героями произведений, их историями и приключениями, приобщаются к культуре своего народа, получают первые впечатления об окружающем мире.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2. </w:t>
      </w:r>
      <w:r w:rsidRPr="007F505D">
        <w:rPr>
          <w:rFonts w:ascii="Times New Roman" w:hAnsi="Times New Roman" w:cs="Times New Roman"/>
          <w:bCs/>
          <w:color w:val="000000" w:themeColor="text1"/>
          <w:sz w:val="24"/>
          <w:szCs w:val="24"/>
        </w:rPr>
        <w:t>Игры-драматизации.</w:t>
      </w:r>
      <w:r w:rsidRPr="007F505D">
        <w:rPr>
          <w:rFonts w:ascii="Times New Roman" w:hAnsi="Times New Roman" w:cs="Times New Roman"/>
          <w:color w:val="000000" w:themeColor="text1"/>
          <w:sz w:val="24"/>
          <w:szCs w:val="24"/>
        </w:rPr>
        <w:t xml:space="preserve">  Данные игры включают инсценирование потешек, песенок, сказок, небольших литературных текстов с помощью игрушек или самими детьми.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r w:rsidRPr="007F505D">
        <w:rPr>
          <w:rFonts w:ascii="Times New Roman" w:hAnsi="Times New Roman" w:cs="Times New Roman"/>
          <w:bCs/>
          <w:color w:val="000000" w:themeColor="text1"/>
          <w:sz w:val="24"/>
          <w:szCs w:val="24"/>
        </w:rPr>
        <w:t>Рассматривание изображений.</w:t>
      </w:r>
      <w:r w:rsidRPr="007F505D">
        <w:rPr>
          <w:rFonts w:ascii="Times New Roman" w:hAnsi="Times New Roman" w:cs="Times New Roman"/>
          <w:color w:val="000000" w:themeColor="text1"/>
          <w:sz w:val="24"/>
          <w:szCs w:val="24"/>
        </w:rPr>
        <w:t xml:space="preserve">  Совместно с детьми в различные режимные моменты и в процессе НОД рассматриваются картины, картинки, рисунки, плакаты, альбомы и другие иллюстрированные пособия.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r w:rsidRPr="007F505D">
        <w:rPr>
          <w:rFonts w:ascii="Times New Roman" w:hAnsi="Times New Roman" w:cs="Times New Roman"/>
          <w:bCs/>
          <w:color w:val="000000" w:themeColor="text1"/>
          <w:sz w:val="24"/>
          <w:szCs w:val="24"/>
        </w:rPr>
        <w:t>Дидактические игры.</w:t>
      </w:r>
      <w:r w:rsidRPr="007F505D">
        <w:rPr>
          <w:rFonts w:ascii="Times New Roman" w:hAnsi="Times New Roman" w:cs="Times New Roman"/>
          <w:color w:val="000000" w:themeColor="text1"/>
          <w:sz w:val="24"/>
          <w:szCs w:val="24"/>
        </w:rPr>
        <w:t xml:space="preserve"> Применение дидактических игр способствует развитию интереса к книгам. Проводятся дидактические игры: «Из какой сказки герой?», «В какой книжке есть такая картинка?», «Добрые герои сказок», «Узнай книжку по обложке».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 </w:t>
      </w:r>
      <w:r w:rsidRPr="007F505D">
        <w:rPr>
          <w:rFonts w:ascii="Times New Roman" w:hAnsi="Times New Roman" w:cs="Times New Roman"/>
          <w:bCs/>
          <w:color w:val="000000" w:themeColor="text1"/>
          <w:sz w:val="24"/>
          <w:szCs w:val="24"/>
        </w:rPr>
        <w:t xml:space="preserve">Эмоционально-образные беседы. </w:t>
      </w:r>
      <w:r w:rsidRPr="007F505D">
        <w:rPr>
          <w:rFonts w:ascii="Times New Roman" w:hAnsi="Times New Roman" w:cs="Times New Roman"/>
          <w:color w:val="000000" w:themeColor="text1"/>
          <w:sz w:val="24"/>
          <w:szCs w:val="24"/>
        </w:rPr>
        <w:t xml:space="preserve"> В процессе беседы педагог раскрывает содержание сказки, говорит о характере героев, их действиях. </w:t>
      </w:r>
      <w:r w:rsidRPr="007F505D">
        <w:rPr>
          <w:rFonts w:ascii="Times New Roman" w:hAnsi="Times New Roman" w:cs="Times New Roman"/>
          <w:bCs/>
          <w:color w:val="000000" w:themeColor="text1"/>
          <w:sz w:val="24"/>
          <w:szCs w:val="24"/>
        </w:rPr>
        <w:t>Б</w:t>
      </w:r>
      <w:r w:rsidRPr="007F505D">
        <w:rPr>
          <w:rFonts w:ascii="Times New Roman" w:hAnsi="Times New Roman" w:cs="Times New Roman"/>
          <w:color w:val="000000" w:themeColor="text1"/>
          <w:sz w:val="24"/>
          <w:szCs w:val="24"/>
        </w:rPr>
        <w:t>еседа способствует более глубокому пониманию сюжета и эмоциональному переживанию. Педагог предлагает угадать диалоги из знакомых сказок, стихов.</w:t>
      </w:r>
    </w:p>
    <w:p w:rsidR="00146411" w:rsidRPr="007F505D" w:rsidRDefault="00146411" w:rsidP="00484EE9">
      <w:pPr>
        <w:numPr>
          <w:ilvl w:val="0"/>
          <w:numId w:val="5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Игровые обучающие ситуации.</w:t>
      </w:r>
      <w:r w:rsidRPr="007F505D">
        <w:rPr>
          <w:rFonts w:ascii="Times New Roman" w:hAnsi="Times New Roman" w:cs="Times New Roman"/>
          <w:color w:val="000000" w:themeColor="text1"/>
          <w:sz w:val="24"/>
          <w:szCs w:val="24"/>
        </w:rPr>
        <w:t xml:space="preserve"> Для лучшего усвоения правил обращения с книгами используются игровые ситуации с включением персонажей фольклорных или художественных произведений, героев мультфильмов, которые напоминают эти правила. Например, приход Петрушки, Колобка, Маши-растеряши и др.</w:t>
      </w:r>
    </w:p>
    <w:p w:rsidR="00146411" w:rsidRPr="007F505D" w:rsidRDefault="00146411" w:rsidP="00484EE9">
      <w:pPr>
        <w:numPr>
          <w:ilvl w:val="0"/>
          <w:numId w:val="5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«Книжкина больница».</w:t>
      </w: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 xml:space="preserve">Проводятся практические занятия по «лечению» книг: подклеиванию обложки, страниц, разрезанию бумажных полосок и др. Педагогу необходимо акцентировать внимание детей на результате деятельности, уточнять: что было до «лечения», а что – после. </w:t>
      </w:r>
      <w:proofErr w:type="gramEnd"/>
    </w:p>
    <w:p w:rsidR="00146411" w:rsidRPr="007F505D" w:rsidRDefault="00146411" w:rsidP="00484EE9">
      <w:pPr>
        <w:numPr>
          <w:ilvl w:val="0"/>
          <w:numId w:val="5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Изготовление своих «книжек-малышек».</w:t>
      </w:r>
      <w:r w:rsidRPr="007F505D">
        <w:rPr>
          <w:rFonts w:ascii="Times New Roman" w:hAnsi="Times New Roman" w:cs="Times New Roman"/>
          <w:color w:val="000000" w:themeColor="text1"/>
          <w:sz w:val="24"/>
          <w:szCs w:val="24"/>
        </w:rPr>
        <w:t xml:space="preserve"> В процессе данной продуктивной деятельности у детей развивается интерес к созданию книг, а также формируется </w:t>
      </w:r>
      <w:proofErr w:type="gramStart"/>
      <w:r w:rsidRPr="007F505D">
        <w:rPr>
          <w:rFonts w:ascii="Times New Roman" w:hAnsi="Times New Roman" w:cs="Times New Roman"/>
          <w:color w:val="000000" w:themeColor="text1"/>
          <w:sz w:val="24"/>
          <w:szCs w:val="24"/>
        </w:rPr>
        <w:t>бережное</w:t>
      </w:r>
      <w:proofErr w:type="gramEnd"/>
      <w:r w:rsidRPr="007F505D">
        <w:rPr>
          <w:rFonts w:ascii="Times New Roman" w:hAnsi="Times New Roman" w:cs="Times New Roman"/>
          <w:color w:val="000000" w:themeColor="text1"/>
          <w:sz w:val="24"/>
          <w:szCs w:val="24"/>
        </w:rPr>
        <w:t xml:space="preserve"> отношению к ним.</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Детско-взрослое сообщество</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«Юные инспекторы дорожного движения»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Цель: Создание условий для формирования у детей основ безопасного поведения на дороге и готовности помогать другим в соблюдении правил дорожного движения.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Задачи: </w:t>
      </w:r>
    </w:p>
    <w:p w:rsidR="00146411" w:rsidRPr="007F505D" w:rsidRDefault="00146411" w:rsidP="00484EE9">
      <w:pPr>
        <w:numPr>
          <w:ilvl w:val="0"/>
          <w:numId w:val="5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знания детей о правилах дорожного движения.</w:t>
      </w:r>
    </w:p>
    <w:p w:rsidR="00146411" w:rsidRPr="007F505D" w:rsidRDefault="00146411" w:rsidP="00484EE9">
      <w:pPr>
        <w:numPr>
          <w:ilvl w:val="0"/>
          <w:numId w:val="5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практические навыки поведения на дороге, в транспорте, на остановках.</w:t>
      </w:r>
    </w:p>
    <w:p w:rsidR="00146411" w:rsidRPr="007F505D" w:rsidRDefault="00146411" w:rsidP="00484EE9">
      <w:pPr>
        <w:numPr>
          <w:ilvl w:val="0"/>
          <w:numId w:val="5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Развивать самостоятельность, ответственность, внимание, наблюдательность, координация движений, гибкость мышления.</w:t>
      </w:r>
    </w:p>
    <w:p w:rsidR="00146411" w:rsidRPr="007F505D" w:rsidRDefault="00146411" w:rsidP="00484EE9">
      <w:pPr>
        <w:numPr>
          <w:ilvl w:val="0"/>
          <w:numId w:val="5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Обогащать опыт детей деятельностью, направленной на заботу о других людях.</w:t>
      </w:r>
    </w:p>
    <w:p w:rsidR="00146411" w:rsidRPr="007F505D" w:rsidRDefault="00146411" w:rsidP="00484EE9">
      <w:pPr>
        <w:numPr>
          <w:ilvl w:val="0"/>
          <w:numId w:val="5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Вовлечь родителей в образовательный процесс по формированию у своих детей знаний о ПДД.</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bookmarkStart w:id="44" w:name="_Hlk10028028"/>
    </w:p>
    <w:bookmarkEnd w:id="44"/>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Основные формы и содержание деятельности</w:t>
      </w:r>
      <w:r w:rsidRPr="007F505D">
        <w:rPr>
          <w:rFonts w:ascii="Times New Roman" w:hAnsi="Times New Roman" w:cs="Times New Roman"/>
          <w:color w:val="000000" w:themeColor="text1"/>
          <w:sz w:val="24"/>
          <w:szCs w:val="24"/>
        </w:rPr>
        <w:t>:</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1. </w:t>
      </w:r>
      <w:r w:rsidRPr="007F505D">
        <w:rPr>
          <w:rFonts w:ascii="Times New Roman" w:hAnsi="Times New Roman" w:cs="Times New Roman"/>
          <w:bCs/>
          <w:color w:val="000000" w:themeColor="text1"/>
          <w:sz w:val="24"/>
          <w:szCs w:val="24"/>
        </w:rPr>
        <w:t xml:space="preserve">Образовательные ситуации. </w:t>
      </w:r>
      <w:r w:rsidRPr="007F505D">
        <w:rPr>
          <w:rFonts w:ascii="Times New Roman" w:hAnsi="Times New Roman" w:cs="Times New Roman"/>
          <w:color w:val="000000" w:themeColor="text1"/>
          <w:sz w:val="24"/>
          <w:szCs w:val="24"/>
        </w:rPr>
        <w:t>В процессе этих ситуаций происходит обучение детей знаниям ПДД, а также формирование навыков и умений вести себя на дорогах, в транспорте, на остановках.</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 Сюжетно-ролевые игры. Данные игры создают все условия для освоения правил дорожного движения. У детей формируются различные навыки и умения по организации собственной деятельности в определённой ситуации.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 Игры-тренинги. Игровой тренинг решает практические задачи. Моделируется конкретная ситуация, затрагивающая разные стороны взаимоотношений участников дорожного движения.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 Подвижные игры. Благодаря данным играм развиваются межличностные отношения дошкольников. Игры создают атмосферу радости, вызывают положительные эмоции, а также закрепляют полученные знания и навыки.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 </w:t>
      </w:r>
      <w:r w:rsidRPr="007F505D">
        <w:rPr>
          <w:rFonts w:ascii="Times New Roman" w:hAnsi="Times New Roman" w:cs="Times New Roman"/>
          <w:bCs/>
          <w:color w:val="000000" w:themeColor="text1"/>
          <w:sz w:val="24"/>
          <w:szCs w:val="24"/>
        </w:rPr>
        <w:t>Моделирование ситуации.</w:t>
      </w:r>
      <w:r w:rsidRPr="007F505D">
        <w:rPr>
          <w:rFonts w:ascii="Times New Roman" w:hAnsi="Times New Roman" w:cs="Times New Roman"/>
          <w:color w:val="000000" w:themeColor="text1"/>
          <w:sz w:val="24"/>
          <w:szCs w:val="24"/>
        </w:rPr>
        <w:t xml:space="preserve"> В качестве модели могут </w:t>
      </w:r>
      <w:r w:rsidRPr="007F505D">
        <w:rPr>
          <w:rFonts w:ascii="Times New Roman" w:hAnsi="Times New Roman" w:cs="Times New Roman"/>
          <w:bCs/>
          <w:color w:val="000000" w:themeColor="text1"/>
          <w:sz w:val="24"/>
          <w:szCs w:val="24"/>
        </w:rPr>
        <w:t xml:space="preserve">быть </w:t>
      </w:r>
      <w:r w:rsidRPr="007F505D">
        <w:rPr>
          <w:rFonts w:ascii="Times New Roman" w:hAnsi="Times New Roman" w:cs="Times New Roman"/>
          <w:color w:val="000000" w:themeColor="text1"/>
          <w:sz w:val="24"/>
          <w:szCs w:val="24"/>
        </w:rPr>
        <w:t xml:space="preserve">предметы-заместители, схемы, графики, мнемотаблицы и другие предметно-схематические модели. С помощью моделирования дети лучше запоминают информацию. У них увеличивается объём памяти путём образования дополнительных ассоциаций, что позволяет в увлекательной форме решать развивающие и образовательные задачи.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 </w:t>
      </w:r>
      <w:r w:rsidRPr="007F505D">
        <w:rPr>
          <w:rFonts w:ascii="Times New Roman" w:hAnsi="Times New Roman" w:cs="Times New Roman"/>
          <w:bCs/>
          <w:color w:val="000000" w:themeColor="text1"/>
          <w:sz w:val="24"/>
          <w:szCs w:val="24"/>
        </w:rPr>
        <w:t xml:space="preserve">Просмотр мультфильмов. С помощью </w:t>
      </w:r>
      <w:r w:rsidRPr="007F505D">
        <w:rPr>
          <w:rFonts w:ascii="Times New Roman" w:hAnsi="Times New Roman" w:cs="Times New Roman"/>
          <w:color w:val="000000" w:themeColor="text1"/>
          <w:sz w:val="24"/>
          <w:szCs w:val="24"/>
        </w:rPr>
        <w:t xml:space="preserve">мультфильмов </w:t>
      </w:r>
      <w:r w:rsidRPr="007F505D">
        <w:rPr>
          <w:rFonts w:ascii="Times New Roman" w:hAnsi="Times New Roman" w:cs="Times New Roman"/>
          <w:bCs/>
          <w:color w:val="000000" w:themeColor="text1"/>
          <w:sz w:val="24"/>
          <w:szCs w:val="24"/>
        </w:rPr>
        <w:t>появляется</w:t>
      </w:r>
      <w:r w:rsidRPr="007F505D">
        <w:rPr>
          <w:rFonts w:ascii="Times New Roman" w:hAnsi="Times New Roman" w:cs="Times New Roman"/>
          <w:color w:val="000000" w:themeColor="text1"/>
          <w:sz w:val="24"/>
          <w:szCs w:val="24"/>
        </w:rPr>
        <w:t xml:space="preserve"> возможность разнообразить и обогатить комплекс методов, приемов и средств, используемых при работе с детьми. Благодаря интерактивному взаимодействию у дошколят формируются личностные механизмы поведения, возрастает интерес к освоению ПДД, происходит становление эмоционально-личностных ориентаций. </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Модуль «Музейная педагогика»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Музейная педагогика </w:t>
      </w:r>
      <w:r w:rsidRPr="007F505D">
        <w:rPr>
          <w:rFonts w:ascii="Times New Roman" w:hAnsi="Times New Roman" w:cs="Times New Roman"/>
          <w:color w:val="000000" w:themeColor="text1"/>
          <w:sz w:val="24"/>
          <w:szCs w:val="24"/>
        </w:rPr>
        <w:t xml:space="preserve">является эффективным средством воспитания личности ребенка. </w:t>
      </w:r>
      <w:r w:rsidRPr="007F505D">
        <w:rPr>
          <w:rFonts w:ascii="Times New Roman" w:hAnsi="Times New Roman" w:cs="Times New Roman"/>
          <w:bCs/>
          <w:color w:val="000000" w:themeColor="text1"/>
          <w:sz w:val="24"/>
          <w:szCs w:val="24"/>
        </w:rPr>
        <w:t xml:space="preserve"> </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Благодаря ей</w:t>
      </w:r>
      <w:r w:rsidRPr="007F505D">
        <w:rPr>
          <w:rFonts w:ascii="Times New Roman" w:hAnsi="Times New Roman" w:cs="Times New Roman"/>
          <w:bCs/>
          <w:color w:val="000000" w:themeColor="text1"/>
          <w:sz w:val="24"/>
          <w:szCs w:val="24"/>
        </w:rPr>
        <w:t xml:space="preserve"> обеспечивается историческая преемственность поколений, сохраняется национальная культура, формируется бережное отношение к наследию народов России. </w:t>
      </w:r>
      <w:r w:rsidRPr="007F505D">
        <w:rPr>
          <w:rFonts w:ascii="Times New Roman" w:hAnsi="Times New Roman" w:cs="Times New Roman"/>
          <w:color w:val="000000" w:themeColor="text1"/>
          <w:sz w:val="24"/>
          <w:szCs w:val="24"/>
        </w:rPr>
        <w:t>Музейное дело раскрывает духовно-нравственный потенциал дошкольника и способствует освоению социально-значимых представлений об окружающем мире.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Кроме того, посредством создания различных музеев формируются конкретные знания детей о свойствах и отношениях предметов и объектов окружающего мира.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Содержание модуля выстраивается с учетом региональной специфики, социокультурной ситуации развития каждого ребенка, его возрастных и индивидуальных особенностей.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Основная цель - приобщение детей к традициям, истории и культуре своей Родины, своего народа и родного края.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Задачи:</w:t>
      </w:r>
    </w:p>
    <w:p w:rsidR="00146411" w:rsidRPr="007F505D" w:rsidRDefault="00146411" w:rsidP="00484EE9">
      <w:pPr>
        <w:numPr>
          <w:ilvl w:val="0"/>
          <w:numId w:val="5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элементарные знания о предметах и объектах окружающего мира.</w:t>
      </w:r>
    </w:p>
    <w:p w:rsidR="00146411" w:rsidRPr="007F505D" w:rsidRDefault="00146411" w:rsidP="00484EE9">
      <w:pPr>
        <w:numPr>
          <w:ilvl w:val="0"/>
          <w:numId w:val="5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первичные представления о малой родине и Отечестве, о социокультурных ценностях, быте, традициях и праздниках России.</w:t>
      </w:r>
    </w:p>
    <w:p w:rsidR="00146411" w:rsidRPr="007F505D" w:rsidRDefault="00146411" w:rsidP="00484EE9">
      <w:pPr>
        <w:numPr>
          <w:ilvl w:val="0"/>
          <w:numId w:val="5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Способствовать воспитанию эмоционально-ценностного отношения, чувства гордости и сопричастности к родному дому, семье, своей Родине.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К знаменательным датам и календарным праздникам создаются временные музейные экспозиции: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«День Победы»;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«Человек и космос»;</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«Музей Деда Мороза» и др.</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мини-музеях собраны предметы, отражающие народную культуру и быт:</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картины, предметные картинки, фотографии;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предметы декоративно-прикладного искусства;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детская художественная литература (в том числе справочная, познавательная), произведения национальной культуры (народные песни, сказки и др.);</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Предметы и пособия в мини-музеях – это носители культурно-исторического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музейной культуры, формирования социокультурной принадлежности.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Развивающая предметно-пространственная среда постоянно пополняется и обновляется в соответствии с изучаемыми темами.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Виды совместной деятельности: </w:t>
      </w:r>
      <w:r w:rsidRPr="007F505D">
        <w:rPr>
          <w:rFonts w:ascii="Times New Roman" w:hAnsi="Times New Roman" w:cs="Times New Roman"/>
          <w:bCs/>
          <w:color w:val="000000" w:themeColor="text1"/>
          <w:sz w:val="24"/>
          <w:szCs w:val="24"/>
        </w:rPr>
        <w:t xml:space="preserve">игровая, познавательная, коммуникативная, продуктивная, двигательная, трудовая, </w:t>
      </w:r>
      <w:r w:rsidRPr="007F505D">
        <w:rPr>
          <w:rFonts w:ascii="Times New Roman" w:hAnsi="Times New Roman" w:cs="Times New Roman"/>
          <w:color w:val="000000" w:themeColor="text1"/>
          <w:sz w:val="24"/>
          <w:szCs w:val="24"/>
        </w:rPr>
        <w:t>восприятие художественной литературы и фольклора</w:t>
      </w:r>
      <w:r w:rsidRPr="007F505D">
        <w:rPr>
          <w:rFonts w:ascii="Times New Roman" w:hAnsi="Times New Roman" w:cs="Times New Roman"/>
          <w:bCs/>
          <w:color w:val="000000" w:themeColor="text1"/>
          <w:sz w:val="24"/>
          <w:szCs w:val="24"/>
        </w:rPr>
        <w:t>, художественно-эстетическая.</w:t>
      </w:r>
      <w:proofErr w:type="gramEnd"/>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Основные формы и содержание деятельности</w:t>
      </w:r>
      <w:r w:rsidRPr="007F505D">
        <w:rPr>
          <w:rFonts w:ascii="Times New Roman" w:hAnsi="Times New Roman" w:cs="Times New Roman"/>
          <w:color w:val="000000" w:themeColor="text1"/>
          <w:sz w:val="24"/>
          <w:szCs w:val="24"/>
        </w:rPr>
        <w:t>:</w:t>
      </w:r>
    </w:p>
    <w:p w:rsidR="00146411" w:rsidRPr="007F505D" w:rsidRDefault="00146411" w:rsidP="00484EE9">
      <w:pPr>
        <w:numPr>
          <w:ilvl w:val="0"/>
          <w:numId w:val="5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Непосредственно образовательная деятельность. </w:t>
      </w:r>
      <w:r w:rsidRPr="007F505D">
        <w:rPr>
          <w:rFonts w:ascii="Times New Roman" w:hAnsi="Times New Roman" w:cs="Times New Roman"/>
          <w:color w:val="000000" w:themeColor="text1"/>
          <w:sz w:val="24"/>
          <w:szCs w:val="24"/>
        </w:rPr>
        <w:t xml:space="preserve">В рамках музея активно проводятся занятия по социально-коммуникативному, познавательному, речевому и художественно-эстетическому развитию дошкольников.  В качестве средств образовательной деятельности широко применяются материалы и оборудование музея. 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 </w:t>
      </w:r>
    </w:p>
    <w:p w:rsidR="00146411" w:rsidRPr="007F505D" w:rsidRDefault="00146411" w:rsidP="00484EE9">
      <w:pPr>
        <w:numPr>
          <w:ilvl w:val="0"/>
          <w:numId w:val="59"/>
        </w:numPr>
        <w:spacing w:after="0" w:line="240" w:lineRule="auto"/>
        <w:ind w:left="0"/>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Экскурсии.</w:t>
      </w:r>
      <w:r w:rsidRPr="007F505D">
        <w:rPr>
          <w:rFonts w:ascii="Times New Roman" w:hAnsi="Times New Roman" w:cs="Times New Roman"/>
          <w:color w:val="000000" w:themeColor="text1"/>
          <w:sz w:val="24"/>
          <w:szCs w:val="24"/>
        </w:rPr>
        <w:t xml:space="preserve"> Педагогами продумана и составлена тематика экскурсий, которые проводятся для детей, родителей, гостей ДОО. Экскурсоводами являются не только воспитатели, но и дети. </w:t>
      </w:r>
    </w:p>
    <w:p w:rsidR="00146411" w:rsidRPr="007F505D" w:rsidRDefault="00146411" w:rsidP="00484EE9">
      <w:pPr>
        <w:numPr>
          <w:ilvl w:val="0"/>
          <w:numId w:val="59"/>
        </w:numPr>
        <w:spacing w:after="0" w:line="240" w:lineRule="auto"/>
        <w:ind w:left="0"/>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«Музейная гостиная». </w:t>
      </w:r>
      <w:r w:rsidRPr="007F505D">
        <w:rPr>
          <w:rFonts w:ascii="Times New Roman" w:hAnsi="Times New Roman" w:cs="Times New Roman"/>
          <w:color w:val="000000" w:themeColor="text1"/>
          <w:sz w:val="24"/>
          <w:szCs w:val="24"/>
        </w:rPr>
        <w:t>На встречи</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приглашаются известные люди, работники библиотеки, бабушки и дедушки, которые рассказывают о родном крае, знаменитых земляках, Великой Отечественной войне, природе. Каждая встреча заканчивается или концертом, или совместной продуктивной деятельностью.</w:t>
      </w:r>
      <w:r w:rsidRPr="007F505D">
        <w:rPr>
          <w:rFonts w:ascii="Times New Roman" w:hAnsi="Times New Roman" w:cs="Times New Roman"/>
          <w:bCs/>
          <w:color w:val="000000" w:themeColor="text1"/>
          <w:sz w:val="24"/>
          <w:szCs w:val="24"/>
        </w:rPr>
        <w:t xml:space="preserve"> </w:t>
      </w:r>
    </w:p>
    <w:p w:rsidR="00146411" w:rsidRPr="007F505D" w:rsidRDefault="00146411" w:rsidP="00484EE9">
      <w:pPr>
        <w:numPr>
          <w:ilvl w:val="0"/>
          <w:numId w:val="59"/>
        </w:numPr>
        <w:spacing w:after="0" w:line="240" w:lineRule="auto"/>
        <w:ind w:left="0"/>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«Творческие мастерские». </w:t>
      </w:r>
      <w:r w:rsidRPr="007F505D">
        <w:rPr>
          <w:rFonts w:ascii="Times New Roman" w:hAnsi="Times New Roman" w:cs="Times New Roman"/>
          <w:color w:val="000000" w:themeColor="text1"/>
          <w:sz w:val="24"/>
          <w:szCs w:val="24"/>
        </w:rPr>
        <w:t>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лэпбуков, макетов и других видах творческой деятельности.</w:t>
      </w:r>
    </w:p>
    <w:p w:rsidR="00146411" w:rsidRPr="007F505D" w:rsidRDefault="00146411" w:rsidP="00484EE9">
      <w:pPr>
        <w:numPr>
          <w:ilvl w:val="0"/>
          <w:numId w:val="59"/>
        </w:numPr>
        <w:spacing w:after="0" w:line="240" w:lineRule="auto"/>
        <w:ind w:left="0"/>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lastRenderedPageBreak/>
        <w:t>Мини-спектакли.</w:t>
      </w:r>
      <w:r w:rsidRPr="007F505D">
        <w:rPr>
          <w:rFonts w:ascii="Times New Roman" w:hAnsi="Times New Roman" w:cs="Times New Roman"/>
          <w:color w:val="000000" w:themeColor="text1"/>
          <w:sz w:val="24"/>
          <w:szCs w:val="24"/>
        </w:rPr>
        <w:t xml:space="preserve"> По тематике музея, на основе знакомых фольклорных произведений или разработанных педагогами сценариев, организуются творческие мини-спектакли. Театрализация стимулирует развитие личностных качеств и эстетических чувств.</w:t>
      </w:r>
    </w:p>
    <w:p w:rsidR="00146411" w:rsidRPr="007F505D" w:rsidRDefault="00146411" w:rsidP="00484EE9">
      <w:pPr>
        <w:numPr>
          <w:ilvl w:val="0"/>
          <w:numId w:val="59"/>
        </w:numPr>
        <w:spacing w:after="0" w:line="240" w:lineRule="auto"/>
        <w:ind w:left="0"/>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Проекты.  Проектная деятельность</w:t>
      </w:r>
      <w:r w:rsidRPr="007F505D">
        <w:rPr>
          <w:rFonts w:ascii="Times New Roman" w:hAnsi="Times New Roman" w:cs="Times New Roman"/>
          <w:color w:val="000000" w:themeColor="text1"/>
          <w:sz w:val="24"/>
          <w:szCs w:val="24"/>
        </w:rPr>
        <w:t xml:space="preserve"> рассматривается нами как одна из наиболее действенных и результативных форм организации взаимодействия с детьми, при которой всесторонне развивается ребенок дошкольного возраста. </w:t>
      </w:r>
    </w:p>
    <w:p w:rsidR="00146411" w:rsidRPr="007F505D" w:rsidRDefault="00146411" w:rsidP="00484EE9">
      <w:pPr>
        <w:numPr>
          <w:ilvl w:val="0"/>
          <w:numId w:val="5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Благодаря проектам активизируется речевая, творческая, познавательная деятельность, формируются и закрепляются знания по тематике музеев у всех участников: детей, педагогов, родителей.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Модуль «Дополнительное образование»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Дополнительное образование в ДОО является одним из важных условий для развития личностных качеств ребенка и призвано расширить воспитательный потенциал образовательной деятельности.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 организации дополнительных образовательных услуг педагогами были изучены образовательные интересы и потребности дошкольников и их родителей. На основании запросов были разработаны дополнительные общеобразовательные программы различной направленности: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естественнонаучной;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физкультурно-спортивной;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социально-педагогической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Разнообразие направлений позволило обеспечить вариативность содержания дошкольного образования.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Цель </w:t>
      </w:r>
      <w:r w:rsidRPr="007F505D">
        <w:rPr>
          <w:rFonts w:ascii="Times New Roman" w:hAnsi="Times New Roman" w:cs="Times New Roman"/>
          <w:color w:val="000000" w:themeColor="text1"/>
          <w:sz w:val="24"/>
          <w:szCs w:val="24"/>
        </w:rPr>
        <w:t>программ дополнительного образования: создание условий для расширения и углубления основного образовательного содержания, позволяющего удовлетворить индивидуальные интересы дошкольника, запросы родителей, реализовать воспитательный потенциал ДОО.</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Задачи:</w:t>
      </w:r>
    </w:p>
    <w:p w:rsidR="00146411" w:rsidRPr="007F505D" w:rsidRDefault="00146411" w:rsidP="00484EE9">
      <w:pPr>
        <w:numPr>
          <w:ilvl w:val="0"/>
          <w:numId w:val="6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Способствовать культурному и физическому развитию, творческой самореализации личности ребенка.</w:t>
      </w:r>
    </w:p>
    <w:p w:rsidR="00146411" w:rsidRPr="007F505D" w:rsidRDefault="00146411" w:rsidP="00484EE9">
      <w:pPr>
        <w:numPr>
          <w:ilvl w:val="0"/>
          <w:numId w:val="6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Способствовать социализации и адаптации детей к жизни в обществе.</w:t>
      </w:r>
    </w:p>
    <w:p w:rsidR="00146411" w:rsidRPr="007F505D" w:rsidRDefault="00146411" w:rsidP="00484EE9">
      <w:pPr>
        <w:numPr>
          <w:ilvl w:val="0"/>
          <w:numId w:val="6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Обеспечить духовно-нравственное, гражданско-патриотическое, художественно-эстетическое, трудовое, физическое воспитание детей дошкольного возраста посредством разнообразия форм дополнительного образования.</w:t>
      </w:r>
    </w:p>
    <w:p w:rsidR="00146411" w:rsidRPr="007F505D" w:rsidRDefault="00146411" w:rsidP="00484EE9">
      <w:pPr>
        <w:numPr>
          <w:ilvl w:val="0"/>
          <w:numId w:val="6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Выявлять, развивать и поддерживать детей, проявивших выдающиеся способности.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Основные формы организации и содержание дополнительного образования:</w:t>
      </w:r>
    </w:p>
    <w:p w:rsidR="00146411" w:rsidRPr="007F505D" w:rsidRDefault="00146411" w:rsidP="00804DBF">
      <w:pPr>
        <w:spacing w:after="0" w:line="240" w:lineRule="auto"/>
        <w:jc w:val="both"/>
        <w:rPr>
          <w:rFonts w:ascii="Times New Roman" w:hAnsi="Times New Roman" w:cs="Times New Roman"/>
          <w:i/>
          <w:iCs/>
          <w:color w:val="000000" w:themeColor="text1"/>
          <w:sz w:val="24"/>
          <w:szCs w:val="24"/>
        </w:rPr>
      </w:pPr>
      <w:r w:rsidRPr="007F505D">
        <w:rPr>
          <w:rFonts w:ascii="Times New Roman" w:hAnsi="Times New Roman" w:cs="Times New Roman"/>
          <w:color w:val="000000" w:themeColor="text1"/>
          <w:sz w:val="24"/>
          <w:szCs w:val="24"/>
        </w:rPr>
        <w:lastRenderedPageBreak/>
        <w:t>Организация дополнительных образовательных услуг в детском саду осуществляется в форме кружков, лабораторий и спортивных секций</w:t>
      </w:r>
      <w:r w:rsidRPr="007F505D">
        <w:rPr>
          <w:rFonts w:ascii="Times New Roman" w:hAnsi="Times New Roman" w:cs="Times New Roman"/>
          <w:i/>
          <w:iCs/>
          <w:color w:val="000000" w:themeColor="text1"/>
          <w:sz w:val="24"/>
          <w:szCs w:val="24"/>
        </w:rPr>
        <w:t xml:space="preserve">. </w:t>
      </w:r>
    </w:p>
    <w:p w:rsidR="00146411" w:rsidRPr="007F505D" w:rsidRDefault="00146411" w:rsidP="00484EE9">
      <w:pPr>
        <w:numPr>
          <w:ilvl w:val="0"/>
          <w:numId w:val="61"/>
        </w:numPr>
        <w:spacing w:after="0" w:line="240" w:lineRule="auto"/>
        <w:ind w:left="0"/>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Кружок.</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 xml:space="preserve">Наиболее распространенная форма объединения детей в рамках дополнительного образования. Кружки организуются для постоянных совместных занятий с целью углубления знаний и формирования практических навыков по конкретному направлению деятельности.  </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 ДОУ есть кружки: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«Экспериментально-экологический кружок «Цветоводство»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(для детей 4-5 лет);</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«Шахматы» (для детей 6-7 лет).</w:t>
      </w:r>
    </w:p>
    <w:p w:rsidR="00146411" w:rsidRPr="007F505D" w:rsidRDefault="00146411" w:rsidP="00484EE9">
      <w:pPr>
        <w:numPr>
          <w:ilvl w:val="0"/>
          <w:numId w:val="6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Лаборатории. </w:t>
      </w:r>
      <w:r w:rsidRPr="007F505D">
        <w:rPr>
          <w:rFonts w:ascii="Times New Roman" w:hAnsi="Times New Roman" w:cs="Times New Roman"/>
          <w:color w:val="000000" w:themeColor="text1"/>
          <w:sz w:val="24"/>
          <w:szCs w:val="24"/>
        </w:rPr>
        <w:t xml:space="preserve">В рамках лаборатории дети совместно с педагогом проводят различные исследования, опыты, наблюдения, выявляют простейшие зависимости, устанавливают характерные признаки и качества предметов и объектов окружающего мира. Данные объединения ориентированы на развитие у дошкольников интереса к познавательно-исследовательской деятельности.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«Юные исследователи» (для детей 5-6 лет);</w:t>
      </w:r>
    </w:p>
    <w:p w:rsidR="00146411" w:rsidRPr="007F505D" w:rsidRDefault="00146411" w:rsidP="00484EE9">
      <w:pPr>
        <w:numPr>
          <w:ilvl w:val="0"/>
          <w:numId w:val="6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Спортивно-оздоровительные секции.</w:t>
      </w:r>
      <w:r w:rsidRPr="007F505D">
        <w:rPr>
          <w:rFonts w:ascii="Times New Roman" w:hAnsi="Times New Roman" w:cs="Times New Roman"/>
          <w:color w:val="000000" w:themeColor="text1"/>
          <w:sz w:val="24"/>
          <w:szCs w:val="24"/>
        </w:rPr>
        <w:t xml:space="preserve"> Учитывая интересы дошкольников и запросы родителей по дополнительным услугам, в детском саду особенно востребовано физкультурно-оздоровительное направление.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 детей</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развивают потребность в ежедневной двигательной активности и физическом совершенствовании на секциях:</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«Игровой стрейчинг «Грация» (для детей 4-5 лет);</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Модуль «Ранняя профориентация»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Ориентация детей дошкольного возраста в мире профессий и в труде взрослых рассматривается как неотъемлемое условие их социализации в окружающем мире.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Цель: </w:t>
      </w:r>
      <w:r w:rsidRPr="007F505D">
        <w:rPr>
          <w:rFonts w:ascii="Times New Roman" w:hAnsi="Times New Roman" w:cs="Times New Roman"/>
          <w:color w:val="000000" w:themeColor="text1"/>
          <w:sz w:val="24"/>
          <w:szCs w:val="24"/>
        </w:rPr>
        <w:t>создание условий для ранней профессиональной ориентации у детей дошкольного возраста.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Задачи: </w:t>
      </w:r>
    </w:p>
    <w:p w:rsidR="00146411" w:rsidRPr="007F505D" w:rsidRDefault="00146411" w:rsidP="00484EE9">
      <w:pPr>
        <w:numPr>
          <w:ilvl w:val="0"/>
          <w:numId w:val="6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w:t>
      </w:r>
      <w:r w:rsidRPr="007F505D">
        <w:rPr>
          <w:rFonts w:ascii="Times New Roman" w:hAnsi="Times New Roman" w:cs="Times New Roman"/>
          <w:bCs/>
          <w:color w:val="000000" w:themeColor="text1"/>
          <w:sz w:val="24"/>
          <w:szCs w:val="24"/>
        </w:rPr>
        <w:t xml:space="preserve"> максимально разнообразные представления детей о профессиях.</w:t>
      </w:r>
    </w:p>
    <w:p w:rsidR="00146411" w:rsidRPr="007F505D" w:rsidRDefault="00146411" w:rsidP="00484EE9">
      <w:pPr>
        <w:numPr>
          <w:ilvl w:val="0"/>
          <w:numId w:val="6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Формировать умение </w:t>
      </w:r>
      <w:r w:rsidRPr="007F505D">
        <w:rPr>
          <w:rFonts w:ascii="Times New Roman" w:hAnsi="Times New Roman" w:cs="Times New Roman"/>
          <w:color w:val="000000" w:themeColor="text1"/>
          <w:sz w:val="24"/>
          <w:szCs w:val="24"/>
        </w:rPr>
        <w:t xml:space="preserve">воссоздавать профессиональный мир взрослых в различных видах детских игр и игровых ситуаций. </w:t>
      </w:r>
    </w:p>
    <w:p w:rsidR="00146411" w:rsidRPr="007F505D" w:rsidRDefault="00146411" w:rsidP="00484EE9">
      <w:pPr>
        <w:numPr>
          <w:ilvl w:val="0"/>
          <w:numId w:val="6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Развивать познавательный интерес к труду взрослых.</w:t>
      </w:r>
    </w:p>
    <w:p w:rsidR="00146411" w:rsidRPr="007F505D" w:rsidRDefault="00146411" w:rsidP="00484EE9">
      <w:pPr>
        <w:numPr>
          <w:ilvl w:val="0"/>
          <w:numId w:val="6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Воспитывать ценностное отношение к труду, результатам труда, его общественной значимости.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Виды совместной деятельности: </w:t>
      </w:r>
      <w:r w:rsidRPr="007F505D">
        <w:rPr>
          <w:rFonts w:ascii="Times New Roman" w:hAnsi="Times New Roman" w:cs="Times New Roman"/>
          <w:bCs/>
          <w:color w:val="000000" w:themeColor="text1"/>
          <w:sz w:val="24"/>
          <w:szCs w:val="24"/>
        </w:rPr>
        <w:t xml:space="preserve">игровая, познавательная, коммуникативная, продуктивная, двигательная, трудовая, </w:t>
      </w:r>
      <w:r w:rsidRPr="007F505D">
        <w:rPr>
          <w:rFonts w:ascii="Times New Roman" w:hAnsi="Times New Roman" w:cs="Times New Roman"/>
          <w:color w:val="000000" w:themeColor="text1"/>
          <w:sz w:val="24"/>
          <w:szCs w:val="24"/>
        </w:rPr>
        <w:t>восприятие художественной литературы и фольклора</w:t>
      </w:r>
      <w:r w:rsidRPr="007F505D">
        <w:rPr>
          <w:rFonts w:ascii="Times New Roman" w:hAnsi="Times New Roman" w:cs="Times New Roman"/>
          <w:bCs/>
          <w:color w:val="000000" w:themeColor="text1"/>
          <w:sz w:val="24"/>
          <w:szCs w:val="24"/>
        </w:rPr>
        <w:t>, художественно-эстетическая.</w:t>
      </w:r>
      <w:proofErr w:type="gramEnd"/>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Основные формы и содержание деятельности:</w:t>
      </w:r>
    </w:p>
    <w:p w:rsidR="00146411" w:rsidRPr="007F505D" w:rsidRDefault="00146411" w:rsidP="00484EE9">
      <w:pPr>
        <w:numPr>
          <w:ilvl w:val="0"/>
          <w:numId w:val="6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Беседы. </w:t>
      </w:r>
      <w:r w:rsidRPr="007F505D">
        <w:rPr>
          <w:rFonts w:ascii="Times New Roman" w:hAnsi="Times New Roman" w:cs="Times New Roman"/>
          <w:color w:val="000000" w:themeColor="text1"/>
          <w:sz w:val="24"/>
          <w:szCs w:val="24"/>
        </w:rPr>
        <w:t>Эта форма является важной составляющей при формировании у дошкольников представлений о труде взрослых.</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 xml:space="preserve">Посредством беседы педагог не только знакомит детей с различными профессиями, но и представляет значимость и полезность труда для общества, способствует воспитанию у детей эмоционально-ценностного отношения к труду. </w:t>
      </w:r>
    </w:p>
    <w:p w:rsidR="00146411" w:rsidRPr="007F505D" w:rsidRDefault="00146411" w:rsidP="00484EE9">
      <w:pPr>
        <w:numPr>
          <w:ilvl w:val="0"/>
          <w:numId w:val="6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Непосредственно образовательная деятельность.</w:t>
      </w:r>
      <w:r w:rsidRPr="007F505D">
        <w:rPr>
          <w:rFonts w:ascii="Times New Roman" w:hAnsi="Times New Roman" w:cs="Times New Roman"/>
          <w:color w:val="000000" w:themeColor="text1"/>
          <w:sz w:val="24"/>
          <w:szCs w:val="24"/>
        </w:rPr>
        <w:t xml:space="preserve"> В дошкольном учреждении разработаны конспекты занятий по ознакомлению с профессиями воспитателя, учителя, врача, повара, водителя, полицейского, сотрудника МЧС и др. Создан учебно-методический комплект для проведения НОД: планирование, картотеки игр и образовательных ситуаций, пособия, информационно-познавательные презентации.</w:t>
      </w:r>
    </w:p>
    <w:p w:rsidR="00146411" w:rsidRPr="007F505D" w:rsidRDefault="00146411" w:rsidP="00484EE9">
      <w:pPr>
        <w:numPr>
          <w:ilvl w:val="0"/>
          <w:numId w:val="6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Чтение литературы.  </w:t>
      </w:r>
      <w:r w:rsidRPr="007F505D">
        <w:rPr>
          <w:rFonts w:ascii="Times New Roman" w:hAnsi="Times New Roman" w:cs="Times New Roman"/>
          <w:color w:val="000000" w:themeColor="text1"/>
          <w:sz w:val="24"/>
          <w:szCs w:val="24"/>
        </w:rPr>
        <w:t>В ДОО</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сформирована «библиотека</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профессий», где 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обращают внимание дошкольников на трудолюбивых героев и персонажей произведений, на особенности и результаты трудовой деятельности. Дети знакомятся с тематическими стихами, пословицами, поговорками.</w:t>
      </w:r>
    </w:p>
    <w:p w:rsidR="00146411" w:rsidRPr="007F505D" w:rsidRDefault="00146411" w:rsidP="00484EE9">
      <w:pPr>
        <w:numPr>
          <w:ilvl w:val="0"/>
          <w:numId w:val="6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Профориентационные игры. Применяются разнообразные игры, способствующие ознакомлению с профессиями: сюжетно-ролевые, настольные, дидактические, подвижные, игры-квесты, игры-драматизации. </w:t>
      </w:r>
      <w:r w:rsidRPr="007F505D">
        <w:rPr>
          <w:rFonts w:ascii="Times New Roman" w:hAnsi="Times New Roman" w:cs="Times New Roman"/>
          <w:color w:val="000000" w:themeColor="text1"/>
          <w:sz w:val="24"/>
          <w:szCs w:val="24"/>
        </w:rPr>
        <w:t>В игре появляется возможность проявить свои знания и умения. Особое внимание уделяется сюжетно-ролевым играм.</w:t>
      </w:r>
    </w:p>
    <w:p w:rsidR="00146411" w:rsidRPr="007F505D" w:rsidRDefault="00146411" w:rsidP="00484EE9">
      <w:pPr>
        <w:numPr>
          <w:ilvl w:val="0"/>
          <w:numId w:val="6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Экскурсии на производство. Благодаря экскурсиям дети получают возможность увидеть реальные условия, существенные характеристики и особенности той или иной профессии, лично познакомиться с представителями профессии. Экскурсии имеют большой воспитательный потенциал в воспитании у детей уважения и любви к труду. </w:t>
      </w:r>
    </w:p>
    <w:p w:rsidR="00146411" w:rsidRPr="007F505D" w:rsidRDefault="00146411" w:rsidP="00484EE9">
      <w:pPr>
        <w:numPr>
          <w:ilvl w:val="0"/>
          <w:numId w:val="6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Просмотр видеофильмов и презентаций.</w:t>
      </w:r>
      <w:r w:rsidRPr="007F505D">
        <w:rPr>
          <w:rFonts w:ascii="Times New Roman" w:hAnsi="Times New Roman" w:cs="Times New Roman"/>
          <w:color w:val="000000" w:themeColor="text1"/>
          <w:sz w:val="24"/>
          <w:szCs w:val="24"/>
        </w:rPr>
        <w:t xml:space="preserve"> В детском саду создано электронное «Портфолио профессий», в котором представлены фотографии, цифровые презентации, видео-экскурсии, научно-популярные фильмы, отрывки из художественных и мультипликационных фильмов по многим профессиям. После просмотра цифровых материалов происходит обсуждение, составление рассказов о профессиях.  </w:t>
      </w:r>
    </w:p>
    <w:p w:rsidR="00146411" w:rsidRPr="007F505D" w:rsidRDefault="00146411" w:rsidP="00484EE9">
      <w:pPr>
        <w:numPr>
          <w:ilvl w:val="0"/>
          <w:numId w:val="6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Хозяйственно-бытовой труд.</w:t>
      </w:r>
      <w:r w:rsidRPr="007F505D">
        <w:rPr>
          <w:rFonts w:ascii="Times New Roman" w:hAnsi="Times New Roman" w:cs="Times New Roman"/>
          <w:color w:val="000000" w:themeColor="text1"/>
          <w:sz w:val="24"/>
          <w:szCs w:val="24"/>
        </w:rPr>
        <w:t xml:space="preserve"> Это активная форма общения и взаимопомощи в детской среде, способствующая ранней позитивной социализации и ранней профориентации ребенка. В процессе различных видов хозяйственно-бытового труда у детей </w:t>
      </w:r>
      <w:r w:rsidRPr="007F505D">
        <w:rPr>
          <w:rFonts w:ascii="Times New Roman" w:hAnsi="Times New Roman" w:cs="Times New Roman"/>
          <w:bCs/>
          <w:color w:val="000000" w:themeColor="text1"/>
          <w:sz w:val="24"/>
          <w:szCs w:val="24"/>
        </w:rPr>
        <w:t>формируются элементарные трудовые навыки и умения, р</w:t>
      </w:r>
      <w:r w:rsidRPr="007F505D">
        <w:rPr>
          <w:rFonts w:ascii="Times New Roman" w:hAnsi="Times New Roman" w:cs="Times New Roman"/>
          <w:color w:val="000000" w:themeColor="text1"/>
          <w:sz w:val="24"/>
          <w:szCs w:val="24"/>
        </w:rPr>
        <w:t xml:space="preserve">азвиваются социальные качества личности: трудолюбие, самостоятельность, ответственность за порученное дело, </w:t>
      </w:r>
      <w:r w:rsidRPr="007F505D">
        <w:rPr>
          <w:rFonts w:ascii="Times New Roman" w:hAnsi="Times New Roman" w:cs="Times New Roman"/>
          <w:bCs/>
          <w:color w:val="000000" w:themeColor="text1"/>
          <w:sz w:val="24"/>
          <w:szCs w:val="24"/>
        </w:rPr>
        <w:t>самоконтроль и самосознание.</w:t>
      </w:r>
    </w:p>
    <w:p w:rsidR="00146411" w:rsidRPr="007F505D" w:rsidRDefault="00146411" w:rsidP="00484EE9">
      <w:pPr>
        <w:numPr>
          <w:ilvl w:val="0"/>
          <w:numId w:val="6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lastRenderedPageBreak/>
        <w:t xml:space="preserve">«Мастерская профессий». В мастерской ребята </w:t>
      </w:r>
      <w:r w:rsidRPr="007F505D">
        <w:rPr>
          <w:rFonts w:ascii="Times New Roman" w:hAnsi="Times New Roman" w:cs="Times New Roman"/>
          <w:color w:val="000000" w:themeColor="text1"/>
          <w:sz w:val="24"/>
          <w:szCs w:val="24"/>
        </w:rPr>
        <w:t xml:space="preserve">оформляют лэпбуки по профессиям, изготавливают атрибуты к играм, конструируют. В изобразительной деятельности отображают свои знания и отношение к профессиям. </w:t>
      </w:r>
    </w:p>
    <w:p w:rsidR="00146411" w:rsidRPr="007F505D" w:rsidRDefault="00146411" w:rsidP="00484EE9">
      <w:pPr>
        <w:numPr>
          <w:ilvl w:val="0"/>
          <w:numId w:val="63"/>
        </w:numPr>
        <w:spacing w:after="0" w:line="240" w:lineRule="auto"/>
        <w:ind w:left="0"/>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Проекты. Педагоги активно разрабатывают проекты о разных профессиях. Проектная деятельность </w:t>
      </w:r>
      <w:r w:rsidRPr="007F505D">
        <w:rPr>
          <w:rFonts w:ascii="Times New Roman" w:hAnsi="Times New Roman" w:cs="Times New Roman"/>
          <w:color w:val="000000" w:themeColor="text1"/>
          <w:sz w:val="24"/>
          <w:szCs w:val="24"/>
        </w:rPr>
        <w:t>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Модуль «Развивающая предметно-пространственная среда»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bookmarkStart w:id="45" w:name="_Hlk63669209"/>
      <w:r w:rsidRPr="007F505D">
        <w:rPr>
          <w:rFonts w:ascii="Times New Roman" w:hAnsi="Times New Roman" w:cs="Times New Roman"/>
          <w:color w:val="000000" w:themeColor="text1"/>
          <w:sz w:val="24"/>
          <w:szCs w:val="24"/>
        </w:rPr>
        <w:t xml:space="preserve">Немаловажную роль в воспитании детей имеет </w:t>
      </w:r>
      <w:r w:rsidRPr="007F505D">
        <w:rPr>
          <w:rFonts w:ascii="Times New Roman" w:hAnsi="Times New Roman" w:cs="Times New Roman"/>
          <w:bCs/>
          <w:color w:val="000000" w:themeColor="text1"/>
          <w:sz w:val="24"/>
          <w:szCs w:val="24"/>
        </w:rPr>
        <w:t>развивающая предметно-пространственная среда (РППС).</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При грамотном проектировании РППС в группе и других помещениях детского сада о</w:t>
      </w:r>
      <w:r w:rsidRPr="007F505D">
        <w:rPr>
          <w:rFonts w:ascii="Times New Roman" w:hAnsi="Times New Roman" w:cs="Times New Roman"/>
          <w:color w:val="000000" w:themeColor="text1"/>
          <w:sz w:val="24"/>
          <w:szCs w:val="24"/>
        </w:rPr>
        <w:t>бъекты предметной среды положительно воздействуют на эмоциональное состояние ребенка, способствуют его психологической безопасности.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Необходимым компонентом воспитания является и художественно-эстетическое оформление предметного пространства ДОУ самими детьми.</w:t>
      </w:r>
    </w:p>
    <w:bookmarkEnd w:id="45"/>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Цель: </w:t>
      </w:r>
      <w:r w:rsidRPr="007F505D">
        <w:rPr>
          <w:rFonts w:ascii="Times New Roman" w:hAnsi="Times New Roman" w:cs="Times New Roman"/>
          <w:color w:val="000000" w:themeColor="text1"/>
          <w:sz w:val="24"/>
          <w:szCs w:val="24"/>
        </w:rPr>
        <w:t>создать условия для реализации воспитательного потенциала предметно-пространственной среды ДОО.</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Задачи:</w:t>
      </w:r>
    </w:p>
    <w:p w:rsidR="00146411" w:rsidRPr="007F505D" w:rsidRDefault="00146411" w:rsidP="00484EE9">
      <w:pPr>
        <w:numPr>
          <w:ilvl w:val="0"/>
          <w:numId w:val="6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Посредством РППС обеспечить возможность заниматься детям разными видами деятельности.</w:t>
      </w:r>
    </w:p>
    <w:p w:rsidR="00146411" w:rsidRPr="007F505D" w:rsidRDefault="00146411" w:rsidP="00484EE9">
      <w:pPr>
        <w:numPr>
          <w:ilvl w:val="0"/>
          <w:numId w:val="6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Способствовать общению и совместной деятельности детей и взрослых.</w:t>
      </w:r>
    </w:p>
    <w:p w:rsidR="00146411" w:rsidRPr="007F505D" w:rsidRDefault="00146411" w:rsidP="00484EE9">
      <w:pPr>
        <w:numPr>
          <w:ilvl w:val="0"/>
          <w:numId w:val="6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Приобщать воспитанников к благоустройству и декоративному оформлению интерьера дошкольного учреждения.</w:t>
      </w:r>
    </w:p>
    <w:p w:rsidR="00146411" w:rsidRPr="007F505D" w:rsidRDefault="00146411" w:rsidP="00484EE9">
      <w:pPr>
        <w:numPr>
          <w:ilvl w:val="0"/>
          <w:numId w:val="6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эстетическое отношение к дизайну своего быта.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Виды совместной деятельности: </w:t>
      </w:r>
      <w:proofErr w:type="gramStart"/>
      <w:r w:rsidRPr="007F505D">
        <w:rPr>
          <w:rFonts w:ascii="Times New Roman" w:hAnsi="Times New Roman" w:cs="Times New Roman"/>
          <w:bCs/>
          <w:color w:val="000000" w:themeColor="text1"/>
          <w:sz w:val="24"/>
          <w:szCs w:val="24"/>
        </w:rPr>
        <w:t>игровая</w:t>
      </w:r>
      <w:proofErr w:type="gramEnd"/>
      <w:r w:rsidRPr="007F505D">
        <w:rPr>
          <w:rFonts w:ascii="Times New Roman" w:hAnsi="Times New Roman" w:cs="Times New Roman"/>
          <w:bCs/>
          <w:color w:val="000000" w:themeColor="text1"/>
          <w:sz w:val="24"/>
          <w:szCs w:val="24"/>
        </w:rPr>
        <w:t>, познавательная, коммуникативная, продуктивная, трудовая, художественно-эстетическая.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Основные формы и содержание деятельности: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r w:rsidRPr="007F505D">
        <w:rPr>
          <w:rFonts w:ascii="Times New Roman" w:hAnsi="Times New Roman" w:cs="Times New Roman"/>
          <w:bCs/>
          <w:color w:val="000000" w:themeColor="text1"/>
          <w:sz w:val="24"/>
          <w:szCs w:val="24"/>
        </w:rPr>
        <w:t xml:space="preserve">Совместное оформление интерьера группы. </w:t>
      </w:r>
      <w:r w:rsidRPr="007F505D">
        <w:rPr>
          <w:rFonts w:ascii="Times New Roman" w:hAnsi="Times New Roman" w:cs="Times New Roman"/>
          <w:color w:val="000000" w:themeColor="text1"/>
          <w:sz w:val="24"/>
          <w:szCs w:val="24"/>
        </w:rPr>
        <w:t xml:space="preserve">Дети совместно с педагогами оформляют Центры активности в группе. </w:t>
      </w:r>
      <w:proofErr w:type="gramStart"/>
      <w:r w:rsidRPr="007F505D">
        <w:rPr>
          <w:rFonts w:ascii="Times New Roman" w:hAnsi="Times New Roman" w:cs="Times New Roman"/>
          <w:color w:val="000000" w:themeColor="text1"/>
          <w:sz w:val="24"/>
          <w:szCs w:val="24"/>
        </w:rPr>
        <w:t xml:space="preserve">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 </w:t>
      </w:r>
      <w:proofErr w:type="gramEnd"/>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Воспитательная ценность</w:t>
      </w:r>
      <w:r w:rsidRPr="007F505D">
        <w:rPr>
          <w:rFonts w:ascii="Times New Roman" w:hAnsi="Times New Roman" w:cs="Times New Roman"/>
          <w:color w:val="000000" w:themeColor="text1"/>
          <w:sz w:val="24"/>
          <w:szCs w:val="24"/>
        </w:rPr>
        <w:t xml:space="preserve">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r w:rsidRPr="007F505D">
        <w:rPr>
          <w:rFonts w:ascii="Times New Roman" w:hAnsi="Times New Roman" w:cs="Times New Roman"/>
          <w:bCs/>
          <w:color w:val="000000" w:themeColor="text1"/>
          <w:sz w:val="24"/>
          <w:szCs w:val="24"/>
        </w:rPr>
        <w:t xml:space="preserve"> Совместное оформление помещений ДОО. </w:t>
      </w:r>
      <w:r w:rsidRPr="007F505D">
        <w:rPr>
          <w:rFonts w:ascii="Times New Roman" w:hAnsi="Times New Roman" w:cs="Times New Roman"/>
          <w:color w:val="000000" w:themeColor="text1"/>
          <w:sz w:val="24"/>
          <w:szCs w:val="24"/>
        </w:rPr>
        <w:t>В рекреациях, коридорах, лестничных пролетах, вестибюле детского сада традиционно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3. </w:t>
      </w:r>
      <w:r w:rsidRPr="007F505D">
        <w:rPr>
          <w:rFonts w:ascii="Times New Roman" w:hAnsi="Times New Roman" w:cs="Times New Roman"/>
          <w:bCs/>
          <w:color w:val="000000" w:themeColor="text1"/>
          <w:sz w:val="24"/>
          <w:szCs w:val="24"/>
        </w:rPr>
        <w:t xml:space="preserve">Событийный дизайн. </w:t>
      </w:r>
      <w:r w:rsidRPr="007F505D">
        <w:rPr>
          <w:rFonts w:ascii="Times New Roman" w:hAnsi="Times New Roman" w:cs="Times New Roman"/>
          <w:color w:val="000000" w:themeColor="text1"/>
          <w:sz w:val="24"/>
          <w:szCs w:val="24"/>
        </w:rPr>
        <w:t>Данная форма взаимодействия подразумевает</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 xml:space="preserve">  оформление предметно-пространственной среды ДОО к значимым событиям и праздникам. Это могут быть: День открытых дверей, Новый год, День Победы, День театра и другие конкретные событийные мероприятия. Дети совместно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 изготавливают атрибуты, подарки, сувениры, рисуют открытки, флажки, цветочки и пр.</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r w:rsidRPr="007F505D">
        <w:rPr>
          <w:rFonts w:ascii="Times New Roman" w:hAnsi="Times New Roman" w:cs="Times New Roman"/>
          <w:bCs/>
          <w:color w:val="000000" w:themeColor="text1"/>
          <w:sz w:val="24"/>
          <w:szCs w:val="24"/>
        </w:rPr>
        <w:t>Благоустройство территории ДОО</w:t>
      </w:r>
      <w:r w:rsidRPr="007F505D">
        <w:rPr>
          <w:rFonts w:ascii="Times New Roman" w:hAnsi="Times New Roman" w:cs="Times New Roman"/>
          <w:color w:val="000000" w:themeColor="text1"/>
          <w:sz w:val="24"/>
          <w:szCs w:val="24"/>
        </w:rPr>
        <w:t xml:space="preserve">.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Модуль «Взаимодействие с родителями»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Необходимость взаимодействия педагогов с родителями традиционно признаётся важнейшим условием эффективности воспитания детей.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Более того, в соответствии с ФГОС </w:t>
      </w:r>
      <w:proofErr w:type="gramStart"/>
      <w:r w:rsidRPr="007F505D">
        <w:rPr>
          <w:rFonts w:ascii="Times New Roman" w:hAnsi="Times New Roman" w:cs="Times New Roman"/>
          <w:color w:val="000000" w:themeColor="text1"/>
          <w:sz w:val="24"/>
          <w:szCs w:val="24"/>
        </w:rPr>
        <w:t>ДО</w:t>
      </w:r>
      <w:proofErr w:type="gramEnd"/>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сотрудничество</w:t>
      </w:r>
      <w:proofErr w:type="gramEnd"/>
      <w:r w:rsidRPr="007F505D">
        <w:rPr>
          <w:rFonts w:ascii="Times New Roman" w:hAnsi="Times New Roman" w:cs="Times New Roman"/>
          <w:color w:val="000000" w:themeColor="text1"/>
          <w:sz w:val="24"/>
          <w:szCs w:val="24"/>
        </w:rPr>
        <w:t xml:space="preserve"> с родителями является одним из основных принципов дошкольного образования.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Цель</w:t>
      </w:r>
      <w:r w:rsidRPr="007F505D">
        <w:rPr>
          <w:rFonts w:ascii="Times New Roman" w:hAnsi="Times New Roman" w:cs="Times New Roman"/>
          <w:color w:val="000000" w:themeColor="text1"/>
          <w:sz w:val="24"/>
          <w:szCs w:val="24"/>
        </w:rPr>
        <w:t xml:space="preserve">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Задачи:</w:t>
      </w:r>
    </w:p>
    <w:p w:rsidR="00146411" w:rsidRPr="007F505D" w:rsidRDefault="00146411" w:rsidP="00484EE9">
      <w:pPr>
        <w:numPr>
          <w:ilvl w:val="0"/>
          <w:numId w:val="6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Повысить компетентность родителей в вопросах развития личностных качеств детей дошкольного возраста.</w:t>
      </w:r>
    </w:p>
    <w:p w:rsidR="00146411" w:rsidRPr="007F505D" w:rsidRDefault="00146411" w:rsidP="00484EE9">
      <w:pPr>
        <w:numPr>
          <w:ilvl w:val="0"/>
          <w:numId w:val="6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Оказать </w:t>
      </w:r>
      <w:proofErr w:type="gramStart"/>
      <w:r w:rsidRPr="007F505D">
        <w:rPr>
          <w:rFonts w:ascii="Times New Roman" w:hAnsi="Times New Roman" w:cs="Times New Roman"/>
          <w:color w:val="000000" w:themeColor="text1"/>
          <w:sz w:val="24"/>
          <w:szCs w:val="24"/>
        </w:rPr>
        <w:t>психолого-педагогической</w:t>
      </w:r>
      <w:proofErr w:type="gramEnd"/>
      <w:r w:rsidRPr="007F505D">
        <w:rPr>
          <w:rFonts w:ascii="Times New Roman" w:hAnsi="Times New Roman" w:cs="Times New Roman"/>
          <w:color w:val="000000" w:themeColor="text1"/>
          <w:sz w:val="24"/>
          <w:szCs w:val="24"/>
        </w:rPr>
        <w:t xml:space="preserve"> поддержку родителям в воспитании ребенка.</w:t>
      </w:r>
    </w:p>
    <w:p w:rsidR="00146411" w:rsidRPr="007F505D" w:rsidRDefault="00146411" w:rsidP="00484EE9">
      <w:pPr>
        <w:numPr>
          <w:ilvl w:val="0"/>
          <w:numId w:val="6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Объединить усилия педагогов и семьи по воспитанию дошкольников посредством совместных мероприятий.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Основные формы и содержание работы с родителями:</w:t>
      </w:r>
    </w:p>
    <w:p w:rsidR="00146411" w:rsidRPr="007F505D" w:rsidRDefault="00146411" w:rsidP="00484EE9">
      <w:pPr>
        <w:numPr>
          <w:ilvl w:val="0"/>
          <w:numId w:val="6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Анкетирование.</w:t>
      </w:r>
      <w:r w:rsidRPr="007F505D">
        <w:rPr>
          <w:rFonts w:ascii="Times New Roman" w:hAnsi="Times New Roman" w:cs="Times New Roman"/>
          <w:color w:val="000000" w:themeColor="text1"/>
          <w:sz w:val="24"/>
          <w:szCs w:val="24"/>
        </w:rPr>
        <w:t xml:space="preserve"> Данная форма </w:t>
      </w:r>
      <w:r w:rsidRPr="007F505D">
        <w:rPr>
          <w:rFonts w:ascii="Times New Roman" w:hAnsi="Times New Roman" w:cs="Times New Roman"/>
          <w:bCs/>
          <w:color w:val="000000" w:themeColor="text1"/>
          <w:sz w:val="24"/>
          <w:szCs w:val="24"/>
        </w:rPr>
        <w:t>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146411" w:rsidRPr="007F505D" w:rsidRDefault="00146411" w:rsidP="00484EE9">
      <w:pPr>
        <w:numPr>
          <w:ilvl w:val="0"/>
          <w:numId w:val="6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Консультации.</w:t>
      </w:r>
      <w:r w:rsidRPr="007F505D">
        <w:rPr>
          <w:rFonts w:ascii="Times New Roman" w:hAnsi="Times New Roman" w:cs="Times New Roman"/>
          <w:color w:val="000000" w:themeColor="text1"/>
          <w:sz w:val="24"/>
          <w:szCs w:val="24"/>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gramStart"/>
      <w:r w:rsidRPr="007F505D">
        <w:rPr>
          <w:rFonts w:ascii="Times New Roman" w:hAnsi="Times New Roman" w:cs="Times New Roman"/>
          <w:color w:val="000000" w:themeColor="text1"/>
          <w:sz w:val="24"/>
          <w:szCs w:val="24"/>
        </w:rPr>
        <w:t>ИК-технологий</w:t>
      </w:r>
      <w:proofErr w:type="gramEnd"/>
      <w:r w:rsidRPr="007F505D">
        <w:rPr>
          <w:rFonts w:ascii="Times New Roman" w:hAnsi="Times New Roman" w:cs="Times New Roman"/>
          <w:color w:val="000000" w:themeColor="text1"/>
          <w:sz w:val="24"/>
          <w:szCs w:val="24"/>
        </w:rPr>
        <w:t xml:space="preserve">.  </w:t>
      </w:r>
    </w:p>
    <w:p w:rsidR="00146411" w:rsidRPr="007F505D" w:rsidRDefault="00146411" w:rsidP="00484EE9">
      <w:pPr>
        <w:numPr>
          <w:ilvl w:val="0"/>
          <w:numId w:val="6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Мастер-классы.</w:t>
      </w:r>
      <w:r w:rsidRPr="007F505D">
        <w:rPr>
          <w:rFonts w:ascii="Times New Roman" w:hAnsi="Times New Roman" w:cs="Times New Roman"/>
          <w:color w:val="000000" w:themeColor="text1"/>
          <w:sz w:val="24"/>
          <w:szCs w:val="24"/>
        </w:rPr>
        <w:t xml:space="preserve"> Активная форма сотрудничества, посредством которой</w:t>
      </w:r>
      <w:bookmarkStart w:id="46" w:name="_Hlk63496632"/>
      <w:r w:rsidRPr="007F505D">
        <w:rPr>
          <w:rFonts w:ascii="Times New Roman" w:hAnsi="Times New Roman" w:cs="Times New Roman"/>
          <w:bCs/>
          <w:color w:val="000000" w:themeColor="text1"/>
          <w:sz w:val="24"/>
          <w:szCs w:val="24"/>
        </w:rPr>
        <w:t xml:space="preserve">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bookmarkEnd w:id="46"/>
    <w:p w:rsidR="00146411" w:rsidRPr="007F505D" w:rsidRDefault="00146411" w:rsidP="00484EE9">
      <w:pPr>
        <w:numPr>
          <w:ilvl w:val="0"/>
          <w:numId w:val="6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lastRenderedPageBreak/>
        <w:t xml:space="preserve">Педагогический тренинг. </w:t>
      </w:r>
      <w:r w:rsidRPr="007F505D">
        <w:rPr>
          <w:rFonts w:ascii="Times New Roman" w:hAnsi="Times New Roman" w:cs="Times New Roman"/>
          <w:color w:val="000000" w:themeColor="text1"/>
          <w:sz w:val="24"/>
          <w:szCs w:val="24"/>
        </w:rPr>
        <w:t>В основе тренинга – проблемные ситуации,</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практические задания</w:t>
      </w:r>
      <w:r w:rsidRPr="007F505D">
        <w:rPr>
          <w:rFonts w:ascii="Times New Roman" w:hAnsi="Times New Roman" w:cs="Times New Roman"/>
          <w:bCs/>
          <w:color w:val="000000" w:themeColor="text1"/>
          <w:sz w:val="24"/>
          <w:szCs w:val="24"/>
        </w:rPr>
        <w:t xml:space="preserve"> и </w:t>
      </w:r>
      <w:r w:rsidRPr="007F505D">
        <w:rPr>
          <w:rFonts w:ascii="Times New Roman" w:hAnsi="Times New Roman" w:cs="Times New Roman"/>
          <w:color w:val="000000" w:themeColor="text1"/>
          <w:sz w:val="24"/>
          <w:szCs w:val="24"/>
        </w:rPr>
        <w:t>развивающие упражнения, которые «погружают» родителей в конкретную ситуацию, смоделированную в воспитательных целях. Способствуют</w:t>
      </w:r>
      <w:r w:rsidRPr="007F505D">
        <w:rPr>
          <w:rFonts w:ascii="Times New Roman" w:hAnsi="Times New Roman" w:cs="Times New Roman"/>
          <w:bCs/>
          <w:color w:val="000000" w:themeColor="text1"/>
          <w:sz w:val="24"/>
          <w:szCs w:val="24"/>
        </w:rPr>
        <w:t xml:space="preserve"> рефлексии и самооценке</w:t>
      </w:r>
      <w:r w:rsidRPr="007F505D">
        <w:rPr>
          <w:rFonts w:ascii="Times New Roman" w:hAnsi="Times New Roman" w:cs="Times New Roman"/>
          <w:color w:val="000000" w:themeColor="text1"/>
          <w:sz w:val="24"/>
          <w:szCs w:val="24"/>
        </w:rPr>
        <w:t xml:space="preserve"> родителей по поводу проведённой деятельности.</w:t>
      </w:r>
    </w:p>
    <w:p w:rsidR="00146411" w:rsidRPr="007F505D" w:rsidRDefault="00146411" w:rsidP="00484EE9">
      <w:pPr>
        <w:numPr>
          <w:ilvl w:val="0"/>
          <w:numId w:val="6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Круглый стол.</w:t>
      </w:r>
      <w:r w:rsidRPr="007F505D">
        <w:rPr>
          <w:rFonts w:ascii="Times New Roman" w:hAnsi="Times New Roman" w:cs="Times New Roman"/>
          <w:color w:val="000000" w:themeColor="text1"/>
          <w:sz w:val="24"/>
          <w:szCs w:val="24"/>
        </w:rPr>
        <w:t xml:space="preserve"> Педагоги привлекают родителей в обсуждение предъявленной темы. </w:t>
      </w:r>
      <w:r w:rsidRPr="007F505D">
        <w:rPr>
          <w:rFonts w:ascii="Times New Roman" w:hAnsi="Times New Roman" w:cs="Times New Roman"/>
          <w:bCs/>
          <w:color w:val="000000" w:themeColor="text1"/>
          <w:sz w:val="24"/>
          <w:szCs w:val="24"/>
        </w:rPr>
        <w:t xml:space="preserve">Участники обмениваются мнением друг с другом, предлагают своё решение вопроса.  </w:t>
      </w:r>
    </w:p>
    <w:p w:rsidR="00146411" w:rsidRPr="007F505D" w:rsidRDefault="00146411" w:rsidP="00484EE9">
      <w:pPr>
        <w:numPr>
          <w:ilvl w:val="0"/>
          <w:numId w:val="6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«Родительская школа».</w:t>
      </w:r>
      <w:r w:rsidRPr="007F505D">
        <w:rPr>
          <w:rFonts w:ascii="Times New Roman" w:hAnsi="Times New Roman" w:cs="Times New Roman"/>
          <w:color w:val="000000" w:themeColor="text1"/>
          <w:sz w:val="24"/>
          <w:szCs w:val="24"/>
        </w:rPr>
        <w:t xml:space="preserve"> Добровольное объединение родителей. Раз в месяц 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межу педагогами и семьями воспитанников.</w:t>
      </w:r>
    </w:p>
    <w:p w:rsidR="00146411" w:rsidRPr="007F505D" w:rsidRDefault="00146411" w:rsidP="00484EE9">
      <w:pPr>
        <w:numPr>
          <w:ilvl w:val="0"/>
          <w:numId w:val="6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«Родительская почта».</w:t>
      </w:r>
      <w:r w:rsidRPr="007F505D">
        <w:rPr>
          <w:rFonts w:ascii="Times New Roman" w:hAnsi="Times New Roman" w:cs="Times New Roman"/>
          <w:color w:val="000000" w:themeColor="text1"/>
          <w:sz w:val="24"/>
          <w:szCs w:val="24"/>
        </w:rPr>
        <w:t xml:space="preserve"> В детском саду организована дистанционная форма сотрудничества ДОО с родителями. Взаимодействие происходит в социальных сетях в «ВКонтакте», «Одноклассники», через мессенджеры WhatsApp,</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 xml:space="preserve">Viber и через </w:t>
      </w:r>
      <w:r w:rsidRPr="007F505D">
        <w:rPr>
          <w:rFonts w:ascii="Times New Roman" w:hAnsi="Times New Roman" w:cs="Times New Roman"/>
          <w:bCs/>
          <w:color w:val="000000" w:themeColor="text1"/>
          <w:sz w:val="24"/>
          <w:szCs w:val="24"/>
        </w:rPr>
        <w:t>видеозвонки. Такая форма общения п</w:t>
      </w:r>
      <w:r w:rsidRPr="007F505D">
        <w:rPr>
          <w:rFonts w:ascii="Times New Roman" w:hAnsi="Times New Roman" w:cs="Times New Roman"/>
          <w:color w:val="000000" w:themeColor="text1"/>
          <w:sz w:val="24"/>
          <w:szCs w:val="24"/>
        </w:rPr>
        <w:t>озволяет</w:t>
      </w:r>
      <w:r w:rsidRPr="007F505D">
        <w:rPr>
          <w:rFonts w:ascii="Times New Roman" w:hAnsi="Times New Roman" w:cs="Times New Roman"/>
          <w:bCs/>
          <w:color w:val="000000" w:themeColor="text1"/>
          <w:sz w:val="24"/>
          <w:szCs w:val="24"/>
        </w:rPr>
        <w:t xml:space="preserve"> родителям уточнить различные вопросы, пополнить педагогические знания, обсудить проблемы.</w:t>
      </w:r>
    </w:p>
    <w:p w:rsidR="00146411" w:rsidRPr="007F505D" w:rsidRDefault="00146411" w:rsidP="00484EE9">
      <w:pPr>
        <w:numPr>
          <w:ilvl w:val="0"/>
          <w:numId w:val="6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Праздники, фестивали, конкурсы, соревнования</w:t>
      </w:r>
      <w:r w:rsidRPr="007F505D">
        <w:rPr>
          <w:rFonts w:ascii="Times New Roman" w:hAnsi="Times New Roman" w:cs="Times New Roman"/>
          <w:color w:val="000000" w:themeColor="text1"/>
          <w:sz w:val="24"/>
          <w:szCs w:val="24"/>
        </w:rP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w:t>
      </w:r>
      <w:r w:rsidRPr="007F505D">
        <w:rPr>
          <w:rFonts w:ascii="Times New Roman" w:hAnsi="Times New Roman" w:cs="Times New Roman"/>
          <w:bCs/>
          <w:color w:val="000000" w:themeColor="text1"/>
          <w:sz w:val="24"/>
          <w:szCs w:val="24"/>
        </w:rPr>
        <w:t xml:space="preserve">Тем самым оптимизируются отношения родителей и детей, родителей и педагогов, педагогов и детей. </w:t>
      </w:r>
    </w:p>
    <w:p w:rsidR="00146411" w:rsidRPr="007F505D" w:rsidRDefault="00146411" w:rsidP="00484EE9">
      <w:pPr>
        <w:numPr>
          <w:ilvl w:val="0"/>
          <w:numId w:val="6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«Мастерская».</w:t>
      </w:r>
      <w:r w:rsidRPr="007F505D">
        <w:rPr>
          <w:rFonts w:ascii="Times New Roman" w:hAnsi="Times New Roman" w:cs="Times New Roman"/>
          <w:color w:val="000000" w:themeColor="text1"/>
          <w:sz w:val="24"/>
          <w:szCs w:val="24"/>
        </w:rPr>
        <w:t xml:space="preserve">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146411" w:rsidRPr="007F505D" w:rsidRDefault="00146411" w:rsidP="00484EE9">
      <w:pPr>
        <w:numPr>
          <w:ilvl w:val="0"/>
          <w:numId w:val="6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Родительские собрания.</w:t>
      </w:r>
      <w:r w:rsidRPr="007F505D">
        <w:rPr>
          <w:rFonts w:ascii="Times New Roman" w:hAnsi="Times New Roman" w:cs="Times New Roman"/>
          <w:color w:val="000000" w:themeColor="text1"/>
          <w:sz w:val="24"/>
          <w:szCs w:val="24"/>
        </w:rPr>
        <w:t xml:space="preserve"> Посредством собраний </w:t>
      </w:r>
      <w:r w:rsidRPr="007F505D">
        <w:rPr>
          <w:rFonts w:ascii="Times New Roman" w:hAnsi="Times New Roman" w:cs="Times New Roman"/>
          <w:bCs/>
          <w:color w:val="000000" w:themeColor="text1"/>
          <w:sz w:val="24"/>
          <w:szCs w:val="24"/>
        </w:rPr>
        <w:t>координируются действия родительской общественности и педагогического коллектива по вопросам обучения, воспитания, оздоровления и развития детей</w:t>
      </w:r>
      <w:r w:rsidRPr="007F505D">
        <w:rPr>
          <w:rFonts w:ascii="Times New Roman" w:hAnsi="Times New Roman" w:cs="Times New Roman"/>
          <w:color w:val="000000" w:themeColor="text1"/>
          <w:sz w:val="24"/>
          <w:szCs w:val="24"/>
        </w:rPr>
        <w:t>.</w:t>
      </w:r>
    </w:p>
    <w:p w:rsidR="00146411" w:rsidRPr="007F505D" w:rsidRDefault="00146411" w:rsidP="00484EE9">
      <w:pPr>
        <w:numPr>
          <w:ilvl w:val="0"/>
          <w:numId w:val="6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Родительские конференции</w:t>
      </w:r>
      <w:r w:rsidRPr="007F505D">
        <w:rPr>
          <w:rFonts w:ascii="Times New Roman" w:hAnsi="Times New Roman" w:cs="Times New Roman"/>
          <w:color w:val="000000" w:themeColor="text1"/>
          <w:sz w:val="24"/>
          <w:szCs w:val="24"/>
        </w:rPr>
        <w:t>. На данном мероприятии родители делятся своим опытом воспитания и обучения детей. Также на конференции выступают педагоги, где с профессиональной точки зрения раскрывают тему конференции.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bCs/>
          <w:color w:val="000000" w:themeColor="text1"/>
          <w:sz w:val="24"/>
          <w:szCs w:val="24"/>
        </w:rPr>
        <w:t>г) Основные направления самоанализа воспитательной работы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Самоанализ воспитательной работы в ДОО осуществляется ежегодно старшим воспитателем и воспитателями.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Цель</w:t>
      </w:r>
      <w:r w:rsidRPr="007F505D">
        <w:rPr>
          <w:rFonts w:ascii="Times New Roman" w:hAnsi="Times New Roman" w:cs="Times New Roman"/>
          <w:color w:val="000000" w:themeColor="text1"/>
          <w:sz w:val="24"/>
          <w:szCs w:val="24"/>
        </w:rPr>
        <w:t>: выявление основных проблем воспитательного процесса и последующее их решение.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Самоанализ проводится по двум направлениям: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1. Результаты воспитания, социализации и саморазвития детей дошкольного возраста.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Критерием</w:t>
      </w:r>
      <w:r w:rsidRPr="007F505D">
        <w:rPr>
          <w:rFonts w:ascii="Times New Roman" w:hAnsi="Times New Roman" w:cs="Times New Roman"/>
          <w:color w:val="000000" w:themeColor="text1"/>
          <w:sz w:val="24"/>
          <w:szCs w:val="24"/>
        </w:rPr>
        <w:t xml:space="preserve"> данного направления является динамика личностного развития детей.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Анализ осуществляется воспитателями и старшим воспитателем, затем результаты обсуждаются.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Основной </w:t>
      </w:r>
      <w:r w:rsidRPr="007F505D">
        <w:rPr>
          <w:rFonts w:ascii="Times New Roman" w:hAnsi="Times New Roman" w:cs="Times New Roman"/>
          <w:bCs/>
          <w:color w:val="000000" w:themeColor="text1"/>
          <w:sz w:val="24"/>
          <w:szCs w:val="24"/>
        </w:rPr>
        <w:t>метод</w:t>
      </w:r>
      <w:r w:rsidRPr="007F505D">
        <w:rPr>
          <w:rFonts w:ascii="Times New Roman" w:hAnsi="Times New Roman" w:cs="Times New Roman"/>
          <w:color w:val="000000" w:themeColor="text1"/>
          <w:sz w:val="24"/>
          <w:szCs w:val="24"/>
        </w:rPr>
        <w:t xml:space="preserve"> получения информации - педагогическое </w:t>
      </w:r>
      <w:r w:rsidRPr="007F505D">
        <w:rPr>
          <w:rFonts w:ascii="Times New Roman" w:hAnsi="Times New Roman" w:cs="Times New Roman"/>
          <w:bCs/>
          <w:color w:val="000000" w:themeColor="text1"/>
          <w:sz w:val="24"/>
          <w:szCs w:val="24"/>
        </w:rPr>
        <w:t>наблюдение</w:t>
      </w:r>
      <w:r w:rsidRPr="007F505D">
        <w:rPr>
          <w:rFonts w:ascii="Times New Roman" w:hAnsi="Times New Roman" w:cs="Times New Roman"/>
          <w:color w:val="000000" w:themeColor="text1"/>
          <w:sz w:val="24"/>
          <w:szCs w:val="24"/>
        </w:rPr>
        <w:t>.</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lastRenderedPageBreak/>
        <w:t>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bookmarkStart w:id="47" w:name="_Hlk63969020"/>
      <w:r w:rsidRPr="007F505D">
        <w:rPr>
          <w:rFonts w:ascii="Times New Roman" w:hAnsi="Times New Roman" w:cs="Times New Roman"/>
          <w:color w:val="000000" w:themeColor="text1"/>
          <w:sz w:val="24"/>
          <w:szCs w:val="24"/>
        </w:rPr>
        <w:t>Особое внимание уделяется наблюдению за поведением ребёнка в тех ситуациях, которые побуждают его делать тот или иной ценностный выбор</w:t>
      </w:r>
      <w:bookmarkEnd w:id="47"/>
      <w:r w:rsidRPr="007F505D">
        <w:rPr>
          <w:rFonts w:ascii="Times New Roman" w:hAnsi="Times New Roman" w:cs="Times New Roman"/>
          <w:color w:val="000000" w:themeColor="text1"/>
          <w:sz w:val="24"/>
          <w:szCs w:val="24"/>
        </w:rPr>
        <w:t xml:space="preserve"> (ситуация конфликта, нравственного выбора и др.).</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Наблюдения фиксируются в «Тетради наблюдений».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Кроме этого, можно использовать методику А.М. Щетининой, Л.В. Кирс «Неоконченные ситуации», а также «Шкальную оценку сформированности социальных форм поведения ребенка»</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этих же авторов. (См. Приложение 2).</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Методики опубликованы в учебно-методическом пособии А.М. Щетининой «Диагностика социального развития ребенка». - Великий Новгород: НовГУ им. Ярослава Мудрого, 2000.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2. Состояние организуемой в детском саду совместной деятельности детей и взрослых.</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Критерием</w:t>
      </w:r>
      <w:r w:rsidRPr="007F505D">
        <w:rPr>
          <w:rFonts w:ascii="Times New Roman" w:hAnsi="Times New Roman" w:cs="Times New Roman"/>
          <w:color w:val="000000" w:themeColor="text1"/>
          <w:sz w:val="24"/>
          <w:szCs w:val="24"/>
        </w:rPr>
        <w:t>, на основе которого осуществляется анализ, является наличие в дошкольном учреждении интересной, событийно насыщенной и личностно развивающей совместной деятельности детей и взрослых.</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Анализ осуществляется </w:t>
      </w:r>
      <w:r w:rsidRPr="007F505D">
        <w:rPr>
          <w:rFonts w:ascii="Times New Roman" w:hAnsi="Times New Roman" w:cs="Times New Roman"/>
          <w:bCs/>
          <w:color w:val="000000" w:themeColor="text1"/>
          <w:sz w:val="24"/>
          <w:szCs w:val="24"/>
        </w:rPr>
        <w:t>старшим воспитателем, воспитателями, специалистами и родителями, которые знакомы с воспитательной работой в ДОО.</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Могут быть использованы беседы с детьми о проведенных мероприятиях.</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Особое внимание при этом уделяется вопросам, связанным </w:t>
      </w:r>
      <w:proofErr w:type="gramStart"/>
      <w:r w:rsidRPr="007F505D">
        <w:rPr>
          <w:rFonts w:ascii="Times New Roman" w:hAnsi="Times New Roman" w:cs="Times New Roman"/>
          <w:color w:val="000000" w:themeColor="text1"/>
          <w:sz w:val="24"/>
          <w:szCs w:val="24"/>
        </w:rPr>
        <w:t>с</w:t>
      </w:r>
      <w:proofErr w:type="gramEnd"/>
      <w:r w:rsidRPr="007F505D">
        <w:rPr>
          <w:rFonts w:ascii="Times New Roman" w:hAnsi="Times New Roman" w:cs="Times New Roman"/>
          <w:color w:val="000000" w:themeColor="text1"/>
          <w:sz w:val="24"/>
          <w:szCs w:val="24"/>
        </w:rPr>
        <w:t>:</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качеством реализации воспитательного потенциала непосредственно образовательной деятельности (НОД);</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качеством функционирования </w:t>
      </w:r>
      <w:r w:rsidRPr="007F505D">
        <w:rPr>
          <w:rFonts w:ascii="Times New Roman" w:hAnsi="Times New Roman" w:cs="Times New Roman"/>
          <w:bCs/>
          <w:color w:val="000000" w:themeColor="text1"/>
          <w:sz w:val="24"/>
          <w:szCs w:val="24"/>
        </w:rPr>
        <w:t>детско-взрослых сообществ;</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качеством организации</w:t>
      </w:r>
      <w:r w:rsidRPr="007F505D">
        <w:rPr>
          <w:rFonts w:ascii="Times New Roman" w:hAnsi="Times New Roman" w:cs="Times New Roman"/>
          <w:color w:val="000000" w:themeColor="text1"/>
          <w:sz w:val="24"/>
          <w:szCs w:val="24"/>
        </w:rPr>
        <w:t xml:space="preserve"> и развития традиций в детском саду;</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качеством воспитательной работы мини-музеев;</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качеством дополнительных образовательных услуг;</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качеством ранней профориентационной работы;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качеством организации развивающей предметно-пространственной среды ДОО, её воспитательным потенциалом;</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качеством взаимодействия дошкольного учреждения и родителей (законных представителей) воспитанников.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Результатом самоанализа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804DBF" w:rsidRPr="007F505D" w:rsidRDefault="00804DBF" w:rsidP="00804DBF">
      <w:pPr>
        <w:spacing w:after="0" w:line="240" w:lineRule="auto"/>
        <w:jc w:val="both"/>
        <w:rPr>
          <w:rFonts w:ascii="Times New Roman" w:hAnsi="Times New Roman" w:cs="Times New Roman"/>
          <w:b/>
          <w:bCs/>
          <w:color w:val="000000" w:themeColor="text1"/>
          <w:sz w:val="24"/>
          <w:szCs w:val="24"/>
        </w:rPr>
      </w:pPr>
    </w:p>
    <w:p w:rsidR="00457B2E" w:rsidRPr="007F505D" w:rsidRDefault="00457B2E" w:rsidP="00804DBF">
      <w:pPr>
        <w:spacing w:after="0" w:line="240" w:lineRule="auto"/>
        <w:jc w:val="both"/>
        <w:rPr>
          <w:rFonts w:ascii="Times New Roman" w:hAnsi="Times New Roman" w:cs="Times New Roman"/>
          <w:b/>
          <w:bCs/>
          <w:color w:val="000000" w:themeColor="text1"/>
          <w:sz w:val="24"/>
          <w:szCs w:val="24"/>
        </w:rPr>
      </w:pPr>
    </w:p>
    <w:p w:rsidR="00457B2E" w:rsidRPr="007F505D" w:rsidRDefault="00457B2E" w:rsidP="00804DBF">
      <w:pPr>
        <w:spacing w:after="0" w:line="240" w:lineRule="auto"/>
        <w:jc w:val="both"/>
        <w:rPr>
          <w:rFonts w:ascii="Times New Roman" w:hAnsi="Times New Roman" w:cs="Times New Roman"/>
          <w:b/>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д) Календарный план воспитательной работы</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Cs/>
          <w:color w:val="000000" w:themeColor="text1"/>
          <w:sz w:val="24"/>
          <w:szCs w:val="24"/>
        </w:rPr>
        <w:t>Сентябрь</w:t>
      </w:r>
    </w:p>
    <w:tbl>
      <w:tblPr>
        <w:tblW w:w="14272" w:type="dxa"/>
        <w:tblInd w:w="-5" w:type="dxa"/>
        <w:tblLook w:val="04A0"/>
      </w:tblPr>
      <w:tblGrid>
        <w:gridCol w:w="2424"/>
        <w:gridCol w:w="7218"/>
        <w:gridCol w:w="2179"/>
        <w:gridCol w:w="2451"/>
      </w:tblGrid>
      <w:tr w:rsidR="007F505D" w:rsidRPr="007F505D" w:rsidTr="00FB7CCC">
        <w:trPr>
          <w:trHeight w:val="498"/>
        </w:trPr>
        <w:tc>
          <w:tcPr>
            <w:tcW w:w="2424"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Направление деятельности</w:t>
            </w:r>
          </w:p>
        </w:tc>
        <w:tc>
          <w:tcPr>
            <w:tcW w:w="721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Название мероприятия</w:t>
            </w:r>
          </w:p>
        </w:tc>
        <w:tc>
          <w:tcPr>
            <w:tcW w:w="217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Группы</w:t>
            </w:r>
          </w:p>
        </w:tc>
        <w:tc>
          <w:tcPr>
            <w:tcW w:w="245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roofErr w:type="gramStart"/>
            <w:r w:rsidRPr="007F505D">
              <w:rPr>
                <w:rFonts w:ascii="Times New Roman" w:hAnsi="Times New Roman" w:cs="Times New Roman"/>
                <w:bCs/>
                <w:color w:val="000000" w:themeColor="text1"/>
                <w:sz w:val="24"/>
                <w:szCs w:val="24"/>
              </w:rPr>
              <w:t>Ответст-венные</w:t>
            </w:r>
            <w:proofErr w:type="gramEnd"/>
          </w:p>
        </w:tc>
      </w:tr>
      <w:tr w:rsidR="007F505D" w:rsidRPr="007F505D" w:rsidTr="00FB7CCC">
        <w:trPr>
          <w:trHeight w:val="1007"/>
        </w:trPr>
        <w:tc>
          <w:tcPr>
            <w:tcW w:w="2424"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Традиции детского сада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7218"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Праздник «Детский сад очень рад: вновь встречает он ребят» в рамках «Дня открытых дверей».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45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Заведующий,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специалисты ДОО </w:t>
            </w:r>
          </w:p>
        </w:tc>
      </w:tr>
      <w:tr w:rsidR="007F505D" w:rsidRPr="007F505D" w:rsidTr="00FB7CCC">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7218"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Экологическая акция «Чистые дорожки».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45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tc>
      </w:tr>
      <w:tr w:rsidR="007F505D" w:rsidRPr="007F505D" w:rsidTr="00FB7CCC">
        <w:trPr>
          <w:trHeight w:val="747"/>
        </w:trPr>
        <w:tc>
          <w:tcPr>
            <w:tcW w:w="2424"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НОД</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7218"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Разработка педагогами конспектов НОД, направленных на воспитание дошкольников.</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45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Воспитатели </w:t>
            </w:r>
          </w:p>
        </w:tc>
      </w:tr>
      <w:tr w:rsidR="007F505D" w:rsidRPr="007F505D" w:rsidTr="00FB7CCC">
        <w:trPr>
          <w:trHeight w:val="1007"/>
        </w:trPr>
        <w:tc>
          <w:tcPr>
            <w:tcW w:w="2424"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Детско-взрослые сообщества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Организация работы детско-взрослых сообществ: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создание сообществ;</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разработка методического обеспечения;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организация РППС.</w:t>
            </w:r>
          </w:p>
        </w:tc>
        <w:tc>
          <w:tcPr>
            <w:tcW w:w="217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bookmarkStart w:id="48" w:name="_Hlk65083280"/>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bookmarkEnd w:id="48"/>
            <w:r w:rsidRPr="007F505D">
              <w:rPr>
                <w:rFonts w:ascii="Times New Roman" w:hAnsi="Times New Roman" w:cs="Times New Roman"/>
                <w:color w:val="000000" w:themeColor="text1"/>
                <w:sz w:val="24"/>
                <w:szCs w:val="24"/>
              </w:rPr>
              <w:t xml:space="preserve"> средняя, старшая, подготовит.</w:t>
            </w:r>
          </w:p>
        </w:tc>
        <w:tc>
          <w:tcPr>
            <w:tcW w:w="245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Заведующий, завхоз,</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997"/>
        </w:trPr>
        <w:tc>
          <w:tcPr>
            <w:tcW w:w="2424"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Музейная педагогика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7218"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iCs/>
                <w:color w:val="000000" w:themeColor="text1"/>
                <w:sz w:val="24"/>
                <w:szCs w:val="24"/>
              </w:rPr>
            </w:pPr>
            <w:r w:rsidRPr="007F505D">
              <w:rPr>
                <w:rFonts w:ascii="Times New Roman" w:hAnsi="Times New Roman" w:cs="Times New Roman"/>
                <w:color w:val="000000" w:themeColor="text1"/>
                <w:sz w:val="24"/>
                <w:szCs w:val="24"/>
              </w:rPr>
              <w:t xml:space="preserve">Разработка методического обеспечения и пополнение материально-технического обеспечения мини-музеев.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45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Заведующий, завхоз,</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w:t>
            </w:r>
          </w:p>
        </w:tc>
      </w:tr>
      <w:tr w:rsidR="007F505D" w:rsidRPr="007F505D" w:rsidTr="00FB7CCC">
        <w:trPr>
          <w:trHeight w:val="249"/>
        </w:trPr>
        <w:tc>
          <w:tcPr>
            <w:tcW w:w="2424"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Дополнительное образование</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Разработка программ дополнительного образования на основе запросов родителей и образовательных потребностей воспитанников.</w:t>
            </w:r>
          </w:p>
        </w:tc>
        <w:tc>
          <w:tcPr>
            <w:tcW w:w="217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средняя, подготовит.</w:t>
            </w:r>
          </w:p>
        </w:tc>
        <w:tc>
          <w:tcPr>
            <w:tcW w:w="245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87"/>
        </w:trPr>
        <w:tc>
          <w:tcPr>
            <w:tcW w:w="2424"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Ранняя профориентация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Разработка проектов по ранней профориентации детей.</w:t>
            </w:r>
          </w:p>
        </w:tc>
        <w:tc>
          <w:tcPr>
            <w:tcW w:w="217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Старшая, подготовит.</w:t>
            </w:r>
          </w:p>
        </w:tc>
        <w:tc>
          <w:tcPr>
            <w:tcW w:w="245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tc>
      </w:tr>
      <w:tr w:rsidR="007F505D" w:rsidRPr="007F505D" w:rsidTr="00FB7CCC">
        <w:trPr>
          <w:trHeight w:val="87"/>
        </w:trPr>
        <w:tc>
          <w:tcPr>
            <w:tcW w:w="2424"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РППС</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Оформление помещений и интерьеров групп.</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Благоустройство территории ДОУ</w:t>
            </w:r>
          </w:p>
        </w:tc>
        <w:tc>
          <w:tcPr>
            <w:tcW w:w="217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45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Заведующий, завхоз,</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специалисты ДОО</w:t>
            </w:r>
          </w:p>
        </w:tc>
      </w:tr>
      <w:tr w:rsidR="007F505D" w:rsidRPr="007F505D" w:rsidTr="00FB7CCC">
        <w:trPr>
          <w:trHeight w:val="59"/>
        </w:trPr>
        <w:tc>
          <w:tcPr>
            <w:tcW w:w="2424"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lastRenderedPageBreak/>
              <w:t>Работа с родителями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7218"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2179" w:type="dxa"/>
            <w:vMerge w:val="restart"/>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451" w:type="dxa"/>
            <w:vMerge w:val="restart"/>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Заведующий,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Анкетирование родителей по темам: «Расскажите о своем ребенке», </w:t>
            </w:r>
            <w:r w:rsidRPr="007F505D">
              <w:rPr>
                <w:rFonts w:ascii="Times New Roman" w:hAnsi="Times New Roman" w:cs="Times New Roman"/>
                <w:bCs/>
                <w:color w:val="000000" w:themeColor="text1"/>
                <w:sz w:val="24"/>
                <w:szCs w:val="24"/>
              </w:rPr>
              <w:t xml:space="preserve">«Оздоровление в семье», </w:t>
            </w:r>
            <w:r w:rsidRPr="007F505D">
              <w:rPr>
                <w:rFonts w:ascii="Times New Roman" w:hAnsi="Times New Roman" w:cs="Times New Roman"/>
                <w:color w:val="000000" w:themeColor="text1"/>
                <w:sz w:val="24"/>
                <w:szCs w:val="24"/>
              </w:rPr>
              <w:t>«Изучение запросов и образовательных потребностей родителей».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r>
      <w:tr w:rsidR="007F505D" w:rsidRPr="007F505D" w:rsidTr="00FB7CCC">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Родительские собрания.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r>
    </w:tbl>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Октябрь</w:t>
      </w:r>
    </w:p>
    <w:tbl>
      <w:tblPr>
        <w:tblW w:w="14317" w:type="dxa"/>
        <w:tblInd w:w="-5" w:type="dxa"/>
        <w:tblLayout w:type="fixed"/>
        <w:tblLook w:val="04A0"/>
      </w:tblPr>
      <w:tblGrid>
        <w:gridCol w:w="2978"/>
        <w:gridCol w:w="6695"/>
        <w:gridCol w:w="1639"/>
        <w:gridCol w:w="3005"/>
      </w:tblGrid>
      <w:tr w:rsidR="007F505D" w:rsidRPr="007F505D" w:rsidTr="00FB7CCC">
        <w:trPr>
          <w:trHeight w:val="272"/>
        </w:trPr>
        <w:tc>
          <w:tcPr>
            <w:tcW w:w="297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Направление деятельности</w:t>
            </w:r>
          </w:p>
        </w:tc>
        <w:tc>
          <w:tcPr>
            <w:tcW w:w="669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Название мероприятия</w:t>
            </w: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Группы</w:t>
            </w:r>
          </w:p>
        </w:tc>
        <w:tc>
          <w:tcPr>
            <w:tcW w:w="300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roofErr w:type="gramStart"/>
            <w:r w:rsidRPr="007F505D">
              <w:rPr>
                <w:rFonts w:ascii="Times New Roman" w:hAnsi="Times New Roman" w:cs="Times New Roman"/>
                <w:bCs/>
                <w:color w:val="000000" w:themeColor="text1"/>
                <w:sz w:val="24"/>
                <w:szCs w:val="24"/>
              </w:rPr>
              <w:t>Ответст-венные</w:t>
            </w:r>
            <w:proofErr w:type="gramEnd"/>
          </w:p>
        </w:tc>
      </w:tr>
      <w:tr w:rsidR="007F505D" w:rsidRPr="007F505D" w:rsidTr="00FB7CCC">
        <w:trPr>
          <w:trHeight w:val="341"/>
        </w:trPr>
        <w:tc>
          <w:tcPr>
            <w:tcW w:w="2978"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Традиции детского сада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Тематическое мероприятие «День здоровья»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0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 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34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Тематическое мероприятие «День пожилого человека»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 средняя, старшая, подготовит.</w:t>
            </w:r>
          </w:p>
        </w:tc>
        <w:tc>
          <w:tcPr>
            <w:tcW w:w="300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 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34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Акция по безопасности дорожного движения «Светофор»</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 средняя, старшая, подготовит.</w:t>
            </w:r>
          </w:p>
        </w:tc>
        <w:tc>
          <w:tcPr>
            <w:tcW w:w="300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tc>
      </w:tr>
      <w:tr w:rsidR="007F505D" w:rsidRPr="007F505D" w:rsidTr="00FB7CCC">
        <w:trPr>
          <w:trHeight w:val="8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серии образовательных мероприятий по формированию у детей эмоционально-ценностных представлений о своей семье, родном доме, своей малой Родине.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0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159"/>
        </w:trPr>
        <w:tc>
          <w:tcPr>
            <w:tcW w:w="2978"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Детско-взрослые сообщества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жестово-образных игр на основе</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потешек и фольклорных песенок.</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p>
        </w:tc>
        <w:tc>
          <w:tcPr>
            <w:tcW w:w="3005"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159"/>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Проведение открытых </w:t>
            </w:r>
            <w:r w:rsidRPr="007F505D">
              <w:rPr>
                <w:rFonts w:ascii="Times New Roman" w:hAnsi="Times New Roman" w:cs="Times New Roman"/>
                <w:bCs/>
                <w:color w:val="000000" w:themeColor="text1"/>
                <w:sz w:val="24"/>
                <w:szCs w:val="24"/>
              </w:rPr>
              <w:t>сюжетно-ролевых игр:</w:t>
            </w:r>
            <w:r w:rsidRPr="007F505D">
              <w:rPr>
                <w:rFonts w:ascii="Times New Roman" w:hAnsi="Times New Roman" w:cs="Times New Roman"/>
                <w:color w:val="000000" w:themeColor="text1"/>
                <w:sz w:val="24"/>
                <w:szCs w:val="24"/>
              </w:rPr>
              <w:t xml:space="preserve"> «Пост ГИБДД», «Поездка в автобусе».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Средняя</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159"/>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bookmarkStart w:id="49" w:name="_Hlk65234865" w:colFirst="1" w:colLast="2"/>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bookmarkStart w:id="50" w:name="_Hlk65234831"/>
            <w:r w:rsidRPr="007F505D">
              <w:rPr>
                <w:rFonts w:ascii="Times New Roman" w:hAnsi="Times New Roman" w:cs="Times New Roman"/>
                <w:color w:val="000000" w:themeColor="text1"/>
                <w:sz w:val="24"/>
                <w:szCs w:val="24"/>
              </w:rPr>
              <w:t>Квест-игра «На помощь доктору Айболиту»</w:t>
            </w:r>
            <w:bookmarkEnd w:id="50"/>
            <w:r w:rsidRPr="007F505D">
              <w:rPr>
                <w:rFonts w:ascii="Times New Roman" w:hAnsi="Times New Roman" w:cs="Times New Roman"/>
                <w:color w:val="000000" w:themeColor="text1"/>
                <w:sz w:val="24"/>
                <w:szCs w:val="24"/>
              </w:rPr>
              <w:t>.</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Старшая</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159"/>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Акция «Трудовой десант».</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bookmarkEnd w:id="49"/>
      <w:tr w:rsidR="007F505D" w:rsidRPr="007F505D" w:rsidTr="00FB7CCC">
        <w:trPr>
          <w:trHeight w:val="373"/>
        </w:trPr>
        <w:tc>
          <w:tcPr>
            <w:tcW w:w="2978"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Музейная педагогика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bookmarkStart w:id="51" w:name="_Hlk65245250"/>
            <w:r w:rsidRPr="007F505D">
              <w:rPr>
                <w:rFonts w:ascii="Times New Roman" w:hAnsi="Times New Roman" w:cs="Times New Roman"/>
                <w:color w:val="000000" w:themeColor="text1"/>
                <w:sz w:val="24"/>
                <w:szCs w:val="24"/>
              </w:rPr>
              <w:t>Экскурсии по мини-музеям ДОУ: ознакомление и игры с экспонатами.</w:t>
            </w:r>
            <w:bookmarkEnd w:id="51"/>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300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544"/>
        </w:trPr>
        <w:tc>
          <w:tcPr>
            <w:tcW w:w="2978"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Ранняя профориентация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Фотовыставки «Профессии наших родителей»</w:t>
            </w: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0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384"/>
        </w:trPr>
        <w:tc>
          <w:tcPr>
            <w:tcW w:w="2978"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РППС</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Смотр-конкурс по подготовке РППС к новому учебному году «Воспитательный потенциал предметно-пространственной среды группы».</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0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 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415"/>
        </w:trPr>
        <w:tc>
          <w:tcPr>
            <w:tcW w:w="2978"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Работа с родителями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Фотоконкурс с участием родителей «Здоровье семьи в объективе»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05" w:type="dxa"/>
            <w:vMerge w:val="restart"/>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414"/>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9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Совместные с детьми походы, экскурсии.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Средняя,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старшая,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bl>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Ноябрь</w:t>
      </w:r>
    </w:p>
    <w:tbl>
      <w:tblPr>
        <w:tblW w:w="14288" w:type="dxa"/>
        <w:tblInd w:w="-5" w:type="dxa"/>
        <w:tblLayout w:type="fixed"/>
        <w:tblLook w:val="04A0"/>
      </w:tblPr>
      <w:tblGrid>
        <w:gridCol w:w="3025"/>
        <w:gridCol w:w="6800"/>
        <w:gridCol w:w="1665"/>
        <w:gridCol w:w="2798"/>
      </w:tblGrid>
      <w:tr w:rsidR="007F505D" w:rsidRPr="007F505D" w:rsidTr="00FB7CCC">
        <w:trPr>
          <w:trHeight w:val="72"/>
        </w:trPr>
        <w:tc>
          <w:tcPr>
            <w:tcW w:w="302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Направление деятельности</w:t>
            </w:r>
          </w:p>
        </w:tc>
        <w:tc>
          <w:tcPr>
            <w:tcW w:w="6800"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Название мероприятия</w:t>
            </w: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Группы</w:t>
            </w:r>
          </w:p>
        </w:tc>
        <w:tc>
          <w:tcPr>
            <w:tcW w:w="27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Ответственные</w:t>
            </w:r>
          </w:p>
        </w:tc>
      </w:tr>
      <w:tr w:rsidR="007F505D" w:rsidRPr="007F505D" w:rsidTr="00FB7CCC">
        <w:trPr>
          <w:trHeight w:val="165"/>
        </w:trPr>
        <w:tc>
          <w:tcPr>
            <w:tcW w:w="3025"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Традиции детского сада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Общественно-политический праздник «День народного единства».</w:t>
            </w: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7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164"/>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Сезонные праздники «Осенины».</w:t>
            </w: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7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164"/>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Выставка рисунков ко Дню Матери «От чистого сердца, простыми словами».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Все группы</w:t>
            </w:r>
          </w:p>
        </w:tc>
        <w:tc>
          <w:tcPr>
            <w:tcW w:w="2798"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r>
      <w:tr w:rsidR="007F505D" w:rsidRPr="007F505D" w:rsidTr="00FB7CCC">
        <w:trPr>
          <w:trHeight w:val="617"/>
        </w:trPr>
        <w:tc>
          <w:tcPr>
            <w:tcW w:w="302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lastRenderedPageBreak/>
              <w:t>НОД</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серии образовательных мероприятий по приобщению дошкольников к здоровому образу жизни.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7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186"/>
        </w:trPr>
        <w:tc>
          <w:tcPr>
            <w:tcW w:w="3025"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Детско-взрослые сообщества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Игра-драматизация «Любимые сказки».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p>
        </w:tc>
        <w:tc>
          <w:tcPr>
            <w:tcW w:w="2798" w:type="dxa"/>
            <w:vMerge w:val="restart"/>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277"/>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Конкурс по ПДД «Колесико безопасности».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Средняя</w:t>
            </w: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268"/>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bookmarkStart w:id="52" w:name="_Hlk65234952" w:colFirst="1" w:colLast="2"/>
          </w:p>
        </w:tc>
        <w:tc>
          <w:tcPr>
            <w:tcW w:w="680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Экскурсия в пожарную</w:t>
            </w:r>
            <w:r w:rsidRPr="007F505D">
              <w:rPr>
                <w:rFonts w:ascii="Times New Roman" w:hAnsi="Times New Roman" w:cs="Times New Roman"/>
                <w:bCs/>
                <w:color w:val="000000" w:themeColor="text1"/>
                <w:sz w:val="24"/>
                <w:szCs w:val="24"/>
              </w:rPr>
              <w:br/>
              <w:t>часть</w:t>
            </w:r>
            <w:proofErr w:type="gramStart"/>
            <w:r w:rsidRPr="007F505D">
              <w:rPr>
                <w:rFonts w:ascii="Times New Roman" w:hAnsi="Times New Roman" w:cs="Times New Roman"/>
                <w:bCs/>
                <w:color w:val="000000" w:themeColor="text1"/>
                <w:sz w:val="24"/>
                <w:szCs w:val="24"/>
              </w:rPr>
              <w:t>.</w:t>
            </w:r>
            <w:proofErr w:type="gramEnd"/>
            <w:r w:rsidRPr="007F505D">
              <w:rPr>
                <w:rFonts w:ascii="Times New Roman" w:hAnsi="Times New Roman" w:cs="Times New Roman"/>
                <w:bCs/>
                <w:color w:val="000000" w:themeColor="text1"/>
                <w:sz w:val="24"/>
                <w:szCs w:val="24"/>
              </w:rPr>
              <w:t xml:space="preserve"> (</w:t>
            </w:r>
            <w:proofErr w:type="gramStart"/>
            <w:r w:rsidRPr="007F505D">
              <w:rPr>
                <w:rFonts w:ascii="Times New Roman" w:hAnsi="Times New Roman" w:cs="Times New Roman"/>
                <w:bCs/>
                <w:color w:val="000000" w:themeColor="text1"/>
                <w:sz w:val="24"/>
                <w:szCs w:val="24"/>
              </w:rPr>
              <w:t>в</w:t>
            </w:r>
            <w:proofErr w:type="gramEnd"/>
            <w:r w:rsidRPr="007F505D">
              <w:rPr>
                <w:rFonts w:ascii="Times New Roman" w:hAnsi="Times New Roman" w:cs="Times New Roman"/>
                <w:bCs/>
                <w:color w:val="000000" w:themeColor="text1"/>
                <w:sz w:val="24"/>
                <w:szCs w:val="24"/>
              </w:rPr>
              <w:t>иртуальная)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Старшая</w:t>
            </w: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218"/>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Проект </w:t>
            </w:r>
            <w:r w:rsidRPr="007F505D">
              <w:rPr>
                <w:rFonts w:ascii="Times New Roman" w:hAnsi="Times New Roman" w:cs="Times New Roman"/>
                <w:bCs/>
                <w:color w:val="000000" w:themeColor="text1"/>
                <w:sz w:val="24"/>
                <w:szCs w:val="24"/>
              </w:rPr>
              <w:t>«Бабушка родная».</w:t>
            </w: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bookmarkEnd w:id="52"/>
      <w:tr w:rsidR="007F505D" w:rsidRPr="007F505D" w:rsidTr="00FB7CCC">
        <w:trPr>
          <w:trHeight w:val="500"/>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Спортивный праздник «Шаг за шагом» (спортивная секция «Степ-аэробика».</w:t>
            </w:r>
            <w:proofErr w:type="gramEnd"/>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27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Инструктор по физкультуре</w:t>
            </w:r>
          </w:p>
        </w:tc>
      </w:tr>
      <w:tr w:rsidR="007F505D" w:rsidRPr="007F505D" w:rsidTr="00FB7CCC">
        <w:trPr>
          <w:trHeight w:val="179"/>
        </w:trPr>
        <w:tc>
          <w:tcPr>
            <w:tcW w:w="3025"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Ранняя профориентация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Экскурсии по детскому саду с целью ознакомления профессий взрослых.</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lang w:val="en-US"/>
              </w:rPr>
              <w:t>I</w:t>
            </w:r>
            <w:r w:rsidRPr="007F505D">
              <w:rPr>
                <w:rFonts w:ascii="Times New Roman" w:hAnsi="Times New Roman" w:cs="Times New Roman"/>
                <w:color w:val="000000" w:themeColor="text1"/>
                <w:sz w:val="24"/>
                <w:szCs w:val="24"/>
              </w:rPr>
              <w:t xml:space="preserve"> младшая</w:t>
            </w:r>
          </w:p>
        </w:tc>
        <w:tc>
          <w:tcPr>
            <w:tcW w:w="2798" w:type="dxa"/>
            <w:vMerge w:val="restart"/>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tc>
      </w:tr>
      <w:tr w:rsidR="007F505D" w:rsidRPr="007F505D" w:rsidTr="00FB7CCC">
        <w:trPr>
          <w:trHeight w:val="179"/>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Экскурсии по детскому саду и на ближайшие производства с целью ознакомления профессий взрослых.</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r>
      <w:tr w:rsidR="007F505D" w:rsidRPr="007F505D" w:rsidTr="00FB7CCC">
        <w:trPr>
          <w:trHeight w:val="72"/>
        </w:trPr>
        <w:tc>
          <w:tcPr>
            <w:tcW w:w="302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РППС</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Защита </w:t>
            </w:r>
            <w:proofErr w:type="gramStart"/>
            <w:r w:rsidRPr="007F505D">
              <w:rPr>
                <w:rFonts w:ascii="Times New Roman" w:hAnsi="Times New Roman" w:cs="Times New Roman"/>
                <w:color w:val="000000" w:themeColor="text1"/>
                <w:sz w:val="24"/>
                <w:szCs w:val="24"/>
              </w:rPr>
              <w:t>дизайн-проектов</w:t>
            </w:r>
            <w:proofErr w:type="gramEnd"/>
            <w:r w:rsidRPr="007F505D">
              <w:rPr>
                <w:rFonts w:ascii="Times New Roman" w:hAnsi="Times New Roman" w:cs="Times New Roman"/>
                <w:color w:val="000000" w:themeColor="text1"/>
                <w:sz w:val="24"/>
                <w:szCs w:val="24"/>
              </w:rPr>
              <w:t xml:space="preserve"> воспитательной предметно-пространственной среды группы (на выбор):</w:t>
            </w:r>
          </w:p>
          <w:p w:rsidR="00146411" w:rsidRPr="007F505D" w:rsidRDefault="00146411" w:rsidP="00484EE9">
            <w:pPr>
              <w:numPr>
                <w:ilvl w:val="0"/>
                <w:numId w:val="6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Дизайн-проект «Организация мини-музея в группе».</w:t>
            </w:r>
          </w:p>
          <w:p w:rsidR="00146411" w:rsidRPr="007F505D" w:rsidRDefault="00146411" w:rsidP="00484EE9">
            <w:pPr>
              <w:numPr>
                <w:ilvl w:val="0"/>
                <w:numId w:val="6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Дизайн-проект «Гибкое зонирование помещения группы на основе г</w:t>
            </w:r>
            <w:r w:rsidRPr="007F505D">
              <w:rPr>
                <w:rFonts w:ascii="Times New Roman" w:hAnsi="Times New Roman" w:cs="Times New Roman"/>
                <w:bCs/>
                <w:color w:val="000000" w:themeColor="text1"/>
                <w:sz w:val="24"/>
                <w:szCs w:val="24"/>
              </w:rPr>
              <w:t>ендерного подхода</w:t>
            </w:r>
            <w:r w:rsidRPr="007F505D">
              <w:rPr>
                <w:rFonts w:ascii="Times New Roman" w:hAnsi="Times New Roman" w:cs="Times New Roman"/>
                <w:color w:val="000000" w:themeColor="text1"/>
                <w:sz w:val="24"/>
                <w:szCs w:val="24"/>
              </w:rPr>
              <w:t>».</w:t>
            </w:r>
          </w:p>
          <w:p w:rsidR="00146411" w:rsidRPr="007F505D" w:rsidRDefault="00146411" w:rsidP="00484EE9">
            <w:pPr>
              <w:numPr>
                <w:ilvl w:val="0"/>
                <w:numId w:val="6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Дизайн-проект «Использование воспитательного потенциала участков детского сада».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798"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 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313"/>
        </w:trPr>
        <w:tc>
          <w:tcPr>
            <w:tcW w:w="3025"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Работа с родителями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lastRenderedPageBreak/>
              <w:t xml:space="preserve">Мастер-класс «Методы формирования навыков </w:t>
            </w:r>
            <w:r w:rsidRPr="007F505D">
              <w:rPr>
                <w:rFonts w:ascii="Times New Roman" w:hAnsi="Times New Roman" w:cs="Times New Roman"/>
                <w:color w:val="000000" w:themeColor="text1"/>
                <w:sz w:val="24"/>
                <w:szCs w:val="24"/>
              </w:rPr>
              <w:lastRenderedPageBreak/>
              <w:t>самообслуживания у младших дошкольников».</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lang w:val="en-US"/>
              </w:rPr>
              <w:lastRenderedPageBreak/>
              <w:t>I</w:t>
            </w:r>
            <w:r w:rsidRPr="007F505D">
              <w:rPr>
                <w:rFonts w:ascii="Times New Roman" w:hAnsi="Times New Roman" w:cs="Times New Roman"/>
                <w:color w:val="000000" w:themeColor="text1"/>
                <w:sz w:val="24"/>
                <w:szCs w:val="24"/>
              </w:rPr>
              <w:t xml:space="preserve"> младшая,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lang w:val="en-US"/>
              </w:rPr>
              <w:lastRenderedPageBreak/>
              <w:t>II</w:t>
            </w:r>
            <w:r w:rsidRPr="007F505D">
              <w:rPr>
                <w:rFonts w:ascii="Times New Roman" w:hAnsi="Times New Roman" w:cs="Times New Roman"/>
                <w:color w:val="000000" w:themeColor="text1"/>
                <w:sz w:val="24"/>
                <w:szCs w:val="24"/>
              </w:rPr>
              <w:t xml:space="preserve"> младшая</w:t>
            </w:r>
          </w:p>
        </w:tc>
        <w:tc>
          <w:tcPr>
            <w:tcW w:w="27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Воспитатели</w:t>
            </w:r>
          </w:p>
        </w:tc>
      </w:tr>
      <w:tr w:rsidR="007F505D" w:rsidRPr="007F505D" w:rsidTr="00FB7CCC">
        <w:trPr>
          <w:trHeight w:val="313"/>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800"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Мастер-класс «Формы и методы </w:t>
            </w:r>
            <w:r w:rsidRPr="007F505D">
              <w:rPr>
                <w:rFonts w:ascii="Times New Roman" w:hAnsi="Times New Roman" w:cs="Times New Roman"/>
                <w:bCs/>
                <w:color w:val="000000" w:themeColor="text1"/>
                <w:sz w:val="24"/>
                <w:szCs w:val="24"/>
              </w:rPr>
              <w:t>нравственного воспитания детей».</w:t>
            </w:r>
          </w:p>
        </w:tc>
        <w:tc>
          <w:tcPr>
            <w:tcW w:w="166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Средняя,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старшая, подготовит.</w:t>
            </w:r>
          </w:p>
        </w:tc>
        <w:tc>
          <w:tcPr>
            <w:tcW w:w="27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tc>
      </w:tr>
    </w:tbl>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Декабрь</w:t>
      </w:r>
    </w:p>
    <w:tbl>
      <w:tblPr>
        <w:tblW w:w="14288" w:type="dxa"/>
        <w:tblInd w:w="-5" w:type="dxa"/>
        <w:tblLayout w:type="fixed"/>
        <w:tblLook w:val="04A0"/>
      </w:tblPr>
      <w:tblGrid>
        <w:gridCol w:w="3007"/>
        <w:gridCol w:w="6759"/>
        <w:gridCol w:w="1655"/>
        <w:gridCol w:w="2867"/>
      </w:tblGrid>
      <w:tr w:rsidR="007F505D" w:rsidRPr="007F505D" w:rsidTr="00FB7CCC">
        <w:trPr>
          <w:trHeight w:val="80"/>
        </w:trPr>
        <w:tc>
          <w:tcPr>
            <w:tcW w:w="300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Направление деятельности</w:t>
            </w:r>
          </w:p>
        </w:tc>
        <w:tc>
          <w:tcPr>
            <w:tcW w:w="675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Название мероприятия</w:t>
            </w: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Группы</w:t>
            </w:r>
          </w:p>
        </w:tc>
        <w:tc>
          <w:tcPr>
            <w:tcW w:w="286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Ответственные</w:t>
            </w:r>
          </w:p>
        </w:tc>
      </w:tr>
      <w:tr w:rsidR="007F505D" w:rsidRPr="007F505D" w:rsidTr="00FB7CCC">
        <w:trPr>
          <w:trHeight w:val="99"/>
        </w:trPr>
        <w:tc>
          <w:tcPr>
            <w:tcW w:w="3007"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Традиции детского сада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праздника «Новый год».</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86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99"/>
        </w:trPr>
        <w:tc>
          <w:tcPr>
            <w:tcW w:w="300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Экологическая акция «Кормушка для птиц».</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86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tc>
      </w:tr>
      <w:tr w:rsidR="007F505D" w:rsidRPr="007F505D" w:rsidTr="00FB7CCC">
        <w:trPr>
          <w:trHeight w:val="684"/>
        </w:trPr>
        <w:tc>
          <w:tcPr>
            <w:tcW w:w="3007"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НОД</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серии образовательных мероприятий по ознакомлению детей с нормами и ценностями, принятыми в обществе, включая моральные и нравственные ценности.</w:t>
            </w: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86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397"/>
        </w:trPr>
        <w:tc>
          <w:tcPr>
            <w:tcW w:w="3007"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Детско-взрослые сообщества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открытого практического занятия «Книжкина больница».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p>
        </w:tc>
        <w:tc>
          <w:tcPr>
            <w:tcW w:w="2867" w:type="dxa"/>
            <w:vMerge w:val="restart"/>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397"/>
        </w:trPr>
        <w:tc>
          <w:tcPr>
            <w:tcW w:w="300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Проведение игр-тренингов:</w:t>
            </w:r>
            <w:r w:rsidRPr="007F505D">
              <w:rPr>
                <w:rFonts w:ascii="Times New Roman" w:hAnsi="Times New Roman" w:cs="Times New Roman"/>
                <w:color w:val="000000" w:themeColor="text1"/>
                <w:sz w:val="24"/>
                <w:szCs w:val="24"/>
              </w:rPr>
              <w:t xml:space="preserve"> «Помоги Незнайке перейти улицу», «На перекрестке», «Едем, едем на велосипеде!».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Средняя</w:t>
            </w: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397"/>
        </w:trPr>
        <w:tc>
          <w:tcPr>
            <w:tcW w:w="300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bookmarkStart w:id="53" w:name="_Hlk65234977" w:colFirst="1" w:colLast="2"/>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Игра-соревнование «Полоса препятствий».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Старшая</w:t>
            </w: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397"/>
        </w:trPr>
        <w:tc>
          <w:tcPr>
            <w:tcW w:w="300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Творческая мастерская «Новогодние подарки».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297"/>
        </w:trPr>
        <w:tc>
          <w:tcPr>
            <w:tcW w:w="3007"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bookmarkStart w:id="54" w:name="_Hlk65245058"/>
            <w:bookmarkEnd w:id="53"/>
            <w:r w:rsidRPr="007F505D">
              <w:rPr>
                <w:rFonts w:ascii="Times New Roman" w:hAnsi="Times New Roman" w:cs="Times New Roman"/>
                <w:bCs/>
                <w:color w:val="000000" w:themeColor="text1"/>
                <w:sz w:val="24"/>
                <w:szCs w:val="24"/>
              </w:rPr>
              <w:t>Музейная педагогика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Фестиваль «Музеи России» (виртуальные экскурсии по музеям российских городов).</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2867"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297"/>
        </w:trPr>
        <w:tc>
          <w:tcPr>
            <w:tcW w:w="300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Создание музейной экспозиции «Музей Деда Мороза»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86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tc>
        <w:bookmarkEnd w:id="54"/>
      </w:tr>
      <w:tr w:rsidR="007F505D" w:rsidRPr="007F505D" w:rsidTr="00FB7CCC">
        <w:trPr>
          <w:trHeight w:val="694"/>
        </w:trPr>
        <w:tc>
          <w:tcPr>
            <w:tcW w:w="3007"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lastRenderedPageBreak/>
              <w:t>Ранняя профориентация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Смотр-конкурс «Дидактические игры по ознакомлению с профессиями».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86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tc>
      </w:tr>
      <w:tr w:rsidR="007F505D" w:rsidRPr="007F505D" w:rsidTr="00FB7CCC">
        <w:trPr>
          <w:trHeight w:val="546"/>
        </w:trPr>
        <w:tc>
          <w:tcPr>
            <w:tcW w:w="3007"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РППС</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Смотр-конкурс новогоднего оформления групп «Новогодняя сказка».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lang w:val="en-US"/>
              </w:rPr>
              <w:t>I</w:t>
            </w:r>
            <w:r w:rsidRPr="007F505D">
              <w:rPr>
                <w:rFonts w:ascii="Times New Roman" w:hAnsi="Times New Roman" w:cs="Times New Roman"/>
                <w:color w:val="000000" w:themeColor="text1"/>
                <w:sz w:val="24"/>
                <w:szCs w:val="24"/>
              </w:rPr>
              <w:t xml:space="preserve"> младшая,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p>
        </w:tc>
        <w:tc>
          <w:tcPr>
            <w:tcW w:w="2867" w:type="dxa"/>
            <w:vMerge w:val="restart"/>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546"/>
        </w:trPr>
        <w:tc>
          <w:tcPr>
            <w:tcW w:w="300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Смотр-конкурс новогоднего оформления групп «Новогодние окна».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Средняя,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старшая,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694"/>
        </w:trPr>
        <w:tc>
          <w:tcPr>
            <w:tcW w:w="3007"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Работа с родителями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9"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Совместное изготовление в «Мастерской» атрибутов и костюмов для новогоднего праздника.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86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bl>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Январь</w:t>
      </w:r>
    </w:p>
    <w:tbl>
      <w:tblPr>
        <w:tblW w:w="14351" w:type="dxa"/>
        <w:tblInd w:w="-5" w:type="dxa"/>
        <w:tblLayout w:type="fixed"/>
        <w:tblLook w:val="04A0"/>
      </w:tblPr>
      <w:tblGrid>
        <w:gridCol w:w="2985"/>
        <w:gridCol w:w="6711"/>
        <w:gridCol w:w="1643"/>
        <w:gridCol w:w="3012"/>
      </w:tblGrid>
      <w:tr w:rsidR="007F505D" w:rsidRPr="007F505D" w:rsidTr="00FB7CCC">
        <w:trPr>
          <w:trHeight w:val="409"/>
        </w:trPr>
        <w:tc>
          <w:tcPr>
            <w:tcW w:w="298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Направление деятельности</w:t>
            </w:r>
          </w:p>
        </w:tc>
        <w:tc>
          <w:tcPr>
            <w:tcW w:w="671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Название мероприятия</w:t>
            </w: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Группы</w:t>
            </w:r>
          </w:p>
        </w:tc>
        <w:tc>
          <w:tcPr>
            <w:tcW w:w="301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Ответственные</w:t>
            </w:r>
          </w:p>
        </w:tc>
      </w:tr>
      <w:tr w:rsidR="007F505D" w:rsidRPr="007F505D" w:rsidTr="00FB7CCC">
        <w:trPr>
          <w:trHeight w:val="239"/>
        </w:trPr>
        <w:tc>
          <w:tcPr>
            <w:tcW w:w="2985"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Традиции детского сада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1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Тематические мероприятия в рамках «Книжкиной недели».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1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237"/>
        </w:trPr>
        <w:tc>
          <w:tcPr>
            <w:tcW w:w="298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1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 досуговых мероприятий «Зимние забавы».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1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237"/>
        </w:trPr>
        <w:tc>
          <w:tcPr>
            <w:tcW w:w="298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1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Развлечение «Давайте обнимемся» к Международному дню объятий – 21 января.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1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1656"/>
        </w:trPr>
        <w:tc>
          <w:tcPr>
            <w:tcW w:w="298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НОД</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1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Проведение серии образовательных мероприятий по воспитанию дружеских взаимоотношений между детьми, уважительного отношения к окружающим людям.  </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1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356"/>
        </w:trPr>
        <w:tc>
          <w:tcPr>
            <w:tcW w:w="2985"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Детско-взрослые сообщества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1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Выставка творческих работ детей по теме «Книжки-малышки».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p>
        </w:tc>
        <w:tc>
          <w:tcPr>
            <w:tcW w:w="3012" w:type="dxa"/>
            <w:vMerge w:val="restart"/>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356"/>
        </w:trPr>
        <w:tc>
          <w:tcPr>
            <w:tcW w:w="298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1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Выставка «Дидактические игры по ПДД».</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Средняя</w:t>
            </w: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356"/>
        </w:trPr>
        <w:tc>
          <w:tcPr>
            <w:tcW w:w="298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bookmarkStart w:id="55" w:name="_Hlk65235012" w:colFirst="1" w:colLast="2"/>
          </w:p>
        </w:tc>
        <w:tc>
          <w:tcPr>
            <w:tcW w:w="671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открытой игры-тренинга «Сам себе доктор» с применением оздоровительных технологий.</w:t>
            </w: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Старшая</w:t>
            </w: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bookmarkEnd w:id="55"/>
      <w:tr w:rsidR="007F505D" w:rsidRPr="007F505D" w:rsidTr="00FB7CCC">
        <w:trPr>
          <w:trHeight w:val="143"/>
        </w:trPr>
        <w:tc>
          <w:tcPr>
            <w:tcW w:w="298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Музейная педагогика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1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Праздник «Фольклорные посиделки» на основе регионального содержания.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301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143"/>
        </w:trPr>
        <w:tc>
          <w:tcPr>
            <w:tcW w:w="298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Ранняя профориентация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1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Изготовление атрибутов к играм, лэпбуков, элементов костюмов в «Мастерской профессий».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301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tc>
      </w:tr>
      <w:tr w:rsidR="007F505D" w:rsidRPr="007F505D" w:rsidTr="00FB7CCC">
        <w:trPr>
          <w:trHeight w:val="143"/>
        </w:trPr>
        <w:tc>
          <w:tcPr>
            <w:tcW w:w="298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РППС</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1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Конкурс кормушек для птиц «Птичья столовая».</w:t>
            </w: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1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143"/>
        </w:trPr>
        <w:tc>
          <w:tcPr>
            <w:tcW w:w="298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Работа с родителями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1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Круглый стол «Формирование духовно-нравственных и патриотических представлений у дошкольников в процессе различных видов детской деятельности».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1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bl>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    Февраль</w:t>
      </w:r>
    </w:p>
    <w:tbl>
      <w:tblPr>
        <w:tblW w:w="14437" w:type="dxa"/>
        <w:tblInd w:w="-5" w:type="dxa"/>
        <w:tblLayout w:type="fixed"/>
        <w:tblLook w:val="04A0"/>
      </w:tblPr>
      <w:tblGrid>
        <w:gridCol w:w="3003"/>
        <w:gridCol w:w="6751"/>
        <w:gridCol w:w="1653"/>
        <w:gridCol w:w="3030"/>
      </w:tblGrid>
      <w:tr w:rsidR="007F505D" w:rsidRPr="007F505D" w:rsidTr="00FB7CCC">
        <w:trPr>
          <w:trHeight w:val="237"/>
        </w:trPr>
        <w:tc>
          <w:tcPr>
            <w:tcW w:w="300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Направление деятельности</w:t>
            </w:r>
          </w:p>
        </w:tc>
        <w:tc>
          <w:tcPr>
            <w:tcW w:w="675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Название мероприятия</w:t>
            </w: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Группы</w:t>
            </w:r>
          </w:p>
        </w:tc>
        <w:tc>
          <w:tcPr>
            <w:tcW w:w="3030"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Ответственные</w:t>
            </w:r>
          </w:p>
        </w:tc>
      </w:tr>
      <w:tr w:rsidR="007F505D" w:rsidRPr="007F505D" w:rsidTr="00FB7CCC">
        <w:trPr>
          <w:trHeight w:val="173"/>
        </w:trPr>
        <w:tc>
          <w:tcPr>
            <w:tcW w:w="3003"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Традиции детского сада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Тематический праздник «День защитника Отечества».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lang w:val="en-US"/>
              </w:rPr>
              <w:t>I</w:t>
            </w:r>
            <w:r w:rsidRPr="007F505D">
              <w:rPr>
                <w:rFonts w:ascii="Times New Roman" w:hAnsi="Times New Roman" w:cs="Times New Roman"/>
                <w:color w:val="000000" w:themeColor="text1"/>
                <w:sz w:val="24"/>
                <w:szCs w:val="24"/>
              </w:rPr>
              <w:t xml:space="preserve"> младшая,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средняя</w:t>
            </w:r>
          </w:p>
        </w:tc>
        <w:tc>
          <w:tcPr>
            <w:tcW w:w="3030"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172"/>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Военно-спортивная игра «Зарница», посвященная </w:t>
            </w:r>
            <w:r w:rsidRPr="007F505D">
              <w:rPr>
                <w:rFonts w:ascii="Times New Roman" w:hAnsi="Times New Roman" w:cs="Times New Roman"/>
                <w:color w:val="000000" w:themeColor="text1"/>
                <w:sz w:val="24"/>
                <w:szCs w:val="24"/>
              </w:rPr>
              <w:t>«Дню защитника Отечества».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Старшая.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подготовит.</w:t>
            </w: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172"/>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Фотовыставка «Наши папы удалые».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30"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Воспитатели</w:t>
            </w:r>
          </w:p>
        </w:tc>
      </w:tr>
      <w:tr w:rsidR="007F505D" w:rsidRPr="007F505D" w:rsidTr="00FB7CCC">
        <w:trPr>
          <w:trHeight w:val="172"/>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Акция «Бережем электроэнергию».</w:t>
            </w: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Все дошкольные группы</w:t>
            </w:r>
          </w:p>
        </w:tc>
        <w:tc>
          <w:tcPr>
            <w:tcW w:w="3030"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Воспитатели</w:t>
            </w:r>
          </w:p>
        </w:tc>
      </w:tr>
      <w:tr w:rsidR="007F505D" w:rsidRPr="007F505D" w:rsidTr="00FB7CCC">
        <w:trPr>
          <w:trHeight w:val="83"/>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lastRenderedPageBreak/>
              <w:t>НОД</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серии образовательных мероприятий</w:t>
            </w:r>
            <w:r w:rsidRPr="007F505D">
              <w:rPr>
                <w:rFonts w:ascii="Times New Roman" w:hAnsi="Times New Roman" w:cs="Times New Roman"/>
                <w:bCs/>
                <w:color w:val="000000" w:themeColor="text1"/>
                <w:sz w:val="24"/>
                <w:szCs w:val="24"/>
              </w:rPr>
              <w:t xml:space="preserve"> </w:t>
            </w:r>
            <w:r w:rsidRPr="007F505D">
              <w:rPr>
                <w:rFonts w:ascii="Times New Roman" w:hAnsi="Times New Roman" w:cs="Times New Roman"/>
                <w:color w:val="000000" w:themeColor="text1"/>
                <w:sz w:val="24"/>
                <w:szCs w:val="24"/>
              </w:rPr>
              <w:t xml:space="preserve">по ознакомлению с героической историей и </w:t>
            </w:r>
            <w:r w:rsidRPr="007F505D">
              <w:rPr>
                <w:rFonts w:ascii="Times New Roman" w:hAnsi="Times New Roman" w:cs="Times New Roman"/>
                <w:bCs/>
                <w:color w:val="000000" w:themeColor="text1"/>
                <w:sz w:val="24"/>
                <w:szCs w:val="24"/>
              </w:rPr>
              <w:t>государственными символами России.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30"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78"/>
        </w:trPr>
        <w:tc>
          <w:tcPr>
            <w:tcW w:w="3003"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Детско-взрослые сообщества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Выставка детских книг «Моя любимая </w:t>
            </w:r>
            <w:r w:rsidRPr="007F505D">
              <w:rPr>
                <w:rFonts w:ascii="Times New Roman" w:hAnsi="Times New Roman" w:cs="Times New Roman"/>
                <w:bCs/>
                <w:color w:val="000000" w:themeColor="text1"/>
                <w:sz w:val="24"/>
                <w:szCs w:val="24"/>
              </w:rPr>
              <w:t>книжка</w:t>
            </w:r>
            <w:r w:rsidRPr="007F505D">
              <w:rPr>
                <w:rFonts w:ascii="Times New Roman" w:hAnsi="Times New Roman" w:cs="Times New Roman"/>
                <w:color w:val="000000" w:themeColor="text1"/>
                <w:sz w:val="24"/>
                <w:szCs w:val="24"/>
              </w:rPr>
              <w:t>».</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p>
        </w:tc>
        <w:tc>
          <w:tcPr>
            <w:tcW w:w="3030" w:type="dxa"/>
            <w:vMerge w:val="restart"/>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77"/>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Викторина «Азбука безопасности».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Средняя</w:t>
            </w: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77"/>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Игры-практикумы: «Укладка костра», «Ориентирование по компасу», «Ориентирование по карте», «Разложи палатку».</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Старшая</w:t>
            </w: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77"/>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группового сбора «Уроки доброты».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83"/>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Музейная педагогика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Смотр-конкурс на лучший уголок краеведения «Край, в котором я живу».</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303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83"/>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Ранняя профориентация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Открытые мероприятия по организации профориентационных игр </w:t>
            </w:r>
            <w:r w:rsidRPr="007F505D">
              <w:rPr>
                <w:rFonts w:ascii="Times New Roman" w:hAnsi="Times New Roman" w:cs="Times New Roman"/>
                <w:bCs/>
                <w:color w:val="000000" w:themeColor="text1"/>
                <w:sz w:val="24"/>
                <w:szCs w:val="24"/>
              </w:rPr>
              <w:t>(сюжетно-ролевых, настольных, дидактических, подвижных, игр-квестов, игр-драматизаций).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3030"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83"/>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РППС</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Конкурс сюжетно-ролевых игр «Воспитание в сюжетной игре».</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30"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83"/>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Работа с родителями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5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Педагогический тренинг с родителями: «Способы решения нестандартных ситуаций в вопросах нравственного воспитания детей».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30"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bl>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   Март</w:t>
      </w:r>
    </w:p>
    <w:tbl>
      <w:tblPr>
        <w:tblW w:w="14455" w:type="dxa"/>
        <w:tblLayout w:type="fixed"/>
        <w:tblLook w:val="04A0"/>
      </w:tblPr>
      <w:tblGrid>
        <w:gridCol w:w="3003"/>
        <w:gridCol w:w="6761"/>
        <w:gridCol w:w="1656"/>
        <w:gridCol w:w="3035"/>
      </w:tblGrid>
      <w:tr w:rsidR="007F505D" w:rsidRPr="007F505D" w:rsidTr="00FB7CCC">
        <w:trPr>
          <w:trHeight w:val="276"/>
        </w:trPr>
        <w:tc>
          <w:tcPr>
            <w:tcW w:w="300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Направление деятельности</w:t>
            </w:r>
          </w:p>
        </w:tc>
        <w:tc>
          <w:tcPr>
            <w:tcW w:w="67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Название мероприятия</w:t>
            </w: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Группы</w:t>
            </w:r>
          </w:p>
        </w:tc>
        <w:tc>
          <w:tcPr>
            <w:tcW w:w="303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Ответственные</w:t>
            </w:r>
          </w:p>
        </w:tc>
      </w:tr>
      <w:tr w:rsidR="007F505D" w:rsidRPr="007F505D" w:rsidTr="00FB7CCC">
        <w:trPr>
          <w:trHeight w:val="226"/>
        </w:trPr>
        <w:tc>
          <w:tcPr>
            <w:tcW w:w="3003"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lastRenderedPageBreak/>
              <w:t>Традиции детского сада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Творческие мастерские «Подарок для мамочки».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3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tc>
      </w:tr>
      <w:tr w:rsidR="007F505D" w:rsidRPr="007F505D" w:rsidTr="00FB7CCC">
        <w:trPr>
          <w:trHeight w:val="225"/>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праздника «8 Марта».</w:t>
            </w: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3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225"/>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Фольклорное развлечение «Широкая Масленица».</w:t>
            </w: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3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97"/>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НОД</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серии образовательных мероприятий по формированию бережного отношения к окружающему природному миру.</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3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91"/>
        </w:trPr>
        <w:tc>
          <w:tcPr>
            <w:tcW w:w="3003"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Детско-взрослые сообщества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Выставка дидактических игр, способствующих развитию у детей интереса к книге </w:t>
            </w:r>
            <w:r w:rsidRPr="007F505D">
              <w:rPr>
                <w:rFonts w:ascii="Times New Roman" w:hAnsi="Times New Roman" w:cs="Times New Roman"/>
                <w:iCs/>
                <w:color w:val="000000" w:themeColor="text1"/>
                <w:sz w:val="24"/>
                <w:szCs w:val="24"/>
              </w:rPr>
              <w:t>«</w:t>
            </w:r>
            <w:r w:rsidRPr="007F505D">
              <w:rPr>
                <w:rFonts w:ascii="Times New Roman" w:hAnsi="Times New Roman" w:cs="Times New Roman"/>
                <w:color w:val="000000" w:themeColor="text1"/>
                <w:sz w:val="24"/>
                <w:szCs w:val="24"/>
              </w:rPr>
              <w:t>Книжные игры».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p>
        </w:tc>
        <w:tc>
          <w:tcPr>
            <w:tcW w:w="3035"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90"/>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Выставка разработанных схем, моделей, макетов «Безопасный маршрут».</w:t>
            </w:r>
          </w:p>
          <w:p w:rsidR="00146411" w:rsidRPr="007F505D" w:rsidRDefault="00146411" w:rsidP="00804DBF">
            <w:pPr>
              <w:spacing w:after="0" w:line="240" w:lineRule="auto"/>
              <w:jc w:val="both"/>
              <w:rPr>
                <w:rFonts w:ascii="Times New Roman" w:hAnsi="Times New Roman" w:cs="Times New Roman"/>
                <w:iCs/>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iCs/>
                <w:color w:val="000000" w:themeColor="text1"/>
                <w:sz w:val="24"/>
                <w:szCs w:val="24"/>
              </w:rPr>
            </w:pPr>
            <w:r w:rsidRPr="007F505D">
              <w:rPr>
                <w:rFonts w:ascii="Times New Roman" w:hAnsi="Times New Roman" w:cs="Times New Roman"/>
                <w:color w:val="000000" w:themeColor="text1"/>
                <w:sz w:val="24"/>
                <w:szCs w:val="24"/>
              </w:rPr>
              <w:t>Средняя</w:t>
            </w:r>
          </w:p>
        </w:tc>
        <w:tc>
          <w:tcPr>
            <w:tcW w:w="303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90"/>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Викторина «Безопасное поведение дома и на улице».</w:t>
            </w:r>
          </w:p>
          <w:p w:rsidR="00146411" w:rsidRPr="007F505D" w:rsidRDefault="00146411" w:rsidP="00804DBF">
            <w:pPr>
              <w:spacing w:after="0" w:line="240" w:lineRule="auto"/>
              <w:jc w:val="both"/>
              <w:rPr>
                <w:rFonts w:ascii="Times New Roman" w:hAnsi="Times New Roman" w:cs="Times New Roman"/>
                <w:iCs/>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iCs/>
                <w:color w:val="000000" w:themeColor="text1"/>
                <w:sz w:val="24"/>
                <w:szCs w:val="24"/>
              </w:rPr>
            </w:pPr>
            <w:r w:rsidRPr="007F505D">
              <w:rPr>
                <w:rFonts w:ascii="Times New Roman" w:hAnsi="Times New Roman" w:cs="Times New Roman"/>
                <w:color w:val="000000" w:themeColor="text1"/>
                <w:sz w:val="24"/>
                <w:szCs w:val="24"/>
              </w:rPr>
              <w:t>Старшая</w:t>
            </w:r>
          </w:p>
        </w:tc>
        <w:tc>
          <w:tcPr>
            <w:tcW w:w="303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90"/>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Организация мастерской «Ремонт игрушек».</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iCs/>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303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97"/>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Музейная педагогика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Конкурс на лучшего экскурсовода среди детей группы и детского сада «Я покажу тебе музей».</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303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276"/>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Ранняя профориентация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Конкурс видеороликов по проведению профориентационных игр.</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303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97"/>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РППС</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 xml:space="preserve">Выставка-презентация </w:t>
            </w:r>
            <w:r w:rsidRPr="007F505D">
              <w:rPr>
                <w:rFonts w:ascii="Times New Roman" w:hAnsi="Times New Roman" w:cs="Times New Roman"/>
                <w:color w:val="000000" w:themeColor="text1"/>
                <w:sz w:val="24"/>
                <w:szCs w:val="24"/>
              </w:rPr>
              <w:t xml:space="preserve">«Разработка современных объектов РППС» (развивающие модульные подвесы, лэпбуки, макеты и </w:t>
            </w:r>
            <w:r w:rsidRPr="007F505D">
              <w:rPr>
                <w:rFonts w:ascii="Times New Roman" w:hAnsi="Times New Roman" w:cs="Times New Roman"/>
                <w:color w:val="000000" w:themeColor="text1"/>
                <w:sz w:val="24"/>
                <w:szCs w:val="24"/>
              </w:rPr>
              <w:lastRenderedPageBreak/>
              <w:t>др.).</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Все группы</w:t>
            </w:r>
          </w:p>
        </w:tc>
        <w:tc>
          <w:tcPr>
            <w:tcW w:w="303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715"/>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lastRenderedPageBreak/>
              <w:t>Работа с родителями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Выставка совместных с детьми рисунков «Генеалогическое дерево семьи».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303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tc>
      </w:tr>
    </w:tbl>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    Апрель</w:t>
      </w:r>
    </w:p>
    <w:tbl>
      <w:tblPr>
        <w:tblW w:w="14425" w:type="dxa"/>
        <w:tblLayout w:type="fixed"/>
        <w:tblLook w:val="04A0"/>
      </w:tblPr>
      <w:tblGrid>
        <w:gridCol w:w="3085"/>
        <w:gridCol w:w="6662"/>
        <w:gridCol w:w="1701"/>
        <w:gridCol w:w="2977"/>
      </w:tblGrid>
      <w:tr w:rsidR="007F505D" w:rsidRPr="007F505D" w:rsidTr="00FB7CCC">
        <w:tc>
          <w:tcPr>
            <w:tcW w:w="308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Направление деятельности</w:t>
            </w:r>
          </w:p>
        </w:tc>
        <w:tc>
          <w:tcPr>
            <w:tcW w:w="666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Группы</w:t>
            </w:r>
          </w:p>
        </w:tc>
        <w:tc>
          <w:tcPr>
            <w:tcW w:w="297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Ответственные</w:t>
            </w:r>
          </w:p>
        </w:tc>
      </w:tr>
      <w:tr w:rsidR="007F505D" w:rsidRPr="007F505D" w:rsidTr="00FB7CCC">
        <w:trPr>
          <w:trHeight w:val="502"/>
        </w:trPr>
        <w:tc>
          <w:tcPr>
            <w:tcW w:w="3085"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Традиции детского сада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Ярмарка достижений: тематические мероприятия в рамках «Театральной недели».</w:t>
            </w: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97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502"/>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Праздник «Выпу</w:t>
            </w:r>
            <w:proofErr w:type="gramStart"/>
            <w:r w:rsidRPr="007F505D">
              <w:rPr>
                <w:rFonts w:ascii="Times New Roman" w:hAnsi="Times New Roman" w:cs="Times New Roman"/>
                <w:color w:val="000000" w:themeColor="text1"/>
                <w:sz w:val="24"/>
                <w:szCs w:val="24"/>
              </w:rPr>
              <w:t>ск в шк</w:t>
            </w:r>
            <w:proofErr w:type="gramEnd"/>
            <w:r w:rsidRPr="007F505D">
              <w:rPr>
                <w:rFonts w:ascii="Times New Roman" w:hAnsi="Times New Roman" w:cs="Times New Roman"/>
                <w:color w:val="000000" w:themeColor="text1"/>
                <w:sz w:val="24"/>
                <w:szCs w:val="24"/>
              </w:rPr>
              <w:t>олу».</w:t>
            </w: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297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ДОУ</w:t>
            </w:r>
          </w:p>
        </w:tc>
      </w:tr>
      <w:tr w:rsidR="007F505D" w:rsidRPr="007F505D" w:rsidTr="00FB7CCC">
        <w:trPr>
          <w:trHeight w:val="502"/>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Социальная акция «Открытка для ветерана».</w:t>
            </w: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Средняя,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старшая, подготовит.</w:t>
            </w:r>
          </w:p>
        </w:tc>
        <w:tc>
          <w:tcPr>
            <w:tcW w:w="2977"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r>
      <w:tr w:rsidR="007F505D" w:rsidRPr="007F505D" w:rsidTr="00FB7CCC">
        <w:tc>
          <w:tcPr>
            <w:tcW w:w="308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НОД</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серии образовательных мероприятий по обогащению представлений о труде, о значении труда для общества.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97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226"/>
        </w:trPr>
        <w:tc>
          <w:tcPr>
            <w:tcW w:w="3085"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Детско-взрослые сообщества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Акция «Дарим свои «книжки-малышки».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223"/>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Квест-игра «Тайна дорожного знака».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Средняя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223"/>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Соревнование по спортивному ориентированию «Путешествие по лесу».</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Старшая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223"/>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bookmarkStart w:id="56" w:name="_Hlk65235081"/>
            <w:r w:rsidRPr="007F505D">
              <w:rPr>
                <w:rFonts w:ascii="Times New Roman" w:hAnsi="Times New Roman" w:cs="Times New Roman"/>
                <w:color w:val="000000" w:themeColor="text1"/>
                <w:sz w:val="24"/>
                <w:szCs w:val="24"/>
              </w:rPr>
              <w:t>Групповой сбор «Уроки доброты»</w:t>
            </w:r>
            <w:bookmarkEnd w:id="56"/>
            <w:r w:rsidRPr="007F505D">
              <w:rPr>
                <w:rFonts w:ascii="Times New Roman" w:hAnsi="Times New Roman" w:cs="Times New Roman"/>
                <w:color w:val="000000" w:themeColor="text1"/>
                <w:sz w:val="24"/>
                <w:szCs w:val="24"/>
              </w:rPr>
              <w:t>.</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c>
          <w:tcPr>
            <w:tcW w:w="308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Музейная педагогика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Встречи со знаменитыми земляками, артистами, работниками библиотеки в «Музейной гостиной».</w:t>
            </w: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 xml:space="preserve">Все дошкольные </w:t>
            </w:r>
            <w:r w:rsidRPr="007F505D">
              <w:rPr>
                <w:rFonts w:ascii="Times New Roman" w:hAnsi="Times New Roman" w:cs="Times New Roman"/>
                <w:color w:val="000000" w:themeColor="text1"/>
                <w:sz w:val="24"/>
                <w:szCs w:val="24"/>
              </w:rPr>
              <w:lastRenderedPageBreak/>
              <w:t>группы</w:t>
            </w:r>
          </w:p>
        </w:tc>
        <w:tc>
          <w:tcPr>
            <w:tcW w:w="2977"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специалисты ДОО</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c>
          <w:tcPr>
            <w:tcW w:w="308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lastRenderedPageBreak/>
              <w:t>Ранняя профориентация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Фестиваль детского творчества «Кем быть?».</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297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c>
          <w:tcPr>
            <w:tcW w:w="308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РППС</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Конкурс родительских уголков по теме «Воспитание в семье».</w:t>
            </w: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977"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c>
          <w:tcPr>
            <w:tcW w:w="3085"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Работа с родителями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Родительская конференция на тему «Эффективные практики семейного воспитания».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977"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Заведующий,</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воспитатели, специалисты ДОО</w:t>
            </w:r>
          </w:p>
        </w:tc>
      </w:tr>
    </w:tbl>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   Май</w:t>
      </w:r>
    </w:p>
    <w:tbl>
      <w:tblPr>
        <w:tblW w:w="14455" w:type="dxa"/>
        <w:tblLayout w:type="fixed"/>
        <w:tblLook w:val="04A0"/>
      </w:tblPr>
      <w:tblGrid>
        <w:gridCol w:w="3003"/>
        <w:gridCol w:w="6761"/>
        <w:gridCol w:w="2098"/>
        <w:gridCol w:w="2593"/>
      </w:tblGrid>
      <w:tr w:rsidR="007F505D" w:rsidRPr="007F505D" w:rsidTr="00FB7CCC">
        <w:trPr>
          <w:trHeight w:val="219"/>
        </w:trPr>
        <w:tc>
          <w:tcPr>
            <w:tcW w:w="300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Направление деятельности</w:t>
            </w:r>
          </w:p>
        </w:tc>
        <w:tc>
          <w:tcPr>
            <w:tcW w:w="67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Название мероприятия</w:t>
            </w: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Группы</w:t>
            </w:r>
          </w:p>
        </w:tc>
        <w:tc>
          <w:tcPr>
            <w:tcW w:w="259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Ответственные</w:t>
            </w:r>
          </w:p>
        </w:tc>
      </w:tr>
      <w:tr w:rsidR="007F505D" w:rsidRPr="007F505D" w:rsidTr="00FB7CCC">
        <w:trPr>
          <w:trHeight w:val="210"/>
        </w:trPr>
        <w:tc>
          <w:tcPr>
            <w:tcW w:w="3003"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Традиции детского сада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Выставка детских рисунков «День Победы».</w:t>
            </w: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259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209"/>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Социальная акция «Бессмертный полк».</w:t>
            </w: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259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915"/>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НОД</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образовательных мероприятий нравственно-патриотического характера, посвященных Дню Победы.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средняя,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старшая,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259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75"/>
        </w:trPr>
        <w:tc>
          <w:tcPr>
            <w:tcW w:w="3003" w:type="dxa"/>
            <w:vMerge w:val="restart"/>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Детско-взрослые сообщества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Фотовыставка «Малышкины книжки».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lang w:val="en-US"/>
              </w:rPr>
              <w:t>II</w:t>
            </w:r>
            <w:r w:rsidRPr="007F505D">
              <w:rPr>
                <w:rFonts w:ascii="Times New Roman" w:hAnsi="Times New Roman" w:cs="Times New Roman"/>
                <w:color w:val="000000" w:themeColor="text1"/>
                <w:sz w:val="24"/>
                <w:szCs w:val="24"/>
              </w:rPr>
              <w:t xml:space="preserve"> младшая</w:t>
            </w:r>
          </w:p>
        </w:tc>
        <w:tc>
          <w:tcPr>
            <w:tcW w:w="2593" w:type="dxa"/>
            <w:vMerge w:val="restart"/>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r w:rsidR="007F505D" w:rsidRPr="007F505D" w:rsidTr="00FB7CCC">
        <w:trPr>
          <w:trHeight w:val="75"/>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Совместный</w:t>
            </w:r>
            <w:proofErr w:type="gramEnd"/>
            <w:r w:rsidRPr="007F505D">
              <w:rPr>
                <w:rFonts w:ascii="Times New Roman" w:hAnsi="Times New Roman" w:cs="Times New Roman"/>
                <w:color w:val="000000" w:themeColor="text1"/>
                <w:sz w:val="24"/>
                <w:szCs w:val="24"/>
              </w:rPr>
              <w:t xml:space="preserve"> с родителями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«Праздник безопасности» (на территории ДОУ).</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Средняя</w:t>
            </w: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75"/>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Фотовыставка «МЧС спешит на помощь».</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lastRenderedPageBreak/>
              <w:t>Старшая</w:t>
            </w: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75"/>
        </w:trPr>
        <w:tc>
          <w:tcPr>
            <w:tcW w:w="300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Оснащение информационного стенда «Дети – волонтеры».</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Подготовит.</w:t>
            </w: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80"/>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Музейная педагогика</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Создание музейной экспозиции в группах «День Победы».</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259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80"/>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Дополнительное образование</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Отчеты по работе кружков и секций.</w:t>
            </w:r>
          </w:p>
        </w:tc>
        <w:tc>
          <w:tcPr>
            <w:tcW w:w="2098"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259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80"/>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Ранняя профориентация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 xml:space="preserve">Презентация </w:t>
            </w:r>
            <w:proofErr w:type="gramStart"/>
            <w:r w:rsidRPr="007F505D">
              <w:rPr>
                <w:rFonts w:ascii="Times New Roman" w:hAnsi="Times New Roman" w:cs="Times New Roman"/>
                <w:color w:val="000000" w:themeColor="text1"/>
                <w:sz w:val="24"/>
                <w:szCs w:val="24"/>
              </w:rPr>
              <w:t>электронного</w:t>
            </w:r>
            <w:proofErr w:type="gramEnd"/>
            <w:r w:rsidRPr="007F505D">
              <w:rPr>
                <w:rFonts w:ascii="Times New Roman" w:hAnsi="Times New Roman" w:cs="Times New Roman"/>
                <w:color w:val="000000" w:themeColor="text1"/>
                <w:sz w:val="24"/>
                <w:szCs w:val="24"/>
              </w:rPr>
              <w:t xml:space="preserve"> «Портфолио профессий».</w:t>
            </w: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дошкольные группы</w:t>
            </w:r>
          </w:p>
        </w:tc>
        <w:tc>
          <w:tcPr>
            <w:tcW w:w="259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7F505D" w:rsidRPr="007F505D" w:rsidTr="00FB7CCC">
        <w:trPr>
          <w:trHeight w:val="80"/>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РППС</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Акция «Зеленый сад» (озеленение территории детского сада, разбивка клумб, посадка огорода).</w:t>
            </w: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59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r>
      <w:tr w:rsidR="00146411" w:rsidRPr="007F505D" w:rsidTr="00FB7CCC">
        <w:trPr>
          <w:trHeight w:val="80"/>
        </w:trPr>
        <w:tc>
          <w:tcPr>
            <w:tcW w:w="3003"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Работа с родителями</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6761"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Спортивный праздник «Олимпийская семья».</w:t>
            </w:r>
          </w:p>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bCs/>
                <w:color w:val="000000" w:themeColor="text1"/>
                <w:sz w:val="24"/>
                <w:szCs w:val="24"/>
              </w:rPr>
            </w:pPr>
            <w:r w:rsidRPr="007F505D">
              <w:rPr>
                <w:rFonts w:ascii="Times New Roman" w:hAnsi="Times New Roman" w:cs="Times New Roman"/>
                <w:color w:val="000000" w:themeColor="text1"/>
                <w:sz w:val="24"/>
                <w:szCs w:val="24"/>
              </w:rPr>
              <w:t>Все группы</w:t>
            </w:r>
          </w:p>
        </w:tc>
        <w:tc>
          <w:tcPr>
            <w:tcW w:w="2593"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Ст. воспитатель,</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специалисты ДОО</w:t>
            </w:r>
          </w:p>
        </w:tc>
      </w:tr>
    </w:tbl>
    <w:p w:rsidR="00146411" w:rsidRPr="007F505D" w:rsidRDefault="00146411" w:rsidP="00804DBF">
      <w:pPr>
        <w:spacing w:after="0" w:line="240" w:lineRule="auto"/>
        <w:jc w:val="both"/>
        <w:rPr>
          <w:rFonts w:ascii="Times New Roman" w:hAnsi="Times New Roman" w:cs="Times New Roman"/>
          <w:b/>
          <w:bCs/>
          <w:color w:val="000000" w:themeColor="text1"/>
          <w:sz w:val="24"/>
          <w:szCs w:val="24"/>
        </w:rPr>
      </w:pPr>
    </w:p>
    <w:p w:rsidR="00146411" w:rsidRPr="007F505D" w:rsidRDefault="00804DBF" w:rsidP="00804DBF">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w:t>
      </w:r>
      <w:r w:rsidR="00146411" w:rsidRPr="007F505D">
        <w:rPr>
          <w:rFonts w:ascii="Times New Roman" w:hAnsi="Times New Roman" w:cs="Times New Roman"/>
          <w:b/>
          <w:bCs/>
          <w:color w:val="000000" w:themeColor="text1"/>
          <w:sz w:val="24"/>
          <w:szCs w:val="24"/>
        </w:rPr>
        <w:t>Диагностические материалы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(из учебно-методического пособия А.М. Щетининой </w:t>
      </w:r>
      <w:proofErr w:type="gramEnd"/>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Диагностика социального развития ребенка: Учебно-методическое пособие. - Великий Новгород: </w:t>
      </w:r>
      <w:proofErr w:type="gramStart"/>
      <w:r w:rsidRPr="007F505D">
        <w:rPr>
          <w:rFonts w:ascii="Times New Roman" w:hAnsi="Times New Roman" w:cs="Times New Roman"/>
          <w:color w:val="000000" w:themeColor="text1"/>
          <w:sz w:val="24"/>
          <w:szCs w:val="24"/>
        </w:rPr>
        <w:t>НовГУ им. Ярослава Мудрого, 2000)</w:t>
      </w:r>
      <w:proofErr w:type="gramEnd"/>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Методика «Неоконченные ситуации»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(А.М. Щетинина, Л.В. Кирс)</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iCs/>
          <w:color w:val="000000" w:themeColor="text1"/>
          <w:sz w:val="24"/>
          <w:szCs w:val="24"/>
        </w:rPr>
        <w:t xml:space="preserve">Цель: </w:t>
      </w:r>
      <w:r w:rsidRPr="007F505D">
        <w:rPr>
          <w:rFonts w:ascii="Times New Roman" w:hAnsi="Times New Roman" w:cs="Times New Roman"/>
          <w:color w:val="000000" w:themeColor="text1"/>
          <w:sz w:val="24"/>
          <w:szCs w:val="24"/>
        </w:rPr>
        <w:t>изучение особенностей принятия и осознания детьми нравственной нормы.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iCs/>
          <w:color w:val="000000" w:themeColor="text1"/>
          <w:sz w:val="24"/>
          <w:szCs w:val="24"/>
        </w:rPr>
        <w:t>Материал</w:t>
      </w:r>
      <w:r w:rsidRPr="007F505D">
        <w:rPr>
          <w:rFonts w:ascii="Times New Roman" w:hAnsi="Times New Roman" w:cs="Times New Roman"/>
          <w:color w:val="000000" w:themeColor="text1"/>
          <w:sz w:val="24"/>
          <w:szCs w:val="24"/>
        </w:rPr>
        <w:t>: 9</w:t>
      </w:r>
      <w:r w:rsidRPr="007F505D">
        <w:rPr>
          <w:rFonts w:ascii="Times New Roman" w:hAnsi="Times New Roman" w:cs="Times New Roman"/>
          <w:i/>
          <w:iCs/>
          <w:color w:val="000000" w:themeColor="text1"/>
          <w:sz w:val="24"/>
          <w:szCs w:val="24"/>
        </w:rPr>
        <w:t xml:space="preserve"> </w:t>
      </w:r>
      <w:r w:rsidRPr="007F505D">
        <w:rPr>
          <w:rFonts w:ascii="Times New Roman" w:hAnsi="Times New Roman" w:cs="Times New Roman"/>
          <w:color w:val="000000" w:themeColor="text1"/>
          <w:sz w:val="24"/>
          <w:szCs w:val="24"/>
        </w:rPr>
        <w:t>неоконченных ситуаций,</w:t>
      </w:r>
      <w:r w:rsidRPr="007F505D">
        <w:rPr>
          <w:rFonts w:ascii="Times New Roman" w:hAnsi="Times New Roman" w:cs="Times New Roman"/>
          <w:i/>
          <w:iCs/>
          <w:color w:val="000000" w:themeColor="text1"/>
          <w:sz w:val="24"/>
          <w:szCs w:val="24"/>
        </w:rPr>
        <w:t xml:space="preserve"> </w:t>
      </w:r>
      <w:r w:rsidRPr="007F505D">
        <w:rPr>
          <w:rFonts w:ascii="Times New Roman" w:hAnsi="Times New Roman" w:cs="Times New Roman"/>
          <w:color w:val="000000" w:themeColor="text1"/>
          <w:sz w:val="24"/>
          <w:szCs w:val="24"/>
        </w:rPr>
        <w:t>описывающих выполнение и нарушение нравственных черт с учетом возраста ребенка.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iCs/>
          <w:color w:val="000000" w:themeColor="text1"/>
          <w:sz w:val="24"/>
          <w:szCs w:val="24"/>
        </w:rPr>
        <w:t xml:space="preserve">Проведение исследования.  </w:t>
      </w:r>
      <w:r w:rsidRPr="007F505D">
        <w:rPr>
          <w:rFonts w:ascii="Times New Roman" w:hAnsi="Times New Roman" w:cs="Times New Roman"/>
          <w:color w:val="000000" w:themeColor="text1"/>
          <w:sz w:val="24"/>
          <w:szCs w:val="24"/>
        </w:rPr>
        <w:t>Исследование проводится индивидуально.</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Ребенку говорят: "Я буду рассказывать тебе истории, а ты их закончи".</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iCs/>
          <w:color w:val="000000" w:themeColor="text1"/>
          <w:sz w:val="24"/>
          <w:szCs w:val="24"/>
        </w:rPr>
        <w:t>Ситуации.</w:t>
      </w:r>
    </w:p>
    <w:p w:rsidR="00146411" w:rsidRPr="007F505D" w:rsidRDefault="00146411" w:rsidP="00484EE9">
      <w:pPr>
        <w:numPr>
          <w:ilvl w:val="0"/>
          <w:numId w:val="68"/>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Дети строили город. Оля не хотела играть. Она стояла рядом и </w:t>
      </w:r>
      <w:proofErr w:type="gramStart"/>
      <w:r w:rsidRPr="007F505D">
        <w:rPr>
          <w:rFonts w:ascii="Times New Roman" w:hAnsi="Times New Roman" w:cs="Times New Roman"/>
          <w:color w:val="000000" w:themeColor="text1"/>
          <w:sz w:val="24"/>
          <w:szCs w:val="24"/>
        </w:rPr>
        <w:t>смот-рела</w:t>
      </w:r>
      <w:proofErr w:type="gramEnd"/>
      <w:r w:rsidRPr="007F505D">
        <w:rPr>
          <w:rFonts w:ascii="Times New Roman" w:hAnsi="Times New Roman" w:cs="Times New Roman"/>
          <w:color w:val="000000" w:themeColor="text1"/>
          <w:sz w:val="24"/>
          <w:szCs w:val="24"/>
        </w:rPr>
        <w:t>, как играют другие. К детям подошла воспитательница и сказала: "Мы сейчас будем ужинать. Пора складывать игрушки. Попросите Олю помочь вам". Тогда Оля ответила... Что ответила Оля? Почему?</w:t>
      </w:r>
    </w:p>
    <w:p w:rsidR="00146411" w:rsidRPr="007F505D" w:rsidRDefault="00146411" w:rsidP="00484EE9">
      <w:pPr>
        <w:numPr>
          <w:ilvl w:val="0"/>
          <w:numId w:val="68"/>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Кате на день рождения мама подарила красивую куклу. Катя стала с ней играть. Тут к ней подошла ее младшая сестра Вера и сказала: "Я тоже хочу поиграть с этой куклой". Тогда Катя ответила... Что ответила Катя? Почему?</w:t>
      </w:r>
    </w:p>
    <w:p w:rsidR="00146411" w:rsidRPr="007F505D" w:rsidRDefault="00146411" w:rsidP="00484EE9">
      <w:pPr>
        <w:numPr>
          <w:ilvl w:val="0"/>
          <w:numId w:val="68"/>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ей ответила...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Что ответила Саша? Почему?</w:t>
      </w:r>
    </w:p>
    <w:p w:rsidR="00146411" w:rsidRPr="007F505D" w:rsidRDefault="00146411" w:rsidP="00484EE9">
      <w:pPr>
        <w:numPr>
          <w:ilvl w:val="0"/>
          <w:numId w:val="68"/>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Маша и Света убирали игрушки. Маша быстро сложила кубики в коробку. Воспитатель ей сказал: "Маша, ты сделала свою часть работы. Если хочешь, </w:t>
      </w:r>
      <w:proofErr w:type="gramStart"/>
      <w:r w:rsidRPr="007F505D">
        <w:rPr>
          <w:rFonts w:ascii="Times New Roman" w:hAnsi="Times New Roman" w:cs="Times New Roman"/>
          <w:color w:val="000000" w:themeColor="text1"/>
          <w:sz w:val="24"/>
          <w:szCs w:val="24"/>
        </w:rPr>
        <w:t>иди</w:t>
      </w:r>
      <w:proofErr w:type="gramEnd"/>
      <w:r w:rsidRPr="007F505D">
        <w:rPr>
          <w:rFonts w:ascii="Times New Roman" w:hAnsi="Times New Roman" w:cs="Times New Roman"/>
          <w:color w:val="000000" w:themeColor="text1"/>
          <w:sz w:val="24"/>
          <w:szCs w:val="24"/>
        </w:rPr>
        <w:t xml:space="preserve"> играй или помоги Свете закончить уборку". Маша ответила...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Что ответила Маша? Почему?</w:t>
      </w:r>
    </w:p>
    <w:p w:rsidR="00146411" w:rsidRPr="007F505D" w:rsidRDefault="00146411" w:rsidP="00484EE9">
      <w:pPr>
        <w:numPr>
          <w:ilvl w:val="0"/>
          <w:numId w:val="68"/>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Петя принес в детский сад игрушечный самосвал. Всем детям захотелось поиграть с этой игрушкой. Вдруг к Пете подошел Сережа, выхватил машину и стал с ней играть. Тогда Петя... Что сделал Петя? Почему?</w:t>
      </w:r>
    </w:p>
    <w:p w:rsidR="00146411" w:rsidRPr="007F505D" w:rsidRDefault="00146411" w:rsidP="00484EE9">
      <w:pPr>
        <w:numPr>
          <w:ilvl w:val="0"/>
          <w:numId w:val="68"/>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Катя и Вера играли в пятнашки. Катя убегала, а Вера догоняла. Вдруг Катя упала. Тогда Вера... Что сделала Вера? Почему?</w:t>
      </w:r>
    </w:p>
    <w:p w:rsidR="00146411" w:rsidRPr="007F505D" w:rsidRDefault="00146411" w:rsidP="00484EE9">
      <w:pPr>
        <w:numPr>
          <w:ilvl w:val="0"/>
          <w:numId w:val="68"/>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Таня и Оля играли в "дочки-матери". К ним подошел маленький мальчик и попросил: "Я тоже хочу играть. "Мы тебя не возьмем, ты еще маленький</w:t>
      </w:r>
      <w:proofErr w:type="gramStart"/>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xml:space="preserve"> - ответила Оля. А Таня сказала... Что сказала Таня? Почему?</w:t>
      </w:r>
    </w:p>
    <w:p w:rsidR="00146411" w:rsidRPr="007F505D" w:rsidRDefault="00146411" w:rsidP="00484EE9">
      <w:pPr>
        <w:numPr>
          <w:ilvl w:val="0"/>
          <w:numId w:val="69"/>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Коля ей ответил... Что ответил Коля? Почему?</w:t>
      </w:r>
    </w:p>
    <w:p w:rsidR="00146411" w:rsidRPr="007F505D" w:rsidRDefault="00146411" w:rsidP="00484EE9">
      <w:pPr>
        <w:numPr>
          <w:ilvl w:val="0"/>
          <w:numId w:val="69"/>
        </w:num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Саша гулял около дома. Вдруг он увидел маленького котенка, который дрожал от холода и жалобно мяукал. Тогда Саша... Что сделал Саша? Почему?</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Помните, что в каждом случае нужно добиваться от ребенка мотивировки ответа.</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iCs/>
          <w:color w:val="000000" w:themeColor="text1"/>
          <w:sz w:val="24"/>
          <w:szCs w:val="24"/>
        </w:rPr>
        <w:t xml:space="preserve">Обработка данных. </w:t>
      </w:r>
      <w:r w:rsidRPr="007F505D">
        <w:rPr>
          <w:rFonts w:ascii="Times New Roman" w:hAnsi="Times New Roman" w:cs="Times New Roman"/>
          <w:color w:val="000000" w:themeColor="text1"/>
          <w:sz w:val="24"/>
          <w:szCs w:val="24"/>
        </w:rPr>
        <w:t>В процессе анализа результатов учитывается характер поступка и его аргументации. По особенностям придуманного ребенком поступка героя ситуации можно судить о степени принятия им нравственной нормы, а по характеру аргументации поступка - об осознании этой нормы.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iCs/>
          <w:color w:val="000000" w:themeColor="text1"/>
          <w:sz w:val="24"/>
          <w:szCs w:val="24"/>
        </w:rPr>
        <w:t>Высокий уровень</w:t>
      </w:r>
      <w:r w:rsidRPr="007F505D">
        <w:rPr>
          <w:rFonts w:ascii="Times New Roman" w:hAnsi="Times New Roman" w:cs="Times New Roman"/>
          <w:color w:val="000000" w:themeColor="text1"/>
          <w:sz w:val="24"/>
          <w:szCs w:val="24"/>
        </w:rPr>
        <w:t>:</w:t>
      </w:r>
      <w:r w:rsidRPr="007F505D">
        <w:rPr>
          <w:rFonts w:ascii="Times New Roman" w:hAnsi="Times New Roman" w:cs="Times New Roman"/>
          <w:i/>
          <w:iCs/>
          <w:color w:val="000000" w:themeColor="text1"/>
          <w:sz w:val="24"/>
          <w:szCs w:val="24"/>
        </w:rPr>
        <w:t xml:space="preserve"> </w:t>
      </w:r>
      <w:r w:rsidRPr="007F505D">
        <w:rPr>
          <w:rFonts w:ascii="Times New Roman" w:hAnsi="Times New Roman" w:cs="Times New Roman"/>
          <w:color w:val="000000" w:themeColor="text1"/>
          <w:sz w:val="24"/>
          <w:szCs w:val="24"/>
        </w:rPr>
        <w:t>ребенок придумывает поступок героя,</w:t>
      </w:r>
      <w:r w:rsidRPr="007F505D">
        <w:rPr>
          <w:rFonts w:ascii="Times New Roman" w:hAnsi="Times New Roman" w:cs="Times New Roman"/>
          <w:i/>
          <w:iCs/>
          <w:color w:val="000000" w:themeColor="text1"/>
          <w:sz w:val="24"/>
          <w:szCs w:val="24"/>
        </w:rPr>
        <w:t xml:space="preserve"> </w:t>
      </w:r>
      <w:r w:rsidRPr="007F505D">
        <w:rPr>
          <w:rFonts w:ascii="Times New Roman" w:hAnsi="Times New Roman" w:cs="Times New Roman"/>
          <w:color w:val="000000" w:themeColor="text1"/>
          <w:sz w:val="24"/>
          <w:szCs w:val="24"/>
        </w:rPr>
        <w:t>адекватный</w:t>
      </w:r>
      <w:r w:rsidRPr="007F505D">
        <w:rPr>
          <w:rFonts w:ascii="Times New Roman" w:hAnsi="Times New Roman" w:cs="Times New Roman"/>
          <w:i/>
          <w:iCs/>
          <w:color w:val="000000" w:themeColor="text1"/>
          <w:sz w:val="24"/>
          <w:szCs w:val="24"/>
        </w:rPr>
        <w:t xml:space="preserve"> </w:t>
      </w:r>
      <w:r w:rsidRPr="007F505D">
        <w:rPr>
          <w:rFonts w:ascii="Times New Roman" w:hAnsi="Times New Roman" w:cs="Times New Roman"/>
          <w:color w:val="000000" w:themeColor="text1"/>
          <w:sz w:val="24"/>
          <w:szCs w:val="24"/>
        </w:rPr>
        <w:t>социально принятой этической норме, умеет объяснить этот поступок с позиций нормы.</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iCs/>
          <w:color w:val="000000" w:themeColor="text1"/>
          <w:sz w:val="24"/>
          <w:szCs w:val="24"/>
        </w:rPr>
        <w:t xml:space="preserve">Средний уровень: </w:t>
      </w:r>
      <w:r w:rsidRPr="007F505D">
        <w:rPr>
          <w:rFonts w:ascii="Times New Roman" w:hAnsi="Times New Roman" w:cs="Times New Roman"/>
          <w:color w:val="000000" w:themeColor="text1"/>
          <w:sz w:val="24"/>
          <w:szCs w:val="24"/>
        </w:rPr>
        <w:t>ребенок домысливает поступок,</w:t>
      </w:r>
      <w:r w:rsidRPr="007F505D">
        <w:rPr>
          <w:rFonts w:ascii="Times New Roman" w:hAnsi="Times New Roman" w:cs="Times New Roman"/>
          <w:i/>
          <w:iCs/>
          <w:color w:val="000000" w:themeColor="text1"/>
          <w:sz w:val="24"/>
          <w:szCs w:val="24"/>
        </w:rPr>
        <w:t xml:space="preserve"> </w:t>
      </w:r>
      <w:r w:rsidRPr="007F505D">
        <w:rPr>
          <w:rFonts w:ascii="Times New Roman" w:hAnsi="Times New Roman" w:cs="Times New Roman"/>
          <w:color w:val="000000" w:themeColor="text1"/>
          <w:sz w:val="24"/>
          <w:szCs w:val="24"/>
        </w:rPr>
        <w:t>соответствующий</w:t>
      </w:r>
      <w:r w:rsidRPr="007F505D">
        <w:rPr>
          <w:rFonts w:ascii="Times New Roman" w:hAnsi="Times New Roman" w:cs="Times New Roman"/>
          <w:i/>
          <w:iCs/>
          <w:color w:val="000000" w:themeColor="text1"/>
          <w:sz w:val="24"/>
          <w:szCs w:val="24"/>
        </w:rPr>
        <w:t xml:space="preserve"> </w:t>
      </w:r>
      <w:r w:rsidRPr="007F505D">
        <w:rPr>
          <w:rFonts w:ascii="Times New Roman" w:hAnsi="Times New Roman" w:cs="Times New Roman"/>
          <w:color w:val="000000" w:themeColor="text1"/>
          <w:sz w:val="24"/>
          <w:szCs w:val="24"/>
        </w:rPr>
        <w:t>общепринятой норме, но не может аргументировать его.</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iCs/>
          <w:color w:val="000000" w:themeColor="text1"/>
          <w:sz w:val="24"/>
          <w:szCs w:val="24"/>
        </w:rPr>
        <w:t xml:space="preserve">Низкий уровень: </w:t>
      </w:r>
      <w:r w:rsidRPr="007F505D">
        <w:rPr>
          <w:rFonts w:ascii="Times New Roman" w:hAnsi="Times New Roman" w:cs="Times New Roman"/>
          <w:color w:val="000000" w:themeColor="text1"/>
          <w:sz w:val="24"/>
          <w:szCs w:val="24"/>
        </w:rPr>
        <w:t>ребенок придумывает окончание ситуации,</w:t>
      </w:r>
      <w:r w:rsidRPr="007F505D">
        <w:rPr>
          <w:rFonts w:ascii="Times New Roman" w:hAnsi="Times New Roman" w:cs="Times New Roman"/>
          <w:i/>
          <w:iCs/>
          <w:color w:val="000000" w:themeColor="text1"/>
          <w:sz w:val="24"/>
          <w:szCs w:val="24"/>
        </w:rPr>
        <w:t xml:space="preserve"> </w:t>
      </w:r>
      <w:r w:rsidRPr="007F505D">
        <w:rPr>
          <w:rFonts w:ascii="Times New Roman" w:hAnsi="Times New Roman" w:cs="Times New Roman"/>
          <w:color w:val="000000" w:themeColor="text1"/>
          <w:sz w:val="24"/>
          <w:szCs w:val="24"/>
        </w:rPr>
        <w:t>в которой</w:t>
      </w:r>
      <w:r w:rsidRPr="007F505D">
        <w:rPr>
          <w:rFonts w:ascii="Times New Roman" w:hAnsi="Times New Roman" w:cs="Times New Roman"/>
          <w:i/>
          <w:iCs/>
          <w:color w:val="000000" w:themeColor="text1"/>
          <w:sz w:val="24"/>
          <w:szCs w:val="24"/>
        </w:rPr>
        <w:t xml:space="preserve"> </w:t>
      </w:r>
      <w:r w:rsidRPr="007F505D">
        <w:rPr>
          <w:rFonts w:ascii="Times New Roman" w:hAnsi="Times New Roman" w:cs="Times New Roman"/>
          <w:color w:val="000000" w:themeColor="text1"/>
          <w:sz w:val="24"/>
          <w:szCs w:val="24"/>
        </w:rPr>
        <w:t>герой совершает поступок, не отвечающий социальной нравственной норме.</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Cs/>
          <w:color w:val="000000" w:themeColor="text1"/>
          <w:sz w:val="24"/>
          <w:szCs w:val="24"/>
        </w:rPr>
        <w:t>Шкальная оценка сформированности социальных норм поведения ребенка (по результатам наблюдения)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(А.М. Щетинина, Л.В. Кирс)</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Возраст __________ Группа 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Фамилия, имя ребенка _________________________________________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bl>
      <w:tblPr>
        <w:tblW w:w="0" w:type="auto"/>
        <w:jc w:val="center"/>
        <w:tblLook w:val="04A0"/>
      </w:tblPr>
      <w:tblGrid>
        <w:gridCol w:w="5861"/>
        <w:gridCol w:w="3982"/>
        <w:gridCol w:w="4145"/>
      </w:tblGrid>
      <w:tr w:rsidR="007F505D" w:rsidRPr="007F505D" w:rsidTr="00FB7CCC">
        <w:trPr>
          <w:jc w:val="center"/>
        </w:trPr>
        <w:tc>
          <w:tcPr>
            <w:tcW w:w="58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Умеет дружно, без конфликтов играть с другими детьми</w:t>
            </w:r>
          </w:p>
        </w:tc>
        <w:tc>
          <w:tcPr>
            <w:tcW w:w="398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___________________________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10                     0                       10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414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Часто ссорится, играя с другими детьми</w:t>
            </w:r>
          </w:p>
        </w:tc>
      </w:tr>
      <w:tr w:rsidR="007F505D" w:rsidRPr="007F505D" w:rsidTr="00FB7CCC">
        <w:trPr>
          <w:jc w:val="center"/>
        </w:trPr>
        <w:tc>
          <w:tcPr>
            <w:tcW w:w="58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Сочувствует другому, когда кто-нибудь огорчен, пытается помочь ему, утешить, пожалеть</w:t>
            </w:r>
          </w:p>
        </w:tc>
        <w:tc>
          <w:tcPr>
            <w:tcW w:w="398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___________________________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10                     0                       10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414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Внешне не выражает своего сочувствия</w:t>
            </w:r>
          </w:p>
        </w:tc>
      </w:tr>
      <w:tr w:rsidR="007F505D" w:rsidRPr="007F505D" w:rsidTr="00FB7CCC">
        <w:trPr>
          <w:jc w:val="center"/>
        </w:trPr>
        <w:tc>
          <w:tcPr>
            <w:tcW w:w="58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Доброжелателен</w:t>
            </w:r>
            <w:proofErr w:type="gramEnd"/>
            <w:r w:rsidRPr="007F505D">
              <w:rPr>
                <w:rFonts w:ascii="Times New Roman" w:hAnsi="Times New Roman" w:cs="Times New Roman"/>
                <w:color w:val="000000" w:themeColor="text1"/>
                <w:sz w:val="24"/>
                <w:szCs w:val="24"/>
              </w:rPr>
              <w:t xml:space="preserve"> по отношению к другим</w:t>
            </w:r>
          </w:p>
        </w:tc>
        <w:tc>
          <w:tcPr>
            <w:tcW w:w="398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___________________________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10                     0                       10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414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Агрессивен</w:t>
            </w:r>
            <w:proofErr w:type="gramEnd"/>
            <w:r w:rsidRPr="007F505D">
              <w:rPr>
                <w:rFonts w:ascii="Times New Roman" w:hAnsi="Times New Roman" w:cs="Times New Roman"/>
                <w:color w:val="000000" w:themeColor="text1"/>
                <w:sz w:val="24"/>
                <w:szCs w:val="24"/>
              </w:rPr>
              <w:t xml:space="preserve"> (часто обижает других детей, дерется)</w:t>
            </w:r>
          </w:p>
        </w:tc>
      </w:tr>
      <w:tr w:rsidR="007F505D" w:rsidRPr="007F505D" w:rsidTr="00FB7CCC">
        <w:trPr>
          <w:jc w:val="center"/>
        </w:trPr>
        <w:tc>
          <w:tcPr>
            <w:tcW w:w="58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Пытается разрешить конфликты сам</w:t>
            </w:r>
          </w:p>
        </w:tc>
        <w:tc>
          <w:tcPr>
            <w:tcW w:w="398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___________________________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10                     0                       10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414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Часто жалуется взрослым, когда ссорится с товарищами</w:t>
            </w:r>
          </w:p>
        </w:tc>
      </w:tr>
      <w:tr w:rsidR="007F505D" w:rsidRPr="007F505D" w:rsidTr="00FB7CCC">
        <w:trPr>
          <w:jc w:val="center"/>
        </w:trPr>
        <w:tc>
          <w:tcPr>
            <w:tcW w:w="58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Оказывает помощь </w:t>
            </w:r>
            <w:proofErr w:type="gramStart"/>
            <w:r w:rsidRPr="007F505D">
              <w:rPr>
                <w:rFonts w:ascii="Times New Roman" w:hAnsi="Times New Roman" w:cs="Times New Roman"/>
                <w:color w:val="000000" w:themeColor="text1"/>
                <w:sz w:val="24"/>
                <w:szCs w:val="24"/>
              </w:rPr>
              <w:t>другому</w:t>
            </w:r>
            <w:proofErr w:type="gramEnd"/>
          </w:p>
        </w:tc>
        <w:tc>
          <w:tcPr>
            <w:tcW w:w="398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___________________________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10                     0                       10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414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Равнодушен</w:t>
            </w:r>
            <w:proofErr w:type="gramEnd"/>
            <w:r w:rsidRPr="007F505D">
              <w:rPr>
                <w:rFonts w:ascii="Times New Roman" w:hAnsi="Times New Roman" w:cs="Times New Roman"/>
                <w:color w:val="000000" w:themeColor="text1"/>
                <w:sz w:val="24"/>
                <w:szCs w:val="24"/>
              </w:rPr>
              <w:t xml:space="preserve"> к нуждам других</w:t>
            </w:r>
          </w:p>
        </w:tc>
      </w:tr>
      <w:tr w:rsidR="007F505D" w:rsidRPr="007F505D" w:rsidTr="00FB7CCC">
        <w:trPr>
          <w:jc w:val="center"/>
        </w:trPr>
        <w:tc>
          <w:tcPr>
            <w:tcW w:w="58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Согласовывает свои действия с действиями других</w:t>
            </w:r>
          </w:p>
        </w:tc>
        <w:tc>
          <w:tcPr>
            <w:tcW w:w="398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___________________________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10                     0                       10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414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Не </w:t>
            </w:r>
            <w:proofErr w:type="gramStart"/>
            <w:r w:rsidRPr="007F505D">
              <w:rPr>
                <w:rFonts w:ascii="Times New Roman" w:hAnsi="Times New Roman" w:cs="Times New Roman"/>
                <w:color w:val="000000" w:themeColor="text1"/>
                <w:sz w:val="24"/>
                <w:szCs w:val="24"/>
              </w:rPr>
              <w:t>способен</w:t>
            </w:r>
            <w:proofErr w:type="gramEnd"/>
            <w:r w:rsidRPr="007F505D">
              <w:rPr>
                <w:rFonts w:ascii="Times New Roman" w:hAnsi="Times New Roman" w:cs="Times New Roman"/>
                <w:color w:val="000000" w:themeColor="text1"/>
                <w:sz w:val="24"/>
                <w:szCs w:val="24"/>
              </w:rPr>
              <w:t xml:space="preserve"> согласовывать свои действия с действиями других</w:t>
            </w:r>
          </w:p>
        </w:tc>
      </w:tr>
      <w:tr w:rsidR="007F505D" w:rsidRPr="007F505D" w:rsidTr="00FB7CCC">
        <w:trPr>
          <w:jc w:val="center"/>
        </w:trPr>
        <w:tc>
          <w:tcPr>
            <w:tcW w:w="58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Сдерживает </w:t>
            </w:r>
            <w:proofErr w:type="gramStart"/>
            <w:r w:rsidRPr="007F505D">
              <w:rPr>
                <w:rFonts w:ascii="Times New Roman" w:hAnsi="Times New Roman" w:cs="Times New Roman"/>
                <w:color w:val="000000" w:themeColor="text1"/>
                <w:sz w:val="24"/>
                <w:szCs w:val="24"/>
              </w:rPr>
              <w:t>свои</w:t>
            </w:r>
            <w:proofErr w:type="gramEnd"/>
            <w:r w:rsidRPr="007F505D">
              <w:rPr>
                <w:rFonts w:ascii="Times New Roman" w:hAnsi="Times New Roman" w:cs="Times New Roman"/>
                <w:color w:val="000000" w:themeColor="text1"/>
                <w:sz w:val="24"/>
                <w:szCs w:val="24"/>
              </w:rPr>
              <w:t xml:space="preserve"> негативные проявлении</w:t>
            </w:r>
          </w:p>
        </w:tc>
        <w:tc>
          <w:tcPr>
            <w:tcW w:w="398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___________________________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10                     0                       10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414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Не управляет своими негативными проявлениями</w:t>
            </w:r>
          </w:p>
        </w:tc>
      </w:tr>
      <w:tr w:rsidR="007F505D" w:rsidRPr="007F505D" w:rsidTr="00FB7CCC">
        <w:trPr>
          <w:jc w:val="center"/>
        </w:trPr>
        <w:tc>
          <w:tcPr>
            <w:tcW w:w="58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Подчиняет свои интересы интересам других детей</w:t>
            </w:r>
          </w:p>
        </w:tc>
        <w:tc>
          <w:tcPr>
            <w:tcW w:w="398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___________________________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10                     0                       10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414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Не учитывает интересы других</w:t>
            </w:r>
          </w:p>
        </w:tc>
      </w:tr>
      <w:tr w:rsidR="007F505D" w:rsidRPr="007F505D" w:rsidTr="00FB7CCC">
        <w:trPr>
          <w:jc w:val="center"/>
        </w:trPr>
        <w:tc>
          <w:tcPr>
            <w:tcW w:w="58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Уступает другому</w:t>
            </w:r>
          </w:p>
        </w:tc>
        <w:tc>
          <w:tcPr>
            <w:tcW w:w="398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___________________________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10                     0                       10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414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Настаивает на своем</w:t>
            </w:r>
          </w:p>
        </w:tc>
      </w:tr>
      <w:tr w:rsidR="00146411" w:rsidRPr="007F505D" w:rsidTr="00FB7CCC">
        <w:trPr>
          <w:jc w:val="center"/>
        </w:trPr>
        <w:tc>
          <w:tcPr>
            <w:tcW w:w="5861"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Принимает социальные нормы и правила поведения и следует им</w:t>
            </w:r>
          </w:p>
        </w:tc>
        <w:tc>
          <w:tcPr>
            <w:tcW w:w="3982" w:type="dxa"/>
            <w:tcBorders>
              <w:top w:val="single" w:sz="4" w:space="0" w:color="auto"/>
              <w:left w:val="single" w:sz="4" w:space="0" w:color="auto"/>
              <w:bottom w:val="single" w:sz="4" w:space="0" w:color="auto"/>
              <w:right w:val="single" w:sz="4" w:space="0" w:color="auto"/>
            </w:tcBorders>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___________________________</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10                     0                       10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tc>
        <w:tc>
          <w:tcPr>
            <w:tcW w:w="4145" w:type="dxa"/>
            <w:tcBorders>
              <w:top w:val="single" w:sz="4" w:space="0" w:color="auto"/>
              <w:left w:val="single" w:sz="4" w:space="0" w:color="auto"/>
              <w:bottom w:val="single" w:sz="4" w:space="0" w:color="auto"/>
              <w:right w:val="single" w:sz="4" w:space="0" w:color="auto"/>
            </w:tcBorders>
            <w:hideMark/>
          </w:tcPr>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Не принимает социальные нормы и правила поведения и не следует им</w:t>
            </w:r>
          </w:p>
        </w:tc>
      </w:tr>
    </w:tbl>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Воспитатели группы, младшие воспитатели и родители, независимо друг от друга, каждый в своей отдельной анкете отмечают, в какой степени поведение того или иного ребенка соответствует указанным на полюсах каждой из шкал формам.</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Каждая шкала в обе стороны делится на 10 делений, что соответствует 10 </w:t>
      </w:r>
      <w:proofErr w:type="gramStart"/>
      <w:r w:rsidRPr="007F505D">
        <w:rPr>
          <w:rFonts w:ascii="Times New Roman" w:hAnsi="Times New Roman" w:cs="Times New Roman"/>
          <w:color w:val="000000" w:themeColor="text1"/>
          <w:sz w:val="24"/>
          <w:szCs w:val="24"/>
        </w:rPr>
        <w:t>баллам</w:t>
      </w:r>
      <w:proofErr w:type="gramEnd"/>
      <w:r w:rsidRPr="007F505D">
        <w:rPr>
          <w:rFonts w:ascii="Times New Roman" w:hAnsi="Times New Roman" w:cs="Times New Roman"/>
          <w:color w:val="000000" w:themeColor="text1"/>
          <w:sz w:val="24"/>
          <w:szCs w:val="24"/>
        </w:rPr>
        <w:t xml:space="preserve"> как по положительным, так и по </w:t>
      </w:r>
      <w:r w:rsidR="00457B2E" w:rsidRPr="007F505D">
        <w:rPr>
          <w:rFonts w:ascii="Times New Roman" w:hAnsi="Times New Roman" w:cs="Times New Roman"/>
          <w:color w:val="000000" w:themeColor="text1"/>
          <w:sz w:val="24"/>
          <w:szCs w:val="24"/>
        </w:rPr>
        <w:t>отрицательным качествам:</w:t>
      </w:r>
    </w:p>
    <w:p w:rsidR="00146411" w:rsidRPr="007F505D" w:rsidRDefault="001D6479" w:rsidP="00804D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line id="Прямая соединительная линия 61" o:spid="_x0000_s1037" style="position:absolute;left:0;text-align:left;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4pt,9.45pt" to="270.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" o:allowincell="f" filled="t" strokeweight=".23211mm">
            <v:stroke joinstyle="miter"/>
            <o:lock v:ext="edit" shapetype="f"/>
          </v:line>
        </w:pict>
      </w:r>
      <w:r>
        <w:rPr>
          <w:rFonts w:ascii="Times New Roman" w:hAnsi="Times New Roman" w:cs="Times New Roman"/>
          <w:noProof/>
          <w:color w:val="000000" w:themeColor="text1"/>
          <w:sz w:val="24"/>
          <w:szCs w:val="24"/>
          <w:lang w:eastAsia="ru-RU"/>
        </w:rPr>
        <w:pict>
          <v:line id="Прямая соединительная линия 62" o:spid="_x0000_s1036" style="position:absolute;left:0;text-align:left;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9.65pt,6.45pt" to="269.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" o:allowincell="f" filled="t" strokeweight=".23211mm">
            <v:stroke joinstyle="miter"/>
            <o:lock v:ext="edit" shapetype="f"/>
          </v:line>
        </w:pict>
      </w:r>
      <w:r>
        <w:rPr>
          <w:rFonts w:ascii="Times New Roman" w:hAnsi="Times New Roman" w:cs="Times New Roman"/>
          <w:noProof/>
          <w:color w:val="000000" w:themeColor="text1"/>
          <w:sz w:val="24"/>
          <w:szCs w:val="24"/>
          <w:lang w:eastAsia="ru-RU"/>
        </w:rPr>
        <w:pict>
          <v:line id="Прямая соединительная линия 63" o:spid="_x0000_s1035" style="position:absolute;left:0;text-align:lef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3.85pt,7pt" to="18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" o:allowincell="f" filled="t" strokeweight=".23211mm">
            <v:stroke joinstyle="miter"/>
            <o:lock v:ext="edit" shapetype="f"/>
          </v:line>
        </w:pict>
      </w:r>
      <w:r>
        <w:rPr>
          <w:rFonts w:ascii="Times New Roman" w:hAnsi="Times New Roman" w:cs="Times New Roman"/>
          <w:noProof/>
          <w:color w:val="000000" w:themeColor="text1"/>
          <w:sz w:val="24"/>
          <w:szCs w:val="24"/>
          <w:lang w:eastAsia="ru-RU"/>
        </w:rPr>
        <w:pict>
          <v:line id="Прямая соединительная линия 64" o:spid="_x0000_s1034" style="position:absolute;left:0;text-align:lef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2.25pt,7pt" to="102.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" o:allowincell="f" filled="t" strokeweight=".23211mm">
            <v:stroke joinstyle="miter"/>
            <o:lock v:ext="edit" shapetype="f"/>
          </v:line>
        </w:pict>
      </w:r>
      <w:r w:rsidR="00146411" w:rsidRPr="007F505D">
        <w:rPr>
          <w:rFonts w:ascii="Times New Roman" w:hAnsi="Times New Roman" w:cs="Times New Roman"/>
          <w:color w:val="000000" w:themeColor="text1"/>
          <w:sz w:val="24"/>
          <w:szCs w:val="24"/>
        </w:rPr>
        <w:t xml:space="preserve">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10</w:t>
      </w:r>
      <w:r w:rsidRPr="007F505D">
        <w:rPr>
          <w:rFonts w:ascii="Times New Roman" w:hAnsi="Times New Roman" w:cs="Times New Roman"/>
          <w:color w:val="000000" w:themeColor="text1"/>
          <w:sz w:val="24"/>
          <w:szCs w:val="24"/>
        </w:rPr>
        <w:tab/>
        <w:t>0</w:t>
      </w:r>
      <w:r w:rsidRPr="007F505D">
        <w:rPr>
          <w:rFonts w:ascii="Times New Roman" w:hAnsi="Times New Roman" w:cs="Times New Roman"/>
          <w:color w:val="000000" w:themeColor="text1"/>
          <w:sz w:val="24"/>
          <w:szCs w:val="24"/>
        </w:rPr>
        <w:tab/>
        <w:t>10</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Ребенок может обнаруживать наряду с положительным поведением также и </w:t>
      </w:r>
      <w:proofErr w:type="gramStart"/>
      <w:r w:rsidRPr="007F505D">
        <w:rPr>
          <w:rFonts w:ascii="Times New Roman" w:hAnsi="Times New Roman" w:cs="Times New Roman"/>
          <w:color w:val="000000" w:themeColor="text1"/>
          <w:sz w:val="24"/>
          <w:szCs w:val="24"/>
        </w:rPr>
        <w:t>негативное</w:t>
      </w:r>
      <w:proofErr w:type="gramEnd"/>
      <w:r w:rsidRPr="007F505D">
        <w:rPr>
          <w:rFonts w:ascii="Times New Roman" w:hAnsi="Times New Roman" w:cs="Times New Roman"/>
          <w:color w:val="000000" w:themeColor="text1"/>
          <w:sz w:val="24"/>
          <w:szCs w:val="24"/>
        </w:rPr>
        <w:t>. Поэтому на шкале это может быть выражено, к примеру, в 6-и баллах по шкале со знаком "</w:t>
      </w:r>
      <w:proofErr w:type="gramStart"/>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и в 4-х баллах - по шкале со знаком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iCs/>
          <w:color w:val="000000" w:themeColor="text1"/>
          <w:sz w:val="24"/>
          <w:szCs w:val="24"/>
        </w:rPr>
        <w:t xml:space="preserve">Интерпретация данных оценок. </w:t>
      </w:r>
      <w:r w:rsidRPr="007F505D">
        <w:rPr>
          <w:rFonts w:ascii="Times New Roman" w:hAnsi="Times New Roman" w:cs="Times New Roman"/>
          <w:color w:val="000000" w:themeColor="text1"/>
          <w:sz w:val="24"/>
          <w:szCs w:val="24"/>
        </w:rPr>
        <w:t>Сопоставить результаты оценивания</w:t>
      </w:r>
      <w:r w:rsidRPr="007F505D">
        <w:rPr>
          <w:rFonts w:ascii="Times New Roman" w:hAnsi="Times New Roman" w:cs="Times New Roman"/>
          <w:i/>
          <w:iCs/>
          <w:color w:val="000000" w:themeColor="text1"/>
          <w:sz w:val="24"/>
          <w:szCs w:val="24"/>
        </w:rPr>
        <w:t xml:space="preserve"> </w:t>
      </w:r>
      <w:r w:rsidRPr="007F505D">
        <w:rPr>
          <w:rFonts w:ascii="Times New Roman" w:hAnsi="Times New Roman" w:cs="Times New Roman"/>
          <w:color w:val="000000" w:themeColor="text1"/>
          <w:sz w:val="24"/>
          <w:szCs w:val="24"/>
        </w:rPr>
        <w:t>каждым взрослым поведения ребенка. Найти величину среднего балла по каждой шкале отдельно, а затем средний балл по совокупности оценок по положительным формам поведения и по отрицательным.</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color w:val="000000" w:themeColor="text1"/>
          <w:sz w:val="24"/>
          <w:szCs w:val="24"/>
        </w:rPr>
        <w:t>Целевые ориентиры, планируемые результаты освоения программы</w:t>
      </w:r>
      <w:r w:rsidRPr="007F505D">
        <w:rPr>
          <w:rFonts w:ascii="Times New Roman" w:hAnsi="Times New Roman" w:cs="Times New Roman"/>
          <w:color w:val="000000" w:themeColor="text1"/>
          <w:sz w:val="24"/>
          <w:szCs w:val="24"/>
        </w:rPr>
        <w:t xml:space="preserve">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w:t>
      </w:r>
      <w:proofErr w:type="gramStart"/>
      <w:r w:rsidRPr="007F505D">
        <w:rPr>
          <w:rFonts w:ascii="Times New Roman" w:hAnsi="Times New Roman" w:cs="Times New Roman"/>
          <w:color w:val="000000" w:themeColor="text1"/>
          <w:sz w:val="24"/>
          <w:szCs w:val="24"/>
        </w:rPr>
        <w:t>ДО</w:t>
      </w:r>
      <w:proofErr w:type="gramEnd"/>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целевые</w:t>
      </w:r>
      <w:proofErr w:type="gramEnd"/>
      <w:r w:rsidRPr="007F505D">
        <w:rPr>
          <w:rFonts w:ascii="Times New Roman" w:hAnsi="Times New Roman" w:cs="Times New Roman"/>
          <w:color w:val="000000" w:themeColor="text1"/>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7F505D">
        <w:rPr>
          <w:rFonts w:ascii="Times New Roman" w:hAnsi="Times New Roman" w:cs="Times New Roman"/>
          <w:color w:val="000000" w:themeColor="text1"/>
          <w:sz w:val="24"/>
          <w:szCs w:val="24"/>
        </w:rPr>
        <w:t>ДО</w:t>
      </w:r>
      <w:proofErr w:type="gramEnd"/>
      <w:r w:rsidRPr="007F505D">
        <w:rPr>
          <w:rFonts w:ascii="Times New Roman" w:hAnsi="Times New Roman" w:cs="Times New Roman"/>
          <w:color w:val="000000" w:themeColor="text1"/>
          <w:sz w:val="24"/>
          <w:szCs w:val="24"/>
        </w:rPr>
        <w:t xml:space="preserve"> и </w:t>
      </w:r>
      <w:proofErr w:type="gramStart"/>
      <w:r w:rsidRPr="007F505D">
        <w:rPr>
          <w:rFonts w:ascii="Times New Roman" w:hAnsi="Times New Roman" w:cs="Times New Roman"/>
          <w:color w:val="000000" w:themeColor="text1"/>
          <w:sz w:val="24"/>
          <w:szCs w:val="24"/>
        </w:rPr>
        <w:t>задачах</w:t>
      </w:r>
      <w:proofErr w:type="gramEnd"/>
      <w:r w:rsidRPr="007F505D">
        <w:rPr>
          <w:rFonts w:ascii="Times New Roman" w:hAnsi="Times New Roman" w:cs="Times New Roman"/>
          <w:color w:val="000000" w:themeColor="text1"/>
          <w:sz w:val="24"/>
          <w:szCs w:val="24"/>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146411" w:rsidRPr="007F505D" w:rsidRDefault="00146411" w:rsidP="00484EE9">
      <w:pPr>
        <w:numPr>
          <w:ilvl w:val="0"/>
          <w:numId w:val="83"/>
        </w:numPr>
        <w:spacing w:after="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i/>
          <w:color w:val="000000" w:themeColor="text1"/>
          <w:sz w:val="24"/>
          <w:szCs w:val="24"/>
        </w:rPr>
        <w:t>ребенок</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хорошо</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владеет</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устной</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речью,</w:t>
      </w:r>
      <w:r w:rsidRPr="007F505D">
        <w:rPr>
          <w:rFonts w:ascii="Times New Roman" w:hAnsi="Times New Roman" w:cs="Times New Roman"/>
          <w:color w:val="000000" w:themeColor="text1"/>
          <w:sz w:val="24"/>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w:t>
      </w:r>
      <w:proofErr w:type="gramEnd"/>
      <w:r w:rsidRPr="007F505D">
        <w:rPr>
          <w:rFonts w:ascii="Times New Roman" w:hAnsi="Times New Roman" w:cs="Times New Roman"/>
          <w:color w:val="000000" w:themeColor="text1"/>
          <w:sz w:val="24"/>
          <w:szCs w:val="24"/>
        </w:rPr>
        <w:t xml:space="preserve"> у него сформирован грамматический строй речи, он владеет разными способами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словообразования; </w:t>
      </w:r>
    </w:p>
    <w:p w:rsidR="00146411" w:rsidRPr="007F505D" w:rsidRDefault="00146411" w:rsidP="00484EE9">
      <w:pPr>
        <w:numPr>
          <w:ilvl w:val="0"/>
          <w:numId w:val="8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ребенок</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любознателен,</w:t>
      </w:r>
      <w:r w:rsidRPr="007F505D">
        <w:rPr>
          <w:rFonts w:ascii="Times New Roman" w:hAnsi="Times New Roman" w:cs="Times New Roman"/>
          <w:color w:val="000000" w:themeColor="text1"/>
          <w:sz w:val="24"/>
          <w:szCs w:val="24"/>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7F505D">
        <w:rPr>
          <w:rFonts w:ascii="Times New Roman" w:hAnsi="Times New Roman" w:cs="Times New Roman"/>
          <w:color w:val="000000" w:themeColor="text1"/>
          <w:sz w:val="24"/>
          <w:szCs w:val="24"/>
        </w:rPr>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w:t>
      </w:r>
      <w:r w:rsidRPr="007F505D">
        <w:rPr>
          <w:rFonts w:ascii="Times New Roman" w:hAnsi="Times New Roman" w:cs="Times New Roman"/>
          <w:color w:val="000000" w:themeColor="text1"/>
          <w:sz w:val="24"/>
          <w:szCs w:val="24"/>
        </w:rPr>
        <w:lastRenderedPageBreak/>
        <w:t xml:space="preserve">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146411" w:rsidRPr="007F505D" w:rsidRDefault="00146411" w:rsidP="00484EE9">
      <w:pPr>
        <w:numPr>
          <w:ilvl w:val="0"/>
          <w:numId w:val="8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ребенок</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способен</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к</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принятию</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собственных</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решений</w:t>
      </w:r>
      <w:r w:rsidRPr="007F505D">
        <w:rPr>
          <w:rFonts w:ascii="Times New Roman" w:hAnsi="Times New Roman" w:cs="Times New Roman"/>
          <w:color w:val="000000" w:themeColor="text1"/>
          <w:sz w:val="24"/>
          <w:szCs w:val="24"/>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146411" w:rsidRPr="007F505D" w:rsidRDefault="00146411" w:rsidP="00484EE9">
      <w:pPr>
        <w:numPr>
          <w:ilvl w:val="0"/>
          <w:numId w:val="8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ребенок</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инициативен,</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самостоятелен</w:t>
      </w:r>
      <w:r w:rsidRPr="007F505D">
        <w:rPr>
          <w:rFonts w:ascii="Times New Roman" w:hAnsi="Times New Roman" w:cs="Times New Roman"/>
          <w:color w:val="000000" w:themeColor="text1"/>
          <w:sz w:val="24"/>
          <w:szCs w:val="24"/>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146411" w:rsidRPr="007F505D" w:rsidRDefault="00146411" w:rsidP="00484EE9">
      <w:pPr>
        <w:numPr>
          <w:ilvl w:val="0"/>
          <w:numId w:val="8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ребенок</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активен</w:t>
      </w:r>
      <w:r w:rsidRPr="007F505D">
        <w:rPr>
          <w:rFonts w:ascii="Times New Roman" w:hAnsi="Times New Roman" w:cs="Times New Roman"/>
          <w:color w:val="000000" w:themeColor="text1"/>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146411" w:rsidRPr="007F505D" w:rsidRDefault="00146411" w:rsidP="00484EE9">
      <w:pPr>
        <w:numPr>
          <w:ilvl w:val="0"/>
          <w:numId w:val="8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ребенок</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способен</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адекватно</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проявлять</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свои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чувства</w:t>
      </w:r>
      <w:r w:rsidRPr="007F505D">
        <w:rPr>
          <w:rFonts w:ascii="Times New Roman" w:hAnsi="Times New Roman" w:cs="Times New Roman"/>
          <w:color w:val="000000" w:themeColor="text1"/>
          <w:sz w:val="24"/>
          <w:szCs w:val="24"/>
        </w:rPr>
        <w:t xml:space="preserve">, умеет радоваться успехам и сопереживать неудачам других, способен договариваться, старается разрешать конфликты; </w:t>
      </w:r>
    </w:p>
    <w:p w:rsidR="00146411" w:rsidRPr="007F505D" w:rsidRDefault="00146411" w:rsidP="00484EE9">
      <w:pPr>
        <w:numPr>
          <w:ilvl w:val="0"/>
          <w:numId w:val="8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ребенок</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обладает</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чувством</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собственного</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достоинства,</w:t>
      </w:r>
      <w:r w:rsidRPr="007F505D">
        <w:rPr>
          <w:rFonts w:ascii="Times New Roman" w:hAnsi="Times New Roman" w:cs="Times New Roman"/>
          <w:color w:val="000000" w:themeColor="text1"/>
          <w:sz w:val="24"/>
          <w:szCs w:val="24"/>
        </w:rPr>
        <w:t xml:space="preserve"> чувством веры </w:t>
      </w:r>
      <w:proofErr w:type="gramStart"/>
      <w:r w:rsidRPr="007F505D">
        <w:rPr>
          <w:rFonts w:ascii="Times New Roman" w:hAnsi="Times New Roman" w:cs="Times New Roman"/>
          <w:color w:val="000000" w:themeColor="text1"/>
          <w:sz w:val="24"/>
          <w:szCs w:val="24"/>
        </w:rPr>
        <w:t>в</w:t>
      </w:r>
      <w:proofErr w:type="gramEnd"/>
      <w:r w:rsidRPr="007F505D">
        <w:rPr>
          <w:rFonts w:ascii="Times New Roman" w:hAnsi="Times New Roman" w:cs="Times New Roman"/>
          <w:color w:val="000000" w:themeColor="text1"/>
          <w:sz w:val="24"/>
          <w:szCs w:val="24"/>
        </w:rPr>
        <w:t xml:space="preserve"> </w:t>
      </w:r>
    </w:p>
    <w:p w:rsidR="00146411"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себя; </w:t>
      </w:r>
    </w:p>
    <w:p w:rsidR="00146411" w:rsidRPr="007F505D" w:rsidRDefault="00146411" w:rsidP="00484EE9">
      <w:pPr>
        <w:numPr>
          <w:ilvl w:val="0"/>
          <w:numId w:val="8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ребенок</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обладает</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развитым</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воображением</w:t>
      </w:r>
      <w:r w:rsidRPr="007F505D">
        <w:rPr>
          <w:rFonts w:ascii="Times New Roman" w:hAnsi="Times New Roman" w:cs="Times New Roman"/>
          <w:color w:val="000000" w:themeColor="text1"/>
          <w:sz w:val="24"/>
          <w:szCs w:val="24"/>
        </w:rPr>
        <w:t xml:space="preserve">, которое реализует в разных видах деятельности; </w:t>
      </w:r>
    </w:p>
    <w:p w:rsidR="00146411" w:rsidRPr="007F505D" w:rsidRDefault="00146411" w:rsidP="00484EE9">
      <w:pPr>
        <w:numPr>
          <w:ilvl w:val="0"/>
          <w:numId w:val="8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ребенок</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умеет</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подчиняться</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правилам</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социальным</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нормам,</w:t>
      </w:r>
      <w:r w:rsidRPr="007F505D">
        <w:rPr>
          <w:rFonts w:ascii="Times New Roman" w:hAnsi="Times New Roman" w:cs="Times New Roman"/>
          <w:color w:val="000000" w:themeColor="text1"/>
          <w:sz w:val="24"/>
          <w:szCs w:val="24"/>
        </w:rPr>
        <w:t xml:space="preserve"> способен к волевым усилиям, знаком с принятыми нормами и правилами поведения и готов соответствовать им; </w:t>
      </w:r>
    </w:p>
    <w:p w:rsidR="00146411" w:rsidRPr="007F505D" w:rsidRDefault="00146411" w:rsidP="00484EE9">
      <w:pPr>
        <w:numPr>
          <w:ilvl w:val="0"/>
          <w:numId w:val="8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у</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ребенка</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развиты</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крупная</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мелкая</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i/>
          <w:color w:val="000000" w:themeColor="text1"/>
          <w:sz w:val="24"/>
          <w:szCs w:val="24"/>
        </w:rPr>
        <w:t>моторика,</w:t>
      </w:r>
      <w:r w:rsidRPr="007F505D">
        <w:rPr>
          <w:rFonts w:ascii="Times New Roman" w:hAnsi="Times New Roman" w:cs="Times New Roman"/>
          <w:color w:val="000000" w:themeColor="text1"/>
          <w:sz w:val="24"/>
          <w:szCs w:val="24"/>
        </w:rPr>
        <w:t xml:space="preserve"> он подвижен и вынослив, владеет основными движениями, может контролировать свои движения, умеет управлять ими. </w:t>
      </w:r>
    </w:p>
    <w:p w:rsidR="00127E92" w:rsidRPr="007F505D" w:rsidRDefault="00146411"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Целевые ориентиры Программы выступают основаниями преемственности дошкольного и начального общего образования.</w:t>
      </w:r>
    </w:p>
    <w:p w:rsidR="00751AF5" w:rsidRPr="007F505D" w:rsidRDefault="00751AF5" w:rsidP="00751AF5">
      <w:pPr>
        <w:widowControl w:val="0"/>
        <w:tabs>
          <w:tab w:val="left" w:pos="792"/>
        </w:tabs>
        <w:spacing w:before="7" w:after="0"/>
        <w:ind w:right="548"/>
        <w:rPr>
          <w:rFonts w:ascii="Times New Roman" w:eastAsia="Times New Roman" w:hAnsi="Times New Roman" w:cs="Times New Roman"/>
          <w:b/>
          <w:bCs/>
          <w:color w:val="000000" w:themeColor="text1"/>
          <w:w w:val="99"/>
          <w:sz w:val="24"/>
          <w:szCs w:val="24"/>
          <w:lang w:eastAsia="ru-RU"/>
        </w:rPr>
      </w:pPr>
    </w:p>
    <w:p w:rsidR="00751AF5" w:rsidRPr="007F505D" w:rsidRDefault="00751AF5" w:rsidP="00751AF5">
      <w:pPr>
        <w:widowControl w:val="0"/>
        <w:spacing w:after="0" w:line="240" w:lineRule="auto"/>
        <w:jc w:val="both"/>
        <w:outlineLvl w:val="1"/>
        <w:rPr>
          <w:rFonts w:ascii="Times New Roman" w:eastAsiaTheme="majorEastAsia" w:hAnsi="Times New Roman" w:cs="Times New Roman"/>
          <w:b/>
          <w:bCs/>
          <w:color w:val="000000" w:themeColor="text1"/>
          <w:sz w:val="24"/>
          <w:szCs w:val="24"/>
          <w:u w:val="single"/>
        </w:rPr>
      </w:pPr>
      <w:bookmarkStart w:id="57" w:name="_Toc116250680"/>
      <w:r w:rsidRPr="007F505D">
        <w:rPr>
          <w:rFonts w:ascii="Times New Roman" w:eastAsiaTheme="majorEastAsia" w:hAnsi="Times New Roman" w:cs="Times New Roman"/>
          <w:b/>
          <w:bCs/>
          <w:color w:val="000000" w:themeColor="text1"/>
          <w:sz w:val="24"/>
          <w:szCs w:val="24"/>
        </w:rPr>
        <w:t>2.4 Программа коррекционно-развивающей работы с детьми с тяжелыми нарушениями речи</w:t>
      </w:r>
      <w:bookmarkEnd w:id="57"/>
      <w:r w:rsidRPr="007F505D">
        <w:rPr>
          <w:rFonts w:ascii="Times New Roman" w:eastAsiaTheme="majorEastAsia" w:hAnsi="Times New Roman" w:cs="Times New Roman"/>
          <w:b/>
          <w:bCs/>
          <w:color w:val="000000" w:themeColor="text1"/>
          <w:sz w:val="24"/>
          <w:szCs w:val="24"/>
          <w:u w:val="single"/>
        </w:rPr>
        <w:t xml:space="preserve"> </w:t>
      </w:r>
      <w:r w:rsidRPr="007F505D">
        <w:rPr>
          <w:rFonts w:ascii="Times New Roman" w:hAnsi="Times New Roman" w:cs="Times New Roman"/>
          <w:color w:val="000000" w:themeColor="text1"/>
          <w:sz w:val="24"/>
          <w:szCs w:val="24"/>
        </w:rPr>
        <w:t>(соответствует  п.43. ст. 554)</w:t>
      </w:r>
    </w:p>
    <w:p w:rsidR="00751AF5" w:rsidRPr="007F505D" w:rsidRDefault="00751AF5" w:rsidP="00751AF5">
      <w:pPr>
        <w:widowControl w:val="0"/>
        <w:spacing w:after="0" w:line="240" w:lineRule="auto"/>
        <w:ind w:firstLine="709"/>
        <w:contextualSpacing/>
        <w:jc w:val="both"/>
        <w:rPr>
          <w:rFonts w:ascii="Times New Roman" w:hAnsi="Times New Roman" w:cs="Times New Roman"/>
          <w:color w:val="000000" w:themeColor="text1"/>
          <w:sz w:val="24"/>
          <w:szCs w:val="24"/>
        </w:rPr>
      </w:pPr>
    </w:p>
    <w:p w:rsidR="00C352F8" w:rsidRPr="007F505D" w:rsidRDefault="0056230A" w:rsidP="0056230A">
      <w:pPr>
        <w:widowControl w:val="0"/>
        <w:spacing w:after="0" w:line="240" w:lineRule="auto"/>
        <w:contextualSpacing/>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2.4.1</w:t>
      </w:r>
      <w:r w:rsidR="00C352F8" w:rsidRPr="007F505D">
        <w:rPr>
          <w:rFonts w:ascii="Times New Roman" w:hAnsi="Times New Roman" w:cs="Times New Roman"/>
          <w:b/>
          <w:color w:val="000000" w:themeColor="text1"/>
          <w:sz w:val="24"/>
          <w:szCs w:val="24"/>
        </w:rPr>
        <w:t xml:space="preserve"> Направления и задачи, содержание коррекционно – развивающей работы.</w:t>
      </w:r>
    </w:p>
    <w:p w:rsidR="00751AF5" w:rsidRPr="007F505D" w:rsidRDefault="00751AF5" w:rsidP="00751AF5">
      <w:pPr>
        <w:widowControl w:val="0"/>
        <w:spacing w:after="0" w:line="240" w:lineRule="auto"/>
        <w:ind w:firstLine="709"/>
        <w:contextualSpacing/>
        <w:jc w:val="both"/>
        <w:rPr>
          <w:rFonts w:ascii="Times New Roman" w:hAnsi="Times New Roman" w:cs="Times New Roman"/>
          <w:b/>
          <w:color w:val="000000" w:themeColor="text1"/>
          <w:sz w:val="24"/>
          <w:szCs w:val="24"/>
        </w:rPr>
      </w:pPr>
      <w:r w:rsidRPr="007F505D">
        <w:rPr>
          <w:rFonts w:ascii="Times New Roman" w:hAnsi="Times New Roman" w:cs="Times New Roman"/>
          <w:b/>
          <w:i/>
          <w:color w:val="000000" w:themeColor="text1"/>
          <w:sz w:val="24"/>
          <w:szCs w:val="24"/>
        </w:rPr>
        <w:t>Программа коррекционной работы обеспечивает</w:t>
      </w:r>
      <w:r w:rsidRPr="007F505D">
        <w:rPr>
          <w:rFonts w:ascii="Times New Roman" w:hAnsi="Times New Roman" w:cs="Times New Roman"/>
          <w:b/>
          <w:color w:val="000000" w:themeColor="text1"/>
          <w:sz w:val="24"/>
          <w:szCs w:val="24"/>
        </w:rPr>
        <w:t xml:space="preserve">: </w:t>
      </w:r>
    </w:p>
    <w:p w:rsidR="00751AF5" w:rsidRPr="007F505D" w:rsidRDefault="00751AF5" w:rsidP="00751AF5">
      <w:pPr>
        <w:widowControl w:val="0"/>
        <w:spacing w:after="0" w:line="240" w:lineRule="auto"/>
        <w:ind w:firstLine="709"/>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751AF5" w:rsidRPr="007F505D" w:rsidRDefault="00751AF5" w:rsidP="00751AF5">
      <w:pPr>
        <w:widowControl w:val="0"/>
        <w:spacing w:after="0" w:line="240" w:lineRule="auto"/>
        <w:ind w:firstLine="709"/>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751AF5" w:rsidRPr="007F505D" w:rsidRDefault="00751AF5" w:rsidP="00751AF5">
      <w:pPr>
        <w:widowControl w:val="0"/>
        <w:spacing w:after="0" w:line="240" w:lineRule="auto"/>
        <w:ind w:firstLine="709"/>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возможность освоения детьми  с ТНР адаптированной основной образовательной программы дошкольного образования.</w:t>
      </w:r>
    </w:p>
    <w:p w:rsidR="00751AF5" w:rsidRPr="007F505D" w:rsidRDefault="00751AF5" w:rsidP="00751AF5">
      <w:pPr>
        <w:widowControl w:val="0"/>
        <w:spacing w:after="0" w:line="240" w:lineRule="auto"/>
        <w:ind w:firstLine="709"/>
        <w:contextualSpacing/>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Задачи программы:</w:t>
      </w:r>
      <w:r w:rsidRPr="007F505D">
        <w:rPr>
          <w:rFonts w:ascii="Times New Roman" w:hAnsi="Times New Roman" w:cs="Times New Roman"/>
          <w:color w:val="000000" w:themeColor="text1"/>
          <w:sz w:val="24"/>
          <w:szCs w:val="24"/>
        </w:rPr>
        <w:t xml:space="preserve">  (соответствует  п.43.2. ст.554)</w:t>
      </w:r>
    </w:p>
    <w:p w:rsidR="00751AF5" w:rsidRPr="007F505D" w:rsidRDefault="00751AF5" w:rsidP="00751AF5">
      <w:pPr>
        <w:widowControl w:val="0"/>
        <w:spacing w:after="0" w:line="240" w:lineRule="auto"/>
        <w:ind w:firstLine="709"/>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751AF5" w:rsidRPr="007F505D" w:rsidRDefault="00751AF5" w:rsidP="00751AF5">
      <w:pPr>
        <w:widowControl w:val="0"/>
        <w:spacing w:after="0" w:line="240" w:lineRule="auto"/>
        <w:ind w:firstLine="709"/>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751AF5" w:rsidRPr="007F505D" w:rsidRDefault="00751AF5" w:rsidP="00751AF5">
      <w:pPr>
        <w:widowControl w:val="0"/>
        <w:spacing w:after="0" w:line="240" w:lineRule="auto"/>
        <w:ind w:firstLine="709"/>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Программа коррекционной работы предусматривает</w:t>
      </w:r>
      <w:r w:rsidRPr="007F505D">
        <w:rPr>
          <w:rFonts w:ascii="Times New Roman" w:hAnsi="Times New Roman" w:cs="Times New Roman"/>
          <w:i/>
          <w:color w:val="000000" w:themeColor="text1"/>
          <w:sz w:val="24"/>
          <w:szCs w:val="24"/>
        </w:rPr>
        <w:t>:</w:t>
      </w:r>
      <w:r w:rsidRPr="007F505D">
        <w:rPr>
          <w:rFonts w:ascii="Times New Roman" w:hAnsi="Times New Roman" w:cs="Times New Roman"/>
          <w:color w:val="000000" w:themeColor="text1"/>
          <w:sz w:val="24"/>
          <w:szCs w:val="24"/>
        </w:rPr>
        <w:t xml:space="preserve">  (соответствует  п.43.3. ст.555)</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751AF5" w:rsidRPr="007F505D" w:rsidRDefault="00751AF5" w:rsidP="00751AF5">
      <w:pPr>
        <w:widowControl w:val="0"/>
        <w:spacing w:after="0" w:line="240" w:lineRule="auto"/>
        <w:ind w:firstLine="709"/>
        <w:jc w:val="both"/>
        <w:rPr>
          <w:rFonts w:ascii="Times New Roman" w:hAnsi="Times New Roman" w:cs="Times New Roman"/>
          <w:i/>
          <w:color w:val="000000" w:themeColor="text1"/>
          <w:sz w:val="24"/>
          <w:szCs w:val="24"/>
        </w:rPr>
      </w:pPr>
    </w:p>
    <w:p w:rsidR="00751AF5" w:rsidRPr="007F505D" w:rsidRDefault="00751AF5" w:rsidP="00751AF5">
      <w:pPr>
        <w:widowControl w:val="0"/>
        <w:spacing w:after="0" w:line="240" w:lineRule="auto"/>
        <w:ind w:firstLine="709"/>
        <w:jc w:val="both"/>
        <w:rPr>
          <w:rFonts w:ascii="Times New Roman" w:hAnsi="Times New Roman" w:cs="Times New Roman"/>
          <w:b/>
          <w:color w:val="000000" w:themeColor="text1"/>
          <w:sz w:val="24"/>
          <w:szCs w:val="24"/>
        </w:rPr>
      </w:pPr>
      <w:r w:rsidRPr="007F505D">
        <w:rPr>
          <w:rFonts w:ascii="Times New Roman" w:hAnsi="Times New Roman" w:cs="Times New Roman"/>
          <w:b/>
          <w:i/>
          <w:color w:val="000000" w:themeColor="text1"/>
          <w:sz w:val="24"/>
          <w:szCs w:val="24"/>
        </w:rPr>
        <w:t xml:space="preserve">Коррекционно-развивающая работа </w:t>
      </w:r>
      <w:r w:rsidRPr="007F505D">
        <w:rPr>
          <w:rFonts w:ascii="Times New Roman" w:hAnsi="Times New Roman" w:cs="Times New Roman"/>
          <w:b/>
          <w:color w:val="000000" w:themeColor="text1"/>
          <w:sz w:val="24"/>
          <w:szCs w:val="24"/>
        </w:rPr>
        <w:t xml:space="preserve">всех педагогических работников дошкольной образовательной организации включает (соответствует  п.43.4. ст.555): </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социально-коммуникативное развитие;</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и коррекцию сенсорных, моторных, психических функций  у детей с ТНР;</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познавательное развитие,</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высших психических функций;</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образовательныхотношений, в том числе родителей (законных представителей), вопросов, связанных с особенностями образованиядетей с ТНР.</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Программа коррекционной работы предусматривает вариативные формы специального сопровождения детей с ТНР. </w:t>
      </w:r>
      <w:r w:rsidRPr="007F505D">
        <w:rPr>
          <w:rFonts w:ascii="Times New Roman" w:hAnsi="Times New Roman" w:cs="Times New Roman"/>
          <w:color w:val="000000" w:themeColor="text1"/>
          <w:sz w:val="24"/>
          <w:szCs w:val="24"/>
        </w:rPr>
        <w:lastRenderedPageBreak/>
        <w:t xml:space="preserve">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b/>
          <w:color w:val="000000" w:themeColor="text1"/>
          <w:sz w:val="24"/>
          <w:szCs w:val="24"/>
        </w:rPr>
        <w:t>Результаты освоения программы</w:t>
      </w:r>
      <w:r w:rsidRPr="007F505D">
        <w:rPr>
          <w:rFonts w:ascii="Times New Roman" w:hAnsi="Times New Roman" w:cs="Times New Roman"/>
          <w:color w:val="000000" w:themeColor="text1"/>
          <w:sz w:val="24"/>
          <w:szCs w:val="24"/>
        </w:rPr>
        <w:t xml:space="preserve">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roofErr w:type="gramEnd"/>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Общими  ориентирами  в  достижении  результатов  программы коррекционной работы являются: (соответствует  п.43.7. ст.556)</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совершенствование </w:t>
      </w:r>
      <w:proofErr w:type="gramStart"/>
      <w:r w:rsidRPr="007F505D">
        <w:rPr>
          <w:rFonts w:ascii="Times New Roman" w:hAnsi="Times New Roman" w:cs="Times New Roman"/>
          <w:color w:val="000000" w:themeColor="text1"/>
          <w:sz w:val="24"/>
          <w:szCs w:val="24"/>
        </w:rPr>
        <w:t>лексического</w:t>
      </w:r>
      <w:proofErr w:type="gramEnd"/>
      <w:r w:rsidRPr="007F505D">
        <w:rPr>
          <w:rFonts w:ascii="Times New Roman" w:hAnsi="Times New Roman" w:cs="Times New Roman"/>
          <w:color w:val="000000" w:themeColor="text1"/>
          <w:sz w:val="24"/>
          <w:szCs w:val="24"/>
        </w:rPr>
        <w:t>, морфологического (включая словообразовательный),  синтаксического,  семантического  компонентов языковой способности;</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овладение арсеналом языковых единиц различных уровней, усвоение правил их использования в речевой деятельности;</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rsidR="00751AF5" w:rsidRPr="007F505D" w:rsidRDefault="00751AF5" w:rsidP="00751AF5">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proofErr w:type="gramStart"/>
      <w:r w:rsidRPr="007F505D">
        <w:rPr>
          <w:rFonts w:ascii="Times New Roman" w:hAnsi="Times New Roman" w:cs="Times New Roman"/>
          <w:color w:val="000000" w:themeColor="text1"/>
          <w:sz w:val="24"/>
          <w:szCs w:val="24"/>
        </w:rPr>
        <w:t>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7F505D">
        <w:rPr>
          <w:rFonts w:ascii="Times New Roman" w:hAnsi="Times New Roman" w:cs="Times New Roman"/>
          <w:color w:val="000000" w:themeColor="text1"/>
          <w:sz w:val="24"/>
          <w:szCs w:val="24"/>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56230A" w:rsidRPr="007F505D" w:rsidRDefault="0056230A" w:rsidP="0056230A">
      <w:pPr>
        <w:widowControl w:val="0"/>
        <w:spacing w:after="0" w:line="240" w:lineRule="auto"/>
        <w:jc w:val="both"/>
        <w:rPr>
          <w:rFonts w:ascii="Times New Roman" w:hAnsi="Times New Roman" w:cs="Times New Roman"/>
          <w:b/>
          <w:color w:val="000000" w:themeColor="text1"/>
          <w:sz w:val="24"/>
          <w:szCs w:val="24"/>
        </w:rPr>
      </w:pPr>
    </w:p>
    <w:p w:rsidR="00751AF5" w:rsidRPr="007F505D" w:rsidRDefault="0056230A" w:rsidP="0056230A">
      <w:pPr>
        <w:widowControl w:val="0"/>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2.4.2.</w:t>
      </w:r>
      <w:r w:rsidRPr="007F505D">
        <w:rPr>
          <w:rFonts w:ascii="Times New Roman" w:hAnsi="Times New Roman" w:cs="Times New Roman"/>
          <w:color w:val="000000" w:themeColor="text1"/>
          <w:sz w:val="24"/>
          <w:szCs w:val="24"/>
        </w:rPr>
        <w:t xml:space="preserve"> </w:t>
      </w:r>
      <w:r w:rsidR="00C352F8" w:rsidRPr="007F505D">
        <w:rPr>
          <w:rFonts w:ascii="Times New Roman" w:hAnsi="Times New Roman" w:cs="Times New Roman"/>
          <w:b/>
          <w:color w:val="000000" w:themeColor="text1"/>
          <w:sz w:val="24"/>
          <w:szCs w:val="24"/>
        </w:rPr>
        <w:t xml:space="preserve"> Содержание коррекционно-развивающей работы.</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Содержание образовательной деятельности в группах компенсирующей направленности для детей с ТНР направлено на реализацию задач пяти образовательных областей: социально-коммуникативное, познавательное, речевое, художественн</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 эстетическое и физическое развитие воспитанников на основании единства и взаимосвязи содержания образовательной программы, форм, методов и средств </w:t>
      </w:r>
      <w:r w:rsidRPr="007F505D">
        <w:rPr>
          <w:rFonts w:ascii="Times New Roman" w:hAnsi="Times New Roman" w:cs="Times New Roman"/>
          <w:color w:val="000000" w:themeColor="text1"/>
          <w:sz w:val="24"/>
          <w:szCs w:val="24"/>
        </w:rPr>
        <w:lastRenderedPageBreak/>
        <w:t xml:space="preserve">образовательной деятельности, а также организации образовательной среды, в том числе предметно-пространственной развивающей образовательной среды.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i/>
          <w:color w:val="000000" w:themeColor="text1"/>
          <w:sz w:val="24"/>
          <w:szCs w:val="24"/>
        </w:rPr>
        <w:t>Содержание Программы</w:t>
      </w:r>
      <w:r w:rsidRPr="007F505D">
        <w:rPr>
          <w:rFonts w:ascii="Times New Roman" w:hAnsi="Times New Roman" w:cs="Times New Roman"/>
          <w:color w:val="000000" w:themeColor="text1"/>
          <w:sz w:val="24"/>
          <w:szCs w:val="24"/>
        </w:rPr>
        <w:t xml:space="preserve"> обеспечивает коррекцию нарушений развития и социальную адаптацию воспитанников ТНР с учетом особенностей их психофизического развития, индивидуальных возможностей.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Содержание коррекционно-развивающей работы по освоению образовательных областей ориентировано на развитие физических, интеллектуальных и личностных качеств детей. Задачи системы коррекционной работы решаются интегрировано в ходе освоения пяти образовательных областей (определённых ФГОС </w:t>
      </w:r>
      <w:proofErr w:type="gramStart"/>
      <w:r w:rsidRPr="007F505D">
        <w:rPr>
          <w:rFonts w:ascii="Times New Roman" w:hAnsi="Times New Roman" w:cs="Times New Roman"/>
          <w:color w:val="000000" w:themeColor="text1"/>
          <w:sz w:val="24"/>
          <w:szCs w:val="24"/>
        </w:rPr>
        <w:t>ДО</w:t>
      </w:r>
      <w:proofErr w:type="gramEnd"/>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наряду</w:t>
      </w:r>
      <w:proofErr w:type="gramEnd"/>
      <w:r w:rsidRPr="007F505D">
        <w:rPr>
          <w:rFonts w:ascii="Times New Roman" w:hAnsi="Times New Roman" w:cs="Times New Roman"/>
          <w:color w:val="000000" w:themeColor="text1"/>
          <w:sz w:val="24"/>
          <w:szCs w:val="24"/>
        </w:rPr>
        <w:t xml:space="preserve"> с задачами, отражающими специфику каждой образовательной области. </w:t>
      </w:r>
    </w:p>
    <w:p w:rsidR="00751AF5" w:rsidRPr="007F505D" w:rsidRDefault="00751AF5" w:rsidP="00751AF5">
      <w:pPr>
        <w:spacing w:after="0" w:line="240" w:lineRule="auto"/>
        <w:jc w:val="both"/>
        <w:rPr>
          <w:rFonts w:ascii="Times New Roman" w:hAnsi="Times New Roman" w:cs="Times New Roman"/>
          <w:b/>
          <w:color w:val="000000" w:themeColor="text1"/>
          <w:sz w:val="24"/>
          <w:szCs w:val="24"/>
          <w:u w:val="single"/>
        </w:rPr>
      </w:pP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color w:val="000000" w:themeColor="text1"/>
          <w:sz w:val="24"/>
          <w:szCs w:val="24"/>
          <w:u w:val="single"/>
        </w:rPr>
        <w:t>Образовательная область «Социально-коммуникативное развитие»</w:t>
      </w:r>
      <w:r w:rsidRPr="007F505D">
        <w:rPr>
          <w:rFonts w:ascii="Times New Roman" w:hAnsi="Times New Roman" w:cs="Times New Roman"/>
          <w:b/>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b/>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Основной целью </w:t>
      </w:r>
      <w:r w:rsidRPr="007F505D">
        <w:rPr>
          <w:rFonts w:ascii="Times New Roman" w:hAnsi="Times New Roman" w:cs="Times New Roman"/>
          <w:color w:val="000000" w:themeColor="text1"/>
          <w:sz w:val="24"/>
          <w:szCs w:val="24"/>
        </w:rPr>
        <w:t xml:space="preserve">образовательной области «Социально-коммуникативное развитие» (в соответствии с ФГОС) является позитивная социализация детей дошкольного возраста, приобщение детей к социокультурным нормам, традициям семьи, общества и государства.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Задачи социально-коммуникативного развития в ФГОС </w:t>
      </w:r>
      <w:proofErr w:type="gramStart"/>
      <w:r w:rsidRPr="007F505D">
        <w:rPr>
          <w:rFonts w:ascii="Times New Roman" w:hAnsi="Times New Roman" w:cs="Times New Roman"/>
          <w:b/>
          <w:color w:val="000000" w:themeColor="text1"/>
          <w:sz w:val="24"/>
          <w:szCs w:val="24"/>
        </w:rPr>
        <w:t>ДО</w:t>
      </w:r>
      <w:proofErr w:type="gramEnd"/>
      <w:r w:rsidRPr="007F505D">
        <w:rPr>
          <w:rFonts w:ascii="Times New Roman" w:hAnsi="Times New Roman" w:cs="Times New Roman"/>
          <w:b/>
          <w:color w:val="000000" w:themeColor="text1"/>
          <w:sz w:val="24"/>
          <w:szCs w:val="24"/>
        </w:rPr>
        <w:t>:</w:t>
      </w:r>
      <w:r w:rsidRPr="007F505D">
        <w:rPr>
          <w:rFonts w:ascii="Times New Roman" w:hAnsi="Times New Roman" w:cs="Times New Roman"/>
          <w:color w:val="000000" w:themeColor="text1"/>
          <w:sz w:val="24"/>
          <w:szCs w:val="24"/>
        </w:rPr>
        <w:t xml:space="preserve"> </w:t>
      </w:r>
    </w:p>
    <w:p w:rsidR="00751AF5" w:rsidRPr="007F505D" w:rsidRDefault="00751AF5" w:rsidP="00484EE9">
      <w:pPr>
        <w:numPr>
          <w:ilvl w:val="0"/>
          <w:numId w:val="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усвоение норм и ценностей, принятых в обществе, включая моральные и нравственные ценности;  </w:t>
      </w:r>
    </w:p>
    <w:p w:rsidR="00751AF5" w:rsidRPr="007F505D" w:rsidRDefault="00751AF5" w:rsidP="00484EE9">
      <w:pPr>
        <w:numPr>
          <w:ilvl w:val="0"/>
          <w:numId w:val="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общения и взаимодействия ребенка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w:t>
      </w:r>
    </w:p>
    <w:p w:rsidR="00751AF5" w:rsidRPr="007F505D" w:rsidRDefault="00751AF5" w:rsidP="00484EE9">
      <w:pPr>
        <w:numPr>
          <w:ilvl w:val="0"/>
          <w:numId w:val="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готовности к совместной деятельности со сверстниками;  </w:t>
      </w:r>
    </w:p>
    <w:p w:rsidR="00751AF5" w:rsidRPr="007F505D" w:rsidRDefault="00751AF5" w:rsidP="00484EE9">
      <w:pPr>
        <w:numPr>
          <w:ilvl w:val="0"/>
          <w:numId w:val="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уважительного отношения и чувства принадлежности к своей семье и к  сообществу детей и взрослых в организации;  </w:t>
      </w:r>
    </w:p>
    <w:p w:rsidR="00751AF5" w:rsidRPr="007F505D" w:rsidRDefault="00751AF5" w:rsidP="00484EE9">
      <w:pPr>
        <w:numPr>
          <w:ilvl w:val="0"/>
          <w:numId w:val="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позитивных установок к различным видам труда и творчества; формирование основ безопасного поведения в быту, социуме, природе.  </w:t>
      </w:r>
    </w:p>
    <w:p w:rsidR="00751AF5" w:rsidRPr="007F505D" w:rsidRDefault="00751AF5" w:rsidP="00751AF5">
      <w:pPr>
        <w:spacing w:after="0" w:line="240" w:lineRule="auto"/>
        <w:jc w:val="both"/>
        <w:rPr>
          <w:rFonts w:ascii="Times New Roman" w:hAnsi="Times New Roman" w:cs="Times New Roman"/>
          <w:b/>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Коррекционные цель и задачи социально-коммуникативного развития для детей с ТНР: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Цель:</w:t>
      </w:r>
      <w:r w:rsidRPr="007F505D">
        <w:rPr>
          <w:rFonts w:ascii="Times New Roman" w:hAnsi="Times New Roman" w:cs="Times New Roman"/>
          <w:color w:val="000000" w:themeColor="text1"/>
          <w:sz w:val="24"/>
          <w:szCs w:val="24"/>
        </w:rPr>
        <w:t xml:space="preserve"> Овладение навыками коммуникации и обеспечение оптимального вхождения детей с ТНР в общественную жизнь.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Задачи: </w:t>
      </w:r>
    </w:p>
    <w:p w:rsidR="00751AF5" w:rsidRPr="007F505D" w:rsidRDefault="00751AF5" w:rsidP="00484EE9">
      <w:pPr>
        <w:numPr>
          <w:ilvl w:val="0"/>
          <w:numId w:val="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751AF5" w:rsidRPr="007F505D" w:rsidRDefault="00751AF5" w:rsidP="00484EE9">
      <w:pPr>
        <w:numPr>
          <w:ilvl w:val="0"/>
          <w:numId w:val="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умения сотрудничать с взрослыми и сверстниками; адекватно воспринимать окружающие предметы и явления, положительно относится к ним; </w:t>
      </w:r>
    </w:p>
    <w:p w:rsidR="00751AF5" w:rsidRPr="007F505D" w:rsidRDefault="00751AF5" w:rsidP="00484EE9">
      <w:pPr>
        <w:numPr>
          <w:ilvl w:val="0"/>
          <w:numId w:val="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751AF5" w:rsidRPr="007F505D" w:rsidRDefault="00751AF5" w:rsidP="00484EE9">
      <w:pPr>
        <w:numPr>
          <w:ilvl w:val="0"/>
          <w:numId w:val="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Работа по освоению представлений социального характера и развитию коммуникативных навыков, направленных на включение дошкольников с ТНР в систему социальных отношений.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содержание образовательной деятельности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i/>
          <w:color w:val="000000" w:themeColor="text1"/>
          <w:sz w:val="24"/>
          <w:szCs w:val="24"/>
        </w:rPr>
        <w:t>с детьми среднего дошкольного возраста</w:t>
      </w: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Содержание образовательной области «Социально-коммуникативное развитие» можно структурировать по следующим разделам: </w:t>
      </w:r>
    </w:p>
    <w:p w:rsidR="00751AF5" w:rsidRPr="007F505D" w:rsidRDefault="00751AF5" w:rsidP="00484EE9">
      <w:pPr>
        <w:numPr>
          <w:ilvl w:val="0"/>
          <w:numId w:val="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общепринятых норм поведения. </w:t>
      </w:r>
    </w:p>
    <w:p w:rsidR="00751AF5" w:rsidRPr="007F505D" w:rsidRDefault="00751AF5" w:rsidP="00484EE9">
      <w:pPr>
        <w:numPr>
          <w:ilvl w:val="0"/>
          <w:numId w:val="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гендерных и гражданских чувств. </w:t>
      </w:r>
    </w:p>
    <w:p w:rsidR="00751AF5" w:rsidRPr="007F505D" w:rsidRDefault="00751AF5" w:rsidP="00484EE9">
      <w:pPr>
        <w:numPr>
          <w:ilvl w:val="0"/>
          <w:numId w:val="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Развитие игровой и театрализованной деятельности.</w:t>
      </w:r>
    </w:p>
    <w:p w:rsidR="00751AF5" w:rsidRPr="007F505D" w:rsidRDefault="00751AF5" w:rsidP="00484EE9">
      <w:pPr>
        <w:numPr>
          <w:ilvl w:val="0"/>
          <w:numId w:val="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Совместная трудовая деятельность. </w:t>
      </w:r>
    </w:p>
    <w:p w:rsidR="00751AF5" w:rsidRPr="007F505D" w:rsidRDefault="00751AF5" w:rsidP="00484EE9">
      <w:pPr>
        <w:numPr>
          <w:ilvl w:val="0"/>
          <w:numId w:val="9"/>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основ безопасности в быту, социуме, природе. Формирование предпосылок экологического сознания.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детей с нарушением речи.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Взаимодействие ребёнка и взрослого в игровой деятельности выстраивается на основе сотрудничества, сотворчества, сопереживания, Основная позиция педагога во взаимодействии с ребёнком: партнёр, наблюдатель, проводник, мотиватор, «архитектор», советчик, помощник.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Коррекционная направленность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rsidRPr="007F505D">
        <w:rPr>
          <w:rFonts w:ascii="Times New Roman" w:hAnsi="Times New Roman" w:cs="Times New Roman"/>
          <w:color w:val="000000" w:themeColor="text1"/>
          <w:sz w:val="24"/>
          <w:szCs w:val="24"/>
        </w:rPr>
        <w:t>невербальными</w:t>
      </w:r>
      <w:proofErr w:type="gramEnd"/>
      <w:r w:rsidRPr="007F505D">
        <w:rPr>
          <w:rFonts w:ascii="Times New Roman" w:hAnsi="Times New Roman" w:cs="Times New Roman"/>
          <w:color w:val="000000" w:themeColor="text1"/>
          <w:sz w:val="24"/>
          <w:szCs w:val="24"/>
        </w:rPr>
        <w:t xml:space="preserve">) средств общения в процессе игры, организованной деятельности, в режимные моменты и т.п.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Взаимодействие взрослого с детьми с ТНР строится с учетом интересов каждого ребенка и детского сообщества в целом. 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со вторым уровнем речевого развития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w:t>
      </w:r>
      <w:proofErr w:type="gramStart"/>
      <w:r w:rsidRPr="007F505D">
        <w:rPr>
          <w:rFonts w:ascii="Times New Roman" w:hAnsi="Times New Roman" w:cs="Times New Roman"/>
          <w:color w:val="000000" w:themeColor="text1"/>
          <w:sz w:val="24"/>
          <w:szCs w:val="24"/>
        </w:rPr>
        <w:t>я(</w:t>
      </w:r>
      <w:proofErr w:type="gramEnd"/>
      <w:r w:rsidRPr="007F505D">
        <w:rPr>
          <w:rFonts w:ascii="Times New Roman" w:hAnsi="Times New Roman" w:cs="Times New Roman"/>
          <w:color w:val="000000" w:themeColor="text1"/>
          <w:sz w:val="24"/>
          <w:szCs w:val="24"/>
        </w:rPr>
        <w:t xml:space="preserve">вербальные и невербальные).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образовательный процесс в области «Социально-коммуникативное развитие» педагоги вовлекают родителей детей, а также всех остальных специалистов, работающих с детьми с общим недоразвитием речи.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содержание образовательной деятельности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i/>
          <w:color w:val="000000" w:themeColor="text1"/>
          <w:sz w:val="24"/>
          <w:szCs w:val="24"/>
        </w:rPr>
        <w:t>с детьми старшего дошкольного возраста</w:t>
      </w: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Содержание образовательной области «Социально-коммуникативное развитие» с детьми старшего дошкольного возраста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Содержание образовательной области «Социально-коммуникативное развитие» можно структурировать, как и на предыдущих возрастах, по следующим разделам: </w:t>
      </w:r>
    </w:p>
    <w:p w:rsidR="00751AF5" w:rsidRPr="007F505D" w:rsidRDefault="00751AF5" w:rsidP="00484EE9">
      <w:pPr>
        <w:numPr>
          <w:ilvl w:val="0"/>
          <w:numId w:val="1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навыков взаимоотношений с окружающими; </w:t>
      </w:r>
    </w:p>
    <w:p w:rsidR="00751AF5" w:rsidRPr="007F505D" w:rsidRDefault="00751AF5" w:rsidP="00484EE9">
      <w:pPr>
        <w:numPr>
          <w:ilvl w:val="0"/>
          <w:numId w:val="1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гендерных и гражданских чувств; </w:t>
      </w:r>
    </w:p>
    <w:p w:rsidR="00751AF5" w:rsidRPr="007F505D" w:rsidRDefault="00751AF5" w:rsidP="00484EE9">
      <w:pPr>
        <w:numPr>
          <w:ilvl w:val="0"/>
          <w:numId w:val="1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Развитие игровой и театрализованной деятельности; </w:t>
      </w:r>
    </w:p>
    <w:p w:rsidR="00751AF5" w:rsidRPr="007F505D" w:rsidRDefault="00751AF5" w:rsidP="00484EE9">
      <w:pPr>
        <w:numPr>
          <w:ilvl w:val="0"/>
          <w:numId w:val="1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Совместная трудовая деятельность; </w:t>
      </w:r>
    </w:p>
    <w:p w:rsidR="00751AF5" w:rsidRPr="007F505D" w:rsidRDefault="00751AF5" w:rsidP="00484EE9">
      <w:pPr>
        <w:numPr>
          <w:ilvl w:val="0"/>
          <w:numId w:val="1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основ безопасности в быту, социуме, природе. Формирование предпосылок экологического сознания.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 старшем возрасте у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 и сверстниками, развитие познавательного интереса и мотивации к деятельности.    Особое внимание обращается на формирование у детей представления о Родине: огородах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Взрослые создают условия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рамках раздела, особое внимание обращается на развитие у детей устойчивого алгоритма и стереотипа поведения в опасных ситуациях.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этот период большое внимание уделяется формированию у детей интеллектуальной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w:t>
      </w:r>
      <w:r w:rsidRPr="007F505D">
        <w:rPr>
          <w:rFonts w:ascii="Times New Roman" w:hAnsi="Times New Roman" w:cs="Times New Roman"/>
          <w:color w:val="000000" w:themeColor="text1"/>
          <w:sz w:val="24"/>
          <w:szCs w:val="24"/>
        </w:rPr>
        <w:lastRenderedPageBreak/>
        <w:t xml:space="preserve">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Активными участниками образовательного процесса в области «Социальн</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 коммуникативное развитие» являются родители детей, а также все специалисты, работающие с детьми с ТНР. </w:t>
      </w:r>
    </w:p>
    <w:p w:rsidR="00751AF5" w:rsidRPr="007F505D" w:rsidRDefault="00751AF5" w:rsidP="00751AF5">
      <w:pPr>
        <w:spacing w:after="0" w:line="240" w:lineRule="auto"/>
        <w:jc w:val="both"/>
        <w:rPr>
          <w:rFonts w:ascii="Times New Roman" w:hAnsi="Times New Roman" w:cs="Times New Roman"/>
          <w:b/>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Перечень используемых программ, методических пособий </w:t>
      </w:r>
    </w:p>
    <w:p w:rsidR="00751AF5" w:rsidRPr="007F505D" w:rsidRDefault="00751AF5" w:rsidP="00751AF5">
      <w:pPr>
        <w:spacing w:after="0" w:line="240" w:lineRule="auto"/>
        <w:jc w:val="both"/>
        <w:rPr>
          <w:rFonts w:ascii="Times New Roman" w:hAnsi="Times New Roman" w:cs="Times New Roman"/>
          <w:i/>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5025" w:type="dxa"/>
        <w:tblInd w:w="-603" w:type="dxa"/>
        <w:tblCellMar>
          <w:top w:w="57" w:type="dxa"/>
          <w:left w:w="106" w:type="dxa"/>
        </w:tblCellMar>
        <w:tblLook w:val="04A0"/>
      </w:tblPr>
      <w:tblGrid>
        <w:gridCol w:w="3544"/>
        <w:gridCol w:w="11481"/>
      </w:tblGrid>
      <w:tr w:rsidR="007F505D" w:rsidRPr="007F505D" w:rsidTr="0056230A">
        <w:trPr>
          <w:trHeight w:val="77"/>
        </w:trPr>
        <w:tc>
          <w:tcPr>
            <w:tcW w:w="3544"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Формирование общепринятых норм поведения </w:t>
            </w:r>
          </w:p>
        </w:tc>
        <w:tc>
          <w:tcPr>
            <w:tcW w:w="11481"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От рождения до школы. Основная образовательная программа дошкольного образования. Под ред.Н.Е Вераксы, Т.С.Комаровой, М.А.Васильевой. - М.: МОЗАИКА-СИНТЕЗ, 2017.-352 с.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Комплексно – 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3 до 4 и 4 до 5 лет). Нищева Н.В., Гавришева Л.Б., Кирилова Ю.А. – СПб</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ОО «Издательство «ДЕТСТВО-ПРЕСС»,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Социально-нравственное воспитание дошкольников (3-7 лет). Р.С. Буре. - М.: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Этические беседы с детьми 4-7 лет. В.И. Петрова, Т.Д. Стульник. - М.: МОЗАИКА-СИНТЕЗ, 2012. </w:t>
            </w:r>
          </w:p>
        </w:tc>
      </w:tr>
      <w:tr w:rsidR="007F505D" w:rsidRPr="007F505D" w:rsidTr="0056230A">
        <w:trPr>
          <w:trHeight w:val="113"/>
        </w:trPr>
        <w:tc>
          <w:tcPr>
            <w:tcW w:w="3544"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Формирование гендерных и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гражданских чувств </w:t>
            </w:r>
          </w:p>
        </w:tc>
        <w:tc>
          <w:tcPr>
            <w:tcW w:w="11481"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От рождения до школы. Основная образовательная программа дошкольного образования. Под ред.Н.Е Вераксы, Т.С.Комаровой, Э. М. Дорофеевой. - М.: МОЗАИКА-СИНТЕЗ, 2020.-368 с.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2021.-240с. </w:t>
            </w:r>
          </w:p>
        </w:tc>
      </w:tr>
      <w:tr w:rsidR="007F505D" w:rsidRPr="007F505D" w:rsidTr="0056230A">
        <w:trPr>
          <w:trHeight w:val="40"/>
        </w:trPr>
        <w:tc>
          <w:tcPr>
            <w:tcW w:w="3544"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Развитие </w:t>
            </w:r>
            <w:proofErr w:type="gramStart"/>
            <w:r w:rsidRPr="007F505D">
              <w:rPr>
                <w:rFonts w:ascii="Times New Roman" w:hAnsi="Times New Roman" w:cs="Times New Roman"/>
                <w:i/>
                <w:color w:val="000000" w:themeColor="text1"/>
                <w:sz w:val="24"/>
                <w:szCs w:val="24"/>
              </w:rPr>
              <w:t>игровой</w:t>
            </w:r>
            <w:proofErr w:type="gramEnd"/>
            <w:r w:rsidRPr="007F505D">
              <w:rPr>
                <w:rFonts w:ascii="Times New Roman" w:hAnsi="Times New Roman" w:cs="Times New Roman"/>
                <w:i/>
                <w:color w:val="000000" w:themeColor="text1"/>
                <w:sz w:val="24"/>
                <w:szCs w:val="24"/>
              </w:rPr>
              <w:t xml:space="preserve"> и </w:t>
            </w:r>
          </w:p>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театрализованной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деятельности</w:t>
            </w:r>
          </w:p>
        </w:tc>
        <w:tc>
          <w:tcPr>
            <w:tcW w:w="11481"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От рождения до школы. Основная образовательная программа дошкольного образования. Под ред. Н.Е Вераксы. Т.С.Комаровой,  Э. М. Дорофеевой. - М.: МОЗАИКА-СИНТЕЗ, 2020.-368 с.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2021.-240 с.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деятельность в детском саду. Для работы с детьми 2-7 лет. Губанова Н.Ф. - М.: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Развитие игровой деятельности: Средняя группа. Губанова Н.Ф. - М.: МОЗАИКА-СИНТЕЗ, 2016.</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игровой деятельности: Старшая группа Губанова Н.Ф..- М.: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Развитие игровой деятельности: Подготовительная к школе группа. Губанова Н.Ф.</w:t>
            </w:r>
            <w:r w:rsidRPr="007F505D">
              <w:rPr>
                <w:rFonts w:ascii="Times New Roman" w:hAnsi="Times New Roman" w:cs="Times New Roman"/>
                <w:b/>
                <w:color w:val="000000" w:themeColor="text1"/>
                <w:sz w:val="24"/>
                <w:szCs w:val="24"/>
              </w:rPr>
              <w:t xml:space="preserve">- </w:t>
            </w:r>
            <w:r w:rsidRPr="007F505D">
              <w:rPr>
                <w:rFonts w:ascii="Times New Roman" w:hAnsi="Times New Roman" w:cs="Times New Roman"/>
                <w:color w:val="000000" w:themeColor="text1"/>
                <w:sz w:val="24"/>
                <w:szCs w:val="24"/>
              </w:rPr>
              <w:t>М.: МОЗАИКА-СИНТЕЗ, 2016.</w:t>
            </w:r>
          </w:p>
        </w:tc>
      </w:tr>
      <w:tr w:rsidR="007F505D" w:rsidRPr="007F505D" w:rsidTr="0056230A">
        <w:trPr>
          <w:trHeight w:val="117"/>
        </w:trPr>
        <w:tc>
          <w:tcPr>
            <w:tcW w:w="3544"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lastRenderedPageBreak/>
              <w:t xml:space="preserve">Совместная трудовая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деятельность</w:t>
            </w:r>
          </w:p>
        </w:tc>
        <w:tc>
          <w:tcPr>
            <w:tcW w:w="11481"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 рождения до школы. Основная образовательная программа дошкольного образования. Под ред.Н.Е Вераксы, Т.С.Комаровой, Э. М. Дорофеевой. - М.: МОЗАИКА-СИНТЕЗ, 2020.-368 с.</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2021.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Трудовое воспитание в детском саду. (Для занятий с детьми 3-7 лет). Куцакова Л.В. - М.: МОЗАИКА-СИНТЕЗ, 2016. </w:t>
            </w:r>
          </w:p>
        </w:tc>
      </w:tr>
      <w:tr w:rsidR="007F505D" w:rsidRPr="007F505D" w:rsidTr="0056230A">
        <w:trPr>
          <w:trHeight w:val="26"/>
        </w:trPr>
        <w:tc>
          <w:tcPr>
            <w:tcW w:w="3544"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Формирование основ в быту,</w:t>
            </w:r>
          </w:p>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 </w:t>
            </w:r>
            <w:proofErr w:type="gramStart"/>
            <w:r w:rsidRPr="007F505D">
              <w:rPr>
                <w:rFonts w:ascii="Times New Roman" w:hAnsi="Times New Roman" w:cs="Times New Roman"/>
                <w:i/>
                <w:color w:val="000000" w:themeColor="text1"/>
                <w:sz w:val="24"/>
                <w:szCs w:val="24"/>
              </w:rPr>
              <w:t>социуме</w:t>
            </w:r>
            <w:proofErr w:type="gramEnd"/>
            <w:r w:rsidRPr="007F505D">
              <w:rPr>
                <w:rFonts w:ascii="Times New Roman" w:hAnsi="Times New Roman" w:cs="Times New Roman"/>
                <w:i/>
                <w:color w:val="000000" w:themeColor="text1"/>
                <w:sz w:val="24"/>
                <w:szCs w:val="24"/>
              </w:rPr>
              <w:t xml:space="preserve">, в природе. </w:t>
            </w:r>
          </w:p>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Формирование основ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экологического сознания </w:t>
            </w:r>
          </w:p>
        </w:tc>
        <w:tc>
          <w:tcPr>
            <w:tcW w:w="11481"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 рождения до школы. Основная образовательная программа дошкольного образования. Под ред.Н.Е Вераксы, Т.С.Комаровой, Э. М. Дорофеевой. - М.: МОЗАИКА-СИНТЕЗ, 2020.-368 с.</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2021..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культуры безопасности у детей от 3 до 8 лет.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Парциальная программа. Л.Л. Тимофееева. – СПб</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ОО «Издательство «ДЕТСТВО-ПРЕСС», 2015.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Формирование культуры безопасности. Планирование образовательной деятельности в старшей группе. Методическое пособие. Л.Л. Тимофееева. – СПб</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ОО «Издательство «ДЕТСТВО-ПРЕСС», 2015.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Формирование культуры безопасности. Планирование образовательной деятельности в подготовительной к школе группе. Методическое пособие. Л.Л. Тимофееева. – СПб: ООО «Издательство «ДЕТСТВО-ПРЕСС», 2014.</w:t>
            </w:r>
          </w:p>
        </w:tc>
      </w:tr>
    </w:tbl>
    <w:p w:rsidR="00751AF5" w:rsidRPr="007F505D" w:rsidRDefault="00751AF5" w:rsidP="00751AF5">
      <w:pPr>
        <w:spacing w:after="0" w:line="240" w:lineRule="auto"/>
        <w:jc w:val="both"/>
        <w:rPr>
          <w:rFonts w:ascii="Times New Roman" w:hAnsi="Times New Roman" w:cs="Times New Roman"/>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b/>
          <w:color w:val="000000" w:themeColor="text1"/>
          <w:sz w:val="24"/>
          <w:szCs w:val="24"/>
          <w:u w:val="single"/>
        </w:rPr>
      </w:pPr>
      <w:r w:rsidRPr="007F505D">
        <w:rPr>
          <w:rFonts w:ascii="Times New Roman" w:hAnsi="Times New Roman" w:cs="Times New Roman"/>
          <w:b/>
          <w:color w:val="000000" w:themeColor="text1"/>
          <w:sz w:val="24"/>
          <w:szCs w:val="24"/>
          <w:u w:val="single"/>
        </w:rPr>
        <w:t>Образовательная область «Познавательное развитие»</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r w:rsidRPr="007F505D">
        <w:rPr>
          <w:rFonts w:ascii="Times New Roman" w:hAnsi="Times New Roman" w:cs="Times New Roman"/>
          <w:color w:val="000000" w:themeColor="text1"/>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F505D">
        <w:rPr>
          <w:rFonts w:ascii="Times New Roman" w:hAnsi="Times New Roman" w:cs="Times New Roman"/>
          <w:color w:val="000000" w:themeColor="text1"/>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w:t>
      </w:r>
      <w:r w:rsidRPr="007F505D">
        <w:rPr>
          <w:rFonts w:ascii="Times New Roman" w:hAnsi="Times New Roman" w:cs="Times New Roman"/>
          <w:color w:val="000000" w:themeColor="text1"/>
          <w:sz w:val="24"/>
          <w:szCs w:val="24"/>
        </w:rPr>
        <w:lastRenderedPageBreak/>
        <w:t>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общем</w:t>
      </w:r>
      <w:proofErr w:type="gramEnd"/>
      <w:r w:rsidRPr="007F505D">
        <w:rPr>
          <w:rFonts w:ascii="Times New Roman" w:hAnsi="Times New Roman" w:cs="Times New Roman"/>
          <w:color w:val="000000" w:themeColor="text1"/>
          <w:sz w:val="24"/>
          <w:szCs w:val="24"/>
        </w:rPr>
        <w:t xml:space="preserve"> доме людей, об особенностях ее природы, многообразии стран и народов мира. </w:t>
      </w:r>
      <w:r w:rsidRPr="007F505D">
        <w:rPr>
          <w:rFonts w:ascii="Times New Roman" w:hAnsi="Times New Roman" w:cs="Times New Roman"/>
          <w:color w:val="000000" w:themeColor="text1"/>
          <w:sz w:val="24"/>
          <w:szCs w:val="24"/>
        </w:rPr>
        <w:tab/>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Основная цель:</w:t>
      </w: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познавательных интересов и способностей детей, которые можно подразделить </w:t>
      </w:r>
      <w:proofErr w:type="gramStart"/>
      <w:r w:rsidRPr="007F505D">
        <w:rPr>
          <w:rFonts w:ascii="Times New Roman" w:hAnsi="Times New Roman" w:cs="Times New Roman"/>
          <w:color w:val="000000" w:themeColor="text1"/>
          <w:sz w:val="24"/>
          <w:szCs w:val="24"/>
        </w:rPr>
        <w:t>на</w:t>
      </w:r>
      <w:proofErr w:type="gramEnd"/>
      <w:r w:rsidRPr="007F505D">
        <w:rPr>
          <w:rFonts w:ascii="Times New Roman" w:hAnsi="Times New Roman" w:cs="Times New Roman"/>
          <w:color w:val="000000" w:themeColor="text1"/>
          <w:sz w:val="24"/>
          <w:szCs w:val="24"/>
        </w:rPr>
        <w:t xml:space="preserve"> сенсорные, интеллектуально – познавательные, интеллектуально – творческие.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Задачи познавательного развития в ФГОС </w:t>
      </w:r>
      <w:proofErr w:type="gramStart"/>
      <w:r w:rsidRPr="007F505D">
        <w:rPr>
          <w:rFonts w:ascii="Times New Roman" w:hAnsi="Times New Roman" w:cs="Times New Roman"/>
          <w:b/>
          <w:color w:val="000000" w:themeColor="text1"/>
          <w:sz w:val="24"/>
          <w:szCs w:val="24"/>
        </w:rPr>
        <w:t>ДО</w:t>
      </w:r>
      <w:proofErr w:type="gramEnd"/>
      <w:r w:rsidRPr="007F505D">
        <w:rPr>
          <w:rFonts w:ascii="Times New Roman" w:hAnsi="Times New Roman" w:cs="Times New Roman"/>
          <w:color w:val="000000" w:themeColor="text1"/>
          <w:sz w:val="24"/>
          <w:szCs w:val="24"/>
        </w:rPr>
        <w:t xml:space="preserve">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интересов детей, любознательности и познавательной мотивации;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познавательных действий, становление сознания;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первичных представлений о планете Земля как общем доме людей, об особенностях ее природы, многообразие стран, народов;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воображения и творческой активности;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первичных представлений о малой родине и Отечестве, представлений о социокультурных ценностях народа, о традициях и праздниках;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ритме, темпе, количестве, числе и т.д.)</w:t>
      </w:r>
      <w:r w:rsidRPr="007F505D">
        <w:rPr>
          <w:rFonts w:ascii="Times New Roman" w:hAnsi="Times New Roman" w:cs="Times New Roman"/>
          <w:b/>
          <w:color w:val="000000" w:themeColor="text1"/>
          <w:sz w:val="24"/>
          <w:szCs w:val="24"/>
        </w:rPr>
        <w:t>.</w:t>
      </w:r>
      <w:r w:rsidRPr="007F505D">
        <w:rPr>
          <w:rFonts w:ascii="Times New Roman" w:hAnsi="Times New Roman" w:cs="Times New Roman"/>
          <w:color w:val="000000" w:themeColor="text1"/>
          <w:sz w:val="24"/>
          <w:szCs w:val="24"/>
        </w:rPr>
        <w:t xml:space="preserve"> </w:t>
      </w:r>
      <w:proofErr w:type="gramEnd"/>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Коррекционные цель и задачи образовательной области «познавательное развитие» для детей с ТНР: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Цель:</w:t>
      </w:r>
      <w:r w:rsidRPr="007F505D">
        <w:rPr>
          <w:rFonts w:ascii="Times New Roman" w:hAnsi="Times New Roman" w:cs="Times New Roman"/>
          <w:color w:val="000000" w:themeColor="text1"/>
          <w:sz w:val="24"/>
          <w:szCs w:val="24"/>
        </w:rPr>
        <w:t xml:space="preserve">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Задачи: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и совершенствование перцептивных действий;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Ознакомление и формирование сенсорных эталонов;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внимания, памяти;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наглядно-действенного и наглядно-образного мышления;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Работа по освоению познавательных процессов окружающей действительности дошкольников с ТНР осуществляется по нескольким направлениям: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Сенсорное развитие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психических функций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w:t>
      </w:r>
      <w:r w:rsidRPr="007F505D">
        <w:rPr>
          <w:rFonts w:ascii="Times New Roman" w:hAnsi="Times New Roman" w:cs="Times New Roman"/>
          <w:color w:val="000000" w:themeColor="text1"/>
          <w:sz w:val="24"/>
          <w:szCs w:val="24"/>
        </w:rPr>
        <w:tab/>
        <w:t xml:space="preserve">целостной </w:t>
      </w:r>
      <w:r w:rsidRPr="007F505D">
        <w:rPr>
          <w:rFonts w:ascii="Times New Roman" w:hAnsi="Times New Roman" w:cs="Times New Roman"/>
          <w:color w:val="000000" w:themeColor="text1"/>
          <w:sz w:val="24"/>
          <w:szCs w:val="24"/>
        </w:rPr>
        <w:tab/>
        <w:t xml:space="preserve">картины </w:t>
      </w:r>
      <w:r w:rsidRPr="007F505D">
        <w:rPr>
          <w:rFonts w:ascii="Times New Roman" w:hAnsi="Times New Roman" w:cs="Times New Roman"/>
          <w:color w:val="000000" w:themeColor="text1"/>
          <w:sz w:val="24"/>
          <w:szCs w:val="24"/>
        </w:rPr>
        <w:tab/>
        <w:t xml:space="preserve">мира. Познавательно-исследовательская  деятельность </w:t>
      </w:r>
    </w:p>
    <w:p w:rsidR="00751AF5" w:rsidRPr="007F505D" w:rsidRDefault="00751AF5" w:rsidP="00484EE9">
      <w:pPr>
        <w:numPr>
          <w:ilvl w:val="0"/>
          <w:numId w:val="1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математических представлений (количество и счет, величина, форма, ориентировка в пространстве, ориентировка во времени) </w:t>
      </w: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lastRenderedPageBreak/>
        <w:t xml:space="preserve">      Основное содержание образовательной деятельности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i/>
          <w:color w:val="000000" w:themeColor="text1"/>
          <w:sz w:val="24"/>
          <w:szCs w:val="24"/>
        </w:rPr>
        <w:t>с детьми среднего дошкольного возраста</w:t>
      </w: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color w:val="000000" w:themeColor="text1"/>
          <w:sz w:val="24"/>
          <w:szCs w:val="24"/>
        </w:rP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Взрослый развивает и поддерживает у детей словесное сопровождение практических действий (второй уровень словесной регуляции).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Дети знакомятся с литературными произведениями (простейшими рассказами, историями, сказками, стихотворениями), разыгрывают совместно с взрослым содержания литературных произведений по ролям.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содержание образовательной деятельности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i/>
          <w:color w:val="000000" w:themeColor="text1"/>
          <w:sz w:val="24"/>
          <w:szCs w:val="24"/>
        </w:rPr>
        <w:t>с детьми старшего дошкольного возраста</w:t>
      </w: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Для детей старшего дошкольного возраста для детей с ТНР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деятельности, а также представлений об окружающем мире и элементарных математических представлений. </w:t>
      </w:r>
    </w:p>
    <w:p w:rsidR="0056230A"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старшем дошкольном возрасте педагогу-психологу можно организовывать занятия в интерактивной среде: о многообразии звуков природы, о явлениях природы и зависимости от этих характеристик настроения и состояния человека.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lastRenderedPageBreak/>
        <w:t xml:space="preserve">Перечень используемых программ, методических пособий </w:t>
      </w:r>
    </w:p>
    <w:p w:rsidR="00751AF5" w:rsidRPr="007F505D" w:rsidRDefault="00751AF5" w:rsidP="00751AF5">
      <w:pPr>
        <w:spacing w:after="0" w:line="240" w:lineRule="auto"/>
        <w:jc w:val="both"/>
        <w:rPr>
          <w:rFonts w:ascii="Times New Roman" w:hAnsi="Times New Roman" w:cs="Times New Roman"/>
          <w:i/>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457" w:type="dxa"/>
        <w:tblInd w:w="12" w:type="dxa"/>
        <w:tblCellMar>
          <w:top w:w="57" w:type="dxa"/>
        </w:tblCellMar>
        <w:tblLook w:val="04A0"/>
      </w:tblPr>
      <w:tblGrid>
        <w:gridCol w:w="3357"/>
        <w:gridCol w:w="11100"/>
      </w:tblGrid>
      <w:tr w:rsidR="007F505D" w:rsidRPr="007F505D" w:rsidTr="0056230A">
        <w:trPr>
          <w:trHeight w:val="1633"/>
        </w:trPr>
        <w:tc>
          <w:tcPr>
            <w:tcW w:w="3357"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Формирование </w:t>
            </w:r>
            <w:proofErr w:type="gramStart"/>
            <w:r w:rsidRPr="007F505D">
              <w:rPr>
                <w:rFonts w:ascii="Times New Roman" w:hAnsi="Times New Roman" w:cs="Times New Roman"/>
                <w:i/>
                <w:color w:val="000000" w:themeColor="text1"/>
                <w:sz w:val="24"/>
                <w:szCs w:val="24"/>
              </w:rPr>
              <w:t>элементарных</w:t>
            </w:r>
            <w:proofErr w:type="gramEnd"/>
            <w:r w:rsidRPr="007F505D">
              <w:rPr>
                <w:rFonts w:ascii="Times New Roman" w:hAnsi="Times New Roman" w:cs="Times New Roman"/>
                <w:i/>
                <w:color w:val="000000" w:themeColor="text1"/>
                <w:sz w:val="24"/>
                <w:szCs w:val="24"/>
              </w:rPr>
              <w:t xml:space="preserve">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математических представлений </w:t>
            </w:r>
          </w:p>
        </w:tc>
        <w:tc>
          <w:tcPr>
            <w:tcW w:w="11100"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 рождения до школы. Основная образовательная программа дошкольного образования. Под ред.Н.Е Вераксы, Т.С.Комаровой, Э. М. Дорофеевой. - М.: МОЗАИКА-СИНТЕЗ, 2020.-368 с.</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математических представлений у дошкольников с ОНР (с 4 до 5 и 5 до 6 лет). Организация образовательной деятельности.  Нищева Н.В. – СПб: ООО «Издательство «ДЕТСТВО-ПРЕСС», 2017.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математических представлений у дошкольников с ОНР (с 6 до 7 лет). Организация образовательной деятельности. Нищева Н.В. – СПб: ООО «Издательство «ДЕТСТВО-ПРЕСС», 2017. </w:t>
            </w:r>
          </w:p>
        </w:tc>
      </w:tr>
      <w:tr w:rsidR="007F505D" w:rsidRPr="007F505D" w:rsidTr="0056230A">
        <w:trPr>
          <w:trHeight w:val="3384"/>
        </w:trPr>
        <w:tc>
          <w:tcPr>
            <w:tcW w:w="3357"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Формирование целостной картины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мира, познавательно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исследовательской деятельности  </w:t>
            </w:r>
          </w:p>
        </w:tc>
        <w:tc>
          <w:tcPr>
            <w:tcW w:w="11100"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 рождения до школы. Основная образовательная программа дошкольного образования. Под ред.Н.Е Вераксы, Т.С.Комаровой, М Э. М. Дорофеевой. - М.: МОЗАИКА-СИНТЕЗ, 2020.-368 с.</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Организация опытно – исследовательской работы в ДОУ. Тематическое и перспективное планирование работы в разных возрастных группах. Выпуск 1/ сост. Н.В. Нищева. – СПб</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ОО «Издательство «ДЕТСТВО-ПРЕСС», 2017.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Организация опытно – исследовательской работы в ДОУ. Тематическое и перспективное планирование работы в разных возрастных группах. Выпуск 2/ сост. Н.В. Нищева. – СПб</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ОО «Издательство «ДЕТСТВО-ПРЕСС», 2017.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Добро пожаловать в экологию! Парциальная программа работы по формированию экологической культуры у детей дошкольного возраста. Воронкевич О.А. – СПб: ООО «Издательство «ДЕТСТВОПРЕСС», 2016. </w:t>
            </w:r>
          </w:p>
        </w:tc>
      </w:tr>
    </w:tbl>
    <w:p w:rsidR="00751AF5" w:rsidRPr="007F505D" w:rsidRDefault="00751AF5" w:rsidP="00751AF5">
      <w:pPr>
        <w:widowControl w:val="0"/>
        <w:tabs>
          <w:tab w:val="left" w:pos="567"/>
        </w:tabs>
        <w:spacing w:after="0" w:line="240" w:lineRule="auto"/>
        <w:ind w:firstLine="709"/>
        <w:contextualSpacing/>
        <w:jc w:val="both"/>
        <w:rPr>
          <w:rFonts w:ascii="Times New Roman" w:eastAsia="Times New Roman" w:hAnsi="Times New Roman" w:cs="Times New Roman"/>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color w:val="000000" w:themeColor="text1"/>
          <w:sz w:val="24"/>
          <w:szCs w:val="24"/>
          <w:u w:val="single"/>
        </w:rPr>
        <w:t>Образовательная область «Речевое развитие»</w:t>
      </w:r>
      <w:r w:rsidRPr="007F505D">
        <w:rPr>
          <w:rFonts w:ascii="Times New Roman" w:hAnsi="Times New Roman" w:cs="Times New Roman"/>
          <w:b/>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7F505D">
        <w:rPr>
          <w:rFonts w:ascii="Times New Roman" w:hAnsi="Times New Roman" w:cs="Times New Roman"/>
          <w:color w:val="000000" w:themeColor="text1"/>
          <w:sz w:val="24"/>
          <w:szCs w:val="24"/>
        </w:rPr>
        <w:lastRenderedPageBreak/>
        <w:t xml:space="preserve">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Основная цель: </w:t>
      </w:r>
      <w:r w:rsidRPr="007F505D">
        <w:rPr>
          <w:rFonts w:ascii="Times New Roman" w:hAnsi="Times New Roman" w:cs="Times New Roman"/>
          <w:color w:val="000000" w:themeColor="text1"/>
          <w:sz w:val="24"/>
          <w:szCs w:val="24"/>
        </w:rPr>
        <w:t xml:space="preserve">формирование устной речи и навыков речевого общения с окружающими на основе владения литературным языком своего народа.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Задачи речевого развития в ФГОС </w:t>
      </w:r>
      <w:proofErr w:type="gramStart"/>
      <w:r w:rsidRPr="007F505D">
        <w:rPr>
          <w:rFonts w:ascii="Times New Roman" w:hAnsi="Times New Roman" w:cs="Times New Roman"/>
          <w:b/>
          <w:color w:val="000000" w:themeColor="text1"/>
          <w:sz w:val="24"/>
          <w:szCs w:val="24"/>
        </w:rPr>
        <w:t>ДО</w:t>
      </w:r>
      <w:proofErr w:type="gramEnd"/>
      <w:r w:rsidRPr="007F505D">
        <w:rPr>
          <w:rFonts w:ascii="Times New Roman" w:hAnsi="Times New Roman" w:cs="Times New Roman"/>
          <w:b/>
          <w:color w:val="000000" w:themeColor="text1"/>
          <w:sz w:val="24"/>
          <w:szCs w:val="24"/>
        </w:rPr>
        <w:t>:</w:t>
      </w:r>
      <w:r w:rsidRPr="007F505D">
        <w:rPr>
          <w:rFonts w:ascii="Times New Roman" w:hAnsi="Times New Roman" w:cs="Times New Roman"/>
          <w:color w:val="000000" w:themeColor="text1"/>
          <w:sz w:val="24"/>
          <w:szCs w:val="24"/>
        </w:rPr>
        <w:t xml:space="preserve"> </w:t>
      </w:r>
    </w:p>
    <w:p w:rsidR="00751AF5" w:rsidRPr="007F505D" w:rsidRDefault="00751AF5" w:rsidP="00484EE9">
      <w:pPr>
        <w:numPr>
          <w:ilvl w:val="0"/>
          <w:numId w:val="1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Овладение речью как средством общения и культуры;  </w:t>
      </w:r>
    </w:p>
    <w:p w:rsidR="00751AF5" w:rsidRPr="007F505D" w:rsidRDefault="00751AF5" w:rsidP="00484EE9">
      <w:pPr>
        <w:numPr>
          <w:ilvl w:val="0"/>
          <w:numId w:val="1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Обогащение активного словаря; </w:t>
      </w:r>
    </w:p>
    <w:p w:rsidR="00751AF5" w:rsidRPr="007F505D" w:rsidRDefault="00751AF5" w:rsidP="00484EE9">
      <w:pPr>
        <w:numPr>
          <w:ilvl w:val="0"/>
          <w:numId w:val="1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связной, грамматически правильной диалогической и монологической речи; </w:t>
      </w:r>
    </w:p>
    <w:p w:rsidR="00751AF5" w:rsidRPr="007F505D" w:rsidRDefault="00751AF5" w:rsidP="00484EE9">
      <w:pPr>
        <w:numPr>
          <w:ilvl w:val="0"/>
          <w:numId w:val="1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звуковой культуры речи; </w:t>
      </w:r>
    </w:p>
    <w:p w:rsidR="00751AF5" w:rsidRPr="007F505D" w:rsidRDefault="00751AF5" w:rsidP="00484EE9">
      <w:pPr>
        <w:numPr>
          <w:ilvl w:val="0"/>
          <w:numId w:val="1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речевого творчества;  </w:t>
      </w:r>
    </w:p>
    <w:p w:rsidR="00751AF5" w:rsidRPr="007F505D" w:rsidRDefault="00751AF5" w:rsidP="00484EE9">
      <w:pPr>
        <w:numPr>
          <w:ilvl w:val="0"/>
          <w:numId w:val="1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751AF5" w:rsidRPr="007F505D" w:rsidRDefault="00751AF5" w:rsidP="00484EE9">
      <w:pPr>
        <w:numPr>
          <w:ilvl w:val="0"/>
          <w:numId w:val="1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звуковой аналитико - синтетической активности как предпосылки обучения грамоте.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Коррекционные цель и задачи образовательной области «речевое развитие» для детей с ТНР: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Цель: </w:t>
      </w:r>
      <w:r w:rsidRPr="007F505D">
        <w:rPr>
          <w:rFonts w:ascii="Times New Roman" w:hAnsi="Times New Roman" w:cs="Times New Roman"/>
          <w:color w:val="000000" w:themeColor="text1"/>
          <w:sz w:val="24"/>
          <w:szCs w:val="24"/>
        </w:rPr>
        <w:t xml:space="preserve">Обеспечить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Задачи: </w:t>
      </w:r>
    </w:p>
    <w:p w:rsidR="00751AF5" w:rsidRPr="007F505D" w:rsidRDefault="00751AF5" w:rsidP="00484EE9">
      <w:pPr>
        <w:numPr>
          <w:ilvl w:val="0"/>
          <w:numId w:val="1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структурных компонентов системы языка </w:t>
      </w:r>
      <w:proofErr w:type="gramStart"/>
      <w:r w:rsidRPr="007F505D">
        <w:rPr>
          <w:rFonts w:ascii="Times New Roman" w:hAnsi="Times New Roman" w:cs="Times New Roman"/>
          <w:color w:val="000000" w:themeColor="text1"/>
          <w:sz w:val="24"/>
          <w:szCs w:val="24"/>
        </w:rPr>
        <w:t>–ф</w:t>
      </w:r>
      <w:proofErr w:type="gramEnd"/>
      <w:r w:rsidRPr="007F505D">
        <w:rPr>
          <w:rFonts w:ascii="Times New Roman" w:hAnsi="Times New Roman" w:cs="Times New Roman"/>
          <w:color w:val="000000" w:themeColor="text1"/>
          <w:sz w:val="24"/>
          <w:szCs w:val="24"/>
        </w:rPr>
        <w:t xml:space="preserve">онетического, лексического, грамматического; </w:t>
      </w:r>
    </w:p>
    <w:p w:rsidR="00751AF5" w:rsidRPr="007F505D" w:rsidRDefault="00751AF5" w:rsidP="00484EE9">
      <w:pPr>
        <w:numPr>
          <w:ilvl w:val="0"/>
          <w:numId w:val="1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751AF5" w:rsidRPr="007F505D" w:rsidRDefault="00751AF5" w:rsidP="00484EE9">
      <w:pPr>
        <w:numPr>
          <w:ilvl w:val="0"/>
          <w:numId w:val="1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способности к элементарному осознанию явлений языка и речи;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Основные направления работы по развитию речи дошкольников с ТНР по трем возрастным категориям: </w:t>
      </w:r>
    </w:p>
    <w:p w:rsidR="00751AF5" w:rsidRPr="007F505D" w:rsidRDefault="00751AF5" w:rsidP="00484EE9">
      <w:pPr>
        <w:numPr>
          <w:ilvl w:val="0"/>
          <w:numId w:val="1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словаря </w:t>
      </w:r>
    </w:p>
    <w:p w:rsidR="00751AF5" w:rsidRPr="007F505D" w:rsidRDefault="00751AF5" w:rsidP="00484EE9">
      <w:pPr>
        <w:numPr>
          <w:ilvl w:val="0"/>
          <w:numId w:val="1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грамматического строя речи </w:t>
      </w:r>
    </w:p>
    <w:p w:rsidR="00751AF5" w:rsidRPr="007F505D" w:rsidRDefault="00751AF5" w:rsidP="00484EE9">
      <w:pPr>
        <w:numPr>
          <w:ilvl w:val="0"/>
          <w:numId w:val="1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фонетико-фонематической системы языка и навыков языкового анализа </w:t>
      </w:r>
    </w:p>
    <w:p w:rsidR="00751AF5" w:rsidRPr="007F505D" w:rsidRDefault="00751AF5" w:rsidP="00484EE9">
      <w:pPr>
        <w:numPr>
          <w:ilvl w:val="0"/>
          <w:numId w:val="1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Обучение элементам грамоты </w:t>
      </w:r>
    </w:p>
    <w:p w:rsidR="00751AF5" w:rsidRPr="007F505D" w:rsidRDefault="00751AF5" w:rsidP="00484EE9">
      <w:pPr>
        <w:numPr>
          <w:ilvl w:val="0"/>
          <w:numId w:val="1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связной речи и речевого общения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lastRenderedPageBreak/>
        <w:t>Основное содержание образовательной деятельности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i/>
          <w:color w:val="000000" w:themeColor="text1"/>
          <w:sz w:val="24"/>
          <w:szCs w:val="24"/>
        </w:rPr>
        <w:t>с детьми среднего дошкольного возраста.</w:t>
      </w: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color w:val="000000" w:themeColor="text1"/>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7F505D">
        <w:rPr>
          <w:rFonts w:ascii="Times New Roman" w:hAnsi="Times New Roman" w:cs="Times New Roman"/>
          <w:i/>
          <w:color w:val="000000" w:themeColor="text1"/>
          <w:sz w:val="24"/>
          <w:szCs w:val="24"/>
        </w:rPr>
        <w:t>.</w:t>
      </w:r>
      <w:r w:rsidRPr="007F505D">
        <w:rPr>
          <w:rFonts w:ascii="Times New Roman" w:hAnsi="Times New Roman" w:cs="Times New Roman"/>
          <w:color w:val="000000" w:themeColor="text1"/>
          <w:sz w:val="24"/>
          <w:szCs w:val="24"/>
        </w:rPr>
        <w:t xml:space="preserve"> Основной акцент делается на формирование связной речи.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вербализовать свое отношение к окружающему миру, предметам и явлениям, делать элементарные словесные обобщения.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взрослыми и со сверстниками.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 и сверстниками.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содержание образовательной деятельности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i/>
          <w:color w:val="000000" w:themeColor="text1"/>
          <w:sz w:val="24"/>
          <w:szCs w:val="24"/>
        </w:rPr>
        <w:t>с детьми старшего дошкольного возраста.</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Ведущим направлением работы в рамках образовательной области «Речевое развитие» в старшем дошкольном возрасте является формирование связной речи детей с ТНР.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w:t>
      </w:r>
      <w:proofErr w:type="gramStart"/>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xml:space="preserve">,обращая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Педагоги знакомят детей с понятием «предложение». Они обучают детей составлению графических схем слогов, слов.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751AF5" w:rsidRPr="007F505D" w:rsidRDefault="00751AF5" w:rsidP="00751AF5">
      <w:pPr>
        <w:spacing w:after="0" w:line="240" w:lineRule="auto"/>
        <w:jc w:val="both"/>
        <w:rPr>
          <w:rFonts w:ascii="Times New Roman" w:hAnsi="Times New Roman" w:cs="Times New Roman"/>
          <w:b/>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Перечень используемых программ, методических пособий </w:t>
      </w:r>
    </w:p>
    <w:p w:rsidR="00751AF5" w:rsidRPr="007F505D" w:rsidRDefault="00751AF5" w:rsidP="00751AF5">
      <w:pPr>
        <w:spacing w:after="0" w:line="240" w:lineRule="auto"/>
        <w:jc w:val="both"/>
        <w:rPr>
          <w:rFonts w:ascii="Times New Roman" w:hAnsi="Times New Roman" w:cs="Times New Roman"/>
          <w:i/>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441" w:type="dxa"/>
        <w:tblInd w:w="12" w:type="dxa"/>
        <w:tblCellMar>
          <w:top w:w="57" w:type="dxa"/>
        </w:tblCellMar>
        <w:tblLook w:val="04A0"/>
      </w:tblPr>
      <w:tblGrid>
        <w:gridCol w:w="2506"/>
        <w:gridCol w:w="11935"/>
      </w:tblGrid>
      <w:tr w:rsidR="007F505D" w:rsidRPr="007F505D" w:rsidTr="0056230A">
        <w:trPr>
          <w:trHeight w:val="908"/>
        </w:trPr>
        <w:tc>
          <w:tcPr>
            <w:tcW w:w="2506"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Развитие словаря.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Формирование грамматического строя речи.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Развитие связной речи и навыков речевого общения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(учитель-логопед) </w:t>
            </w:r>
          </w:p>
        </w:tc>
        <w:tc>
          <w:tcPr>
            <w:tcW w:w="11935"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Конспекты подгрупповых логопедических занятий в средней группе детского сада для детей с ОНР. Нищева Н.В. – СПб: ООО «Издательство «ДЕТСТВО-ПРЕСС», 2016.</w:t>
            </w:r>
            <w:r w:rsidRPr="007F505D">
              <w:rPr>
                <w:rFonts w:ascii="Times New Roman" w:hAnsi="Times New Roman" w:cs="Times New Roman"/>
                <w:b/>
                <w:color w:val="000000" w:themeColor="text1"/>
                <w:sz w:val="24"/>
                <w:szCs w:val="24"/>
              </w:rPr>
              <w:t xml:space="preserve">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Конспекты подгрупповых логопедических занятий в группе компенсирующей направленности ДОО для детей с тяжелыми нарушениями речи (ОНР) с 5 до 6 лет (старшая группа) Нищева Н.В. – СПб: ООО «Издательство «ДЕТСТВО-ПРЕСС»,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r w:rsidRPr="007F505D">
              <w:rPr>
                <w:rFonts w:ascii="Times New Roman" w:hAnsi="Times New Roman" w:cs="Times New Roman"/>
                <w:color w:val="000000" w:themeColor="text1"/>
                <w:sz w:val="24"/>
                <w:szCs w:val="24"/>
              </w:rPr>
              <w:t xml:space="preserve">Конспекты подгрупповых логопедических занятий в группе компенсирующей направленности ДОО для детей с тяжелыми нарушениями речи (ОНР) с 6 до 7 лет. Сентябрь – январь. – СПб: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ООО «Издательство «ДЕТСТВО-ПРЕСС», 2015. </w:t>
            </w:r>
            <w:r w:rsidRPr="007F505D">
              <w:rPr>
                <w:rFonts w:ascii="Times New Roman" w:hAnsi="Times New Roman" w:cs="Times New Roman"/>
                <w:b/>
                <w:color w:val="000000" w:themeColor="text1"/>
                <w:sz w:val="24"/>
                <w:szCs w:val="24"/>
              </w:rPr>
              <w:t xml:space="preserve">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Конспекты подгрупповых логопедических занятий в группе компенсирующей направленности ДОО для детей с тяжелыми нарушениями речи (ОНР) с 6 до 7 лет. Февраль – май. – СПб: ООО «Издательство «ДЕТСТВО-ПРЕСС», 2015. </w:t>
            </w:r>
            <w:r w:rsidRPr="007F505D">
              <w:rPr>
                <w:rFonts w:ascii="Times New Roman" w:hAnsi="Times New Roman" w:cs="Times New Roman"/>
                <w:b/>
                <w:color w:val="000000" w:themeColor="text1"/>
                <w:sz w:val="24"/>
                <w:szCs w:val="24"/>
              </w:rPr>
              <w:t xml:space="preserve">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Современная система коррекционной работы в группе  компенсирующей направленности для детей с тяжелыми нарушениями речи с 3 до 7 лет. Нищева Н.В. – СПб: ООО «Издательство «ДЕТСТВО-ПРЕСС»,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связной речи детей дошкольного возраста. С 2 до 7 лет. Методические рекомендации. Конспекты занятий. Нищева Н.В. – СПб: ООО «Издательство «ДЕТСТВО-ПРЕСС», 2017. </w:t>
            </w:r>
            <w:r w:rsidRPr="007F505D">
              <w:rPr>
                <w:rFonts w:ascii="Times New Roman" w:hAnsi="Times New Roman" w:cs="Times New Roman"/>
                <w:b/>
                <w:color w:val="000000" w:themeColor="text1"/>
                <w:sz w:val="24"/>
                <w:szCs w:val="24"/>
              </w:rPr>
              <w:t xml:space="preserve">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навыка пересказа у детей дошкольного возраста. Образовательные ситуации на основе текстов русских - народных сказок. Нищева Н.В. – СПб: ООО «Издательство «ДЕТСТВОПРЕСС», 2014.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Обучение детей пересказу по опорным картинкам (5-7 лет) (выпуск №1, №2, №3, №4) Нищева Н.В. – СПб: ООО «Издательство «ДЕТСТВО-ПРЕСС»,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Развивающие сказки. Цикл интегрированных занятий для детей дошкольного возраста. Учебно-методическое пособие. Н.В. Нищев</w:t>
            </w:r>
            <w:proofErr w:type="gramStart"/>
            <w:r w:rsidRPr="007F505D">
              <w:rPr>
                <w:rFonts w:ascii="Times New Roman" w:hAnsi="Times New Roman" w:cs="Times New Roman"/>
                <w:color w:val="000000" w:themeColor="text1"/>
                <w:sz w:val="24"/>
                <w:szCs w:val="24"/>
              </w:rPr>
              <w:t>а–</w:t>
            </w:r>
            <w:proofErr w:type="gramEnd"/>
            <w:r w:rsidRPr="007F505D">
              <w:rPr>
                <w:rFonts w:ascii="Times New Roman" w:hAnsi="Times New Roman" w:cs="Times New Roman"/>
                <w:color w:val="000000" w:themeColor="text1"/>
                <w:sz w:val="24"/>
                <w:szCs w:val="24"/>
              </w:rPr>
              <w:t xml:space="preserve"> СПб: ООО «Издательство «ДЕТСТВО-ПРЕСС», 2015.   </w:t>
            </w:r>
          </w:p>
        </w:tc>
      </w:tr>
      <w:tr w:rsidR="007F505D" w:rsidRPr="007F505D" w:rsidTr="0056230A">
        <w:trPr>
          <w:trHeight w:val="1521"/>
        </w:trPr>
        <w:tc>
          <w:tcPr>
            <w:tcW w:w="2506"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lastRenderedPageBreak/>
              <w:t xml:space="preserve">Развитие фонетико-фонематической системы языка и </w:t>
            </w:r>
          </w:p>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Навыков </w:t>
            </w:r>
            <w:proofErr w:type="gramStart"/>
            <w:r w:rsidRPr="007F505D">
              <w:rPr>
                <w:rFonts w:ascii="Times New Roman" w:hAnsi="Times New Roman" w:cs="Times New Roman"/>
                <w:i/>
                <w:color w:val="000000" w:themeColor="text1"/>
                <w:sz w:val="24"/>
                <w:szCs w:val="24"/>
              </w:rPr>
              <w:t>языкового</w:t>
            </w:r>
            <w:proofErr w:type="gramEnd"/>
            <w:r w:rsidRPr="007F505D">
              <w:rPr>
                <w:rFonts w:ascii="Times New Roman" w:hAnsi="Times New Roman" w:cs="Times New Roman"/>
                <w:i/>
                <w:color w:val="000000" w:themeColor="text1"/>
                <w:sz w:val="24"/>
                <w:szCs w:val="24"/>
              </w:rPr>
              <w:t xml:space="preserve">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анализа. </w:t>
            </w:r>
          </w:p>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Обучение элементам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грамоты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(учитель-логопед) </w:t>
            </w:r>
          </w:p>
        </w:tc>
        <w:tc>
          <w:tcPr>
            <w:tcW w:w="11935"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фонематических процессов и навыков звукового анализа и синтеза у старших дошкольников. Н.В. Нищева. – СПб: ООО «Издательство «ДЕТСТВО-ПРЕСС», 2015. </w:t>
            </w:r>
            <w:r w:rsidRPr="007F505D">
              <w:rPr>
                <w:rFonts w:ascii="Times New Roman" w:hAnsi="Times New Roman" w:cs="Times New Roman"/>
                <w:b/>
                <w:color w:val="000000" w:themeColor="text1"/>
                <w:sz w:val="24"/>
                <w:szCs w:val="24"/>
              </w:rPr>
              <w:t xml:space="preserve">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Совершенствование навыков слогового анализа и синтеза у старших дошкольников. Н.В. Нищева. – СПб: ООО «Издательство «ДЕТСТВО-ПРЕСС», 2015.</w:t>
            </w:r>
            <w:r w:rsidRPr="007F505D">
              <w:rPr>
                <w:rFonts w:ascii="Times New Roman" w:hAnsi="Times New Roman" w:cs="Times New Roman"/>
                <w:b/>
                <w:color w:val="000000" w:themeColor="text1"/>
                <w:sz w:val="24"/>
                <w:szCs w:val="24"/>
              </w:rPr>
              <w:t xml:space="preserve">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Обучение грамоте детей дошкольного возраста. Парциальная программа Н.В. Нищева - СПб: ООО «Издательство «ДЕТСТВОПРЕСС»,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Мой букварь. Книга по обучению дошкольников чтению Н.В.Нищева - СПб: ООО «Издательство «ДЕТСТВО-ПРЕСС», 2017. </w:t>
            </w:r>
          </w:p>
        </w:tc>
      </w:tr>
      <w:tr w:rsidR="007F505D" w:rsidRPr="007F505D" w:rsidTr="0056230A">
        <w:trPr>
          <w:trHeight w:val="508"/>
        </w:trPr>
        <w:tc>
          <w:tcPr>
            <w:tcW w:w="2506"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Развитие речь</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(воспитатель) </w:t>
            </w:r>
          </w:p>
        </w:tc>
        <w:tc>
          <w:tcPr>
            <w:tcW w:w="11935"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 рождения до школы. Основная образовательная программа дошкольного образования. Под ред.Н.Е Вераксы, Т.С.Комаровой, Э. М. Дорофеевой. - М.: МОЗАИКА-СИНТЕЗ, 2020.-368 с.</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в детском саду: средняя группа (4-5 лет). В.В. Гербова </w:t>
            </w:r>
            <w:proofErr w:type="gramStart"/>
            <w:r w:rsidRPr="007F505D">
              <w:rPr>
                <w:rFonts w:ascii="Times New Roman" w:hAnsi="Times New Roman" w:cs="Times New Roman"/>
                <w:color w:val="000000" w:themeColor="text1"/>
                <w:sz w:val="24"/>
                <w:szCs w:val="24"/>
              </w:rPr>
              <w:t>–М</w:t>
            </w:r>
            <w:proofErr w:type="gramEnd"/>
            <w:r w:rsidRPr="007F505D">
              <w:rPr>
                <w:rFonts w:ascii="Times New Roman" w:hAnsi="Times New Roman" w:cs="Times New Roman"/>
                <w:color w:val="000000" w:themeColor="text1"/>
                <w:sz w:val="24"/>
                <w:szCs w:val="24"/>
              </w:rPr>
              <w:t xml:space="preserve">.: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в детском саду: старшая группа (5-6 лет). В.В. Гербова – М.: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в детском саду: подготовительная группа (6-7 лет). В.В. Гербова – М.: МОЗАИКА-СИНТЕЗ, 2016. </w:t>
            </w:r>
          </w:p>
        </w:tc>
      </w:tr>
    </w:tbl>
    <w:p w:rsidR="00751AF5" w:rsidRPr="007F505D" w:rsidRDefault="00751AF5" w:rsidP="00751AF5">
      <w:pPr>
        <w:spacing w:after="0" w:line="240" w:lineRule="auto"/>
        <w:jc w:val="both"/>
        <w:rPr>
          <w:rFonts w:ascii="Times New Roman" w:hAnsi="Times New Roman" w:cs="Times New Roman"/>
          <w:b/>
          <w:color w:val="000000" w:themeColor="text1"/>
          <w:sz w:val="24"/>
          <w:szCs w:val="24"/>
          <w:u w:val="single"/>
        </w:rPr>
      </w:pP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u w:val="single"/>
        </w:rPr>
        <w:t>Образовательная область «Художественно-эстетическое развитие»</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7F505D">
        <w:rPr>
          <w:rFonts w:ascii="Times New Roman" w:hAnsi="Times New Roman" w:cs="Times New Roman"/>
          <w:color w:val="000000" w:themeColor="text1"/>
          <w:sz w:val="24"/>
          <w:szCs w:val="24"/>
        </w:rPr>
        <w:lastRenderedPageBreak/>
        <w:t xml:space="preserve">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Основная цель</w:t>
      </w:r>
      <w:r w:rsidRPr="007F505D">
        <w:rPr>
          <w:rFonts w:ascii="Times New Roman" w:hAnsi="Times New Roman" w:cs="Times New Roman"/>
          <w:color w:val="000000" w:themeColor="text1"/>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Задачи художественно - эстетического развития в ФГОС </w:t>
      </w:r>
      <w:proofErr w:type="gramStart"/>
      <w:r w:rsidRPr="007F505D">
        <w:rPr>
          <w:rFonts w:ascii="Times New Roman" w:hAnsi="Times New Roman" w:cs="Times New Roman"/>
          <w:b/>
          <w:color w:val="000000" w:themeColor="text1"/>
          <w:sz w:val="24"/>
          <w:szCs w:val="24"/>
        </w:rPr>
        <w:t>ДО</w:t>
      </w:r>
      <w:proofErr w:type="gramEnd"/>
      <w:r w:rsidRPr="007F505D">
        <w:rPr>
          <w:rFonts w:ascii="Times New Roman" w:hAnsi="Times New Roman" w:cs="Times New Roman"/>
          <w:b/>
          <w:color w:val="000000" w:themeColor="text1"/>
          <w:sz w:val="24"/>
          <w:szCs w:val="24"/>
        </w:rPr>
        <w:t>:</w:t>
      </w:r>
      <w:r w:rsidRPr="007F505D">
        <w:rPr>
          <w:rFonts w:ascii="Times New Roman" w:hAnsi="Times New Roman" w:cs="Times New Roman"/>
          <w:color w:val="000000" w:themeColor="text1"/>
          <w:sz w:val="24"/>
          <w:szCs w:val="24"/>
        </w:rPr>
        <w:t xml:space="preserve">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Становление эстетического отношения к окружающему миру;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элементарных представлений о видах искусства;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Восприятие музыки, художественной литературы, фольклора;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Стимулирование сопереживания персонажам художественных произведений;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Реализация самостоятельной творческой деятельности детей.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Коррекционные задачи образовательной области «художественно-эстетическое развитие» для детей с ТНР: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Задачи: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сенсорных способностей;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чувства ритма, цвета, композиции;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умения выражать в художественных образах свои творческие способности.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Основные направления работы с детьми в данной образовательной области по трем возрастным категориям: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Восприятие художественной литературы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Конструктивно-модельная деятельность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деятельность </w:t>
      </w:r>
    </w:p>
    <w:p w:rsidR="00751AF5" w:rsidRPr="007F505D" w:rsidRDefault="00751AF5" w:rsidP="00484EE9">
      <w:pPr>
        <w:numPr>
          <w:ilvl w:val="0"/>
          <w:numId w:val="1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Музыкальное развитие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содержание образовательной деятельности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i/>
          <w:color w:val="000000" w:themeColor="text1"/>
          <w:sz w:val="24"/>
          <w:szCs w:val="24"/>
        </w:rPr>
        <w:t>с детьми среднего дошкольного возраста</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Образовательную деятельность в рамках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Основной формой работы по художественно-эстетическому воспитанию и организации изобразительной деятельности детей с ТНР в среднем дошкольном возрасте являются занятия, в ходе которых у детей формируются образы-представления о реальных и сказочных </w:t>
      </w:r>
      <w:r w:rsidRPr="007F505D">
        <w:rPr>
          <w:rFonts w:ascii="Times New Roman" w:hAnsi="Times New Roman" w:cs="Times New Roman"/>
          <w:color w:val="000000" w:themeColor="text1"/>
          <w:sz w:val="24"/>
          <w:szCs w:val="24"/>
        </w:rPr>
        <w:lastRenderedPageBreak/>
        <w:t xml:space="preserve">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w:t>
      </w:r>
      <w:proofErr w:type="gramStart"/>
      <w:r w:rsidRPr="007F505D">
        <w:rPr>
          <w:rFonts w:ascii="Times New Roman" w:hAnsi="Times New Roman" w:cs="Times New Roman"/>
          <w:color w:val="000000" w:themeColor="text1"/>
          <w:sz w:val="24"/>
          <w:szCs w:val="24"/>
        </w:rPr>
        <w:t>й(</w:t>
      </w:r>
      <w:proofErr w:type="gramEnd"/>
      <w:r w:rsidRPr="007F505D">
        <w:rPr>
          <w:rFonts w:ascii="Times New Roman" w:hAnsi="Times New Roman" w:cs="Times New Roman"/>
          <w:color w:val="000000" w:themeColor="text1"/>
          <w:sz w:val="24"/>
          <w:szCs w:val="24"/>
        </w:rPr>
        <w:t xml:space="preserve">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мире, в музыкальные занятия, в занятия по формированию элементарных математических представлений и др. В среднем дошкольном возрасте вводится сюжетное рисование. </w:t>
      </w:r>
    </w:p>
    <w:p w:rsidR="0056230A" w:rsidRPr="007F505D" w:rsidRDefault="0056230A" w:rsidP="00751AF5">
      <w:pPr>
        <w:pStyle w:val="21"/>
        <w:spacing w:line="240" w:lineRule="auto"/>
        <w:rPr>
          <w:rFonts w:ascii="Times New Roman" w:hAnsi="Times New Roman"/>
          <w:color w:val="000000" w:themeColor="text1"/>
          <w:u w:val="none"/>
        </w:rPr>
      </w:pPr>
    </w:p>
    <w:p w:rsidR="00751AF5" w:rsidRPr="007F505D" w:rsidRDefault="0056230A" w:rsidP="00751AF5">
      <w:pPr>
        <w:pStyle w:val="21"/>
        <w:spacing w:line="240" w:lineRule="auto"/>
        <w:rPr>
          <w:rFonts w:ascii="Times New Roman" w:hAnsi="Times New Roman"/>
          <w:color w:val="000000" w:themeColor="text1"/>
          <w:u w:val="none"/>
        </w:rPr>
      </w:pPr>
      <w:r w:rsidRPr="007F505D">
        <w:rPr>
          <w:rFonts w:ascii="Times New Roman" w:hAnsi="Times New Roman"/>
          <w:color w:val="000000" w:themeColor="text1"/>
          <w:u w:val="none"/>
        </w:rPr>
        <w:t xml:space="preserve">       </w:t>
      </w:r>
      <w:r w:rsidR="00751AF5" w:rsidRPr="007F505D">
        <w:rPr>
          <w:rFonts w:ascii="Times New Roman" w:hAnsi="Times New Roman"/>
          <w:color w:val="000000" w:themeColor="text1"/>
          <w:u w:val="none"/>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751AF5" w:rsidRPr="007F505D" w:rsidRDefault="0056230A"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00751AF5" w:rsidRPr="007F505D">
        <w:rPr>
          <w:rFonts w:ascii="Times New Roman" w:hAnsi="Times New Roman" w:cs="Times New Roman"/>
          <w:color w:val="000000" w:themeColor="text1"/>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содержание образовательной деятельности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i/>
          <w:color w:val="000000" w:themeColor="text1"/>
          <w:sz w:val="24"/>
          <w:szCs w:val="24"/>
        </w:rPr>
        <w:t>с детьми старшего дошкольного возраста</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Основной формой организации работы с детьми в этом возрасте становятся занятия, входе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w:t>
      </w:r>
      <w:proofErr w:type="gramStart"/>
      <w:r w:rsidRPr="007F505D">
        <w:rPr>
          <w:rFonts w:ascii="Times New Roman" w:hAnsi="Times New Roman" w:cs="Times New Roman"/>
          <w:color w:val="000000" w:themeColor="text1"/>
          <w:sz w:val="24"/>
          <w:szCs w:val="24"/>
        </w:rPr>
        <w:t xml:space="preserve">В коррекционно-образовательный процесс вводятся технические средства обучения: рассматривание детских рисунков  на цифровой фоторамке; использование мультимедийных средств и т. д. </w:t>
      </w:r>
      <w:proofErr w:type="gramEnd"/>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Перечень используемых программ, методических пособий. </w:t>
      </w:r>
    </w:p>
    <w:p w:rsidR="00751AF5" w:rsidRPr="007F505D" w:rsidRDefault="00751AF5" w:rsidP="00751AF5">
      <w:pPr>
        <w:spacing w:after="0" w:line="240" w:lineRule="auto"/>
        <w:jc w:val="both"/>
        <w:rPr>
          <w:rFonts w:ascii="Times New Roman" w:hAnsi="Times New Roman" w:cs="Times New Roman"/>
          <w:i/>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474" w:type="dxa"/>
        <w:tblInd w:w="12" w:type="dxa"/>
        <w:tblCellMar>
          <w:top w:w="57" w:type="dxa"/>
          <w:left w:w="106" w:type="dxa"/>
          <w:right w:w="48" w:type="dxa"/>
        </w:tblCellMar>
        <w:tblLook w:val="04A0"/>
      </w:tblPr>
      <w:tblGrid>
        <w:gridCol w:w="2504"/>
        <w:gridCol w:w="11970"/>
      </w:tblGrid>
      <w:tr w:rsidR="007F505D" w:rsidRPr="007F505D" w:rsidTr="0056230A">
        <w:trPr>
          <w:trHeight w:val="2177"/>
        </w:trPr>
        <w:tc>
          <w:tcPr>
            <w:tcW w:w="2504"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lastRenderedPageBreak/>
              <w:t xml:space="preserve">Восприятие </w:t>
            </w:r>
            <w:proofErr w:type="gramStart"/>
            <w:r w:rsidRPr="007F505D">
              <w:rPr>
                <w:rFonts w:ascii="Times New Roman" w:hAnsi="Times New Roman" w:cs="Times New Roman"/>
                <w:i/>
                <w:color w:val="000000" w:themeColor="text1"/>
                <w:sz w:val="24"/>
                <w:szCs w:val="24"/>
              </w:rPr>
              <w:t>художественной</w:t>
            </w:r>
            <w:proofErr w:type="gramEnd"/>
            <w:r w:rsidRPr="007F505D">
              <w:rPr>
                <w:rFonts w:ascii="Times New Roman" w:hAnsi="Times New Roman" w:cs="Times New Roman"/>
                <w:i/>
                <w:color w:val="000000" w:themeColor="text1"/>
                <w:sz w:val="24"/>
                <w:szCs w:val="24"/>
              </w:rPr>
              <w:t xml:space="preserve">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литературы </w:t>
            </w:r>
          </w:p>
        </w:tc>
        <w:tc>
          <w:tcPr>
            <w:tcW w:w="11970"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 рождения до школы. Основная образовательная программа дошкольного образования. Под ред.Н.Е Вераксы, Т.С.Комаровой, Э. М. Дорофеевой</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 - М.: МОЗАИКА-СИНТЕЗ,  2020.-368 с.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2021.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Хрестоматия для чтения детям в детском саду и дома: 4-5 лет. - М.: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Хрестоматия для чтения детям в детском саду и дома: 5-6 лет. - М.: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Хрестоматия для чтения детям в детском саду и дома: 6-7 лет</w:t>
            </w:r>
            <w:proofErr w:type="gramStart"/>
            <w:r w:rsidRPr="007F505D">
              <w:rPr>
                <w:rFonts w:ascii="Times New Roman" w:hAnsi="Times New Roman" w:cs="Times New Roman"/>
                <w:color w:val="000000" w:themeColor="text1"/>
                <w:sz w:val="24"/>
                <w:szCs w:val="24"/>
              </w:rPr>
              <w:t xml:space="preserve">. -: </w:t>
            </w:r>
            <w:proofErr w:type="gramEnd"/>
            <w:r w:rsidRPr="007F505D">
              <w:rPr>
                <w:rFonts w:ascii="Times New Roman" w:hAnsi="Times New Roman" w:cs="Times New Roman"/>
                <w:color w:val="000000" w:themeColor="text1"/>
                <w:sz w:val="24"/>
                <w:szCs w:val="24"/>
              </w:rPr>
              <w:t>МОЗАИКА-СИНТЕЗ, 2016.</w:t>
            </w:r>
          </w:p>
        </w:tc>
      </w:tr>
      <w:tr w:rsidR="007F505D" w:rsidRPr="007F505D" w:rsidTr="0056230A">
        <w:trPr>
          <w:trHeight w:val="655"/>
        </w:trPr>
        <w:tc>
          <w:tcPr>
            <w:tcW w:w="2504"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Конструктивно-модельная деятельность</w:t>
            </w:r>
          </w:p>
        </w:tc>
        <w:tc>
          <w:tcPr>
            <w:tcW w:w="11970"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 рождения до школы. Основная образовательная программа дошкольного образования. Под ред.Н.Е Вераксы, Т.С.Комаровой,  Э. М. Дорофеевой</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 - М.: МОЗАИКА-СИНТЕЗ,  2020.-368 с.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2021.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Конструирование с детьми среднего дошкольного возраста.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Конспекты совместной деятельности с детьми 4-5 лет. О.Э. Литвинова. – СПб: ООО «Издательство «ДЕТСТВО-ПРЕСС»,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Конструирование с детьми старшего дошкольного возраста.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Конспекты совместной деятельности с детьми 5-6 лет. О.Э. Литвинова. – СПб: ООО «Издательство «ДЕТСТВО-ПРЕСС», 2017.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Конструирование с детьми старшего дошкольного возраста.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Конспекты совместной деятельности с детьми 6-7 лет. О.Э. Литвинова. – СПб: ООО «Издательство «ДЕТСТВО-ПРЕСС», 2017.</w:t>
            </w:r>
          </w:p>
        </w:tc>
      </w:tr>
      <w:tr w:rsidR="007F505D" w:rsidRPr="007F505D" w:rsidTr="0056230A">
        <w:trPr>
          <w:trHeight w:val="655"/>
        </w:trPr>
        <w:tc>
          <w:tcPr>
            <w:tcW w:w="2504"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Изобразительная деятельность </w:t>
            </w:r>
          </w:p>
        </w:tc>
        <w:tc>
          <w:tcPr>
            <w:tcW w:w="11970"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 рождения до школы. Основная образовательная программа дошкольного образования. Под ред.Н.Е Вераксы, Т.С.Комаровой, Э. М. Дорофеевой</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 - М.: МОЗАИКА-СИНТЕЗ,  2020.-368 с.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2021.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Конспекты интегрированных занятий по ознакомлению дошкольников с основами цветоведения. Средняя группа: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Наглядно-методическое пособие для практических работников ДОУ и родителей. Дубровская Н.В. – СПб: ООО «Издательство «ДЕТСТВО-ПРЕСС», 2011.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Цвет творчества. Конспекты занятий. Старшая группа.  Н.В. Дубровская - СПб: ООО «Издательство «ДЕТСТВО-ПРЕСС», 2014.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Комарова Т.С. Детское художественное творчество. Для занятий с детьми 2-7 лет.– М.: МОЗАИКА-СИНТЕЗ, 2015.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Комарова Т.С. Развитие художественных способностей дошкольников. Монография. - М.: МОЗАИКА-СИНТЕЗ, 2015. </w:t>
            </w:r>
          </w:p>
        </w:tc>
      </w:tr>
      <w:tr w:rsidR="007F505D" w:rsidRPr="007F505D" w:rsidTr="0056230A">
        <w:trPr>
          <w:trHeight w:val="655"/>
        </w:trPr>
        <w:tc>
          <w:tcPr>
            <w:tcW w:w="2504"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p>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p>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p>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p>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p>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Музыкальное развитие </w:t>
            </w:r>
          </w:p>
          <w:p w:rsidR="00751AF5" w:rsidRPr="007F505D" w:rsidRDefault="00751AF5" w:rsidP="0056230A">
            <w:pPr>
              <w:spacing w:after="0" w:line="240" w:lineRule="auto"/>
              <w:jc w:val="both"/>
              <w:rPr>
                <w:rFonts w:ascii="Times New Roman" w:hAnsi="Times New Roman" w:cs="Times New Roman"/>
                <w:i/>
                <w:color w:val="000000" w:themeColor="text1"/>
                <w:sz w:val="24"/>
                <w:szCs w:val="24"/>
              </w:rPr>
            </w:pPr>
          </w:p>
        </w:tc>
        <w:tc>
          <w:tcPr>
            <w:tcW w:w="11970"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 рождения до школы. Основная образовательная программа дошкольного образования. Под ред.Н.Е Вераксы, Т.С.Комаровой, Э. М. Дорофеевой</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 - М.: МОЗАИКА-СИНТЕЗ,  2020.-368 с.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2021.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Зацепина М.Б. Музыкальное воспитание в детском саду. Для занятий с детьми 2-7 лет. – М.: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Зацепина М.Б., Жукова Г.Е. Музыкальное воспитание в детском саду. Средняя группа. – М.: МОЗАИКА-СИНТЕЗ, 2017.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Радынова </w:t>
            </w:r>
            <w:r w:rsidRPr="007F505D">
              <w:rPr>
                <w:rFonts w:ascii="Times New Roman" w:hAnsi="Times New Roman" w:cs="Times New Roman"/>
                <w:color w:val="000000" w:themeColor="text1"/>
                <w:sz w:val="24"/>
                <w:szCs w:val="24"/>
              </w:rPr>
              <w:tab/>
              <w:t xml:space="preserve">О.П. </w:t>
            </w:r>
            <w:r w:rsidRPr="007F505D">
              <w:rPr>
                <w:rFonts w:ascii="Times New Roman" w:hAnsi="Times New Roman" w:cs="Times New Roman"/>
                <w:color w:val="000000" w:themeColor="text1"/>
                <w:sz w:val="24"/>
                <w:szCs w:val="24"/>
              </w:rPr>
              <w:tab/>
              <w:t xml:space="preserve">Музыкальные </w:t>
            </w:r>
            <w:r w:rsidRPr="007F505D">
              <w:rPr>
                <w:rFonts w:ascii="Times New Roman" w:hAnsi="Times New Roman" w:cs="Times New Roman"/>
                <w:color w:val="000000" w:themeColor="text1"/>
                <w:sz w:val="24"/>
                <w:szCs w:val="24"/>
              </w:rPr>
              <w:tab/>
              <w:t xml:space="preserve">шедевры: </w:t>
            </w:r>
            <w:r w:rsidRPr="007F505D">
              <w:rPr>
                <w:rFonts w:ascii="Times New Roman" w:hAnsi="Times New Roman" w:cs="Times New Roman"/>
                <w:color w:val="000000" w:themeColor="text1"/>
                <w:sz w:val="24"/>
                <w:szCs w:val="24"/>
              </w:rPr>
              <w:tab/>
              <w:t>Программа. Настроение, чувства в музыке. – 2-е изд., перераб. –  М.</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  ТЦ Сфера,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Радынова  О.П. Музыкальные шедевры: Природа и музыка. – 2-е изд., перераб. –  М.</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  ТЦ Сфера,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Радынова  О.П. Музыкальные шедевры: Музыка о животных и птицах. – 2-е изд., перераб. –  М.: ТЦ Сфера,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Радынова  О.П. Музыкальные шедевры: Сказка в музыке. – 2-е изд., перераб. –  М.</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  ТЦ Сфера,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Радынова  О.П. Музыкальные шедевры: Песня, танец, марш. – 2-е изд., перераб. –  М.</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  ТЦ Сфера,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Радынова  О.П. Слушаем музыку. Рекомендации к комплекту дисков «Музыкальная шкатулка», - М.: ТЦ Сфера, 2017.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Конспекты интегрированной коррекционной образовательной музыкальной деятельности с детьми. Методическое пособие. Нищева Н.В. – СПб: ООО «Издательство «ДЕТСТВО-ПРЕСС»,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Новые логопедические распевки, музыкальная пальчиковая гимнастика, подвижные игры, СД. Н.В. Нищева, Л.Б. Гавришева. – СПб: ООО «Издательство «ДЕТСТВО-ПРЕСС», 2017.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Логопедическая ритмика в системе коррекционн</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 развивающей работы в детском саду. Музыкальные игры, упражнения, песенки. Нищева Н.В. – СПб: ООО «Издательство «ДЕТСТВОПРЕСС», 2017. </w:t>
            </w:r>
          </w:p>
        </w:tc>
      </w:tr>
    </w:tbl>
    <w:p w:rsidR="00751AF5" w:rsidRPr="007F505D" w:rsidRDefault="00751AF5" w:rsidP="00751AF5">
      <w:pPr>
        <w:widowControl w:val="0"/>
        <w:tabs>
          <w:tab w:val="left" w:pos="567"/>
        </w:tabs>
        <w:spacing w:after="0" w:line="240" w:lineRule="auto"/>
        <w:ind w:firstLine="709"/>
        <w:contextualSpacing/>
        <w:jc w:val="both"/>
        <w:rPr>
          <w:rFonts w:ascii="Times New Roman" w:eastAsia="Times New Roman" w:hAnsi="Times New Roman" w:cs="Times New Roman"/>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u w:val="single"/>
        </w:rPr>
        <w:t>Образовательная область «Физическое развитие»</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Основная цель: </w:t>
      </w:r>
      <w:r w:rsidRPr="007F505D">
        <w:rPr>
          <w:rFonts w:ascii="Times New Roman" w:hAnsi="Times New Roman" w:cs="Times New Roman"/>
          <w:color w:val="000000" w:themeColor="text1"/>
          <w:sz w:val="24"/>
          <w:szCs w:val="24"/>
        </w:rPr>
        <w:t xml:space="preserve">охрана и укрепление физического и психического здоровья детей, их эмоционального благополучия.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lastRenderedPageBreak/>
        <w:t xml:space="preserve">Задачи физического развития в ФГОС </w:t>
      </w:r>
      <w:proofErr w:type="gramStart"/>
      <w:r w:rsidRPr="007F505D">
        <w:rPr>
          <w:rFonts w:ascii="Times New Roman" w:hAnsi="Times New Roman" w:cs="Times New Roman"/>
          <w:b/>
          <w:color w:val="000000" w:themeColor="text1"/>
          <w:sz w:val="24"/>
          <w:szCs w:val="24"/>
        </w:rPr>
        <w:t>ДО</w:t>
      </w:r>
      <w:proofErr w:type="gramEnd"/>
      <w:r w:rsidRPr="007F505D">
        <w:rPr>
          <w:rFonts w:ascii="Times New Roman" w:hAnsi="Times New Roman" w:cs="Times New Roman"/>
          <w:b/>
          <w:color w:val="000000" w:themeColor="text1"/>
          <w:sz w:val="24"/>
          <w:szCs w:val="24"/>
        </w:rPr>
        <w:t xml:space="preserve">: </w:t>
      </w:r>
    </w:p>
    <w:p w:rsidR="00751AF5" w:rsidRPr="007F505D" w:rsidRDefault="00751AF5" w:rsidP="00484EE9">
      <w:pPr>
        <w:numPr>
          <w:ilvl w:val="0"/>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Приобретение опыта в следующих видах деятельности детей: двигательной, в т.ч.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движений,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 </w:t>
      </w:r>
    </w:p>
    <w:p w:rsidR="00751AF5" w:rsidRPr="007F505D" w:rsidRDefault="00751AF5" w:rsidP="00484EE9">
      <w:pPr>
        <w:numPr>
          <w:ilvl w:val="0"/>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начальных представлений о некоторых видах спорта; </w:t>
      </w:r>
    </w:p>
    <w:p w:rsidR="00751AF5" w:rsidRPr="007F505D" w:rsidRDefault="00751AF5" w:rsidP="00484EE9">
      <w:pPr>
        <w:numPr>
          <w:ilvl w:val="0"/>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Овладение подвижными играми с правилами;  </w:t>
      </w:r>
    </w:p>
    <w:p w:rsidR="00751AF5" w:rsidRPr="007F505D" w:rsidRDefault="00751AF5" w:rsidP="00484EE9">
      <w:pPr>
        <w:numPr>
          <w:ilvl w:val="0"/>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Становление целенаправленности и саморегуляции в двигательной сфере; </w:t>
      </w:r>
    </w:p>
    <w:p w:rsidR="00751AF5" w:rsidRPr="007F505D" w:rsidRDefault="00751AF5" w:rsidP="00484EE9">
      <w:pPr>
        <w:numPr>
          <w:ilvl w:val="0"/>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Коррекционные цель и задачи образовательной области «физическое развитие» для детей с ТНР: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Цель: </w:t>
      </w:r>
      <w:r w:rsidRPr="007F505D">
        <w:rPr>
          <w:rFonts w:ascii="Times New Roman" w:hAnsi="Times New Roman" w:cs="Times New Roman"/>
          <w:color w:val="000000" w:themeColor="text1"/>
          <w:sz w:val="24"/>
          <w:szCs w:val="24"/>
        </w:rPr>
        <w:t xml:space="preserve">Совершенствование функций формирующегося организма, развитие двигательных навыков, тонкой ручной моторики, зрительно-пространственной координации. </w:t>
      </w:r>
      <w:r w:rsidRPr="007F505D">
        <w:rPr>
          <w:rFonts w:ascii="Times New Roman" w:hAnsi="Times New Roman" w:cs="Times New Roman"/>
          <w:b/>
          <w:color w:val="000000" w:themeColor="text1"/>
          <w:sz w:val="24"/>
          <w:szCs w:val="24"/>
        </w:rPr>
        <w:t xml:space="preserve">Задачи:  </w:t>
      </w:r>
    </w:p>
    <w:p w:rsidR="00751AF5" w:rsidRPr="007F505D" w:rsidRDefault="00751AF5" w:rsidP="00484EE9">
      <w:pPr>
        <w:numPr>
          <w:ilvl w:val="0"/>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в процессе физического воспитания пространственных и временных представлений; </w:t>
      </w:r>
    </w:p>
    <w:p w:rsidR="00751AF5" w:rsidRPr="007F505D" w:rsidRDefault="00751AF5" w:rsidP="00484EE9">
      <w:pPr>
        <w:numPr>
          <w:ilvl w:val="0"/>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Изучение в процессе предметной деятельности различных свойств материалов, а также назначения предметов; </w:t>
      </w:r>
    </w:p>
    <w:p w:rsidR="00751AF5" w:rsidRPr="007F505D" w:rsidRDefault="00751AF5" w:rsidP="00484EE9">
      <w:pPr>
        <w:numPr>
          <w:ilvl w:val="0"/>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посредством движения; </w:t>
      </w:r>
    </w:p>
    <w:p w:rsidR="00751AF5" w:rsidRPr="007F505D" w:rsidRDefault="00751AF5" w:rsidP="00484EE9">
      <w:pPr>
        <w:numPr>
          <w:ilvl w:val="0"/>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в процессе двигательной деятельности различных видов познавательной деятельности; </w:t>
      </w:r>
    </w:p>
    <w:p w:rsidR="00751AF5" w:rsidRPr="007F505D" w:rsidRDefault="00751AF5" w:rsidP="00484EE9">
      <w:pPr>
        <w:numPr>
          <w:ilvl w:val="0"/>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области физического развития ребенка основными </w:t>
      </w:r>
      <w:r w:rsidRPr="007F505D">
        <w:rPr>
          <w:rFonts w:ascii="Times New Roman" w:hAnsi="Times New Roman" w:cs="Times New Roman"/>
          <w:b/>
          <w:i/>
          <w:color w:val="000000" w:themeColor="text1"/>
          <w:sz w:val="24"/>
          <w:szCs w:val="24"/>
        </w:rPr>
        <w:t xml:space="preserve">задачами образовательной деятельности </w:t>
      </w:r>
      <w:r w:rsidRPr="007F505D">
        <w:rPr>
          <w:rFonts w:ascii="Times New Roman" w:hAnsi="Times New Roman" w:cs="Times New Roman"/>
          <w:color w:val="000000" w:themeColor="text1"/>
          <w:sz w:val="24"/>
          <w:szCs w:val="24"/>
        </w:rPr>
        <w:t xml:space="preserve">являются создание условий </w:t>
      </w:r>
      <w:proofErr w:type="gramStart"/>
      <w:r w:rsidRPr="007F505D">
        <w:rPr>
          <w:rFonts w:ascii="Times New Roman" w:hAnsi="Times New Roman" w:cs="Times New Roman"/>
          <w:color w:val="000000" w:themeColor="text1"/>
          <w:sz w:val="24"/>
          <w:szCs w:val="24"/>
        </w:rPr>
        <w:t>для</w:t>
      </w:r>
      <w:proofErr w:type="gramEnd"/>
      <w:r w:rsidRPr="007F505D">
        <w:rPr>
          <w:rFonts w:ascii="Times New Roman" w:hAnsi="Times New Roman" w:cs="Times New Roman"/>
          <w:color w:val="000000" w:themeColor="text1"/>
          <w:sz w:val="24"/>
          <w:szCs w:val="24"/>
        </w:rPr>
        <w:t xml:space="preserve">: </w:t>
      </w:r>
    </w:p>
    <w:p w:rsidR="00751AF5" w:rsidRPr="007F505D" w:rsidRDefault="00751AF5" w:rsidP="00484EE9">
      <w:pPr>
        <w:numPr>
          <w:ilvl w:val="1"/>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становления у детей ценностей здорового образа жизни;  </w:t>
      </w:r>
    </w:p>
    <w:p w:rsidR="00751AF5" w:rsidRPr="007F505D" w:rsidRDefault="00751AF5" w:rsidP="00484EE9">
      <w:pPr>
        <w:numPr>
          <w:ilvl w:val="1"/>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развития представлений о своем теле и своих физических возможностях;  </w:t>
      </w:r>
    </w:p>
    <w:p w:rsidR="00751AF5" w:rsidRPr="007F505D" w:rsidRDefault="00751AF5" w:rsidP="00484EE9">
      <w:pPr>
        <w:numPr>
          <w:ilvl w:val="1"/>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приобретения двигательного опыта и совершенствования двигательной активности;  </w:t>
      </w:r>
    </w:p>
    <w:p w:rsidR="00751AF5" w:rsidRPr="007F505D" w:rsidRDefault="00751AF5" w:rsidP="00484EE9">
      <w:pPr>
        <w:numPr>
          <w:ilvl w:val="1"/>
          <w:numId w:val="1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формирования начальных представлений о некоторых видах спорта, овладения подвижными играми с правилами.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содержание образовательной деятельности</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i/>
          <w:color w:val="000000" w:themeColor="text1"/>
          <w:sz w:val="24"/>
          <w:szCs w:val="24"/>
        </w:rPr>
        <w:t>с детьми среднего дошкольного возраста</w:t>
      </w: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Задачи образовательной области «Физическое развитие» детей среднего дошкольного возраста с ТНР,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 содержании образовательной области «Физическое развитие» выделяются следующие разделы: • физическая культура;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color w:val="000000" w:themeColor="text1"/>
          <w:sz w:val="24"/>
          <w:szCs w:val="24"/>
        </w:rPr>
        <w:tab/>
        <w:t xml:space="preserve">формирование основ здорового образа жизни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Задачи и содержание образовательной области «Физическое развитие» детей с ТНР среднего возраста также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Основное содержание образовательной деятельности</w:t>
      </w:r>
      <w:r w:rsidRPr="007F505D">
        <w:rPr>
          <w:rFonts w:ascii="Times New Roman" w:hAnsi="Times New Roman" w:cs="Times New Roman"/>
          <w:color w:val="000000" w:themeColor="text1"/>
          <w:sz w:val="24"/>
          <w:szCs w:val="24"/>
        </w:rPr>
        <w:t xml:space="preserve"> с </w:t>
      </w:r>
      <w:r w:rsidRPr="007F505D">
        <w:rPr>
          <w:rFonts w:ascii="Times New Roman" w:hAnsi="Times New Roman" w:cs="Times New Roman"/>
          <w:b/>
          <w:i/>
          <w:color w:val="000000" w:themeColor="text1"/>
          <w:sz w:val="24"/>
          <w:szCs w:val="24"/>
        </w:rPr>
        <w:t>детьми старшего дошкольного возраста</w:t>
      </w:r>
      <w:r w:rsidRPr="007F505D">
        <w:rPr>
          <w:rFonts w:ascii="Times New Roman" w:hAnsi="Times New Roman" w:cs="Times New Roman"/>
          <w:color w:val="000000" w:themeColor="text1"/>
          <w:sz w:val="24"/>
          <w:szCs w:val="24"/>
        </w:rPr>
        <w:t xml:space="preserve">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 ходе физического воспитания детей старшего возраста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повторность в обучении.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Физическое воспитание связано с развитием музыкально-</w:t>
      </w:r>
      <w:proofErr w:type="gramStart"/>
      <w:r w:rsidRPr="007F505D">
        <w:rPr>
          <w:rFonts w:ascii="Times New Roman" w:hAnsi="Times New Roman" w:cs="Times New Roman"/>
          <w:color w:val="000000" w:themeColor="text1"/>
          <w:sz w:val="24"/>
          <w:szCs w:val="24"/>
        </w:rPr>
        <w:t>ритмических движений</w:t>
      </w:r>
      <w:proofErr w:type="gramEnd"/>
      <w:r w:rsidRPr="007F505D">
        <w:rPr>
          <w:rFonts w:ascii="Times New Roman" w:hAnsi="Times New Roman" w:cs="Times New Roman"/>
          <w:color w:val="000000" w:themeColor="text1"/>
          <w:sz w:val="24"/>
          <w:szCs w:val="24"/>
        </w:rPr>
        <w:t xml:space="preserve">, с занятиями логоритмикой, подвижными играми.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Основной формой коррекционно-развивающей работы по физическому развитию дошкольников с ТНР остаются специально организованные занятия, утренняя гимнастика.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Кроме этого, проводятся лечебная физкультура, массаж, 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w:t>
      </w:r>
      <w:r w:rsidRPr="007F505D">
        <w:rPr>
          <w:rFonts w:ascii="Times New Roman" w:hAnsi="Times New Roman" w:cs="Times New Roman"/>
          <w:color w:val="000000" w:themeColor="text1"/>
          <w:sz w:val="24"/>
          <w:szCs w:val="24"/>
          <w:u w:val="single"/>
        </w:rPr>
        <w:t>з</w:t>
      </w:r>
      <w:r w:rsidRPr="007F505D">
        <w:rPr>
          <w:rFonts w:ascii="Times New Roman" w:hAnsi="Times New Roman" w:cs="Times New Roman"/>
          <w:color w:val="000000" w:themeColor="text1"/>
          <w:sz w:val="24"/>
          <w:szCs w:val="24"/>
        </w:rPr>
        <w:t xml:space="preserve">влечения. </w:t>
      </w:r>
      <w:proofErr w:type="gramEnd"/>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Представления, умения и навыки детей на этой ступени обучения у детей с ТНР, как и </w:t>
      </w:r>
      <w:proofErr w:type="gramStart"/>
      <w:r w:rsidRPr="007F505D">
        <w:rPr>
          <w:rFonts w:ascii="Times New Roman" w:hAnsi="Times New Roman" w:cs="Times New Roman"/>
          <w:color w:val="000000" w:themeColor="text1"/>
          <w:sz w:val="24"/>
          <w:szCs w:val="24"/>
        </w:rPr>
        <w:t>на</w:t>
      </w:r>
      <w:proofErr w:type="gramEnd"/>
      <w:r w:rsidRPr="007F505D">
        <w:rPr>
          <w:rFonts w:ascii="Times New Roman" w:hAnsi="Times New Roman" w:cs="Times New Roman"/>
          <w:color w:val="000000" w:themeColor="text1"/>
          <w:sz w:val="24"/>
          <w:szCs w:val="24"/>
        </w:rPr>
        <w:t xml:space="preserve">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Для организации работы с детьми активно используется время, предусмотренное для их самостоятельной деятельности. В этом возрасте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этом возрасте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этом возрасте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751AF5" w:rsidRPr="007F505D" w:rsidRDefault="00751AF5" w:rsidP="00751AF5">
      <w:pPr>
        <w:spacing w:after="0" w:line="240" w:lineRule="auto"/>
        <w:jc w:val="both"/>
        <w:rPr>
          <w:rFonts w:ascii="Times New Roman" w:hAnsi="Times New Roman" w:cs="Times New Roman"/>
          <w:b/>
          <w:color w:val="000000" w:themeColor="text1"/>
          <w:sz w:val="24"/>
          <w:szCs w:val="24"/>
        </w:rPr>
      </w:pPr>
    </w:p>
    <w:p w:rsidR="00751AF5" w:rsidRPr="007F505D" w:rsidRDefault="00751AF5" w:rsidP="00751AF5">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Перечень используемых программ, методических пособий. </w:t>
      </w:r>
    </w:p>
    <w:p w:rsidR="00751AF5" w:rsidRPr="007F505D" w:rsidRDefault="00751AF5" w:rsidP="00751AF5">
      <w:pPr>
        <w:spacing w:after="0" w:line="240" w:lineRule="auto"/>
        <w:jc w:val="both"/>
        <w:rPr>
          <w:rFonts w:ascii="Times New Roman" w:hAnsi="Times New Roman" w:cs="Times New Roman"/>
          <w:color w:val="000000" w:themeColor="text1"/>
          <w:sz w:val="24"/>
          <w:szCs w:val="24"/>
        </w:rPr>
      </w:pPr>
    </w:p>
    <w:tbl>
      <w:tblPr>
        <w:tblW w:w="14431" w:type="dxa"/>
        <w:tblInd w:w="12" w:type="dxa"/>
        <w:tblCellMar>
          <w:top w:w="57" w:type="dxa"/>
          <w:left w:w="105" w:type="dxa"/>
        </w:tblCellMar>
        <w:tblLook w:val="04A0"/>
      </w:tblPr>
      <w:tblGrid>
        <w:gridCol w:w="2942"/>
        <w:gridCol w:w="11489"/>
      </w:tblGrid>
      <w:tr w:rsidR="007F505D" w:rsidRPr="007F505D" w:rsidTr="0056230A">
        <w:trPr>
          <w:trHeight w:val="1344"/>
        </w:trPr>
        <w:tc>
          <w:tcPr>
            <w:tcW w:w="2942"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Таблица  Физическая культура </w:t>
            </w:r>
          </w:p>
        </w:tc>
        <w:tc>
          <w:tcPr>
            <w:tcW w:w="11489"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 рождения до школы. Основная образовательная программа дошкольного образования. Под ред.Н.Е Вераксы, Т.С.Комаровой,  Э. М. Дорофеевой</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 - М.: МОЗАИКА-СИНТЕЗ,  2020.-368 с.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2021.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Оздоровительная гимнастика для детей 3-7 лет. Комплексы оздоровительной гимнастики. Пензулаева Л.И. - </w:t>
            </w:r>
            <w:r w:rsidRPr="007F505D">
              <w:rPr>
                <w:rFonts w:ascii="Times New Roman" w:hAnsi="Times New Roman" w:cs="Times New Roman"/>
                <w:color w:val="000000" w:themeColor="text1"/>
                <w:sz w:val="24"/>
                <w:szCs w:val="24"/>
              </w:rPr>
              <w:lastRenderedPageBreak/>
              <w:t xml:space="preserve">М.: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Физическая культура в детском саду: Средняя группа (4-5 лет). Пензулаева Л.И. - М.: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Физическая культура в детском саду: Старшая группа (5-6 лет). Пензулаева Л.И.- М.: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Физическая культура в детском саду: Подготовительная к школе группа (6-7 лет). Пензулаева Л.И. - М.: МОЗАИКА-СИНТЕЗ, 2016.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Картотека подвижных игр в спортивном зале и на прогулке для детей с ТНР с 5 до 6 лет. Ю.А. Кириллова. – СПб: ООО «Издательство «ДЕТСТВО-ПРЕСС», 2017.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Подвижные и дидактические игры на прогулке Н.В. Нищева - СПб: ООО «Издательство «ДЕТСТВО-ПРЕСС», 2016. </w:t>
            </w:r>
          </w:p>
        </w:tc>
      </w:tr>
      <w:tr w:rsidR="007F505D" w:rsidRPr="007F505D" w:rsidTr="0056230A">
        <w:trPr>
          <w:trHeight w:val="2913"/>
        </w:trPr>
        <w:tc>
          <w:tcPr>
            <w:tcW w:w="2942" w:type="dxa"/>
            <w:tcBorders>
              <w:top w:val="single" w:sz="4" w:space="0" w:color="000000"/>
              <w:left w:val="single" w:sz="4" w:space="0" w:color="000000"/>
              <w:bottom w:val="single" w:sz="4" w:space="0" w:color="000000"/>
              <w:right w:val="single" w:sz="4" w:space="0" w:color="000000"/>
            </w:tcBorders>
            <w:vAlign w:val="center"/>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lastRenderedPageBreak/>
              <w:t xml:space="preserve">Формирование основ здорового образа жизни </w:t>
            </w:r>
          </w:p>
        </w:tc>
        <w:tc>
          <w:tcPr>
            <w:tcW w:w="11489" w:type="dxa"/>
            <w:tcBorders>
              <w:top w:val="single" w:sz="4" w:space="0" w:color="000000"/>
              <w:left w:val="single" w:sz="4" w:space="0" w:color="000000"/>
              <w:bottom w:val="single" w:sz="4" w:space="0" w:color="000000"/>
              <w:right w:val="single" w:sz="4" w:space="0" w:color="000000"/>
            </w:tcBorders>
          </w:tcPr>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От рождения до школы. Основная образовательная программа дошкольного образования. Под ред.Н.Е Вераксы, Т.С.Комаровой,  Э. М. Дорофеевой</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 - М.: МОЗАИКА-СИНТЕЗ,  2020.-368 с.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2021.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Гаврючина Л.В. Здоровьесберегающие технологии в ДОУ Москва 2007г.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Безруких М.М., Филиппова Т.А. Разговор о правильном питании /. – М.: Олм</w:t>
            </w:r>
            <w:proofErr w:type="gramStart"/>
            <w:r w:rsidRPr="007F505D">
              <w:rPr>
                <w:rFonts w:ascii="Times New Roman" w:hAnsi="Times New Roman" w:cs="Times New Roman"/>
                <w:color w:val="000000" w:themeColor="text1"/>
                <w:sz w:val="24"/>
                <w:szCs w:val="24"/>
              </w:rPr>
              <w:t>а-</w:t>
            </w:r>
            <w:proofErr w:type="gramEnd"/>
            <w:r w:rsidRPr="007F505D">
              <w:rPr>
                <w:rFonts w:ascii="Times New Roman" w:hAnsi="Times New Roman" w:cs="Times New Roman"/>
                <w:color w:val="000000" w:themeColor="text1"/>
                <w:sz w:val="24"/>
                <w:szCs w:val="24"/>
              </w:rPr>
              <w:t xml:space="preserve"> Пресс, 2000.  </w:t>
            </w:r>
          </w:p>
          <w:p w:rsidR="00751AF5" w:rsidRPr="007F505D" w:rsidRDefault="00751AF5" w:rsidP="0056230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Яковлева Т.С. Здоровьесберегающие технологии воспитания в детском саду / М.: Школьная пресса, 2006. </w:t>
            </w:r>
          </w:p>
        </w:tc>
      </w:tr>
    </w:tbl>
    <w:p w:rsidR="00751AF5" w:rsidRPr="007F505D" w:rsidRDefault="00751AF5" w:rsidP="00751AF5">
      <w:pPr>
        <w:spacing w:after="0" w:line="240" w:lineRule="auto"/>
        <w:jc w:val="both"/>
        <w:rPr>
          <w:rFonts w:ascii="Times New Roman" w:hAnsi="Times New Roman" w:cs="Times New Roman"/>
          <w:b/>
          <w:color w:val="000000" w:themeColor="text1"/>
          <w:sz w:val="24"/>
          <w:szCs w:val="24"/>
        </w:rPr>
      </w:pPr>
    </w:p>
    <w:p w:rsidR="00457B2E" w:rsidRPr="007F505D" w:rsidRDefault="00457B2E" w:rsidP="00804DBF">
      <w:pPr>
        <w:spacing w:after="0" w:line="240" w:lineRule="auto"/>
        <w:jc w:val="both"/>
        <w:rPr>
          <w:rFonts w:ascii="Times New Roman" w:hAnsi="Times New Roman" w:cs="Times New Roman"/>
          <w:b/>
          <w:color w:val="000000" w:themeColor="text1"/>
          <w:sz w:val="24"/>
          <w:szCs w:val="24"/>
        </w:rPr>
      </w:pPr>
    </w:p>
    <w:p w:rsidR="00FD3623" w:rsidRPr="007F505D" w:rsidRDefault="0056230A"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2.4.3. </w:t>
      </w:r>
      <w:r w:rsidR="00751AF5" w:rsidRPr="007F505D">
        <w:rPr>
          <w:rFonts w:ascii="Times New Roman" w:hAnsi="Times New Roman" w:cs="Times New Roman"/>
          <w:b/>
          <w:color w:val="000000" w:themeColor="text1"/>
          <w:sz w:val="24"/>
          <w:szCs w:val="24"/>
        </w:rPr>
        <w:t xml:space="preserve"> </w:t>
      </w:r>
      <w:r w:rsidR="00FD3623" w:rsidRPr="007F505D">
        <w:rPr>
          <w:rFonts w:ascii="Times New Roman" w:hAnsi="Times New Roman" w:cs="Times New Roman"/>
          <w:b/>
          <w:color w:val="000000" w:themeColor="text1"/>
          <w:sz w:val="24"/>
          <w:szCs w:val="24"/>
        </w:rPr>
        <w:t xml:space="preserve">Описание образовательной деятельности по профессиональной коррекции нарушений развития детей с ТНР </w:t>
      </w:r>
    </w:p>
    <w:p w:rsidR="00804DBF" w:rsidRPr="007F505D" w:rsidRDefault="00804DBF" w:rsidP="00804DBF">
      <w:pPr>
        <w:spacing w:after="0" w:line="240" w:lineRule="auto"/>
        <w:jc w:val="both"/>
        <w:rPr>
          <w:rFonts w:ascii="Times New Roman" w:hAnsi="Times New Roman" w:cs="Times New Roman"/>
          <w:b/>
          <w:i/>
          <w:color w:val="000000" w:themeColor="text1"/>
          <w:sz w:val="24"/>
          <w:szCs w:val="24"/>
        </w:rPr>
      </w:pPr>
    </w:p>
    <w:p w:rsidR="00FD3623" w:rsidRPr="007F505D" w:rsidRDefault="00804DBF" w:rsidP="00804DBF">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    </w:t>
      </w:r>
      <w:r w:rsidR="00FD3623" w:rsidRPr="007F505D">
        <w:rPr>
          <w:rFonts w:ascii="Times New Roman" w:hAnsi="Times New Roman" w:cs="Times New Roman"/>
          <w:b/>
          <w:i/>
          <w:color w:val="000000" w:themeColor="text1"/>
          <w:sz w:val="24"/>
          <w:szCs w:val="24"/>
        </w:rPr>
        <w:t xml:space="preserve">В группе компенсирующей направленности для детей с ТНР коррекционное направление работы является приоритетным, так как целью его является выравнивание речевого и психофизического развития детей </w:t>
      </w:r>
    </w:p>
    <w:p w:rsidR="00FD3623" w:rsidRPr="007F505D" w:rsidRDefault="00FD3623" w:rsidP="00804DBF">
      <w:pPr>
        <w:spacing w:after="0" w:line="240" w:lineRule="auto"/>
        <w:jc w:val="both"/>
        <w:rPr>
          <w:rFonts w:ascii="Times New Roman" w:hAnsi="Times New Roman" w:cs="Times New Roman"/>
          <w:b/>
          <w:color w:val="000000" w:themeColor="text1"/>
          <w:sz w:val="24"/>
          <w:szCs w:val="24"/>
        </w:rPr>
      </w:pP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lastRenderedPageBreak/>
        <w:t xml:space="preserve">Цель </w:t>
      </w:r>
      <w:r w:rsidRPr="007F505D">
        <w:rPr>
          <w:rFonts w:ascii="Times New Roman" w:hAnsi="Times New Roman" w:cs="Times New Roman"/>
          <w:color w:val="000000" w:themeColor="text1"/>
          <w:sz w:val="24"/>
          <w:szCs w:val="24"/>
        </w:rPr>
        <w:t>коррекционной работы в группах компенсирующей направленности для детей с ТНР—создание оптимальных психолого-педагогических условий для обеспечения коррекции недостатков в речевом и психофизическом развитии детей с ТНР и оказания помощи детям этой категории в освоении адаптированной основной образовательной программы дошкольного образования.</w:t>
      </w: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color w:val="000000" w:themeColor="text1"/>
          <w:sz w:val="24"/>
          <w:szCs w:val="24"/>
        </w:rPr>
        <w:t>Задачи:</w:t>
      </w:r>
      <w:r w:rsidRPr="007F505D">
        <w:rPr>
          <w:rFonts w:ascii="Times New Roman" w:hAnsi="Times New Roman" w:cs="Times New Roman"/>
          <w:color w:val="000000" w:themeColor="text1"/>
          <w:sz w:val="24"/>
          <w:szCs w:val="24"/>
        </w:rPr>
        <w:t xml:space="preserve"> </w:t>
      </w:r>
    </w:p>
    <w:p w:rsidR="00FD3623" w:rsidRPr="007F505D" w:rsidRDefault="00FD3623" w:rsidP="00484EE9">
      <w:pPr>
        <w:numPr>
          <w:ilvl w:val="0"/>
          <w:numId w:val="3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своевременное выявление детей с ТНР и определение их особых образовательных потребностей, обусловленных недостатками в речевом и психофизическом развитии; </w:t>
      </w:r>
    </w:p>
    <w:p w:rsidR="00FD3623" w:rsidRPr="007F505D" w:rsidRDefault="00FD3623" w:rsidP="00484EE9">
      <w:pPr>
        <w:numPr>
          <w:ilvl w:val="0"/>
          <w:numId w:val="3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осуществление индивидуально ориентированной психолого-медико-педагогической помощи детям с ТНР  с учётом особенностей их развития, индивидуальных возможностей детей (в соответствии с рекомендациями психолого-медико-педагогической комиссии); </w:t>
      </w:r>
    </w:p>
    <w:p w:rsidR="00FD3623" w:rsidRPr="007F505D" w:rsidRDefault="00FD3623" w:rsidP="00484EE9">
      <w:pPr>
        <w:numPr>
          <w:ilvl w:val="0"/>
          <w:numId w:val="3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разработка и реализация программ индивидуально ориентированных коррекционных мероприятий для детей с ТНР; </w:t>
      </w:r>
    </w:p>
    <w:p w:rsidR="00FD3623" w:rsidRPr="007F505D" w:rsidRDefault="00FD3623" w:rsidP="00484EE9">
      <w:pPr>
        <w:numPr>
          <w:ilvl w:val="0"/>
          <w:numId w:val="3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разработка и реализация дополнительных образовательных программ;  </w:t>
      </w:r>
    </w:p>
    <w:p w:rsidR="00FD3623" w:rsidRPr="007F505D" w:rsidRDefault="00FD3623" w:rsidP="00484EE9">
      <w:pPr>
        <w:numPr>
          <w:ilvl w:val="0"/>
          <w:numId w:val="33"/>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оказание консультативной и методической помощи родителям (законным представителям) детей с ТНР по медицинским, социальным, правовым и другим вопросам.  </w:t>
      </w: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FD3623" w:rsidRPr="007F505D" w:rsidRDefault="00FD3623"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а) Специальные условия для получения образования детьми в группах компенсирующей направленности (ТНР) </w:t>
      </w:r>
    </w:p>
    <w:p w:rsidR="00804DBF" w:rsidRPr="007F505D" w:rsidRDefault="00804DBF" w:rsidP="00804DBF">
      <w:pPr>
        <w:widowControl w:val="0"/>
        <w:spacing w:after="0" w:line="240" w:lineRule="auto"/>
        <w:ind w:firstLine="709"/>
        <w:jc w:val="both"/>
        <w:rPr>
          <w:rFonts w:ascii="Times New Roman" w:eastAsia="Times New Roman" w:hAnsi="Times New Roman" w:cs="Times New Roman"/>
          <w:b/>
          <w:i/>
          <w:color w:val="000000" w:themeColor="text1"/>
          <w:sz w:val="24"/>
          <w:szCs w:val="24"/>
          <w:lang w:eastAsia="ru-RU"/>
        </w:rPr>
      </w:pPr>
    </w:p>
    <w:p w:rsidR="004A0FCB" w:rsidRPr="007F505D" w:rsidRDefault="004A0FCB" w:rsidP="00804DBF">
      <w:pPr>
        <w:widowControl w:val="0"/>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7F505D">
        <w:rPr>
          <w:rFonts w:ascii="Times New Roman" w:eastAsia="Times New Roman" w:hAnsi="Times New Roman" w:cs="Times New Roman"/>
          <w:b/>
          <w:i/>
          <w:color w:val="000000" w:themeColor="text1"/>
          <w:sz w:val="24"/>
          <w:szCs w:val="24"/>
          <w:lang w:eastAsia="ru-RU"/>
        </w:rPr>
        <w:t xml:space="preserve">Специальные условия для получения образования детьми с тяжелыми нарушениями речи </w:t>
      </w:r>
      <w:r w:rsidRPr="007F505D">
        <w:rPr>
          <w:rFonts w:ascii="Times New Roman" w:hAnsi="Times New Roman" w:cs="Times New Roman"/>
          <w:color w:val="000000" w:themeColor="text1"/>
          <w:sz w:val="24"/>
          <w:szCs w:val="24"/>
        </w:rPr>
        <w:t>(соответствует  п.43.9. ст.556)</w:t>
      </w:r>
    </w:p>
    <w:p w:rsidR="004A0FCB" w:rsidRPr="007F505D" w:rsidRDefault="004A0FCB"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w:t>
      </w:r>
      <w:proofErr w:type="gramStart"/>
      <w:r w:rsidRPr="007F505D">
        <w:rPr>
          <w:rFonts w:ascii="Times New Roman" w:eastAsia="Times New Roman" w:hAnsi="Times New Roman" w:cs="Times New Roman"/>
          <w:color w:val="000000" w:themeColor="text1"/>
          <w:sz w:val="24"/>
          <w:szCs w:val="24"/>
          <w:lang w:eastAsia="ru-RU"/>
        </w:rPr>
        <w:t>,м</w:t>
      </w:r>
      <w:proofErr w:type="gramEnd"/>
      <w:r w:rsidRPr="007F505D">
        <w:rPr>
          <w:rFonts w:ascii="Times New Roman" w:eastAsia="Times New Roman" w:hAnsi="Times New Roman" w:cs="Times New Roman"/>
          <w:color w:val="000000" w:themeColor="text1"/>
          <w:sz w:val="24"/>
          <w:szCs w:val="24"/>
          <w:lang w:eastAsia="ru-RU"/>
        </w:rPr>
        <w:t xml:space="preserve">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4A0FCB" w:rsidRPr="007F505D" w:rsidRDefault="004A0FCB"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4A0FCB" w:rsidRPr="007F505D" w:rsidRDefault="004A0FCB"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r w:rsidRPr="007F505D">
        <w:rPr>
          <w:rFonts w:ascii="Times New Roman" w:hAnsi="Times New Roman" w:cs="Times New Roman"/>
          <w:color w:val="000000" w:themeColor="text1"/>
          <w:sz w:val="24"/>
          <w:szCs w:val="24"/>
        </w:rPr>
        <w:t>(соответствует  п.143.9.2. ст.557)</w:t>
      </w:r>
    </w:p>
    <w:p w:rsidR="004A0FCB" w:rsidRPr="007F505D" w:rsidRDefault="004A0FCB" w:rsidP="00804DBF">
      <w:pPr>
        <w:widowControl w:val="0"/>
        <w:numPr>
          <w:ilvl w:val="0"/>
          <w:numId w:val="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lastRenderedPageBreak/>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4A0FCB" w:rsidRPr="007F505D" w:rsidRDefault="004A0FCB"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4A0FCB" w:rsidRPr="007F505D" w:rsidRDefault="004A0FCB"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4A0FCB" w:rsidRPr="007F505D" w:rsidRDefault="004A0FCB" w:rsidP="00804D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4A0FCB" w:rsidRPr="007F505D" w:rsidRDefault="004A0FCB" w:rsidP="00804DBF">
      <w:pPr>
        <w:widowControl w:val="0"/>
        <w:numPr>
          <w:ilvl w:val="0"/>
          <w:numId w:val="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4A0FCB" w:rsidRPr="007F505D" w:rsidRDefault="004A0FCB" w:rsidP="00804DBF">
      <w:pPr>
        <w:widowControl w:val="0"/>
        <w:numPr>
          <w:ilvl w:val="0"/>
          <w:numId w:val="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4A0FCB" w:rsidRPr="007F505D" w:rsidRDefault="004A0FCB" w:rsidP="00804DBF">
      <w:pPr>
        <w:widowControl w:val="0"/>
        <w:numPr>
          <w:ilvl w:val="0"/>
          <w:numId w:val="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505D">
        <w:rPr>
          <w:rFonts w:ascii="Times New Roman" w:eastAsia="Times New Roman" w:hAnsi="Times New Roman" w:cs="Times New Roman"/>
          <w:color w:val="000000" w:themeColor="text1"/>
          <w:sz w:val="24"/>
          <w:szCs w:val="24"/>
          <w:lang w:eastAsia="ru-RU"/>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4A0FCB" w:rsidRPr="007F505D" w:rsidRDefault="004A0FCB" w:rsidP="00804DBF">
      <w:pPr>
        <w:spacing w:after="0" w:line="240" w:lineRule="auto"/>
        <w:jc w:val="both"/>
        <w:rPr>
          <w:rFonts w:ascii="Times New Roman" w:hAnsi="Times New Roman" w:cs="Times New Roman"/>
          <w:color w:val="000000" w:themeColor="text1"/>
          <w:sz w:val="24"/>
          <w:szCs w:val="24"/>
        </w:rPr>
      </w:pPr>
    </w:p>
    <w:p w:rsidR="00FD3623" w:rsidRPr="007F505D" w:rsidRDefault="00FD3623" w:rsidP="00484EE9">
      <w:pPr>
        <w:numPr>
          <w:ilvl w:val="0"/>
          <w:numId w:val="3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дошкольном учреждении создана служба, осуществляющая психолого-медико-педагогическое сопровождение детей с ТНР, находящимися как в группах компенсирующей, так и в группах общеразвивающей направленности с инклюзивным образованием, которая ведет ребенка на протяжении всего периода его обучения – психолого-медико-педагогический консилиум. В службу сопровождения входят специалисты: учитель-логопед, педагог-психолог, музыкальный руководитель, инструктор по физической культуре. Комплексное изучение всех сторон развития ребенка, выбор методов адекватной коррекции, отбор содержания образования осуществляется в тесном взаимодействии всех специалистов с учетом структуры нарушения и индивидуально-психологических особенностей детей с ТНР. </w:t>
      </w:r>
    </w:p>
    <w:p w:rsidR="00FD3623" w:rsidRPr="007F505D" w:rsidRDefault="00FD3623" w:rsidP="00484EE9">
      <w:pPr>
        <w:numPr>
          <w:ilvl w:val="0"/>
          <w:numId w:val="3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Все специалисты, осуществляющие психолого-медико-педагогическое сопровождение детей, работают в режиме организованного взаимодействия. </w:t>
      </w:r>
    </w:p>
    <w:p w:rsidR="00FD3623" w:rsidRPr="007F505D" w:rsidRDefault="00FD3623" w:rsidP="00484EE9">
      <w:pPr>
        <w:numPr>
          <w:ilvl w:val="0"/>
          <w:numId w:val="3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Родители являются активными участниками коррекционно-развивающего процесса. </w:t>
      </w:r>
    </w:p>
    <w:p w:rsidR="00FD3623" w:rsidRPr="007F505D" w:rsidRDefault="00FD3623" w:rsidP="00484EE9">
      <w:pPr>
        <w:numPr>
          <w:ilvl w:val="0"/>
          <w:numId w:val="3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Созданы условия, обеспечивающие полноценную реализацию направлений работы по преодолению недостатков речеязыкового развития: логопедический кабинет оснащен разнообразными дидактическими материалами, оборудованием для проведения подгрупповой и индивидуальной коррекционной образовательной деятельности. </w:t>
      </w:r>
    </w:p>
    <w:p w:rsidR="00FD3623" w:rsidRPr="007F505D" w:rsidRDefault="00FD3623" w:rsidP="00484EE9">
      <w:pPr>
        <w:numPr>
          <w:ilvl w:val="0"/>
          <w:numId w:val="3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Организованная развивающая предметно-пространственная среда в групповом помещении позволяет детям проявлять свои способности не только в организованной образовательной, но ив свободной деятельности, режимных моментах, стимулирует развитие творческих способностей, самостоятельности, инициативности, любознательности, помогает самоутверждению и самореализации, способствует разностороннему гармоничному развитию личности. В групповом помещении оборудован центр «Будем говорить правильно» для самостоятельной деятельности детей и образовательной деятельности, организованной воспитателем по рекомендациям учителя-логопеда. </w:t>
      </w: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Учитель-логопед тесно взаимодействует с воспитателями и специалистами в течение всего учебного года, по всем направлениям коррекционно-развивающей работы. </w:t>
      </w: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Еженедельные рекомендации учителя-логопеда воспитателю включают в себя следующие разделы: </w:t>
      </w:r>
    </w:p>
    <w:p w:rsidR="00FD3623" w:rsidRPr="007F505D" w:rsidRDefault="00FD3623" w:rsidP="00484EE9">
      <w:pPr>
        <w:numPr>
          <w:ilvl w:val="0"/>
          <w:numId w:val="3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комплексы артикуляционной, голосовой и дыхательной гимнастики; </w:t>
      </w:r>
    </w:p>
    <w:p w:rsidR="00FD3623" w:rsidRPr="007F505D" w:rsidRDefault="00FD3623" w:rsidP="00484EE9">
      <w:pPr>
        <w:numPr>
          <w:ilvl w:val="0"/>
          <w:numId w:val="3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индивидуальная работа по рекомендациям учителя-логопеда и контроля над поставленными звуками и отработанными лексико-грамматическими формами; </w:t>
      </w:r>
    </w:p>
    <w:p w:rsidR="00FD3623" w:rsidRPr="007F505D" w:rsidRDefault="00FD3623" w:rsidP="00484EE9">
      <w:pPr>
        <w:numPr>
          <w:ilvl w:val="0"/>
          <w:numId w:val="3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индивидуальная работа и работа малыми группами по развитию неречевых психических функций; </w:t>
      </w:r>
    </w:p>
    <w:p w:rsidR="00FD3623" w:rsidRPr="007F505D" w:rsidRDefault="00FD3623" w:rsidP="00484EE9">
      <w:pPr>
        <w:numPr>
          <w:ilvl w:val="0"/>
          <w:numId w:val="34"/>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подвижные игры и пальчиковая гимнастика. </w:t>
      </w: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Взаимодействие с родителями является важной частью психолого-педагогического сопровождения. Учитель – логопед и другие специалисты проводят для родителей открытые и совместные занятия, включают родителей в коррекционно-развивающий процесс, в участие в работе круглых столов, совместных мероприятиях.  </w:t>
      </w: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Родители тесно взаимодействуют с учителем-логопедом и воспитателями группы. Специалисты оказывают психолого-педагогическую помощь семьям, имеющим детей с речевыми нарушениями, оказывают консультативную, просветительскую и рекомендательную помощь по развитию дошкольника с ТНР. Родители присутствуют на индивидуальных и подгрупповых занятиях, где овладевают навыками практических приемов закрепления полученных знаний с детьми дома. В индивидуальных тетрадях, родителям предлагаются практические задания, направленные на развитие познавательных и речевых процессов у детей. </w:t>
      </w: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Организация развивающей предметно - пространственной среды с учетом возрастных и психофизических особенностей детей с ТНР в соответствии с требованиями ФГОС </w:t>
      </w:r>
      <w:proofErr w:type="gramStart"/>
      <w:r w:rsidRPr="007F505D">
        <w:rPr>
          <w:rFonts w:ascii="Times New Roman" w:hAnsi="Times New Roman" w:cs="Times New Roman"/>
          <w:color w:val="000000" w:themeColor="text1"/>
          <w:sz w:val="24"/>
          <w:szCs w:val="24"/>
        </w:rPr>
        <w:t>ДО</w:t>
      </w:r>
      <w:proofErr w:type="gramEnd"/>
      <w:r w:rsidRPr="007F505D">
        <w:rPr>
          <w:rFonts w:ascii="Times New Roman" w:hAnsi="Times New Roman" w:cs="Times New Roman"/>
          <w:color w:val="000000" w:themeColor="text1"/>
          <w:sz w:val="24"/>
          <w:szCs w:val="24"/>
        </w:rPr>
        <w:t xml:space="preserve"> имеет </w:t>
      </w:r>
      <w:proofErr w:type="gramStart"/>
      <w:r w:rsidRPr="007F505D">
        <w:rPr>
          <w:rFonts w:ascii="Times New Roman" w:hAnsi="Times New Roman" w:cs="Times New Roman"/>
          <w:color w:val="000000" w:themeColor="text1"/>
          <w:sz w:val="24"/>
          <w:szCs w:val="24"/>
        </w:rPr>
        <w:t>специфику</w:t>
      </w:r>
      <w:proofErr w:type="gramEnd"/>
      <w:r w:rsidRPr="007F505D">
        <w:rPr>
          <w:rFonts w:ascii="Times New Roman" w:hAnsi="Times New Roman" w:cs="Times New Roman"/>
          <w:color w:val="000000" w:themeColor="text1"/>
          <w:sz w:val="24"/>
          <w:szCs w:val="24"/>
        </w:rPr>
        <w:t xml:space="preserve">, связанную с особенностями их развития. Общее недоразвитие речи – сложное речевое расстройство, при котором нарушено формирование всех компонентов речевой системы. Для многих детей с речевыми нарушениями характерна низкая речевая активность, недостаточная выраженность познавательных процессов, нарушение и замедление приема и переработки сенсорной и речевой информации. У ряда детей отмечается недостаточная устойчивость внимания, ограниченные </w:t>
      </w:r>
      <w:r w:rsidRPr="007F505D">
        <w:rPr>
          <w:rFonts w:ascii="Times New Roman" w:hAnsi="Times New Roman" w:cs="Times New Roman"/>
          <w:color w:val="000000" w:themeColor="text1"/>
          <w:sz w:val="24"/>
          <w:szCs w:val="24"/>
        </w:rPr>
        <w:lastRenderedPageBreak/>
        <w:t xml:space="preserve">возможности распределения. Детям с недоразвитием речи, наряду с общей соматической ослабленностью, присуще и некоторое отставание в развитии двигательной сферы. </w:t>
      </w: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Предметно-развивающая среда должна иметь коррекционную направленность, поэтому в ней присутствуют игры и пособия, предназначенные для развития внимания, памяти, различных сторон речи, мышления, восприятия. Содержание игр определяется с учетом индивидуально – дифференцированного подхода и лексической темы. </w:t>
      </w: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 моделировании развивающей предметно-пространственной среды учитываются принципы коррекционной работы (повторяемость, доступность, постепенное усложнение материала).  </w:t>
      </w: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организации предметно-развивающей среды отражается взаимодействие воспитателя и специалистов детского сада. </w:t>
      </w:r>
    </w:p>
    <w:p w:rsidR="00FD3623" w:rsidRPr="007F505D" w:rsidRDefault="00FD3623"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Особенности организации коррекционной работы с детьми с ТНР отражаются в использовании специальных методов и приемов: </w:t>
      </w:r>
    </w:p>
    <w:p w:rsidR="00FD3623" w:rsidRPr="007F505D" w:rsidRDefault="00FD3623" w:rsidP="00484EE9">
      <w:pPr>
        <w:numPr>
          <w:ilvl w:val="0"/>
          <w:numId w:val="3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Подбор заданий, максимально возбуждающих речевую активность ребенка, пробуждающих у него потребность в речевой и познавательной деятельности. </w:t>
      </w:r>
    </w:p>
    <w:p w:rsidR="00FD3623" w:rsidRPr="007F505D" w:rsidRDefault="00FD3623" w:rsidP="00484EE9">
      <w:pPr>
        <w:numPr>
          <w:ilvl w:val="0"/>
          <w:numId w:val="3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Использование специальной стимулирующей и организующей помощи детям.  </w:t>
      </w:r>
    </w:p>
    <w:p w:rsidR="00FD3623" w:rsidRPr="007F505D" w:rsidRDefault="00FD3623" w:rsidP="00484EE9">
      <w:pPr>
        <w:numPr>
          <w:ilvl w:val="0"/>
          <w:numId w:val="3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Использование заданий с опорой на образцы. </w:t>
      </w:r>
    </w:p>
    <w:p w:rsidR="00FD3623" w:rsidRPr="007F505D" w:rsidRDefault="00FD3623" w:rsidP="00484EE9">
      <w:pPr>
        <w:numPr>
          <w:ilvl w:val="0"/>
          <w:numId w:val="3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Приспособление темпа изучения материала и методов обучения к уровню развития детей с общим недоразвитием речи. </w:t>
      </w:r>
    </w:p>
    <w:p w:rsidR="00FD3623" w:rsidRPr="007F505D" w:rsidRDefault="00FD3623" w:rsidP="00484EE9">
      <w:pPr>
        <w:numPr>
          <w:ilvl w:val="0"/>
          <w:numId w:val="3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Дозирование образовательной нагрузки с учетом индивидуальных особенностей детей.  - Постоянное использование наглядности, наводящих вопросов, пошаговой инструкции, системы повторений, аналогий.  </w:t>
      </w:r>
    </w:p>
    <w:p w:rsidR="00FD3623" w:rsidRPr="007F505D" w:rsidRDefault="00FD3623" w:rsidP="00484EE9">
      <w:pPr>
        <w:numPr>
          <w:ilvl w:val="0"/>
          <w:numId w:val="35"/>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Усвоение знаний и представлений в процессе практической деятельности детей. </w:t>
      </w:r>
    </w:p>
    <w:p w:rsidR="004D3319" w:rsidRPr="007F505D" w:rsidRDefault="00FD3623" w:rsidP="00484EE9">
      <w:pPr>
        <w:numPr>
          <w:ilvl w:val="0"/>
          <w:numId w:val="35"/>
        </w:numPr>
        <w:spacing w:after="0" w:line="240" w:lineRule="auto"/>
        <w:ind w:left="0"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Использование системы поощрений, повышающих самооценку ребенка, укрепление в нем веры в свои силы. </w:t>
      </w:r>
    </w:p>
    <w:p w:rsidR="00F20CC0" w:rsidRPr="007F505D" w:rsidRDefault="00F20CC0"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w:t>
      </w:r>
    </w:p>
    <w:p w:rsidR="00F20CC0" w:rsidRPr="007F505D" w:rsidRDefault="00F20CC0"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proofErr w:type="gramStart"/>
      <w:r w:rsidRPr="007F505D">
        <w:rPr>
          <w:rFonts w:ascii="Times New Roman" w:eastAsia="Calibri" w:hAnsi="Times New Roman" w:cs="Times New Roman"/>
          <w:color w:val="000000" w:themeColor="text1"/>
          <w:sz w:val="24"/>
          <w:szCs w:val="24"/>
        </w:rPr>
        <w:t xml:space="preserve">В группах комбинированной направленности осуществляется совместное образование обучающихся с </w:t>
      </w:r>
      <w:r w:rsidRPr="007F505D">
        <w:rPr>
          <w:rFonts w:ascii="Times New Roman" w:eastAsia="Times New Roman" w:hAnsi="Times New Roman" w:cs="Times New Roman"/>
          <w:color w:val="000000" w:themeColor="text1"/>
          <w:sz w:val="24"/>
          <w:szCs w:val="24"/>
        </w:rPr>
        <w:t>ОВЗ</w:t>
      </w:r>
      <w:r w:rsidRPr="007F505D">
        <w:rPr>
          <w:rFonts w:ascii="Times New Roman" w:eastAsia="Calibri" w:hAnsi="Times New Roman" w:cs="Times New Roman"/>
          <w:color w:val="000000" w:themeColor="text1"/>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w:t>
      </w:r>
      <w:proofErr w:type="gramEnd"/>
      <w:r w:rsidRPr="007F505D">
        <w:rPr>
          <w:rFonts w:ascii="Times New Roman" w:eastAsia="Calibri" w:hAnsi="Times New Roman" w:cs="Times New Roman"/>
          <w:color w:val="000000" w:themeColor="text1"/>
          <w:sz w:val="24"/>
          <w:szCs w:val="24"/>
        </w:rPr>
        <w:t xml:space="preserve">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F20CC0" w:rsidRPr="007F505D" w:rsidRDefault="00F20CC0"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При включении обучающегося с </w:t>
      </w:r>
      <w:r w:rsidRPr="007F505D">
        <w:rPr>
          <w:rFonts w:ascii="Times New Roman" w:eastAsia="Times New Roman" w:hAnsi="Times New Roman" w:cs="Times New Roman"/>
          <w:color w:val="000000" w:themeColor="text1"/>
          <w:sz w:val="24"/>
          <w:szCs w:val="24"/>
        </w:rPr>
        <w:t>ОВЗ</w:t>
      </w:r>
      <w:r w:rsidRPr="007F505D">
        <w:rPr>
          <w:rFonts w:ascii="Times New Roman" w:eastAsia="Calibri" w:hAnsi="Times New Roman" w:cs="Times New Roman"/>
          <w:color w:val="000000" w:themeColor="text1"/>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F20CC0" w:rsidRPr="007F505D" w:rsidRDefault="00F20CC0" w:rsidP="00804DB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При включении обучающегося с </w:t>
      </w:r>
      <w:r w:rsidRPr="007F505D">
        <w:rPr>
          <w:rFonts w:ascii="Times New Roman" w:eastAsia="Times New Roman" w:hAnsi="Times New Roman" w:cs="Times New Roman"/>
          <w:color w:val="000000" w:themeColor="text1"/>
          <w:sz w:val="24"/>
          <w:szCs w:val="24"/>
        </w:rPr>
        <w:t>ОВЗ</w:t>
      </w:r>
      <w:r w:rsidRPr="007F505D">
        <w:rPr>
          <w:rFonts w:ascii="Times New Roman" w:eastAsia="Calibri" w:hAnsi="Times New Roman" w:cs="Times New Roman"/>
          <w:color w:val="000000" w:themeColor="text1"/>
          <w:sz w:val="24"/>
          <w:szCs w:val="24"/>
        </w:rPr>
        <w:t xml:space="preserve"> в группу оздоровительной направленности его образование осуществляется по основной </w:t>
      </w:r>
      <w:r w:rsidRPr="007F505D">
        <w:rPr>
          <w:rFonts w:ascii="Times New Roman" w:eastAsia="Calibri" w:hAnsi="Times New Roman" w:cs="Times New Roman"/>
          <w:color w:val="000000" w:themeColor="text1"/>
          <w:sz w:val="24"/>
          <w:szCs w:val="24"/>
        </w:rPr>
        <w:lastRenderedPageBreak/>
        <w:t>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E842AE" w:rsidRPr="007F505D" w:rsidRDefault="00E842AE" w:rsidP="00804DBF">
      <w:pPr>
        <w:spacing w:after="0" w:line="240" w:lineRule="auto"/>
        <w:jc w:val="both"/>
        <w:rPr>
          <w:rFonts w:ascii="Times New Roman" w:hAnsi="Times New Roman" w:cs="Times New Roman"/>
          <w:b/>
          <w:color w:val="000000" w:themeColor="text1"/>
          <w:sz w:val="24"/>
          <w:szCs w:val="24"/>
        </w:rPr>
      </w:pPr>
    </w:p>
    <w:p w:rsidR="00E842AE" w:rsidRPr="007F505D" w:rsidRDefault="00E842AE"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    Учёт специфических особенностей, уровня физического развития и состояния здоровья ребёнка с ТНР при организации образовательного процесса. </w:t>
      </w:r>
    </w:p>
    <w:p w:rsidR="00E842AE" w:rsidRPr="007F505D" w:rsidRDefault="00E842AE" w:rsidP="00804DBF">
      <w:pPr>
        <w:spacing w:after="0" w:line="240" w:lineRule="auto"/>
        <w:jc w:val="both"/>
        <w:rPr>
          <w:rFonts w:ascii="Times New Roman" w:hAnsi="Times New Roman" w:cs="Times New Roman"/>
          <w:i/>
          <w:color w:val="000000" w:themeColor="text1"/>
          <w:sz w:val="24"/>
          <w:szCs w:val="24"/>
        </w:rPr>
      </w:pPr>
    </w:p>
    <w:p w:rsidR="00E842AE" w:rsidRPr="007F505D" w:rsidRDefault="00E842AE"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Таблица</w:t>
      </w:r>
    </w:p>
    <w:tbl>
      <w:tblPr>
        <w:tblStyle w:val="aa"/>
        <w:tblW w:w="14484" w:type="dxa"/>
        <w:tblLook w:val="04A0"/>
      </w:tblPr>
      <w:tblGrid>
        <w:gridCol w:w="2810"/>
        <w:gridCol w:w="11674"/>
      </w:tblGrid>
      <w:tr w:rsidR="007F505D" w:rsidRPr="007F505D" w:rsidTr="00804DBF">
        <w:trPr>
          <w:trHeight w:val="83"/>
        </w:trPr>
        <w:tc>
          <w:tcPr>
            <w:tcW w:w="2810"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Режимные моменты</w:t>
            </w:r>
          </w:p>
        </w:tc>
        <w:tc>
          <w:tcPr>
            <w:tcW w:w="11674"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Особенности организации</w:t>
            </w:r>
          </w:p>
        </w:tc>
      </w:tr>
      <w:tr w:rsidR="007F505D" w:rsidRPr="007F505D" w:rsidTr="00804DBF">
        <w:trPr>
          <w:trHeight w:val="83"/>
        </w:trPr>
        <w:tc>
          <w:tcPr>
            <w:tcW w:w="2810" w:type="dxa"/>
          </w:tcPr>
          <w:p w:rsidR="00E842AE" w:rsidRPr="007F505D" w:rsidRDefault="00E842AE" w:rsidP="00804DBF">
            <w:pPr>
              <w:jc w:val="both"/>
              <w:rPr>
                <w:rFonts w:ascii="Times New Roman" w:hAnsi="Times New Roman" w:cs="Times New Roman"/>
                <w:i/>
                <w:color w:val="000000" w:themeColor="text1"/>
                <w:sz w:val="24"/>
                <w:szCs w:val="24"/>
              </w:rPr>
            </w:pPr>
            <w:r w:rsidRPr="007F505D">
              <w:rPr>
                <w:rFonts w:ascii="Times New Roman" w:hAnsi="Times New Roman" w:cs="Times New Roman"/>
                <w:color w:val="000000" w:themeColor="text1"/>
                <w:sz w:val="24"/>
                <w:szCs w:val="24"/>
              </w:rPr>
              <w:t>Утренняя гимнастика</w:t>
            </w:r>
          </w:p>
        </w:tc>
        <w:tc>
          <w:tcPr>
            <w:tcW w:w="11674"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r w:rsidRPr="007F505D">
              <w:rPr>
                <w:rFonts w:ascii="Times New Roman" w:hAnsi="Times New Roman" w:cs="Times New Roman"/>
                <w:color w:val="000000" w:themeColor="text1"/>
                <w:sz w:val="24"/>
                <w:szCs w:val="24"/>
              </w:rPr>
              <w:tab/>
              <w:t xml:space="preserve">Ограничение (исключение) упражнений для шеи для детей с  </w:t>
            </w:r>
            <w:r w:rsidRPr="007F505D">
              <w:rPr>
                <w:rFonts w:ascii="Times New Roman" w:hAnsi="Times New Roman" w:cs="Times New Roman"/>
                <w:color w:val="000000" w:themeColor="text1"/>
                <w:sz w:val="24"/>
                <w:szCs w:val="24"/>
              </w:rPr>
              <w:tab/>
              <w:t xml:space="preserve">нестабильностью шейного отдела позвоночника.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r w:rsidRPr="007F505D">
              <w:rPr>
                <w:rFonts w:ascii="Times New Roman" w:hAnsi="Times New Roman" w:cs="Times New Roman"/>
                <w:color w:val="000000" w:themeColor="text1"/>
                <w:sz w:val="24"/>
                <w:szCs w:val="24"/>
              </w:rPr>
              <w:tab/>
              <w:t xml:space="preserve">Ограничение (исключение) упражнений (наклоны и повороты головы,  </w:t>
            </w:r>
            <w:r w:rsidRPr="007F505D">
              <w:rPr>
                <w:rFonts w:ascii="Times New Roman" w:hAnsi="Times New Roman" w:cs="Times New Roman"/>
                <w:color w:val="000000" w:themeColor="text1"/>
                <w:sz w:val="24"/>
                <w:szCs w:val="24"/>
              </w:rPr>
              <w:tab/>
              <w:t xml:space="preserve">глубокие наклоны) для детей с повышенным внутричерепным давлением.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Ограничение (исключение) интенсивных прыжков для детей </w:t>
            </w:r>
            <w:proofErr w:type="gramStart"/>
            <w:r w:rsidRPr="007F505D">
              <w:rPr>
                <w:rFonts w:ascii="Times New Roman" w:hAnsi="Times New Roman" w:cs="Times New Roman"/>
                <w:color w:val="000000" w:themeColor="text1"/>
                <w:sz w:val="24"/>
                <w:szCs w:val="24"/>
              </w:rPr>
              <w:t>с</w:t>
            </w:r>
            <w:proofErr w:type="gramEnd"/>
            <w:r w:rsidRPr="007F505D">
              <w:rPr>
                <w:rFonts w:ascii="Times New Roman" w:hAnsi="Times New Roman" w:cs="Times New Roman"/>
                <w:color w:val="000000" w:themeColor="text1"/>
                <w:sz w:val="24"/>
                <w:szCs w:val="24"/>
              </w:rPr>
              <w:t xml:space="preserve">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color w:val="000000" w:themeColor="text1"/>
                <w:sz w:val="24"/>
                <w:szCs w:val="24"/>
              </w:rPr>
              <w:tab/>
              <w:t xml:space="preserve">гипердинамическим синдромом.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w:t>
            </w:r>
            <w:r w:rsidRPr="007F505D">
              <w:rPr>
                <w:rFonts w:ascii="Times New Roman" w:hAnsi="Times New Roman" w:cs="Times New Roman"/>
                <w:color w:val="000000" w:themeColor="text1"/>
                <w:sz w:val="24"/>
                <w:szCs w:val="24"/>
              </w:rPr>
              <w:tab/>
              <w:t xml:space="preserve">Исключение упражнений с длительным статическим напряжением мышц  </w:t>
            </w:r>
            <w:r w:rsidRPr="007F505D">
              <w:rPr>
                <w:rFonts w:ascii="Times New Roman" w:hAnsi="Times New Roman" w:cs="Times New Roman"/>
                <w:color w:val="000000" w:themeColor="text1"/>
                <w:sz w:val="24"/>
                <w:szCs w:val="24"/>
              </w:rPr>
              <w:tab/>
              <w:t xml:space="preserve">и силовых упражнений, требующих задержки или напряжения дыхания. </w:t>
            </w:r>
          </w:p>
          <w:p w:rsidR="00E842AE" w:rsidRPr="007F505D" w:rsidRDefault="00E842AE" w:rsidP="00804DBF">
            <w:pPr>
              <w:jc w:val="both"/>
              <w:rPr>
                <w:rFonts w:ascii="Times New Roman" w:hAnsi="Times New Roman" w:cs="Times New Roman"/>
                <w:i/>
                <w:color w:val="000000" w:themeColor="text1"/>
                <w:sz w:val="24"/>
                <w:szCs w:val="24"/>
              </w:rPr>
            </w:pPr>
            <w:r w:rsidRPr="007F505D">
              <w:rPr>
                <w:rFonts w:ascii="Times New Roman" w:hAnsi="Times New Roman" w:cs="Times New Roman"/>
                <w:color w:val="000000" w:themeColor="text1"/>
                <w:sz w:val="24"/>
                <w:szCs w:val="24"/>
              </w:rPr>
              <w:t>5)</w:t>
            </w:r>
            <w:r w:rsidRPr="007F505D">
              <w:rPr>
                <w:rFonts w:ascii="Times New Roman" w:hAnsi="Times New Roman" w:cs="Times New Roman"/>
                <w:color w:val="000000" w:themeColor="text1"/>
                <w:sz w:val="24"/>
                <w:szCs w:val="24"/>
              </w:rPr>
              <w:tab/>
              <w:t>Включение упражнений для дыхания после каждой части</w:t>
            </w:r>
          </w:p>
        </w:tc>
      </w:tr>
      <w:tr w:rsidR="007F505D" w:rsidRPr="007F505D" w:rsidTr="00804DBF">
        <w:trPr>
          <w:trHeight w:val="83"/>
        </w:trPr>
        <w:tc>
          <w:tcPr>
            <w:tcW w:w="2810" w:type="dxa"/>
          </w:tcPr>
          <w:p w:rsidR="00E842AE" w:rsidRPr="007F505D" w:rsidRDefault="00E842AE" w:rsidP="00804DBF">
            <w:pPr>
              <w:jc w:val="both"/>
              <w:rPr>
                <w:rFonts w:ascii="Times New Roman" w:hAnsi="Times New Roman" w:cs="Times New Roman"/>
                <w:i/>
                <w:color w:val="000000" w:themeColor="text1"/>
                <w:sz w:val="24"/>
                <w:szCs w:val="24"/>
              </w:rPr>
            </w:pPr>
            <w:r w:rsidRPr="007F505D">
              <w:rPr>
                <w:rFonts w:ascii="Times New Roman" w:hAnsi="Times New Roman" w:cs="Times New Roman"/>
                <w:color w:val="000000" w:themeColor="text1"/>
                <w:sz w:val="24"/>
                <w:szCs w:val="24"/>
              </w:rPr>
              <w:t>Приём пищи</w:t>
            </w:r>
          </w:p>
        </w:tc>
        <w:tc>
          <w:tcPr>
            <w:tcW w:w="11674" w:type="dxa"/>
          </w:tcPr>
          <w:p w:rsidR="00E842AE" w:rsidRPr="007F505D" w:rsidRDefault="00E842AE" w:rsidP="00804DBF">
            <w:pPr>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1)</w:t>
            </w:r>
            <w:r w:rsidRPr="007F505D">
              <w:rPr>
                <w:rFonts w:ascii="Times New Roman" w:hAnsi="Times New Roman" w:cs="Times New Roman"/>
                <w:color w:val="000000" w:themeColor="text1"/>
                <w:sz w:val="24"/>
                <w:szCs w:val="24"/>
              </w:rPr>
              <w:tab/>
              <w:t xml:space="preserve">Обучение пользованию столовыми приборами проводится по  </w:t>
            </w:r>
            <w:r w:rsidRPr="007F505D">
              <w:rPr>
                <w:rFonts w:ascii="Times New Roman" w:hAnsi="Times New Roman" w:cs="Times New Roman"/>
                <w:color w:val="000000" w:themeColor="text1"/>
                <w:sz w:val="24"/>
                <w:szCs w:val="24"/>
              </w:rPr>
              <w:tab/>
              <w:t xml:space="preserve">требованиям предыдущей возрастной группы (для детей с нормой  </w:t>
            </w:r>
            <w:r w:rsidRPr="007F505D">
              <w:rPr>
                <w:rFonts w:ascii="Times New Roman" w:hAnsi="Times New Roman" w:cs="Times New Roman"/>
                <w:color w:val="000000" w:themeColor="text1"/>
                <w:sz w:val="24"/>
                <w:szCs w:val="24"/>
              </w:rPr>
              <w:tab/>
              <w:t xml:space="preserve">развития): вилки – со средней группы, ножи – со старшей и т.п. </w:t>
            </w:r>
            <w:proofErr w:type="gramEnd"/>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r w:rsidRPr="007F505D">
              <w:rPr>
                <w:rFonts w:ascii="Times New Roman" w:hAnsi="Times New Roman" w:cs="Times New Roman"/>
                <w:color w:val="000000" w:themeColor="text1"/>
                <w:sz w:val="24"/>
                <w:szCs w:val="24"/>
              </w:rPr>
              <w:tab/>
              <w:t xml:space="preserve">Увеличение продолжительности приёма пищи (сажать за стол первыми).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w:t>
            </w:r>
            <w:r w:rsidRPr="007F505D">
              <w:rPr>
                <w:rFonts w:ascii="Times New Roman" w:hAnsi="Times New Roman" w:cs="Times New Roman"/>
                <w:color w:val="000000" w:themeColor="text1"/>
                <w:sz w:val="24"/>
                <w:szCs w:val="24"/>
              </w:rPr>
              <w:tab/>
              <w:t xml:space="preserve">Избегать общих замечаний (использовать </w:t>
            </w:r>
            <w:proofErr w:type="gramStart"/>
            <w:r w:rsidRPr="007F505D">
              <w:rPr>
                <w:rFonts w:ascii="Times New Roman" w:hAnsi="Times New Roman" w:cs="Times New Roman"/>
                <w:color w:val="000000" w:themeColor="text1"/>
                <w:sz w:val="24"/>
                <w:szCs w:val="24"/>
              </w:rPr>
              <w:t>индивидуальные</w:t>
            </w:r>
            <w:proofErr w:type="gramEnd"/>
            <w:r w:rsidRPr="007F505D">
              <w:rPr>
                <w:rFonts w:ascii="Times New Roman" w:hAnsi="Times New Roman" w:cs="Times New Roman"/>
                <w:color w:val="000000" w:themeColor="text1"/>
                <w:sz w:val="24"/>
                <w:szCs w:val="24"/>
              </w:rPr>
              <w:t xml:space="preserve">). </w:t>
            </w:r>
          </w:p>
          <w:p w:rsidR="00E842AE" w:rsidRPr="007F505D" w:rsidRDefault="00E842AE" w:rsidP="00804DBF">
            <w:pPr>
              <w:jc w:val="both"/>
              <w:rPr>
                <w:rFonts w:ascii="Times New Roman" w:hAnsi="Times New Roman" w:cs="Times New Roman"/>
                <w:i/>
                <w:color w:val="000000" w:themeColor="text1"/>
                <w:sz w:val="24"/>
                <w:szCs w:val="24"/>
              </w:rPr>
            </w:pPr>
            <w:r w:rsidRPr="007F505D">
              <w:rPr>
                <w:rFonts w:ascii="Times New Roman" w:hAnsi="Times New Roman" w:cs="Times New Roman"/>
                <w:color w:val="000000" w:themeColor="text1"/>
                <w:sz w:val="24"/>
                <w:szCs w:val="24"/>
              </w:rPr>
              <w:t>4)</w:t>
            </w:r>
            <w:r w:rsidRPr="007F505D">
              <w:rPr>
                <w:rFonts w:ascii="Times New Roman" w:hAnsi="Times New Roman" w:cs="Times New Roman"/>
                <w:color w:val="000000" w:themeColor="text1"/>
                <w:sz w:val="24"/>
                <w:szCs w:val="24"/>
              </w:rPr>
              <w:tab/>
              <w:t xml:space="preserve">Проговаривать вслух технологию принятия пищи, правила пользования  </w:t>
            </w:r>
            <w:r w:rsidRPr="007F505D">
              <w:rPr>
                <w:rFonts w:ascii="Times New Roman" w:hAnsi="Times New Roman" w:cs="Times New Roman"/>
                <w:color w:val="000000" w:themeColor="text1"/>
                <w:sz w:val="24"/>
                <w:szCs w:val="24"/>
              </w:rPr>
              <w:tab/>
              <w:t>столовыми приборами (возможно с использованием карт, схем, алгоритмов).</w:t>
            </w:r>
          </w:p>
        </w:tc>
      </w:tr>
      <w:tr w:rsidR="007F505D" w:rsidRPr="007F505D" w:rsidTr="00804DBF">
        <w:trPr>
          <w:trHeight w:val="83"/>
        </w:trPr>
        <w:tc>
          <w:tcPr>
            <w:tcW w:w="2810"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НОД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 физической культуре</w:t>
            </w:r>
          </w:p>
        </w:tc>
        <w:tc>
          <w:tcPr>
            <w:tcW w:w="11674"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Использование комплекса методов при объяснении нового, закреплении изученного материала: словесных (неоднократные повторения, более инструкции), наглядных (показ, использование схем, </w:t>
            </w:r>
            <w:r w:rsidRPr="007F505D">
              <w:rPr>
                <w:rFonts w:ascii="Times New Roman" w:hAnsi="Times New Roman" w:cs="Times New Roman"/>
                <w:color w:val="000000" w:themeColor="text1"/>
                <w:sz w:val="24"/>
                <w:szCs w:val="24"/>
              </w:rPr>
              <w:tab/>
              <w:t xml:space="preserve">моделей), практических (совместное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 выполнение, тактильная помощь).</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r w:rsidRPr="007F505D">
              <w:rPr>
                <w:rFonts w:ascii="Times New Roman" w:hAnsi="Times New Roman" w:cs="Times New Roman"/>
                <w:color w:val="000000" w:themeColor="text1"/>
                <w:sz w:val="24"/>
                <w:szCs w:val="24"/>
              </w:rPr>
              <w:tab/>
              <w:t xml:space="preserve">Преподнесение материала с опорой на все анализаторы.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w:t>
            </w:r>
            <w:r w:rsidRPr="007F505D">
              <w:rPr>
                <w:rFonts w:ascii="Times New Roman" w:hAnsi="Times New Roman" w:cs="Times New Roman"/>
                <w:color w:val="000000" w:themeColor="text1"/>
                <w:sz w:val="24"/>
                <w:szCs w:val="24"/>
              </w:rPr>
              <w:tab/>
              <w:t xml:space="preserve">Индивидуальная помощь педагога либо более сильного ребёнка.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w:t>
            </w:r>
            <w:r w:rsidRPr="007F505D">
              <w:rPr>
                <w:rFonts w:ascii="Times New Roman" w:hAnsi="Times New Roman" w:cs="Times New Roman"/>
                <w:color w:val="000000" w:themeColor="text1"/>
                <w:sz w:val="24"/>
                <w:szCs w:val="24"/>
              </w:rPr>
              <w:tab/>
              <w:t xml:space="preserve">Индивидуальный подход при выполнении заданий (предложение более простых заданий, частично выполненных заданий, работа в паре с более </w:t>
            </w:r>
            <w:r w:rsidRPr="007F505D">
              <w:rPr>
                <w:rFonts w:ascii="Times New Roman" w:hAnsi="Times New Roman" w:cs="Times New Roman"/>
                <w:color w:val="000000" w:themeColor="text1"/>
                <w:sz w:val="24"/>
                <w:szCs w:val="24"/>
              </w:rPr>
              <w:tab/>
              <w:t xml:space="preserve">сильным ребёнком).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w:t>
            </w:r>
            <w:r w:rsidRPr="007F505D">
              <w:rPr>
                <w:rFonts w:ascii="Times New Roman" w:hAnsi="Times New Roman" w:cs="Times New Roman"/>
                <w:color w:val="000000" w:themeColor="text1"/>
                <w:sz w:val="24"/>
                <w:szCs w:val="24"/>
              </w:rPr>
              <w:tab/>
              <w:t xml:space="preserve">Соблюдение охранительного режима на занятиях (снижение нагрузки).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6)</w:t>
            </w:r>
            <w:r w:rsidRPr="007F505D">
              <w:rPr>
                <w:rFonts w:ascii="Times New Roman" w:hAnsi="Times New Roman" w:cs="Times New Roman"/>
                <w:color w:val="000000" w:themeColor="text1"/>
                <w:sz w:val="24"/>
                <w:szCs w:val="24"/>
              </w:rPr>
              <w:tab/>
              <w:t xml:space="preserve">Снижение критериев оценки при анализе выполненных работ.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color w:val="000000" w:themeColor="text1"/>
                <w:sz w:val="24"/>
                <w:szCs w:val="24"/>
              </w:rPr>
              <w:tab/>
              <w:t xml:space="preserve">Предпочтение положительной оценки </w:t>
            </w:r>
            <w:proofErr w:type="gramStart"/>
            <w:r w:rsidRPr="007F505D">
              <w:rPr>
                <w:rFonts w:ascii="Times New Roman" w:hAnsi="Times New Roman" w:cs="Times New Roman"/>
                <w:color w:val="000000" w:themeColor="text1"/>
                <w:sz w:val="24"/>
                <w:szCs w:val="24"/>
              </w:rPr>
              <w:t>вместо</w:t>
            </w:r>
            <w:proofErr w:type="gramEnd"/>
            <w:r w:rsidRPr="007F505D">
              <w:rPr>
                <w:rFonts w:ascii="Times New Roman" w:hAnsi="Times New Roman" w:cs="Times New Roman"/>
                <w:color w:val="000000" w:themeColor="text1"/>
                <w:sz w:val="24"/>
                <w:szCs w:val="24"/>
              </w:rPr>
              <w:t xml:space="preserve"> критической.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w:t>
            </w:r>
            <w:r w:rsidRPr="007F505D">
              <w:rPr>
                <w:rFonts w:ascii="Times New Roman" w:hAnsi="Times New Roman" w:cs="Times New Roman"/>
                <w:color w:val="000000" w:themeColor="text1"/>
                <w:sz w:val="24"/>
                <w:szCs w:val="24"/>
              </w:rPr>
              <w:tab/>
              <w:t xml:space="preserve">Создание доброжелательной атмосферы общения педагога с ребёнком (детьми), отсутствие упрёков в адрес ребёнка за то, что он меньше других </w:t>
            </w:r>
            <w:r w:rsidRPr="007F505D">
              <w:rPr>
                <w:rFonts w:ascii="Times New Roman" w:hAnsi="Times New Roman" w:cs="Times New Roman"/>
                <w:color w:val="000000" w:themeColor="text1"/>
                <w:sz w:val="24"/>
                <w:szCs w:val="24"/>
              </w:rPr>
              <w:tab/>
              <w:t xml:space="preserve">знает, хуже умеет что-то делать и т.п.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        Обеспечение ребёнку близкой и понятной (преимущественно игровой) мотивации деятельности</w:t>
            </w:r>
          </w:p>
        </w:tc>
      </w:tr>
      <w:tr w:rsidR="007F505D" w:rsidRPr="007F505D" w:rsidTr="00804DBF">
        <w:trPr>
          <w:trHeight w:val="83"/>
        </w:trPr>
        <w:tc>
          <w:tcPr>
            <w:tcW w:w="2810"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Прогулка</w:t>
            </w:r>
          </w:p>
        </w:tc>
        <w:tc>
          <w:tcPr>
            <w:tcW w:w="11674"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Ограничение (исключение) интенсивных подвижных игр (замена их на </w:t>
            </w:r>
            <w:r w:rsidRPr="007F505D">
              <w:rPr>
                <w:rFonts w:ascii="Times New Roman" w:hAnsi="Times New Roman" w:cs="Times New Roman"/>
                <w:color w:val="000000" w:themeColor="text1"/>
                <w:sz w:val="24"/>
                <w:szCs w:val="24"/>
              </w:rPr>
              <w:tab/>
              <w:t xml:space="preserve">игры малой подвижности).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r w:rsidRPr="007F505D">
              <w:rPr>
                <w:rFonts w:ascii="Times New Roman" w:hAnsi="Times New Roman" w:cs="Times New Roman"/>
                <w:color w:val="000000" w:themeColor="text1"/>
                <w:sz w:val="24"/>
                <w:szCs w:val="24"/>
              </w:rPr>
              <w:tab/>
              <w:t>При организации наблюдений использование комплекса методов</w:t>
            </w:r>
            <w:proofErr w:type="gramStart"/>
            <w:r w:rsidRPr="007F505D">
              <w:rPr>
                <w:rFonts w:ascii="Times New Roman" w:hAnsi="Times New Roman" w:cs="Times New Roman"/>
                <w:color w:val="000000" w:themeColor="text1"/>
                <w:sz w:val="24"/>
                <w:szCs w:val="24"/>
              </w:rPr>
              <w:t>:с</w:t>
            </w:r>
            <w:proofErr w:type="gramEnd"/>
            <w:r w:rsidRPr="007F505D">
              <w:rPr>
                <w:rFonts w:ascii="Times New Roman" w:hAnsi="Times New Roman" w:cs="Times New Roman"/>
                <w:color w:val="000000" w:themeColor="text1"/>
                <w:sz w:val="24"/>
                <w:szCs w:val="24"/>
              </w:rPr>
              <w:t xml:space="preserve">ловесных, наглядных и практических.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w:t>
            </w:r>
            <w:r w:rsidRPr="007F505D">
              <w:rPr>
                <w:rFonts w:ascii="Times New Roman" w:hAnsi="Times New Roman" w:cs="Times New Roman"/>
                <w:color w:val="000000" w:themeColor="text1"/>
                <w:sz w:val="24"/>
                <w:szCs w:val="24"/>
              </w:rPr>
              <w:tab/>
              <w:t>Закрепление в индивидуальной работе материала, изученного на занятиях.</w:t>
            </w:r>
          </w:p>
        </w:tc>
      </w:tr>
      <w:tr w:rsidR="007F505D" w:rsidRPr="007F505D" w:rsidTr="00804DBF">
        <w:trPr>
          <w:trHeight w:val="83"/>
        </w:trPr>
        <w:tc>
          <w:tcPr>
            <w:tcW w:w="2810"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Дневной сон</w:t>
            </w:r>
          </w:p>
        </w:tc>
        <w:tc>
          <w:tcPr>
            <w:tcW w:w="11674"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r w:rsidRPr="007F505D">
              <w:rPr>
                <w:rFonts w:ascii="Times New Roman" w:hAnsi="Times New Roman" w:cs="Times New Roman"/>
                <w:color w:val="000000" w:themeColor="text1"/>
                <w:sz w:val="24"/>
                <w:szCs w:val="24"/>
              </w:rPr>
              <w:tab/>
              <w:t xml:space="preserve">Избегание перед сном возбуждающих видов деятельности (подвижных игр, активной двигательной деятельности).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r w:rsidRPr="007F505D">
              <w:rPr>
                <w:rFonts w:ascii="Times New Roman" w:hAnsi="Times New Roman" w:cs="Times New Roman"/>
                <w:color w:val="000000" w:themeColor="text1"/>
                <w:sz w:val="24"/>
                <w:szCs w:val="24"/>
              </w:rPr>
              <w:tab/>
              <w:t xml:space="preserve">Использование ритуалов «Минутки вхождения в сон», «Сонные подушки» для детей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 гипердинамическим синдромом.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        Пролонгированный дневной сон для детей с нервно-рефлекторной возбудимостью (укладывать первыми, поднимать последними).</w:t>
            </w:r>
          </w:p>
        </w:tc>
      </w:tr>
      <w:tr w:rsidR="007F505D" w:rsidRPr="007F505D" w:rsidTr="00804DBF">
        <w:trPr>
          <w:trHeight w:val="83"/>
        </w:trPr>
        <w:tc>
          <w:tcPr>
            <w:tcW w:w="2810"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Закаливание</w:t>
            </w:r>
          </w:p>
        </w:tc>
        <w:tc>
          <w:tcPr>
            <w:tcW w:w="11674"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Ограничение видов закаливания: в младших группах проводится  </w:t>
            </w:r>
            <w:r w:rsidRPr="007F505D">
              <w:rPr>
                <w:rFonts w:ascii="Times New Roman" w:hAnsi="Times New Roman" w:cs="Times New Roman"/>
                <w:color w:val="000000" w:themeColor="text1"/>
                <w:sz w:val="24"/>
                <w:szCs w:val="24"/>
              </w:rPr>
              <w:tab/>
              <w:t xml:space="preserve">босоножие и ходьба по коррегирующим дорожкам, </w:t>
            </w:r>
            <w:proofErr w:type="gramStart"/>
            <w:r w:rsidRPr="007F505D">
              <w:rPr>
                <w:rFonts w:ascii="Times New Roman" w:hAnsi="Times New Roman" w:cs="Times New Roman"/>
                <w:color w:val="000000" w:themeColor="text1"/>
                <w:sz w:val="24"/>
                <w:szCs w:val="24"/>
              </w:rPr>
              <w:t>в</w:t>
            </w:r>
            <w:proofErr w:type="gramEnd"/>
            <w:r w:rsidRPr="007F505D">
              <w:rPr>
                <w:rFonts w:ascii="Times New Roman" w:hAnsi="Times New Roman" w:cs="Times New Roman"/>
                <w:color w:val="000000" w:themeColor="text1"/>
                <w:sz w:val="24"/>
                <w:szCs w:val="24"/>
              </w:rPr>
              <w:t xml:space="preserve"> средних – ходьба по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мокрому настилу, ходьба по коррегирующим дорожкам и омывание рук  до локтя, в старших – контрастные ванны (за исключением детей с гипердинамическим синдромом), ходьба по коррегирующим дорожкам и  обширное умывание.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 В летний период ограничение пребывания на солнце</w:t>
            </w:r>
          </w:p>
        </w:tc>
      </w:tr>
      <w:tr w:rsidR="007F505D" w:rsidRPr="007F505D" w:rsidTr="00804DBF">
        <w:trPr>
          <w:trHeight w:val="1424"/>
        </w:trPr>
        <w:tc>
          <w:tcPr>
            <w:tcW w:w="2810"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НОД</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 физической культуре</w:t>
            </w:r>
          </w:p>
        </w:tc>
        <w:tc>
          <w:tcPr>
            <w:tcW w:w="11674"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r w:rsidRPr="007F505D">
              <w:rPr>
                <w:rFonts w:ascii="Times New Roman" w:hAnsi="Times New Roman" w:cs="Times New Roman"/>
                <w:color w:val="000000" w:themeColor="text1"/>
                <w:sz w:val="24"/>
                <w:szCs w:val="24"/>
              </w:rPr>
              <w:tab/>
              <w:t xml:space="preserve">Использование комплекса методов при отработке упражнений: словесных (неоднократные повторения, называние выполняемых действий, терминов), наглядных (показ, использование схем, моделей), практических (совместное </w:t>
            </w:r>
            <w:proofErr w:type="gramStart"/>
            <w:r w:rsidRPr="007F505D">
              <w:rPr>
                <w:rFonts w:ascii="Times New Roman" w:hAnsi="Times New Roman" w:cs="Times New Roman"/>
                <w:color w:val="000000" w:themeColor="text1"/>
                <w:sz w:val="24"/>
                <w:szCs w:val="24"/>
              </w:rPr>
              <w:t>со</w:t>
            </w:r>
            <w:proofErr w:type="gramEnd"/>
            <w:r w:rsidRPr="007F505D">
              <w:rPr>
                <w:rFonts w:ascii="Times New Roman" w:hAnsi="Times New Roman" w:cs="Times New Roman"/>
                <w:color w:val="000000" w:themeColor="text1"/>
                <w:sz w:val="24"/>
                <w:szCs w:val="24"/>
              </w:rPr>
              <w:t xml:space="preserve"> взрослым выполнение упражнения, тактильная помощь).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r w:rsidRPr="007F505D">
              <w:rPr>
                <w:rFonts w:ascii="Times New Roman" w:hAnsi="Times New Roman" w:cs="Times New Roman"/>
                <w:color w:val="000000" w:themeColor="text1"/>
                <w:sz w:val="24"/>
                <w:szCs w:val="24"/>
              </w:rPr>
              <w:tab/>
              <w:t xml:space="preserve">Дробление материала в процессе НОД, предлагать минимум нового материала, в большей степени закреплять ранее усвоенные действия.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Ограничение (исключение) упражнений для шеи детям с нестабильностью шейного отдела позвоночника, упражнений </w:t>
            </w:r>
          </w:p>
          <w:p w:rsidR="00E842AE" w:rsidRPr="007F505D" w:rsidRDefault="00E842AE" w:rsidP="00804DBF">
            <w:pPr>
              <w:jc w:val="both"/>
              <w:rPr>
                <w:rFonts w:ascii="Times New Roman" w:hAnsi="Times New Roman" w:cs="Times New Roman"/>
                <w:color w:val="000000" w:themeColor="text1"/>
                <w:sz w:val="24"/>
                <w:szCs w:val="24"/>
              </w:rPr>
            </w:pPr>
          </w:p>
        </w:tc>
      </w:tr>
      <w:tr w:rsidR="00E842AE" w:rsidRPr="007F505D" w:rsidTr="00804DBF">
        <w:trPr>
          <w:trHeight w:val="83"/>
        </w:trPr>
        <w:tc>
          <w:tcPr>
            <w:tcW w:w="2810"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Свободная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самостоятельная детская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деятельность </w:t>
            </w:r>
          </w:p>
          <w:p w:rsidR="00E842AE" w:rsidRPr="007F505D" w:rsidRDefault="00E842AE" w:rsidP="00804DBF">
            <w:pPr>
              <w:jc w:val="both"/>
              <w:rPr>
                <w:rFonts w:ascii="Times New Roman" w:hAnsi="Times New Roman" w:cs="Times New Roman"/>
                <w:color w:val="000000" w:themeColor="text1"/>
                <w:sz w:val="24"/>
                <w:szCs w:val="24"/>
              </w:rPr>
            </w:pPr>
          </w:p>
        </w:tc>
        <w:tc>
          <w:tcPr>
            <w:tcW w:w="11674" w:type="dxa"/>
          </w:tcPr>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1) Выполнение индивидуальных заданий, направленных на закрепление </w:t>
            </w:r>
            <w:r w:rsidRPr="007F505D">
              <w:rPr>
                <w:rFonts w:ascii="Times New Roman" w:hAnsi="Times New Roman" w:cs="Times New Roman"/>
                <w:color w:val="000000" w:themeColor="text1"/>
                <w:sz w:val="24"/>
                <w:szCs w:val="24"/>
              </w:rPr>
              <w:tab/>
              <w:t xml:space="preserve">изученного ранее материала.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Выполнение заданий по рекомендациям дефектолога, логопеда, психолога (при наличии занятий с данными </w:t>
            </w:r>
            <w:r w:rsidRPr="007F505D">
              <w:rPr>
                <w:rFonts w:ascii="Times New Roman" w:hAnsi="Times New Roman" w:cs="Times New Roman"/>
                <w:color w:val="000000" w:themeColor="text1"/>
                <w:sz w:val="24"/>
                <w:szCs w:val="24"/>
              </w:rPr>
              <w:lastRenderedPageBreak/>
              <w:t xml:space="preserve">специалистами). </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 Преимущественное использование речевых игр, артикуляционной и пальчиковой гимнастики, игр на развитие мелкой моторики,  совершенствование сенсорики</w:t>
            </w:r>
          </w:p>
          <w:p w:rsidR="00E842AE" w:rsidRPr="007F505D" w:rsidRDefault="00E842AE" w:rsidP="00804DBF">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Использование при организации свободной самостоятельной </w:t>
            </w:r>
            <w:r w:rsidRPr="007F505D">
              <w:rPr>
                <w:rFonts w:ascii="Times New Roman" w:hAnsi="Times New Roman" w:cs="Times New Roman"/>
                <w:color w:val="000000" w:themeColor="text1"/>
                <w:sz w:val="24"/>
                <w:szCs w:val="24"/>
              </w:rPr>
              <w:tab/>
              <w:t>деятельности наглядного подкрепления (схем, моделей, алгоритмов).</w:t>
            </w:r>
          </w:p>
        </w:tc>
      </w:tr>
    </w:tbl>
    <w:p w:rsidR="00F20CC0" w:rsidRPr="007F505D" w:rsidRDefault="00F20CC0" w:rsidP="00804DBF">
      <w:pPr>
        <w:widowControl w:val="0"/>
        <w:spacing w:after="0" w:line="240" w:lineRule="auto"/>
        <w:ind w:firstLine="709"/>
        <w:jc w:val="both"/>
        <w:rPr>
          <w:rFonts w:ascii="Times New Roman" w:hAnsi="Times New Roman" w:cs="Times New Roman"/>
          <w:b/>
          <w:color w:val="000000" w:themeColor="text1"/>
          <w:sz w:val="24"/>
          <w:szCs w:val="24"/>
          <w:u w:val="single"/>
        </w:rPr>
      </w:pP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б) Механизмы адаптации Программы для детей с тяжёлыми нарушениями речи (ТНР)</w:t>
      </w:r>
      <w:r w:rsidRPr="007F505D">
        <w:rPr>
          <w:rFonts w:ascii="Times New Roman" w:hAnsi="Times New Roman" w:cs="Times New Roman"/>
          <w:color w:val="000000" w:themeColor="text1"/>
          <w:sz w:val="24"/>
          <w:szCs w:val="24"/>
        </w:rPr>
        <w:t xml:space="preserve"> </w:t>
      </w:r>
    </w:p>
    <w:p w:rsidR="00804DBF"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E842AE" w:rsidRPr="007F505D" w:rsidRDefault="00804DBF"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00E842AE" w:rsidRPr="007F505D">
        <w:rPr>
          <w:rFonts w:ascii="Times New Roman" w:hAnsi="Times New Roman" w:cs="Times New Roman"/>
          <w:color w:val="000000" w:themeColor="text1"/>
          <w:sz w:val="24"/>
          <w:szCs w:val="24"/>
        </w:rPr>
        <w:t xml:space="preserve">Специфика адаптированной основной образовательной программы дошкольного образования определяется тем, что дети с ТНР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развития.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Адаптация основной образовательной программы в группах компенсирующей направленности детского сада осуществляется следующим образом: </w:t>
      </w:r>
    </w:p>
    <w:p w:rsidR="00E842AE" w:rsidRPr="007F505D" w:rsidRDefault="00E842AE" w:rsidP="00484EE9">
      <w:pPr>
        <w:numPr>
          <w:ilvl w:val="0"/>
          <w:numId w:val="36"/>
        </w:numPr>
        <w:spacing w:after="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внесение изменений в основное содержание Программы и организацию деятельности по ее реализации с учетом особенностей психофизического развития и индивидуальных возможностей детей с ТНР, а именно: внесение изменений в целевой раздел (в части определения целей и задач, описания планируемых результатов освоения Программы и др.), содержательный раздел (в части используемых Программ и методик и др.), организационный раздел (в части определения режима дня</w:t>
      </w:r>
      <w:proofErr w:type="gramEnd"/>
      <w:r w:rsidRPr="007F505D">
        <w:rPr>
          <w:rFonts w:ascii="Times New Roman" w:hAnsi="Times New Roman" w:cs="Times New Roman"/>
          <w:color w:val="000000" w:themeColor="text1"/>
          <w:sz w:val="24"/>
          <w:szCs w:val="24"/>
        </w:rPr>
        <w:t xml:space="preserve">, описания материально-технического обеспечения, предметно-развивающей среды и др.). </w:t>
      </w:r>
    </w:p>
    <w:p w:rsidR="00E842AE" w:rsidRPr="007F505D" w:rsidRDefault="00E842AE" w:rsidP="00484EE9">
      <w:pPr>
        <w:numPr>
          <w:ilvl w:val="0"/>
          <w:numId w:val="3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включение дополнения в содержательный раздел вариативной части Программы, а именно – включение описания образовательной деятельности по профессиональной коррекции нарушений.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Учебный год в логопедической группе для детей с общим недоразвитием речи начинается 1 сентября, длится девять месяцев (до 1 июня) и условно делится на три периода: </w:t>
      </w:r>
    </w:p>
    <w:p w:rsidR="00E842AE" w:rsidRPr="007F505D" w:rsidRDefault="00E842AE" w:rsidP="00484EE9">
      <w:pPr>
        <w:numPr>
          <w:ilvl w:val="0"/>
          <w:numId w:val="3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I период – сентябрь, октябрь, ноябрь; </w:t>
      </w:r>
    </w:p>
    <w:p w:rsidR="00E842AE" w:rsidRPr="007F505D" w:rsidRDefault="00E842AE" w:rsidP="00484EE9">
      <w:pPr>
        <w:numPr>
          <w:ilvl w:val="0"/>
          <w:numId w:val="3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II период – декабрь, январь, февраль; </w:t>
      </w:r>
    </w:p>
    <w:p w:rsidR="00E842AE" w:rsidRPr="007F505D" w:rsidRDefault="00E842AE" w:rsidP="00484EE9">
      <w:pPr>
        <w:numPr>
          <w:ilvl w:val="0"/>
          <w:numId w:val="3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III период – март, апрель, май.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Обучение и воспитание детей с ТНР осуществляется на диагностической основе с позиции индивидуально-дифференцированного подхода.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Программа коррекции включает в себя следующие </w:t>
      </w:r>
      <w:r w:rsidRPr="007F505D">
        <w:rPr>
          <w:rFonts w:ascii="Times New Roman" w:hAnsi="Times New Roman" w:cs="Times New Roman"/>
          <w:b/>
          <w:color w:val="000000" w:themeColor="text1"/>
          <w:sz w:val="24"/>
          <w:szCs w:val="24"/>
        </w:rPr>
        <w:t xml:space="preserve">направления, </w:t>
      </w:r>
      <w:r w:rsidRPr="007F505D">
        <w:rPr>
          <w:rFonts w:ascii="Times New Roman" w:hAnsi="Times New Roman" w:cs="Times New Roman"/>
          <w:color w:val="000000" w:themeColor="text1"/>
          <w:sz w:val="24"/>
          <w:szCs w:val="24"/>
        </w:rPr>
        <w:t xml:space="preserve">каждое из которых имеет свои цели, задачи, методы. </w:t>
      </w:r>
    </w:p>
    <w:p w:rsidR="00E842AE" w:rsidRPr="007F505D" w:rsidRDefault="00E842AE" w:rsidP="00484EE9">
      <w:pPr>
        <w:numPr>
          <w:ilvl w:val="0"/>
          <w:numId w:val="3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u w:val="single"/>
        </w:rPr>
        <w:t>диагностическая работа</w:t>
      </w:r>
      <w:r w:rsidRPr="007F505D">
        <w:rPr>
          <w:rFonts w:ascii="Times New Roman" w:hAnsi="Times New Roman" w:cs="Times New Roman"/>
          <w:color w:val="000000" w:themeColor="text1"/>
          <w:sz w:val="24"/>
          <w:szCs w:val="24"/>
        </w:rPr>
        <w:t xml:space="preserve"> обеспечивает своевременное выявление детей с ОНР, проведение их углубленного комплексного обследования (медико-психолого-педагогическое изучение, уточнение характера и степени выраженности каждого из нарушений) и подготовку рекомендаций по оказанию им психолого-медико-педагогической помощи в условиях ДОО; </w:t>
      </w:r>
    </w:p>
    <w:p w:rsidR="00E842AE" w:rsidRPr="007F505D" w:rsidRDefault="00E842AE" w:rsidP="00484EE9">
      <w:pPr>
        <w:numPr>
          <w:ilvl w:val="0"/>
          <w:numId w:val="3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u w:val="single"/>
        </w:rPr>
        <w:t>коррекционно-развивающая работа</w:t>
      </w:r>
      <w:r w:rsidRPr="007F505D">
        <w:rPr>
          <w:rFonts w:ascii="Times New Roman" w:hAnsi="Times New Roman" w:cs="Times New Roman"/>
          <w:color w:val="000000" w:themeColor="text1"/>
          <w:sz w:val="24"/>
          <w:szCs w:val="24"/>
        </w:rPr>
        <w:t xml:space="preserve"> обеспечивает своевременную специализированную помощь в освоении содержания образования и коррекцию речевых недостатков и предупреждения вторичных отклонений в развитии детей с ОНР в условиях ДОО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речевых нарушений у детей с ОНР); </w:t>
      </w:r>
      <w:proofErr w:type="gramStart"/>
      <w:r w:rsidRPr="007F505D">
        <w:rPr>
          <w:rFonts w:ascii="Times New Roman" w:hAnsi="Times New Roman" w:cs="Times New Roman"/>
          <w:color w:val="000000" w:themeColor="text1"/>
          <w:sz w:val="24"/>
          <w:szCs w:val="24"/>
        </w:rPr>
        <w:t xml:space="preserve">способствует формированию предпосылок универсальных учебных действий дошкольников с ТНР (личностных, регулятивных, познавательных, коммуникативных); позволяет определить формы дальнейшего школьного обучения ребёнка с ТНР и подготовить его к обучению в школе; </w:t>
      </w:r>
      <w:proofErr w:type="gramEnd"/>
    </w:p>
    <w:p w:rsidR="00E842AE" w:rsidRPr="007F505D" w:rsidRDefault="00E842AE" w:rsidP="00484EE9">
      <w:pPr>
        <w:numPr>
          <w:ilvl w:val="0"/>
          <w:numId w:val="3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u w:val="single"/>
        </w:rPr>
        <w:t>консультативная работа</w:t>
      </w:r>
      <w:r w:rsidRPr="007F505D">
        <w:rPr>
          <w:rFonts w:ascii="Times New Roman" w:hAnsi="Times New Roman" w:cs="Times New Roman"/>
          <w:color w:val="000000" w:themeColor="text1"/>
          <w:sz w:val="24"/>
          <w:szCs w:val="24"/>
        </w:rPr>
        <w:t xml:space="preserve"> обеспечивает непрерывность специального сопровождения детей с ОНР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p>
    <w:p w:rsidR="00E842AE" w:rsidRPr="007F505D" w:rsidRDefault="00E842AE" w:rsidP="00484EE9">
      <w:pPr>
        <w:numPr>
          <w:ilvl w:val="0"/>
          <w:numId w:val="37"/>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u w:val="single"/>
        </w:rPr>
        <w:t>информационно-просветительская работа</w:t>
      </w:r>
      <w:r w:rsidRPr="007F505D">
        <w:rPr>
          <w:rFonts w:ascii="Times New Roman" w:hAnsi="Times New Roman" w:cs="Times New Roman"/>
          <w:color w:val="000000" w:themeColor="text1"/>
          <w:sz w:val="24"/>
          <w:szCs w:val="24"/>
        </w:rPr>
        <w:t xml:space="preserve"> направлена на разъяснительную деятельность по вопросам, связанным с особенностями образовательного процесса для детей с ТНР, со всеми участниками образовательных отношений — дошкольниками (как имеющими, так и не имеющими речевые нарушения), их родителями (законными представителями) и педагогическими работниками.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Диагностическое направление:</w:t>
      </w:r>
      <w:r w:rsidRPr="007F505D">
        <w:rPr>
          <w:rFonts w:ascii="Times New Roman" w:hAnsi="Times New Roman" w:cs="Times New Roman"/>
          <w:color w:val="000000" w:themeColor="text1"/>
          <w:sz w:val="24"/>
          <w:szCs w:val="24"/>
        </w:rPr>
        <w:t xml:space="preserve">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Три раза в год специалисты ДОУ: логопед; воспитатели, педагог-психолог; музыкальный руководитель; инструктор по физическому воспитанию  проводят обследование детей с общим недоразвитием речи с целью выявления уровня речевого и психофизического развития каждого воспитанника.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Сроки проведения диагностического обследования: сентябрь, январь, май.  </w:t>
      </w:r>
    </w:p>
    <w:p w:rsidR="00E842AE" w:rsidRPr="007F505D" w:rsidRDefault="00E842AE" w:rsidP="00484EE9">
      <w:pPr>
        <w:pStyle w:val="a3"/>
        <w:numPr>
          <w:ilvl w:val="0"/>
          <w:numId w:val="39"/>
        </w:numPr>
        <w:spacing w:after="0" w:line="240" w:lineRule="auto"/>
        <w:ind w:left="0"/>
        <w:jc w:val="both"/>
        <w:rPr>
          <w:rFonts w:ascii="Times New Roman" w:hAnsi="Times New Roman"/>
          <w:color w:val="000000" w:themeColor="text1"/>
          <w:sz w:val="24"/>
          <w:szCs w:val="24"/>
        </w:rPr>
      </w:pPr>
      <w:r w:rsidRPr="007F505D">
        <w:rPr>
          <w:rFonts w:ascii="Times New Roman" w:hAnsi="Times New Roman"/>
          <w:b/>
          <w:color w:val="000000" w:themeColor="text1"/>
          <w:sz w:val="24"/>
          <w:szCs w:val="24"/>
        </w:rPr>
        <w:t>В начале года</w:t>
      </w:r>
      <w:r w:rsidRPr="007F505D">
        <w:rPr>
          <w:rFonts w:ascii="Times New Roman" w:hAnsi="Times New Roman"/>
          <w:color w:val="000000" w:themeColor="text1"/>
          <w:sz w:val="24"/>
          <w:szCs w:val="24"/>
        </w:rPr>
        <w:t xml:space="preserve"> – для определения уровня обученности детей и степени сформированности знаний, умений и навыков в объеме программы предыдущей возрастной группы; для определения трудностей в освоении разных видов деятельности, пробелов в знаниях, умениях и навыках, а также уровня психофизического развития. Кроме этого собираются анамнестические сведения о развитии ребенка, изучаются условия воспитания в семье. </w:t>
      </w:r>
    </w:p>
    <w:p w:rsidR="00E842AE" w:rsidRPr="007F505D" w:rsidRDefault="00E842AE" w:rsidP="00484EE9">
      <w:pPr>
        <w:pStyle w:val="a3"/>
        <w:numPr>
          <w:ilvl w:val="0"/>
          <w:numId w:val="39"/>
        </w:numPr>
        <w:spacing w:after="0" w:line="240" w:lineRule="auto"/>
        <w:ind w:left="0"/>
        <w:jc w:val="both"/>
        <w:rPr>
          <w:rFonts w:ascii="Times New Roman" w:hAnsi="Times New Roman"/>
          <w:color w:val="000000" w:themeColor="text1"/>
          <w:sz w:val="24"/>
          <w:szCs w:val="24"/>
        </w:rPr>
      </w:pPr>
      <w:r w:rsidRPr="007F505D">
        <w:rPr>
          <w:rFonts w:ascii="Times New Roman" w:hAnsi="Times New Roman"/>
          <w:b/>
          <w:color w:val="000000" w:themeColor="text1"/>
          <w:sz w:val="24"/>
          <w:szCs w:val="24"/>
        </w:rPr>
        <w:t>В середине года</w:t>
      </w:r>
      <w:r w:rsidRPr="007F505D">
        <w:rPr>
          <w:rFonts w:ascii="Times New Roman" w:hAnsi="Times New Roman"/>
          <w:color w:val="000000" w:themeColor="text1"/>
          <w:sz w:val="24"/>
          <w:szCs w:val="24"/>
        </w:rPr>
        <w:t xml:space="preserve"> – для выявления особенностей динамики развития, оценки правильности методов и содержания коррекционной работы и корректировки программы индивидуально-ориентированных коррекционных мероприятий на каждого ребенка. </w:t>
      </w:r>
    </w:p>
    <w:p w:rsidR="00E842AE" w:rsidRPr="007F505D" w:rsidRDefault="00E842AE" w:rsidP="00484EE9">
      <w:pPr>
        <w:pStyle w:val="a3"/>
        <w:numPr>
          <w:ilvl w:val="0"/>
          <w:numId w:val="39"/>
        </w:numPr>
        <w:spacing w:after="0" w:line="240" w:lineRule="auto"/>
        <w:ind w:left="0"/>
        <w:jc w:val="both"/>
        <w:rPr>
          <w:rFonts w:ascii="Times New Roman" w:hAnsi="Times New Roman"/>
          <w:color w:val="000000" w:themeColor="text1"/>
          <w:sz w:val="24"/>
          <w:szCs w:val="24"/>
        </w:rPr>
      </w:pPr>
      <w:r w:rsidRPr="007F505D">
        <w:rPr>
          <w:rFonts w:ascii="Times New Roman" w:hAnsi="Times New Roman"/>
          <w:b/>
          <w:color w:val="000000" w:themeColor="text1"/>
          <w:sz w:val="24"/>
          <w:szCs w:val="24"/>
        </w:rPr>
        <w:t>В конце года</w:t>
      </w:r>
      <w:r w:rsidRPr="007F505D">
        <w:rPr>
          <w:rFonts w:ascii="Times New Roman" w:hAnsi="Times New Roman"/>
          <w:color w:val="000000" w:themeColor="text1"/>
          <w:sz w:val="24"/>
          <w:szCs w:val="24"/>
        </w:rPr>
        <w:t xml:space="preserve"> – для определения динамики и результатов работы за год и для составления прогноза относительно дальнейшего развития ребенка.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u w:val="single"/>
        </w:rPr>
        <w:lastRenderedPageBreak/>
        <w:t>Задачи диагностики</w:t>
      </w:r>
      <w:r w:rsidRPr="007F505D">
        <w:rPr>
          <w:rFonts w:ascii="Times New Roman" w:hAnsi="Times New Roman" w:cs="Times New Roman"/>
          <w:color w:val="000000" w:themeColor="text1"/>
          <w:sz w:val="24"/>
          <w:szCs w:val="24"/>
        </w:rPr>
        <w:t xml:space="preserve">: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раннее выявление отклонений в развитии детей с ТНР;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выявление причин и характера первичных нарушений в развитии у ребенка, определение степени тяжести этого нарушения;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выявление индивидуально-психологических особенностей развития ребенка (личностных и интеллектуальных);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определение условий воспитания ребенка;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обоснование педагогического прогноза;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разработка программы индивидуально - ориентированных коррекционных мероприятий воспитанника;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определение </w:t>
      </w:r>
      <w:r w:rsidRPr="007F505D">
        <w:rPr>
          <w:rFonts w:ascii="Times New Roman" w:hAnsi="Times New Roman" w:cs="Times New Roman"/>
          <w:color w:val="000000" w:themeColor="text1"/>
          <w:sz w:val="24"/>
          <w:szCs w:val="24"/>
        </w:rPr>
        <w:tab/>
        <w:t xml:space="preserve">оптимального </w:t>
      </w:r>
      <w:r w:rsidRPr="007F505D">
        <w:rPr>
          <w:rFonts w:ascii="Times New Roman" w:hAnsi="Times New Roman" w:cs="Times New Roman"/>
          <w:color w:val="000000" w:themeColor="text1"/>
          <w:sz w:val="24"/>
          <w:szCs w:val="24"/>
        </w:rPr>
        <w:tab/>
        <w:t xml:space="preserve">образовательного </w:t>
      </w:r>
      <w:r w:rsidRPr="007F505D">
        <w:rPr>
          <w:rFonts w:ascii="Times New Roman" w:hAnsi="Times New Roman" w:cs="Times New Roman"/>
          <w:color w:val="000000" w:themeColor="text1"/>
          <w:sz w:val="24"/>
          <w:szCs w:val="24"/>
        </w:rPr>
        <w:tab/>
        <w:t xml:space="preserve">маршрута </w:t>
      </w:r>
      <w:r w:rsidRPr="007F505D">
        <w:rPr>
          <w:rFonts w:ascii="Times New Roman" w:hAnsi="Times New Roman" w:cs="Times New Roman"/>
          <w:color w:val="000000" w:themeColor="text1"/>
          <w:sz w:val="24"/>
          <w:szCs w:val="24"/>
        </w:rPr>
        <w:tab/>
        <w:t xml:space="preserve">и </w:t>
      </w:r>
      <w:r w:rsidRPr="007F505D">
        <w:rPr>
          <w:rFonts w:ascii="Times New Roman" w:hAnsi="Times New Roman" w:cs="Times New Roman"/>
          <w:color w:val="000000" w:themeColor="text1"/>
          <w:sz w:val="24"/>
          <w:szCs w:val="24"/>
        </w:rPr>
        <w:tab/>
        <w:t xml:space="preserve">обеспечение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индивидуального сопровождения каждого ребенка;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оценка динамики развития и эффективность коррекционной работы;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включение родителей в коррекционно-развивающий процесс.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E842AE" w:rsidRPr="007F505D" w:rsidRDefault="00804DBF"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00E842AE" w:rsidRPr="007F505D">
        <w:rPr>
          <w:rFonts w:ascii="Times New Roman" w:hAnsi="Times New Roman" w:cs="Times New Roman"/>
          <w:color w:val="000000" w:themeColor="text1"/>
          <w:sz w:val="24"/>
          <w:szCs w:val="24"/>
        </w:rPr>
        <w:t xml:space="preserve">Педагогическая диагностика в группе компенсирующей направленности для детей с тяжелыми нарушениями речи (ТНР) реализуется по средством динамического наблюдения. </w:t>
      </w:r>
      <w:proofErr w:type="gramEnd"/>
    </w:p>
    <w:p w:rsidR="00E842AE" w:rsidRPr="007F505D" w:rsidRDefault="00E842AE" w:rsidP="00804DBF">
      <w:pPr>
        <w:spacing w:after="0" w:line="240" w:lineRule="auto"/>
        <w:jc w:val="both"/>
        <w:rPr>
          <w:rFonts w:ascii="Times New Roman" w:hAnsi="Times New Roman" w:cs="Times New Roman"/>
          <w:b/>
          <w:color w:val="000000" w:themeColor="text1"/>
          <w:sz w:val="24"/>
          <w:szCs w:val="24"/>
        </w:rPr>
      </w:pP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Диагностические методики и пособия:</w:t>
      </w:r>
      <w:r w:rsidRPr="007F505D">
        <w:rPr>
          <w:rFonts w:ascii="Times New Roman" w:hAnsi="Times New Roman" w:cs="Times New Roman"/>
          <w:color w:val="000000" w:themeColor="text1"/>
          <w:sz w:val="24"/>
          <w:szCs w:val="24"/>
        </w:rPr>
        <w:t xml:space="preserve">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Педагогическая диагностика индивидуального развития ребенка дошкольного возраста с тяжелыми нарушениями речи (ОНР) учителем-логопедом Нищева Н. В. «Комплексная образовательная программа дошкольного образования для детей с тяжелыми нарушениями речи (общим недоразвитием речи) с 3 до 7 лет», (издание третье, переработанное и дополненное в соответствии с ФГОС ДО)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ООО «ИЗДАТЕЛЬСТВО «ДЕТСТВО-ПРЕСС»» - 2015г.;</w:t>
      </w:r>
      <w:r w:rsidRPr="007F505D">
        <w:rPr>
          <w:rFonts w:ascii="Times New Roman" w:hAnsi="Times New Roman" w:cs="Times New Roman"/>
          <w:b/>
          <w:color w:val="000000" w:themeColor="text1"/>
          <w:sz w:val="24"/>
          <w:szCs w:val="24"/>
        </w:rPr>
        <w:t xml:space="preserve">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«Карта развития ребенка дошкольного возраста с тяжелым нарушением речи (ОНР) с 4 до 7 лет» Нищева Н. В.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Картинный материал к карте развития ребёнка с общим недоразвитием речи (с 4 до 7 </w:t>
      </w:r>
      <w:proofErr w:type="gramEnd"/>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лет) Нищева Н. В.;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«Диагностика устной речи выпускников логопедических групп» Чаладзе Е.А., Федосеева Н.Я., Кокина Н.А. Гулямова О. Н., Держаева Е. А., Егорова Е. А., Девяткина С. Ю.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Результаты диагностического обследования отражаются: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Протокол диагностического исследования</w:t>
      </w:r>
      <w:r w:rsidRPr="007F505D">
        <w:rPr>
          <w:rFonts w:ascii="Times New Roman" w:hAnsi="Times New Roman" w:cs="Times New Roman"/>
          <w:i/>
          <w:color w:val="000000" w:themeColor="text1"/>
          <w:sz w:val="24"/>
          <w:szCs w:val="24"/>
        </w:rPr>
        <w:t xml:space="preserve"> </w:t>
      </w:r>
    </w:p>
    <w:p w:rsidR="00E842AE" w:rsidRPr="007F505D" w:rsidRDefault="00E842AE" w:rsidP="00484EE9">
      <w:pPr>
        <w:pStyle w:val="a3"/>
        <w:numPr>
          <w:ilvl w:val="0"/>
          <w:numId w:val="38"/>
        </w:numPr>
        <w:spacing w:after="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«Диагностика образовательного процесса в старшей группе»: методическое пособие. </w:t>
      </w:r>
      <w:r w:rsidRPr="007F505D">
        <w:rPr>
          <w:rFonts w:ascii="Times New Roman" w:hAnsi="Times New Roman"/>
          <w:i/>
          <w:color w:val="000000" w:themeColor="text1"/>
          <w:sz w:val="24"/>
          <w:szCs w:val="24"/>
        </w:rPr>
        <w:t xml:space="preserve">Н.В. </w:t>
      </w:r>
    </w:p>
    <w:p w:rsidR="00E842AE" w:rsidRPr="007F505D" w:rsidRDefault="00E842AE" w:rsidP="00484EE9">
      <w:pPr>
        <w:numPr>
          <w:ilvl w:val="0"/>
          <w:numId w:val="38"/>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Верещагина.</w:t>
      </w:r>
      <w:r w:rsidRPr="007F505D">
        <w:rPr>
          <w:rFonts w:ascii="Times New Roman" w:hAnsi="Times New Roman" w:cs="Times New Roman"/>
          <w:color w:val="000000" w:themeColor="text1"/>
          <w:sz w:val="24"/>
          <w:szCs w:val="24"/>
        </w:rPr>
        <w:t xml:space="preserve">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ДЕТСТВО-ПРЕСС 2015,  «Диагностика образовательного процесса в подготовительной к школе группе»: методическое пособие. </w:t>
      </w:r>
      <w:r w:rsidRPr="007F505D">
        <w:rPr>
          <w:rFonts w:ascii="Times New Roman" w:hAnsi="Times New Roman" w:cs="Times New Roman"/>
          <w:i/>
          <w:color w:val="000000" w:themeColor="text1"/>
          <w:sz w:val="24"/>
          <w:szCs w:val="24"/>
        </w:rPr>
        <w:t>Н.В. Верещагина.</w:t>
      </w:r>
      <w:r w:rsidRPr="007F505D">
        <w:rPr>
          <w:rFonts w:ascii="Times New Roman" w:hAnsi="Times New Roman" w:cs="Times New Roman"/>
          <w:color w:val="000000" w:themeColor="text1"/>
          <w:sz w:val="24"/>
          <w:szCs w:val="24"/>
        </w:rPr>
        <w:t xml:space="preserve">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ДЕТСТВО-ПРЕСС 2015 </w:t>
      </w:r>
      <w:r w:rsidRPr="007F505D">
        <w:rPr>
          <w:rFonts w:ascii="Times New Roman" w:hAnsi="Times New Roman" w:cs="Times New Roman"/>
          <w:i/>
          <w:color w:val="000000" w:themeColor="text1"/>
          <w:sz w:val="24"/>
          <w:szCs w:val="24"/>
        </w:rPr>
        <w:t xml:space="preserve">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Диагностическое обследование позволяет наиболее эффективно осуществить коррекционную работу с детьми, имеющими речевые нарушения и получить полную картину успехов каждого воспитанника в соответствии с требованиями программы.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Результаты диагностики, анамнестические сведения о развитии ребенка, условия воспитания в семье анализируются на заседании психолого-педагогического консилиума ДОУ (ППк). Такой подход позволяет определить психолого-педагогический прогноз и стратегию индивидуальной коррекционно-развивающей работы с каждым ребенком, сформировать подгруппы детей для проведения коррекционной работы.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 данным обследования составляется коллегиальное заключение, и разрабатываются рекомендации, обязательные для выполнения всеми специалистами, работающими с ребенком. На основании полученных данных коллегиально составляются заключение консилиума и рекомендации по обучению, развитию и воспитанию ребенка с учетом его индивидуальных возможностей и особенностей. </w:t>
      </w:r>
    </w:p>
    <w:p w:rsidR="00545A06" w:rsidRPr="007F505D" w:rsidRDefault="00804DBF" w:rsidP="00804DBF">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p>
    <w:p w:rsidR="00E842AE" w:rsidRPr="007F505D" w:rsidRDefault="00220756"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в</w:t>
      </w:r>
      <w:r w:rsidR="00E842AE" w:rsidRPr="007F505D">
        <w:rPr>
          <w:rFonts w:ascii="Times New Roman" w:hAnsi="Times New Roman" w:cs="Times New Roman"/>
          <w:b/>
          <w:color w:val="000000" w:themeColor="text1"/>
          <w:sz w:val="24"/>
          <w:szCs w:val="24"/>
        </w:rPr>
        <w:t xml:space="preserve">) Использование специальных образовательных программ и методов, специальных методических пособий и дидактических материалов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color w:val="000000" w:themeColor="text1"/>
          <w:sz w:val="24"/>
          <w:szCs w:val="24"/>
        </w:rPr>
        <w:tab/>
        <w:t xml:space="preserve"> </w:t>
      </w: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Педагогические технологии, методические разработки</w:t>
      </w:r>
      <w:r w:rsidRPr="007F505D">
        <w:rPr>
          <w:rFonts w:ascii="Times New Roman" w:hAnsi="Times New Roman" w:cs="Times New Roman"/>
          <w:color w:val="000000" w:themeColor="text1"/>
          <w:sz w:val="24"/>
          <w:szCs w:val="24"/>
        </w:rPr>
        <w:t xml:space="preserve">: </w:t>
      </w:r>
    </w:p>
    <w:p w:rsidR="00804DBF" w:rsidRPr="007F505D" w:rsidRDefault="00804DBF" w:rsidP="00804DBF">
      <w:pPr>
        <w:spacing w:after="0" w:line="240" w:lineRule="auto"/>
        <w:jc w:val="both"/>
        <w:rPr>
          <w:rFonts w:ascii="Times New Roman" w:hAnsi="Times New Roman" w:cs="Times New Roman"/>
          <w:i/>
          <w:color w:val="000000" w:themeColor="text1"/>
          <w:sz w:val="24"/>
          <w:szCs w:val="24"/>
        </w:rPr>
      </w:pPr>
    </w:p>
    <w:p w:rsidR="00E842AE" w:rsidRPr="007F505D" w:rsidRDefault="00E842AE"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479" w:type="dxa"/>
        <w:tblInd w:w="120" w:type="dxa"/>
        <w:tblCellMar>
          <w:top w:w="23" w:type="dxa"/>
          <w:right w:w="48" w:type="dxa"/>
        </w:tblCellMar>
        <w:tblLook w:val="04A0"/>
      </w:tblPr>
      <w:tblGrid>
        <w:gridCol w:w="6731"/>
        <w:gridCol w:w="7748"/>
      </w:tblGrid>
      <w:tr w:rsidR="007F505D" w:rsidRPr="007F505D" w:rsidTr="00804DBF">
        <w:trPr>
          <w:trHeight w:val="375"/>
        </w:trPr>
        <w:tc>
          <w:tcPr>
            <w:tcW w:w="6731" w:type="dxa"/>
            <w:tcBorders>
              <w:top w:val="single" w:sz="4" w:space="0" w:color="000000"/>
              <w:left w:val="single" w:sz="4" w:space="0" w:color="000000"/>
              <w:bottom w:val="single" w:sz="4" w:space="0" w:color="000000"/>
              <w:right w:val="single" w:sz="4" w:space="0" w:color="000000"/>
            </w:tcBorders>
          </w:tcPr>
          <w:p w:rsidR="00E842AE" w:rsidRPr="007F505D" w:rsidRDefault="00E842AE" w:rsidP="00B02584">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Программа, методические пособия</w:t>
            </w:r>
          </w:p>
        </w:tc>
        <w:tc>
          <w:tcPr>
            <w:tcW w:w="7748" w:type="dxa"/>
            <w:tcBorders>
              <w:top w:val="single" w:sz="4" w:space="0" w:color="000000"/>
              <w:left w:val="single" w:sz="4" w:space="0" w:color="000000"/>
              <w:bottom w:val="single" w:sz="4" w:space="0" w:color="000000"/>
              <w:right w:val="single" w:sz="4" w:space="0" w:color="000000"/>
            </w:tcBorders>
          </w:tcPr>
          <w:p w:rsidR="00E842AE" w:rsidRPr="007F505D" w:rsidRDefault="00E842AE" w:rsidP="00B02584">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Дидактические пособия, игры</w:t>
            </w:r>
          </w:p>
        </w:tc>
      </w:tr>
      <w:tr w:rsidR="007F505D" w:rsidRPr="007F505D" w:rsidTr="00804DBF">
        <w:trPr>
          <w:trHeight w:val="378"/>
        </w:trPr>
        <w:tc>
          <w:tcPr>
            <w:tcW w:w="14479" w:type="dxa"/>
            <w:gridSpan w:val="2"/>
            <w:tcBorders>
              <w:top w:val="single" w:sz="4" w:space="0" w:color="000000"/>
              <w:left w:val="single" w:sz="4" w:space="0" w:color="000000"/>
              <w:bottom w:val="single" w:sz="4" w:space="0" w:color="000000"/>
              <w:right w:val="single" w:sz="4" w:space="0" w:color="000000"/>
            </w:tcBorders>
          </w:tcPr>
          <w:p w:rsidR="00E842AE" w:rsidRPr="007F505D" w:rsidRDefault="00E842AE" w:rsidP="00B02584">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Развитие речи и правильного звукопроизношения</w:t>
            </w:r>
          </w:p>
        </w:tc>
      </w:tr>
      <w:tr w:rsidR="007F505D" w:rsidRPr="007F505D" w:rsidTr="00804DBF">
        <w:trPr>
          <w:trHeight w:val="658"/>
        </w:trPr>
        <w:tc>
          <w:tcPr>
            <w:tcW w:w="6731" w:type="dxa"/>
            <w:tcBorders>
              <w:top w:val="single" w:sz="4" w:space="0" w:color="000000"/>
              <w:left w:val="single" w:sz="4" w:space="0" w:color="000000"/>
              <w:bottom w:val="single" w:sz="4" w:space="0" w:color="000000"/>
              <w:right w:val="single" w:sz="4" w:space="0" w:color="000000"/>
            </w:tcBorders>
          </w:tcPr>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Нищева Н. В. Комплексная образовательная программа дошкольного образования для детей с Тяжелыми нарушениями речи (общим недоразвитием речи) с 3 до 7 лет. — СПб: ДЕТСТВО-ПРЕСС, 2021. </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Нищева Н. В. Современная система коррекционной работы в логопедической группе для детей с общим недоразвитием речи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ДЕТСТВО-ПРЕСС, 2021. </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Обучение детей пересказу по опорным картинкам (5-7 </w:t>
            </w:r>
            <w:r w:rsidRPr="007F505D">
              <w:rPr>
                <w:rFonts w:ascii="Times New Roman" w:hAnsi="Times New Roman" w:cs="Times New Roman"/>
                <w:color w:val="000000" w:themeColor="text1"/>
                <w:sz w:val="24"/>
                <w:szCs w:val="24"/>
              </w:rPr>
              <w:lastRenderedPageBreak/>
              <w:t xml:space="preserve">лет) (выпуск №1, №2, №3, №4) Нищева Н.В. – СПб: ООО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«Издательство </w:t>
            </w:r>
            <w:r w:rsidRPr="007F505D">
              <w:rPr>
                <w:rFonts w:ascii="Times New Roman" w:hAnsi="Times New Roman" w:cs="Times New Roman"/>
                <w:color w:val="000000" w:themeColor="text1"/>
                <w:sz w:val="24"/>
                <w:szCs w:val="24"/>
              </w:rPr>
              <w:tab/>
              <w:t xml:space="preserve">«ДЕТСТВО-ПРЕСС», 2016. </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Развивающие сказки. Цикл интегированных занятий для детей дошкольного возраста. Учебно – методическое пособие. Н.В. Нищев</w:t>
            </w:r>
            <w:proofErr w:type="gramStart"/>
            <w:r w:rsidRPr="007F505D">
              <w:rPr>
                <w:rFonts w:ascii="Times New Roman" w:hAnsi="Times New Roman" w:cs="Times New Roman"/>
                <w:color w:val="000000" w:themeColor="text1"/>
                <w:sz w:val="24"/>
                <w:szCs w:val="24"/>
              </w:rPr>
              <w:t>а–</w:t>
            </w:r>
            <w:proofErr w:type="gramEnd"/>
            <w:r w:rsidRPr="007F505D">
              <w:rPr>
                <w:rFonts w:ascii="Times New Roman" w:hAnsi="Times New Roman" w:cs="Times New Roman"/>
                <w:color w:val="000000" w:themeColor="text1"/>
                <w:sz w:val="24"/>
                <w:szCs w:val="24"/>
              </w:rPr>
              <w:t xml:space="preserve"> СПб: ООО «Издательство «ДЕТСТВОПРЕСС», 2015. </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Ткаченко Т.А. Формирование лексикограмматических представлений. - М, изд. «ГНОМ и</w:t>
            </w:r>
            <w:proofErr w:type="gramStart"/>
            <w:r w:rsidRPr="007F505D">
              <w:rPr>
                <w:rFonts w:ascii="Times New Roman" w:hAnsi="Times New Roman" w:cs="Times New Roman"/>
                <w:color w:val="000000" w:themeColor="text1"/>
                <w:sz w:val="24"/>
                <w:szCs w:val="24"/>
              </w:rPr>
              <w:t xml:space="preserve"> Д</w:t>
            </w:r>
            <w:proofErr w:type="gramEnd"/>
            <w:r w:rsidRPr="007F505D">
              <w:rPr>
                <w:rFonts w:ascii="Times New Roman" w:hAnsi="Times New Roman" w:cs="Times New Roman"/>
                <w:color w:val="000000" w:themeColor="text1"/>
                <w:sz w:val="24"/>
                <w:szCs w:val="24"/>
              </w:rPr>
              <w:t xml:space="preserve">», 2007. </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Ткаченко Т. А. Учим говорить правильно. Система коррекции общего недоразвития речи у детей 5 лет. Пособие для воспитателей, логопедов и родителей. - М.: Издательство «ГНОМ и Д», 2012. </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Ткаченко Т.А. В первый класс – без дефектов речи. Методическое пособие.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ДЕТСТВО-ПРЕСС, 2014. </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С.В. Горшенева «Неврологические основы логопедии». </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«Программа логопедической работы по преодолению общего недоразвития речи у детей» Т. Б. Филичева, Г.В.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Чиркина, Т.В. Туманова, М: «ПРОСВЕЩЕНИЕ» - 2008г. </w:t>
            </w:r>
          </w:p>
          <w:p w:rsidR="00E842AE" w:rsidRPr="007F505D" w:rsidRDefault="00E842AE" w:rsidP="00484EE9">
            <w:pPr>
              <w:pStyle w:val="a3"/>
              <w:numPr>
                <w:ilvl w:val="0"/>
                <w:numId w:val="41"/>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Т.Б. Филичева, Г.В. Чиркина «Устранение ОНР у детей дошкольного возраста».</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Л.Н. Арефьева «Лексические темы по развитию речи детей 4-8 лет». – М.: Сфера, 2004г. </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Т.В. </w:t>
            </w:r>
            <w:r w:rsidRPr="007F505D">
              <w:rPr>
                <w:rFonts w:ascii="Times New Roman" w:hAnsi="Times New Roman" w:cs="Times New Roman"/>
                <w:color w:val="000000" w:themeColor="text1"/>
                <w:sz w:val="24"/>
                <w:szCs w:val="24"/>
              </w:rPr>
              <w:tab/>
              <w:t xml:space="preserve">Буденная </w:t>
            </w:r>
            <w:r w:rsidRPr="007F505D">
              <w:rPr>
                <w:rFonts w:ascii="Times New Roman" w:hAnsi="Times New Roman" w:cs="Times New Roman"/>
                <w:color w:val="000000" w:themeColor="text1"/>
                <w:sz w:val="24"/>
                <w:szCs w:val="24"/>
              </w:rPr>
              <w:tab/>
              <w:t xml:space="preserve">«Логопедическая гимнастика». – С </w:t>
            </w:r>
            <w:r w:rsidRPr="007F505D">
              <w:rPr>
                <w:rFonts w:ascii="Times New Roman" w:hAnsi="Times New Roman" w:cs="Times New Roman"/>
                <w:color w:val="000000" w:themeColor="text1"/>
                <w:sz w:val="24"/>
                <w:szCs w:val="24"/>
              </w:rPr>
              <w:lastRenderedPageBreak/>
              <w:t xml:space="preserve">– Петербург: Детство – пресс, 2000г. </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Т.Б. Филичева, Т.В. Туманова, Г.В. Чиркина «Воспитание и обучение детей дошкольного возраста с общим недоразвитием речи». – М.: Дрофа, 2009г. </w:t>
            </w:r>
          </w:p>
          <w:p w:rsidR="00E842AE" w:rsidRPr="007F505D" w:rsidRDefault="00E842AE" w:rsidP="00484EE9">
            <w:pPr>
              <w:numPr>
                <w:ilvl w:val="0"/>
                <w:numId w:val="41"/>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Т.Б. Филичева, Т.В. Туманова, Г.В.  Чиркина «Коррекция нарушений речи». – М.: Просвещение, 2008г.</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z w:val="24"/>
                <w:szCs w:val="24"/>
              </w:rPr>
              <w:tab/>
              <w:t xml:space="preserve">Т.Б. Филичева, Г.В. Чиркина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«Устранение общего недоразвития речи у детей с ОНР» (практическое пособие). – М.: Айрис Пресс, 2004г.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z w:val="24"/>
                <w:szCs w:val="24"/>
              </w:rPr>
              <w:tab/>
              <w:t xml:space="preserve">Учебное пособие «Формируем слоговую структуру». С.Е. Большакова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z w:val="24"/>
                <w:szCs w:val="24"/>
              </w:rPr>
              <w:tab/>
              <w:t xml:space="preserve">Е.В. Колесникова «Развитие звукобуквенного анализа» (сценарии практических занятий).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z w:val="24"/>
                <w:szCs w:val="24"/>
              </w:rPr>
              <w:tab/>
              <w:t xml:space="preserve">Е.В. Кузнецова, И.А. Тихонова «Развитие и коррекция речи детей 5-6 лет» (сценарии занятий).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z w:val="24"/>
                <w:szCs w:val="24"/>
              </w:rPr>
              <w:tab/>
              <w:t xml:space="preserve">Методическое пособие Филичева, Каше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w:t>
            </w:r>
            <w:r w:rsidRPr="007F505D">
              <w:rPr>
                <w:rFonts w:ascii="Times New Roman" w:hAnsi="Times New Roman" w:cs="Times New Roman"/>
                <w:color w:val="000000" w:themeColor="text1"/>
                <w:sz w:val="24"/>
                <w:szCs w:val="24"/>
              </w:rPr>
              <w:tab/>
              <w:t xml:space="preserve">лексикограмматических категорий).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z w:val="24"/>
                <w:szCs w:val="24"/>
              </w:rPr>
              <w:tab/>
              <w:t xml:space="preserve">Володина В. С. «Альбом по развитию речи» - М.: ЗАО «РОСМЭН-ПРЕСС», 2005. – 95 с.: ил.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z w:val="24"/>
                <w:szCs w:val="24"/>
              </w:rPr>
              <w:tab/>
              <w:t xml:space="preserve">Иншакова О. Б. «Альбом для логопеда»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М.: изд. Центр «ВЛАДОС», 2003. – 280 с.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z w:val="24"/>
                <w:szCs w:val="24"/>
              </w:rPr>
              <w:tab/>
              <w:t xml:space="preserve">Нищева Н. В. Картинный материал к карте развития </w:t>
            </w:r>
            <w:r w:rsidRPr="007F505D">
              <w:rPr>
                <w:rFonts w:ascii="Times New Roman" w:hAnsi="Times New Roman" w:cs="Times New Roman"/>
                <w:color w:val="000000" w:themeColor="text1"/>
                <w:sz w:val="24"/>
                <w:szCs w:val="24"/>
              </w:rPr>
              <w:lastRenderedPageBreak/>
              <w:t>ребёнка с общим недоразвитием речи (с 4 до 7 лет)</w:t>
            </w:r>
          </w:p>
        </w:tc>
        <w:tc>
          <w:tcPr>
            <w:tcW w:w="7748" w:type="dxa"/>
            <w:tcBorders>
              <w:top w:val="single" w:sz="4" w:space="0" w:color="000000"/>
              <w:left w:val="single" w:sz="4" w:space="0" w:color="000000"/>
              <w:bottom w:val="single" w:sz="4" w:space="0" w:color="000000"/>
              <w:right w:val="single" w:sz="4" w:space="0" w:color="000000"/>
            </w:tcBorders>
          </w:tcPr>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Веселые поговорки. В.М. Нищев,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Веселая </w:t>
            </w:r>
            <w:r w:rsidRPr="007F505D">
              <w:rPr>
                <w:rFonts w:ascii="Times New Roman" w:hAnsi="Times New Roman" w:cs="Times New Roman"/>
                <w:color w:val="000000" w:themeColor="text1"/>
                <w:sz w:val="24"/>
                <w:szCs w:val="24"/>
              </w:rPr>
              <w:tab/>
              <w:t xml:space="preserve">мимическая </w:t>
            </w:r>
            <w:r w:rsidRPr="007F505D">
              <w:rPr>
                <w:rFonts w:ascii="Times New Roman" w:hAnsi="Times New Roman" w:cs="Times New Roman"/>
                <w:color w:val="000000" w:themeColor="text1"/>
                <w:sz w:val="24"/>
                <w:szCs w:val="24"/>
              </w:rPr>
              <w:tab/>
              <w:t xml:space="preserve">гимнастика. </w:t>
            </w:r>
            <w:r w:rsidRPr="007F505D">
              <w:rPr>
                <w:rFonts w:ascii="Times New Roman" w:hAnsi="Times New Roman" w:cs="Times New Roman"/>
                <w:color w:val="000000" w:themeColor="text1"/>
                <w:sz w:val="24"/>
                <w:szCs w:val="24"/>
              </w:rPr>
              <w:tab/>
              <w:t>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Веселая дыхательная гимнастика.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2014.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Веселая артикуляционная гимнастика – 1.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2017.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Веселая артикуляционная гимнастика – 2.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2017.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Веселая пальчиковая гимнастика. Н.В.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Тетрадь-тренажер для автоматизации произношения и дифференциации звуков ш-ж, и дифференциации звуков с-ш-з-ж.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Тетрадь-тренажер для автоматизации произношения и дифференциации звуков с-з-с</w:t>
            </w:r>
            <w:proofErr w:type="gramStart"/>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з,.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2017.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Тетрадь-тренажер для автоматизации произношения звуков ц-ч-щ, дифференциации звуков ц-с-ц-т-ч-т-ч-сщ-с-щ-ч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ООО «Издательство «Детство-Пресс», 2017.</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Тетрадь-тренажер для автоматизации произношения и дифференциациизвуков </w:t>
            </w:r>
            <w:proofErr w:type="gramStart"/>
            <w:r w:rsidRPr="007F505D">
              <w:rPr>
                <w:rFonts w:ascii="Times New Roman" w:hAnsi="Times New Roman" w:cs="Times New Roman"/>
                <w:color w:val="000000" w:themeColor="text1"/>
                <w:sz w:val="24"/>
                <w:szCs w:val="24"/>
              </w:rPr>
              <w:t>р-</w:t>
            </w:r>
            <w:proofErr w:type="gramEnd"/>
            <w:r w:rsidRPr="007F505D">
              <w:rPr>
                <w:rFonts w:ascii="Times New Roman" w:hAnsi="Times New Roman" w:cs="Times New Roman"/>
                <w:color w:val="000000" w:themeColor="text1"/>
                <w:sz w:val="24"/>
                <w:szCs w:val="24"/>
              </w:rPr>
              <w:t xml:space="preserve"> р,. Н.В. Нищева. </w:t>
            </w:r>
            <w:r w:rsidRPr="007F505D">
              <w:rPr>
                <w:rFonts w:ascii="Times New Roman" w:hAnsi="Times New Roman" w:cs="Times New Roman"/>
                <w:color w:val="000000" w:themeColor="text1"/>
                <w:sz w:val="24"/>
                <w:szCs w:val="24"/>
              </w:rPr>
              <w:tab/>
              <w:t>–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w:t>
            </w:r>
          </w:p>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«Издательство «Детство-Пр</w:t>
            </w:r>
            <w:proofErr w:type="gramStart"/>
            <w:r w:rsidRPr="007F505D">
              <w:rPr>
                <w:rFonts w:ascii="Times New Roman" w:hAnsi="Times New Roman" w:cs="Times New Roman"/>
                <w:color w:val="000000" w:themeColor="text1"/>
                <w:sz w:val="24"/>
                <w:szCs w:val="24"/>
              </w:rPr>
              <w:t>.е</w:t>
            </w:r>
            <w:proofErr w:type="gramEnd"/>
            <w:r w:rsidRPr="007F505D">
              <w:rPr>
                <w:rFonts w:ascii="Times New Roman" w:hAnsi="Times New Roman" w:cs="Times New Roman"/>
                <w:color w:val="000000" w:themeColor="text1"/>
                <w:sz w:val="24"/>
                <w:szCs w:val="24"/>
              </w:rPr>
              <w:t>сс», 2016.</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Тетрадь-тренажер для автоматизации произношения и дифференциации звуков л-л</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и дифференциации сонорных звуков и звука j. Н.В.Нищева.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«Издательство «Детство-Пресс», 2016. Обучение детей пересказу по опорным картинкам (5-7 лет). Выпуск 1.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Обучение детей пересказу по опорным картинкам (5-7 лет). Выпуск 2.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w:t>
            </w:r>
            <w:r w:rsidRPr="007F505D">
              <w:rPr>
                <w:rFonts w:ascii="Times New Roman" w:hAnsi="Times New Roman" w:cs="Times New Roman"/>
                <w:color w:val="000000" w:themeColor="text1"/>
                <w:sz w:val="24"/>
                <w:szCs w:val="24"/>
              </w:rPr>
              <w:lastRenderedPageBreak/>
              <w:t xml:space="preserve">2016.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Обучение детей пересказу по опорным картинкам (5-7 лет). Выпуск 3.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p w:rsidR="00E842AE" w:rsidRPr="007F505D" w:rsidRDefault="00E842AE" w:rsidP="00484EE9">
            <w:pPr>
              <w:numPr>
                <w:ilvl w:val="0"/>
                <w:numId w:val="42"/>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Обучение детей пересказу по опорным картинкам (5-7 лет). Выпуск 4.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ООО «Издательство «Детство-Пресс», 2016.</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Логопедическая серия «Язычок шипит» </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Логопедическая серия «Язычок свистит» </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Логопедическая серия «Язычок лычит» </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Логопедическая серия «Язычок рычит» «Домашняя тетрадь для закрепления произношения </w:t>
            </w:r>
            <w:proofErr w:type="gramStart"/>
            <w:r w:rsidRPr="007F505D">
              <w:rPr>
                <w:rFonts w:ascii="Times New Roman" w:hAnsi="Times New Roman"/>
                <w:color w:val="000000" w:themeColor="text1"/>
                <w:sz w:val="24"/>
                <w:szCs w:val="24"/>
              </w:rPr>
              <w:t>свистящих</w:t>
            </w:r>
            <w:proofErr w:type="gramEnd"/>
            <w:r w:rsidRPr="007F505D">
              <w:rPr>
                <w:rFonts w:ascii="Times New Roman" w:hAnsi="Times New Roman"/>
                <w:color w:val="000000" w:themeColor="text1"/>
                <w:sz w:val="24"/>
                <w:szCs w:val="24"/>
              </w:rPr>
              <w:t>» С.В. Коноваленко, В.В. Коноваленко</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«Домашняя тетрадь для закрепления произношения шипящих» С.В. Коноваленко, В.В. Коноваленко</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«Домашняя тетрадь для закрепления произношения звука Л» С.В. Коноваленко, В.В. Коноваленко </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«Домашняя тетрадь для закрепления произношения звука ЛЬ» С.В. Коноваленко, В.В. Коноваленко</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«Домашняя тетрадь для закрепления произношения звука </w:t>
            </w:r>
            <w:proofErr w:type="gramStart"/>
            <w:r w:rsidRPr="007F505D">
              <w:rPr>
                <w:rFonts w:ascii="Times New Roman" w:hAnsi="Times New Roman"/>
                <w:color w:val="000000" w:themeColor="text1"/>
                <w:sz w:val="24"/>
                <w:szCs w:val="24"/>
              </w:rPr>
              <w:t>Р</w:t>
            </w:r>
            <w:proofErr w:type="gramEnd"/>
            <w:r w:rsidRPr="007F505D">
              <w:rPr>
                <w:rFonts w:ascii="Times New Roman" w:hAnsi="Times New Roman"/>
                <w:color w:val="000000" w:themeColor="text1"/>
                <w:sz w:val="24"/>
                <w:szCs w:val="24"/>
              </w:rPr>
              <w:t xml:space="preserve">» С.В. Коноваленко, В.В. Коноваленко </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«Домашняя тетрадь для закрепления произношения звука РЬ» С.В. Коноваленко, В.В. Коноваленко</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«Домашняя тетрадь для закрепления произношения звуков Ч</w:t>
            </w:r>
            <w:proofErr w:type="gramStart"/>
            <w:r w:rsidRPr="007F505D">
              <w:rPr>
                <w:rFonts w:ascii="Times New Roman" w:hAnsi="Times New Roman"/>
                <w:color w:val="000000" w:themeColor="text1"/>
                <w:sz w:val="24"/>
                <w:szCs w:val="24"/>
              </w:rPr>
              <w:t>,Щ</w:t>
            </w:r>
            <w:proofErr w:type="gramEnd"/>
            <w:r w:rsidRPr="007F505D">
              <w:rPr>
                <w:rFonts w:ascii="Times New Roman" w:hAnsi="Times New Roman"/>
                <w:color w:val="000000" w:themeColor="text1"/>
                <w:sz w:val="24"/>
                <w:szCs w:val="24"/>
              </w:rPr>
              <w:t>» С.В. Коноваленко, В.В. Коноваленко</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Учебное пособие «Учим звуки </w:t>
            </w:r>
            <w:proofErr w:type="gramStart"/>
            <w:r w:rsidRPr="007F505D">
              <w:rPr>
                <w:rFonts w:ascii="Times New Roman" w:hAnsi="Times New Roman"/>
                <w:color w:val="000000" w:themeColor="text1"/>
                <w:sz w:val="24"/>
                <w:szCs w:val="24"/>
              </w:rPr>
              <w:t>Р</w:t>
            </w:r>
            <w:proofErr w:type="gramEnd"/>
            <w:r w:rsidRPr="007F505D">
              <w:rPr>
                <w:rFonts w:ascii="Times New Roman" w:hAnsi="Times New Roman"/>
                <w:color w:val="000000" w:themeColor="text1"/>
                <w:sz w:val="24"/>
                <w:szCs w:val="24"/>
              </w:rPr>
              <w:t>, РЬ, Л, ЛЬ» Е.А. Азова, О.О. Чернова</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Учебное пособие «Учим звуки С-Ш, З-Ж, С-Ч, Ч-Ц, Ш-Сь»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Е.А. Азова, О.О. Чернова</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lastRenderedPageBreak/>
              <w:t>Автоматизация звука Рь в игровых упражнениях. Альбом дошкольника/Л.А. Комарова. – М.: Издательство ГНОМ, 2017.</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Автоматизация звука </w:t>
            </w:r>
            <w:proofErr w:type="gramStart"/>
            <w:r w:rsidRPr="007F505D">
              <w:rPr>
                <w:rFonts w:ascii="Times New Roman" w:hAnsi="Times New Roman"/>
                <w:color w:val="000000" w:themeColor="text1"/>
                <w:sz w:val="24"/>
                <w:szCs w:val="24"/>
              </w:rPr>
              <w:t>Р</w:t>
            </w:r>
            <w:proofErr w:type="gramEnd"/>
            <w:r w:rsidRPr="007F505D">
              <w:rPr>
                <w:rFonts w:ascii="Times New Roman" w:hAnsi="Times New Roman"/>
                <w:color w:val="000000" w:themeColor="text1"/>
                <w:sz w:val="24"/>
                <w:szCs w:val="24"/>
              </w:rPr>
              <w:t xml:space="preserve"> в игровых упражнениях. Альбом дошкольника/Л.А. Комарова. – М.: Издательство ГНОМ, 2017.</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Автоматизация звука Л в игровых упражнениях. Альбом дошкольника/Л.А. Комарова. – М.: Издательство ГНОМ, 2017.</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Автоматизация звука</w:t>
            </w:r>
            <w:proofErr w:type="gramStart"/>
            <w:r w:rsidRPr="007F505D">
              <w:rPr>
                <w:rFonts w:ascii="Times New Roman" w:hAnsi="Times New Roman"/>
                <w:color w:val="000000" w:themeColor="text1"/>
                <w:sz w:val="24"/>
                <w:szCs w:val="24"/>
              </w:rPr>
              <w:t xml:space="preserve"> Л</w:t>
            </w:r>
            <w:proofErr w:type="gramEnd"/>
            <w:r w:rsidRPr="007F505D">
              <w:rPr>
                <w:rFonts w:ascii="Times New Roman" w:hAnsi="Times New Roman"/>
                <w:color w:val="000000" w:themeColor="text1"/>
                <w:sz w:val="24"/>
                <w:szCs w:val="24"/>
              </w:rPr>
              <w:t xml:space="preserve">ь в игровых упражнениях. Альбом дошкольника/Л.А. Комарова. – М.: Издательство ГНОМ, 2017. </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Автоматизация звука</w:t>
            </w:r>
            <w:proofErr w:type="gramStart"/>
            <w:r w:rsidRPr="007F505D">
              <w:rPr>
                <w:rFonts w:ascii="Times New Roman" w:hAnsi="Times New Roman"/>
                <w:color w:val="000000" w:themeColor="text1"/>
                <w:sz w:val="24"/>
                <w:szCs w:val="24"/>
              </w:rPr>
              <w:t xml:space="preserve"> С</w:t>
            </w:r>
            <w:proofErr w:type="gramEnd"/>
            <w:r w:rsidRPr="007F505D">
              <w:rPr>
                <w:rFonts w:ascii="Times New Roman" w:hAnsi="Times New Roman"/>
                <w:color w:val="000000" w:themeColor="text1"/>
                <w:sz w:val="24"/>
                <w:szCs w:val="24"/>
              </w:rPr>
              <w:t xml:space="preserve"> в игровых упражнениях. Альбом дошкольника/Л.А. Комарова. – М.: Издательство ГНОМ, 2017.</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Автоматизация звука Сь в игровых упражнениях. Альбом дошкольника/Л.А. Комарова. – М.: Издательство ГНОМ, 2017.  </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Автоматизация звука </w:t>
            </w:r>
            <w:proofErr w:type="gramStart"/>
            <w:r w:rsidRPr="007F505D">
              <w:rPr>
                <w:rFonts w:ascii="Times New Roman" w:hAnsi="Times New Roman"/>
                <w:color w:val="000000" w:themeColor="text1"/>
                <w:sz w:val="24"/>
                <w:szCs w:val="24"/>
              </w:rPr>
              <w:t>Ш</w:t>
            </w:r>
            <w:proofErr w:type="gramEnd"/>
            <w:r w:rsidRPr="007F505D">
              <w:rPr>
                <w:rFonts w:ascii="Times New Roman" w:hAnsi="Times New Roman"/>
                <w:color w:val="000000" w:themeColor="text1"/>
                <w:sz w:val="24"/>
                <w:szCs w:val="24"/>
              </w:rPr>
              <w:t xml:space="preserve"> в игровых упражнениях. Альбом дошкольника/Л.А. Комарова. – М.: Издательство ГНОМ, 2017.</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Автоматизация звука</w:t>
            </w:r>
            <w:proofErr w:type="gramStart"/>
            <w:r w:rsidRPr="007F505D">
              <w:rPr>
                <w:rFonts w:ascii="Times New Roman" w:hAnsi="Times New Roman"/>
                <w:color w:val="000000" w:themeColor="text1"/>
                <w:sz w:val="24"/>
                <w:szCs w:val="24"/>
              </w:rPr>
              <w:t xml:space="preserve"> Ж</w:t>
            </w:r>
            <w:proofErr w:type="gramEnd"/>
            <w:r w:rsidRPr="007F505D">
              <w:rPr>
                <w:rFonts w:ascii="Times New Roman" w:hAnsi="Times New Roman"/>
                <w:color w:val="000000" w:themeColor="text1"/>
                <w:sz w:val="24"/>
                <w:szCs w:val="24"/>
              </w:rPr>
              <w:t xml:space="preserve"> в игровых упражнениях. Альбом      дошкольника/Л.А. Комарова. – М.: Издательство ГНОМ, 2017.. </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Баскакина И.В., Лынская М.И. Рабочая тетрадь для исправления звука Р. (Логопедические игры). - М, изд. «АйрисПресс», 2015.</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Баскакина И.В., Лынская М.И. Рабочая тетрадь для исправления звука Л. (Логопедические игры). - М, изд. «АйрисПресс», 2015.</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Баскакина И.В., Лынская М. И.. Рабочая тетрадь для исправления звука С. (Логопедические игры). - М, изд. «АйрисПресс», 2015. </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Баскакина И.В., Лынская М. И. Рабочая тетрадь для исправления звука </w:t>
            </w:r>
            <w:proofErr w:type="gramStart"/>
            <w:r w:rsidRPr="007F505D">
              <w:rPr>
                <w:rFonts w:ascii="Times New Roman" w:hAnsi="Times New Roman"/>
                <w:color w:val="000000" w:themeColor="text1"/>
                <w:sz w:val="24"/>
                <w:szCs w:val="24"/>
              </w:rPr>
              <w:t>Ш</w:t>
            </w:r>
            <w:proofErr w:type="gramEnd"/>
            <w:r w:rsidRPr="007F505D">
              <w:rPr>
                <w:rFonts w:ascii="Times New Roman" w:hAnsi="Times New Roman"/>
                <w:color w:val="000000" w:themeColor="text1"/>
                <w:sz w:val="24"/>
                <w:szCs w:val="24"/>
              </w:rPr>
              <w:t xml:space="preserve">, Ж. (Логопедические игры). - М, изд. «АйрисПресс», 2015. </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Баскакина И.В., Лынская М. И. Рабочая тетрадь для исправления звука </w:t>
            </w:r>
            <w:proofErr w:type="gramStart"/>
            <w:r w:rsidRPr="007F505D">
              <w:rPr>
                <w:rFonts w:ascii="Times New Roman" w:hAnsi="Times New Roman"/>
                <w:color w:val="000000" w:themeColor="text1"/>
                <w:sz w:val="24"/>
                <w:szCs w:val="24"/>
              </w:rPr>
              <w:t>Ц</w:t>
            </w:r>
            <w:proofErr w:type="gramEnd"/>
            <w:r w:rsidRPr="007F505D">
              <w:rPr>
                <w:rFonts w:ascii="Times New Roman" w:hAnsi="Times New Roman"/>
                <w:color w:val="000000" w:themeColor="text1"/>
                <w:sz w:val="24"/>
                <w:szCs w:val="24"/>
              </w:rPr>
              <w:t xml:space="preserve"> (Логопедические игры). - М, изд. «АйрисПресс», 2012</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Баскакина И.В., Лынская М. И. Рабочая тетрадь для исправления звука </w:t>
            </w:r>
            <w:proofErr w:type="gramStart"/>
            <w:r w:rsidRPr="007F505D">
              <w:rPr>
                <w:rFonts w:ascii="Times New Roman" w:hAnsi="Times New Roman"/>
                <w:color w:val="000000" w:themeColor="text1"/>
                <w:sz w:val="24"/>
                <w:szCs w:val="24"/>
              </w:rPr>
              <w:t>З</w:t>
            </w:r>
            <w:proofErr w:type="gramEnd"/>
            <w:r w:rsidRPr="007F505D">
              <w:rPr>
                <w:rFonts w:ascii="Times New Roman" w:hAnsi="Times New Roman"/>
                <w:color w:val="000000" w:themeColor="text1"/>
                <w:sz w:val="24"/>
                <w:szCs w:val="24"/>
              </w:rPr>
              <w:t xml:space="preserve"> (Логопедические игры). - М, изд. «АйрисПресс», 2015.</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Учебное пособие «Развитие слоговой структуры»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С.В. Коноваленко, В.В. Коноваленко</w:t>
            </w:r>
          </w:p>
          <w:p w:rsidR="00E842AE" w:rsidRPr="007F505D" w:rsidRDefault="00E842AE" w:rsidP="00484EE9">
            <w:pPr>
              <w:pStyle w:val="TableParagraph"/>
              <w:numPr>
                <w:ilvl w:val="0"/>
                <w:numId w:val="43"/>
              </w:numPr>
              <w:tabs>
                <w:tab w:val="left" w:pos="255"/>
              </w:tabs>
              <w:ind w:left="0" w:right="104" w:firstLine="0"/>
              <w:jc w:val="both"/>
              <w:rPr>
                <w:color w:val="000000" w:themeColor="text1"/>
                <w:sz w:val="24"/>
                <w:szCs w:val="24"/>
              </w:rPr>
            </w:pPr>
            <w:r w:rsidRPr="007F505D">
              <w:rPr>
                <w:color w:val="000000" w:themeColor="text1"/>
                <w:sz w:val="24"/>
                <w:szCs w:val="24"/>
              </w:rPr>
              <w:lastRenderedPageBreak/>
              <w:t>Гомзяк</w:t>
            </w:r>
            <w:r w:rsidRPr="007F505D">
              <w:rPr>
                <w:color w:val="000000" w:themeColor="text1"/>
                <w:spacing w:val="4"/>
                <w:sz w:val="24"/>
                <w:szCs w:val="24"/>
              </w:rPr>
              <w:t xml:space="preserve"> </w:t>
            </w:r>
            <w:r w:rsidRPr="007F505D">
              <w:rPr>
                <w:color w:val="000000" w:themeColor="text1"/>
                <w:sz w:val="24"/>
                <w:szCs w:val="24"/>
              </w:rPr>
              <w:t>О.О.</w:t>
            </w:r>
            <w:r w:rsidRPr="007F505D">
              <w:rPr>
                <w:color w:val="000000" w:themeColor="text1"/>
                <w:spacing w:val="4"/>
                <w:sz w:val="24"/>
                <w:szCs w:val="24"/>
              </w:rPr>
              <w:t xml:space="preserve"> </w:t>
            </w:r>
            <w:r w:rsidRPr="007F505D">
              <w:rPr>
                <w:color w:val="000000" w:themeColor="text1"/>
                <w:sz w:val="24"/>
                <w:szCs w:val="24"/>
              </w:rPr>
              <w:t>Говорим</w:t>
            </w:r>
            <w:r w:rsidRPr="007F505D">
              <w:rPr>
                <w:color w:val="000000" w:themeColor="text1"/>
                <w:spacing w:val="6"/>
                <w:sz w:val="24"/>
                <w:szCs w:val="24"/>
              </w:rPr>
              <w:t xml:space="preserve"> </w:t>
            </w:r>
            <w:r w:rsidRPr="007F505D">
              <w:rPr>
                <w:color w:val="000000" w:themeColor="text1"/>
                <w:sz w:val="24"/>
                <w:szCs w:val="24"/>
              </w:rPr>
              <w:t>правильно</w:t>
            </w:r>
            <w:r w:rsidRPr="007F505D">
              <w:rPr>
                <w:color w:val="000000" w:themeColor="text1"/>
                <w:spacing w:val="4"/>
                <w:sz w:val="24"/>
                <w:szCs w:val="24"/>
              </w:rPr>
              <w:t xml:space="preserve"> </w:t>
            </w:r>
            <w:r w:rsidRPr="007F505D">
              <w:rPr>
                <w:color w:val="000000" w:themeColor="text1"/>
                <w:sz w:val="24"/>
                <w:szCs w:val="24"/>
              </w:rPr>
              <w:t>в</w:t>
            </w:r>
            <w:r w:rsidRPr="007F505D">
              <w:rPr>
                <w:color w:val="000000" w:themeColor="text1"/>
                <w:spacing w:val="3"/>
                <w:sz w:val="24"/>
                <w:szCs w:val="24"/>
              </w:rPr>
              <w:t xml:space="preserve"> </w:t>
            </w:r>
            <w:r w:rsidRPr="007F505D">
              <w:rPr>
                <w:color w:val="000000" w:themeColor="text1"/>
                <w:sz w:val="24"/>
                <w:szCs w:val="24"/>
              </w:rPr>
              <w:t>5-6</w:t>
            </w:r>
            <w:r w:rsidRPr="007F505D">
              <w:rPr>
                <w:color w:val="000000" w:themeColor="text1"/>
                <w:spacing w:val="4"/>
                <w:sz w:val="24"/>
                <w:szCs w:val="24"/>
              </w:rPr>
              <w:t xml:space="preserve"> </w:t>
            </w:r>
            <w:r w:rsidRPr="007F505D">
              <w:rPr>
                <w:color w:val="000000" w:themeColor="text1"/>
                <w:sz w:val="24"/>
                <w:szCs w:val="24"/>
              </w:rPr>
              <w:t>лет.</w:t>
            </w:r>
            <w:r w:rsidRPr="007F505D">
              <w:rPr>
                <w:color w:val="000000" w:themeColor="text1"/>
                <w:spacing w:val="5"/>
                <w:sz w:val="24"/>
                <w:szCs w:val="24"/>
              </w:rPr>
              <w:t xml:space="preserve"> </w:t>
            </w:r>
            <w:r w:rsidRPr="007F505D">
              <w:rPr>
                <w:color w:val="000000" w:themeColor="text1"/>
                <w:sz w:val="24"/>
                <w:szCs w:val="24"/>
              </w:rPr>
              <w:t>Конспекты</w:t>
            </w:r>
            <w:r w:rsidRPr="007F505D">
              <w:rPr>
                <w:color w:val="000000" w:themeColor="text1"/>
                <w:spacing w:val="5"/>
                <w:sz w:val="24"/>
                <w:szCs w:val="24"/>
              </w:rPr>
              <w:t xml:space="preserve"> </w:t>
            </w:r>
            <w:r w:rsidRPr="007F505D">
              <w:rPr>
                <w:color w:val="000000" w:themeColor="text1"/>
                <w:sz w:val="24"/>
                <w:szCs w:val="24"/>
              </w:rPr>
              <w:t>занятий</w:t>
            </w:r>
            <w:r w:rsidRPr="007F505D">
              <w:rPr>
                <w:color w:val="000000" w:themeColor="text1"/>
                <w:spacing w:val="4"/>
                <w:sz w:val="24"/>
                <w:szCs w:val="24"/>
              </w:rPr>
              <w:t xml:space="preserve"> </w:t>
            </w:r>
            <w:r w:rsidRPr="007F505D">
              <w:rPr>
                <w:color w:val="000000" w:themeColor="text1"/>
                <w:sz w:val="24"/>
                <w:szCs w:val="24"/>
              </w:rPr>
              <w:t>по</w:t>
            </w:r>
            <w:r w:rsidRPr="007F505D">
              <w:rPr>
                <w:color w:val="000000" w:themeColor="text1"/>
                <w:spacing w:val="4"/>
                <w:sz w:val="24"/>
                <w:szCs w:val="24"/>
              </w:rPr>
              <w:t xml:space="preserve"> </w:t>
            </w:r>
            <w:r w:rsidRPr="007F505D">
              <w:rPr>
                <w:color w:val="000000" w:themeColor="text1"/>
                <w:sz w:val="24"/>
                <w:szCs w:val="24"/>
              </w:rPr>
              <w:t>развитию</w:t>
            </w:r>
            <w:r w:rsidRPr="007F505D">
              <w:rPr>
                <w:color w:val="000000" w:themeColor="text1"/>
                <w:spacing w:val="5"/>
                <w:sz w:val="24"/>
                <w:szCs w:val="24"/>
              </w:rPr>
              <w:t xml:space="preserve"> </w:t>
            </w:r>
            <w:r w:rsidRPr="007F505D">
              <w:rPr>
                <w:color w:val="000000" w:themeColor="text1"/>
                <w:sz w:val="24"/>
                <w:szCs w:val="24"/>
              </w:rPr>
              <w:t>связной</w:t>
            </w:r>
            <w:r w:rsidRPr="007F505D">
              <w:rPr>
                <w:color w:val="000000" w:themeColor="text1"/>
                <w:spacing w:val="5"/>
                <w:sz w:val="24"/>
                <w:szCs w:val="24"/>
              </w:rPr>
              <w:t xml:space="preserve"> </w:t>
            </w:r>
            <w:r w:rsidRPr="007F505D">
              <w:rPr>
                <w:color w:val="000000" w:themeColor="text1"/>
                <w:sz w:val="24"/>
                <w:szCs w:val="24"/>
              </w:rPr>
              <w:t>речи</w:t>
            </w:r>
            <w:r w:rsidRPr="007F505D">
              <w:rPr>
                <w:color w:val="000000" w:themeColor="text1"/>
                <w:spacing w:val="-57"/>
                <w:sz w:val="24"/>
                <w:szCs w:val="24"/>
              </w:rPr>
              <w:t xml:space="preserve"> </w:t>
            </w:r>
            <w:r w:rsidRPr="007F505D">
              <w:rPr>
                <w:color w:val="000000" w:themeColor="text1"/>
                <w:sz w:val="24"/>
                <w:szCs w:val="24"/>
              </w:rPr>
              <w:t>в</w:t>
            </w:r>
            <w:r w:rsidRPr="007F505D">
              <w:rPr>
                <w:color w:val="000000" w:themeColor="text1"/>
                <w:spacing w:val="-2"/>
                <w:sz w:val="24"/>
                <w:szCs w:val="24"/>
              </w:rPr>
              <w:t xml:space="preserve"> </w:t>
            </w:r>
            <w:r w:rsidRPr="007F505D">
              <w:rPr>
                <w:color w:val="000000" w:themeColor="text1"/>
                <w:sz w:val="24"/>
                <w:szCs w:val="24"/>
              </w:rPr>
              <w:t>старшей группе, СПб</w:t>
            </w:r>
            <w:proofErr w:type="gramStart"/>
            <w:r w:rsidRPr="007F505D">
              <w:rPr>
                <w:color w:val="000000" w:themeColor="text1"/>
                <w:sz w:val="24"/>
                <w:szCs w:val="24"/>
              </w:rPr>
              <w:t>.,</w:t>
            </w:r>
            <w:r w:rsidRPr="007F505D">
              <w:rPr>
                <w:color w:val="000000" w:themeColor="text1"/>
                <w:spacing w:val="-1"/>
                <w:sz w:val="24"/>
                <w:szCs w:val="24"/>
              </w:rPr>
              <w:t xml:space="preserve"> </w:t>
            </w:r>
            <w:proofErr w:type="gramEnd"/>
            <w:r w:rsidRPr="007F505D">
              <w:rPr>
                <w:color w:val="000000" w:themeColor="text1"/>
                <w:sz w:val="24"/>
                <w:szCs w:val="24"/>
              </w:rPr>
              <w:t>2013</w:t>
            </w:r>
          </w:p>
          <w:p w:rsidR="00E842AE" w:rsidRPr="007F505D" w:rsidRDefault="00E842AE" w:rsidP="00484EE9">
            <w:pPr>
              <w:pStyle w:val="a3"/>
              <w:numPr>
                <w:ilvl w:val="0"/>
                <w:numId w:val="42"/>
              </w:numPr>
              <w:spacing w:after="16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Зрительные и жестовые символы гласных и согласных звуков.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w:t>
            </w:r>
            <w:r w:rsidRPr="007F505D">
              <w:rPr>
                <w:rFonts w:ascii="Times New Roman" w:hAnsi="Times New Roman"/>
                <w:color w:val="000000" w:themeColor="text1"/>
                <w:sz w:val="24"/>
                <w:szCs w:val="24"/>
              </w:rPr>
              <w:tab/>
              <w:t xml:space="preserve">Артикуляционная гимнастика (карточки – зрительные символы).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w:t>
            </w:r>
            <w:r w:rsidRPr="007F505D">
              <w:rPr>
                <w:rFonts w:ascii="Times New Roman" w:hAnsi="Times New Roman"/>
                <w:color w:val="000000" w:themeColor="text1"/>
                <w:sz w:val="24"/>
                <w:szCs w:val="24"/>
              </w:rPr>
              <w:tab/>
              <w:t xml:space="preserve">Альбом «Артикуляционная гимнастика в стихах и сказках».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«Весёлая азбука» (карточки для изолированного вызывания звука)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w:t>
            </w:r>
            <w:r w:rsidRPr="007F505D">
              <w:rPr>
                <w:rFonts w:ascii="Times New Roman" w:hAnsi="Times New Roman"/>
                <w:color w:val="000000" w:themeColor="text1"/>
                <w:sz w:val="24"/>
                <w:szCs w:val="24"/>
              </w:rPr>
              <w:tab/>
              <w:t xml:space="preserve">Предметные картинки для коррекции слоговой структуры слова.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w:t>
            </w:r>
            <w:r w:rsidRPr="007F505D">
              <w:rPr>
                <w:rFonts w:ascii="Times New Roman" w:hAnsi="Times New Roman"/>
                <w:color w:val="000000" w:themeColor="text1"/>
                <w:sz w:val="24"/>
                <w:szCs w:val="24"/>
              </w:rPr>
              <w:tab/>
              <w:t xml:space="preserve">Предметные картинки для вызывания звукоподражания.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w:t>
            </w:r>
            <w:r w:rsidRPr="007F505D">
              <w:rPr>
                <w:rFonts w:ascii="Times New Roman" w:hAnsi="Times New Roman"/>
                <w:color w:val="000000" w:themeColor="text1"/>
                <w:sz w:val="24"/>
                <w:szCs w:val="24"/>
              </w:rPr>
              <w:tab/>
              <w:t xml:space="preserve">Схемы для характеристики звуков (губы, зубы, язычок, ветерок, голосок).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w:t>
            </w:r>
            <w:r w:rsidRPr="007F505D">
              <w:rPr>
                <w:rFonts w:ascii="Times New Roman" w:hAnsi="Times New Roman"/>
                <w:color w:val="000000" w:themeColor="text1"/>
                <w:sz w:val="24"/>
                <w:szCs w:val="24"/>
              </w:rPr>
              <w:tab/>
              <w:t xml:space="preserve">Одноразовые зондозаменители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w:t>
            </w:r>
            <w:r w:rsidRPr="007F505D">
              <w:rPr>
                <w:rFonts w:ascii="Times New Roman" w:hAnsi="Times New Roman"/>
                <w:color w:val="000000" w:themeColor="text1"/>
                <w:sz w:val="24"/>
                <w:szCs w:val="24"/>
              </w:rPr>
              <w:tab/>
              <w:t xml:space="preserve">Пособия на развитие направленной воздушной струи.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w:t>
            </w:r>
            <w:r w:rsidRPr="007F505D">
              <w:rPr>
                <w:rFonts w:ascii="Times New Roman" w:hAnsi="Times New Roman"/>
                <w:color w:val="000000" w:themeColor="text1"/>
                <w:sz w:val="24"/>
                <w:szCs w:val="24"/>
              </w:rPr>
              <w:tab/>
              <w:t xml:space="preserve">Пособия на силу и длительность воздушной струи. </w:t>
            </w:r>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proofErr w:type="gramStart"/>
            <w:r w:rsidRPr="007F505D">
              <w:rPr>
                <w:rFonts w:ascii="Times New Roman" w:hAnsi="Times New Roman"/>
                <w:color w:val="000000" w:themeColor="text1"/>
                <w:sz w:val="24"/>
                <w:szCs w:val="24"/>
              </w:rPr>
              <w:t xml:space="preserve">• </w:t>
            </w:r>
            <w:r w:rsidRPr="007F505D">
              <w:rPr>
                <w:rFonts w:ascii="Times New Roman" w:hAnsi="Times New Roman"/>
                <w:color w:val="000000" w:themeColor="text1"/>
                <w:sz w:val="24"/>
                <w:szCs w:val="24"/>
              </w:rPr>
              <w:tab/>
              <w:t xml:space="preserve">Пособия для заинтересованности в артикуляционной гимнастики </w:t>
            </w:r>
            <w:proofErr w:type="gramEnd"/>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proofErr w:type="gramStart"/>
            <w:r w:rsidRPr="007F505D">
              <w:rPr>
                <w:rFonts w:ascii="Times New Roman" w:hAnsi="Times New Roman"/>
                <w:color w:val="000000" w:themeColor="text1"/>
                <w:sz w:val="24"/>
                <w:szCs w:val="24"/>
              </w:rPr>
              <w:t xml:space="preserve">• </w:t>
            </w:r>
            <w:r w:rsidRPr="007F505D">
              <w:rPr>
                <w:rFonts w:ascii="Times New Roman" w:hAnsi="Times New Roman"/>
                <w:color w:val="000000" w:themeColor="text1"/>
                <w:sz w:val="24"/>
                <w:szCs w:val="24"/>
              </w:rPr>
              <w:tab/>
              <w:t>Д/и для коррекции грамматического строя речи («Посчитай», «Добавь слово», «Какой, какая, какое, какие», «Назови ласково», «Один-много», «Мой, моя, моё, мои»).</w:t>
            </w:r>
            <w:proofErr w:type="gramEnd"/>
          </w:p>
          <w:p w:rsidR="00E842AE" w:rsidRPr="007F505D" w:rsidRDefault="00E842AE" w:rsidP="00804DBF">
            <w:pPr>
              <w:pStyle w:val="a3"/>
              <w:spacing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w:t>
            </w:r>
            <w:r w:rsidRPr="007F505D">
              <w:rPr>
                <w:rFonts w:ascii="Times New Roman" w:hAnsi="Times New Roman"/>
                <w:color w:val="000000" w:themeColor="text1"/>
                <w:sz w:val="24"/>
                <w:szCs w:val="24"/>
              </w:rPr>
              <w:tab/>
              <w:t>Д/ и «</w:t>
            </w:r>
            <w:proofErr w:type="gramStart"/>
            <w:r w:rsidRPr="007F505D">
              <w:rPr>
                <w:rFonts w:ascii="Times New Roman" w:hAnsi="Times New Roman"/>
                <w:color w:val="000000" w:themeColor="text1"/>
                <w:sz w:val="24"/>
                <w:szCs w:val="24"/>
              </w:rPr>
              <w:t>Расскажи</w:t>
            </w:r>
            <w:proofErr w:type="gramEnd"/>
            <w:r w:rsidRPr="007F505D">
              <w:rPr>
                <w:rFonts w:ascii="Times New Roman" w:hAnsi="Times New Roman"/>
                <w:color w:val="000000" w:themeColor="text1"/>
                <w:sz w:val="24"/>
                <w:szCs w:val="24"/>
              </w:rPr>
              <w:t xml:space="preserve"> что где находится»  </w:t>
            </w:r>
          </w:p>
        </w:tc>
      </w:tr>
    </w:tbl>
    <w:p w:rsidR="00E842AE" w:rsidRPr="007F505D" w:rsidRDefault="00E842AE" w:rsidP="00804DBF">
      <w:pPr>
        <w:spacing w:after="0" w:line="240" w:lineRule="auto"/>
        <w:jc w:val="both"/>
        <w:rPr>
          <w:rFonts w:ascii="Times New Roman" w:hAnsi="Times New Roman" w:cs="Times New Roman"/>
          <w:color w:val="000000" w:themeColor="text1"/>
          <w:sz w:val="24"/>
          <w:szCs w:val="24"/>
        </w:rPr>
      </w:pP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00804DBF"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color w:val="000000" w:themeColor="text1"/>
          <w:sz w:val="24"/>
          <w:szCs w:val="24"/>
        </w:rPr>
        <w:t xml:space="preserve">Решение разнообразных задач в образовательном процессе определяет выбор педагогических методов: наглядных, практических и словесных. Взаимосвязь методов зависит от возраста ребенка, уровня его речевого и познавательного развития, способов общения с окружающими. </w:t>
      </w:r>
      <w:proofErr w:type="gramStart"/>
      <w:r w:rsidRPr="007F505D">
        <w:rPr>
          <w:rFonts w:ascii="Times New Roman" w:hAnsi="Times New Roman" w:cs="Times New Roman"/>
          <w:color w:val="000000" w:themeColor="text1"/>
          <w:sz w:val="24"/>
          <w:szCs w:val="24"/>
        </w:rPr>
        <w:t>У детей с тяжёлыми нарушениями речи отмечается бедность представлений об окружающем мире, поэтому необходимо сочетание словесных методов с практическими и наглядными.</w:t>
      </w:r>
      <w:proofErr w:type="gramEnd"/>
      <w:r w:rsidRPr="007F505D">
        <w:rPr>
          <w:rFonts w:ascii="Times New Roman" w:hAnsi="Times New Roman" w:cs="Times New Roman"/>
          <w:color w:val="000000" w:themeColor="text1"/>
          <w:sz w:val="24"/>
          <w:szCs w:val="24"/>
        </w:rPr>
        <w:t xml:space="preserve"> От правильного соотношения применяемых методов зависит эффективность логопедического воздействия, качество и прочность речевых навыков в свободном общении. </w:t>
      </w:r>
    </w:p>
    <w:p w:rsidR="00804DBF" w:rsidRPr="007F505D" w:rsidRDefault="00804DBF" w:rsidP="00804DBF">
      <w:pPr>
        <w:spacing w:after="0" w:line="240" w:lineRule="auto"/>
        <w:jc w:val="both"/>
        <w:rPr>
          <w:rFonts w:ascii="Times New Roman" w:hAnsi="Times New Roman" w:cs="Times New Roman"/>
          <w:b/>
          <w:color w:val="000000" w:themeColor="text1"/>
          <w:sz w:val="24"/>
          <w:szCs w:val="24"/>
        </w:rPr>
      </w:pP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Педагогические методы и приёмы </w:t>
      </w:r>
    </w:p>
    <w:p w:rsidR="00804DBF" w:rsidRPr="007F505D" w:rsidRDefault="00804DBF" w:rsidP="00804DBF">
      <w:pPr>
        <w:spacing w:after="0" w:line="240" w:lineRule="auto"/>
        <w:jc w:val="both"/>
        <w:rPr>
          <w:rFonts w:ascii="Times New Roman" w:hAnsi="Times New Roman" w:cs="Times New Roman"/>
          <w:i/>
          <w:color w:val="000000" w:themeColor="text1"/>
          <w:sz w:val="24"/>
          <w:szCs w:val="24"/>
        </w:rPr>
      </w:pPr>
    </w:p>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541" w:type="dxa"/>
        <w:tblInd w:w="12" w:type="dxa"/>
        <w:tblCellMar>
          <w:top w:w="22" w:type="dxa"/>
          <w:left w:w="106" w:type="dxa"/>
          <w:right w:w="62" w:type="dxa"/>
        </w:tblCellMar>
        <w:tblLook w:val="04A0"/>
      </w:tblPr>
      <w:tblGrid>
        <w:gridCol w:w="5764"/>
        <w:gridCol w:w="3932"/>
        <w:gridCol w:w="4845"/>
      </w:tblGrid>
      <w:tr w:rsidR="007F505D" w:rsidRPr="007F505D" w:rsidTr="00B02584">
        <w:trPr>
          <w:trHeight w:val="339"/>
        </w:trPr>
        <w:tc>
          <w:tcPr>
            <w:tcW w:w="5764"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Наглядные</w:t>
            </w:r>
          </w:p>
        </w:tc>
        <w:tc>
          <w:tcPr>
            <w:tcW w:w="3932"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Словесные</w:t>
            </w:r>
          </w:p>
        </w:tc>
        <w:tc>
          <w:tcPr>
            <w:tcW w:w="4845"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Практические</w:t>
            </w:r>
          </w:p>
        </w:tc>
      </w:tr>
      <w:tr w:rsidR="007F505D" w:rsidRPr="007F505D" w:rsidTr="00B02584">
        <w:trPr>
          <w:trHeight w:val="1207"/>
        </w:trPr>
        <w:tc>
          <w:tcPr>
            <w:tcW w:w="5764"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Наглядно-зрительные приемы (показ артикуляционной гимнастики, физических упражнений, использование наглядных пособий, имитации, зрительные ориентиры). </w:t>
            </w:r>
          </w:p>
        </w:tc>
        <w:tc>
          <w:tcPr>
            <w:tcW w:w="3932"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Объяснение, пояснение, указания, подача команд, распоряжений, сигналов. </w:t>
            </w:r>
          </w:p>
        </w:tc>
        <w:tc>
          <w:tcPr>
            <w:tcW w:w="4845"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Повторение упражнений без изменений и с изменениями. </w:t>
            </w:r>
          </w:p>
        </w:tc>
      </w:tr>
      <w:tr w:rsidR="007F505D" w:rsidRPr="007F505D" w:rsidTr="00B02584">
        <w:trPr>
          <w:trHeight w:val="672"/>
        </w:trPr>
        <w:tc>
          <w:tcPr>
            <w:tcW w:w="5764"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Наглядно-слуховые приемы (музыка, песни). </w:t>
            </w:r>
          </w:p>
        </w:tc>
        <w:tc>
          <w:tcPr>
            <w:tcW w:w="3932"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Вопросы к детям. </w:t>
            </w:r>
          </w:p>
        </w:tc>
        <w:tc>
          <w:tcPr>
            <w:tcW w:w="4845"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Проведение упражнений в игровой форме </w:t>
            </w:r>
          </w:p>
        </w:tc>
      </w:tr>
      <w:tr w:rsidR="007F505D" w:rsidRPr="007F505D" w:rsidTr="00B02584">
        <w:trPr>
          <w:trHeight w:val="339"/>
        </w:trPr>
        <w:tc>
          <w:tcPr>
            <w:tcW w:w="5764" w:type="dxa"/>
            <w:vMerge w:val="restart"/>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Тактильно-мышечные приемы (непосредственная помощь воспитателя). </w:t>
            </w:r>
          </w:p>
        </w:tc>
        <w:tc>
          <w:tcPr>
            <w:tcW w:w="3932"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Образный сюжетный рассказ, </w:t>
            </w:r>
          </w:p>
        </w:tc>
        <w:tc>
          <w:tcPr>
            <w:tcW w:w="4845" w:type="dxa"/>
            <w:vMerge w:val="restart"/>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Проведение упражнений в соревновательной форме </w:t>
            </w:r>
          </w:p>
        </w:tc>
      </w:tr>
      <w:tr w:rsidR="007F505D" w:rsidRPr="007F505D" w:rsidTr="00B02584">
        <w:trPr>
          <w:trHeight w:val="341"/>
        </w:trPr>
        <w:tc>
          <w:tcPr>
            <w:tcW w:w="5764" w:type="dxa"/>
            <w:vMerge/>
            <w:tcBorders>
              <w:top w:val="nil"/>
              <w:left w:val="single" w:sz="4" w:space="0" w:color="000000"/>
              <w:bottom w:val="nil"/>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p>
        </w:tc>
        <w:tc>
          <w:tcPr>
            <w:tcW w:w="3932"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Беседа </w:t>
            </w:r>
          </w:p>
        </w:tc>
        <w:tc>
          <w:tcPr>
            <w:tcW w:w="0" w:type="auto"/>
            <w:vMerge/>
            <w:tcBorders>
              <w:top w:val="nil"/>
              <w:left w:val="single" w:sz="4" w:space="0" w:color="000000"/>
              <w:bottom w:val="nil"/>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p>
        </w:tc>
      </w:tr>
      <w:tr w:rsidR="007F505D" w:rsidRPr="007F505D" w:rsidTr="00B02584">
        <w:trPr>
          <w:trHeight w:val="339"/>
        </w:trPr>
        <w:tc>
          <w:tcPr>
            <w:tcW w:w="5764" w:type="dxa"/>
            <w:vMerge/>
            <w:tcBorders>
              <w:top w:val="nil"/>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p>
        </w:tc>
        <w:tc>
          <w:tcPr>
            <w:tcW w:w="3932" w:type="dxa"/>
            <w:tcBorders>
              <w:top w:val="single" w:sz="4" w:space="0" w:color="000000"/>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Словесная инструкция </w:t>
            </w:r>
          </w:p>
        </w:tc>
        <w:tc>
          <w:tcPr>
            <w:tcW w:w="0" w:type="auto"/>
            <w:vMerge/>
            <w:tcBorders>
              <w:top w:val="nil"/>
              <w:left w:val="single" w:sz="4" w:space="0" w:color="000000"/>
              <w:bottom w:val="single" w:sz="4" w:space="0" w:color="000000"/>
              <w:right w:val="single" w:sz="4" w:space="0" w:color="000000"/>
            </w:tcBorders>
          </w:tcPr>
          <w:p w:rsidR="00E842AE" w:rsidRPr="007F505D" w:rsidRDefault="00E842AE" w:rsidP="00804DBF">
            <w:pPr>
              <w:spacing w:line="240" w:lineRule="auto"/>
              <w:jc w:val="both"/>
              <w:rPr>
                <w:rFonts w:ascii="Times New Roman" w:hAnsi="Times New Roman" w:cs="Times New Roman"/>
                <w:color w:val="000000" w:themeColor="text1"/>
                <w:sz w:val="24"/>
                <w:szCs w:val="24"/>
              </w:rPr>
            </w:pPr>
          </w:p>
        </w:tc>
      </w:tr>
    </w:tbl>
    <w:p w:rsidR="00E842AE" w:rsidRPr="007F505D" w:rsidRDefault="00E842AE"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Использование в работе инновационных технологий, специальных  методов и приемов</w:t>
      </w:r>
      <w:r w:rsidRPr="007F505D">
        <w:rPr>
          <w:rFonts w:ascii="Times New Roman" w:hAnsi="Times New Roman" w:cs="Times New Roman"/>
          <w:i/>
          <w:color w:val="000000" w:themeColor="text1"/>
          <w:sz w:val="24"/>
          <w:szCs w:val="24"/>
        </w:rPr>
        <w:t xml:space="preserve"> </w:t>
      </w:r>
    </w:p>
    <w:p w:rsidR="00804DBF" w:rsidRPr="007F505D" w:rsidRDefault="00804DBF" w:rsidP="00804DBF">
      <w:pPr>
        <w:spacing w:after="0" w:line="240" w:lineRule="auto"/>
        <w:jc w:val="both"/>
        <w:rPr>
          <w:rFonts w:ascii="Times New Roman" w:hAnsi="Times New Roman" w:cs="Times New Roman"/>
          <w:i/>
          <w:color w:val="000000" w:themeColor="text1"/>
          <w:sz w:val="24"/>
          <w:szCs w:val="24"/>
        </w:rPr>
      </w:pP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302" w:type="dxa"/>
        <w:tblInd w:w="120" w:type="dxa"/>
        <w:tblCellMar>
          <w:top w:w="20" w:type="dxa"/>
          <w:left w:w="105" w:type="dxa"/>
        </w:tblCellMar>
        <w:tblLook w:val="04A0"/>
      </w:tblPr>
      <w:tblGrid>
        <w:gridCol w:w="2679"/>
        <w:gridCol w:w="4110"/>
        <w:gridCol w:w="7513"/>
      </w:tblGrid>
      <w:tr w:rsidR="007F505D" w:rsidRPr="007F505D" w:rsidTr="00B02584">
        <w:trPr>
          <w:trHeight w:val="226"/>
        </w:trPr>
        <w:tc>
          <w:tcPr>
            <w:tcW w:w="2679"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Название технологии</w:t>
            </w:r>
          </w:p>
        </w:tc>
        <w:tc>
          <w:tcPr>
            <w:tcW w:w="4110"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Авторы Цель</w:t>
            </w:r>
          </w:p>
        </w:tc>
        <w:tc>
          <w:tcPr>
            <w:tcW w:w="7513"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Особенности использования педагогической технологии</w:t>
            </w:r>
          </w:p>
        </w:tc>
      </w:tr>
      <w:tr w:rsidR="007F505D" w:rsidRPr="007F505D" w:rsidTr="00B02584">
        <w:trPr>
          <w:trHeight w:val="1559"/>
        </w:trPr>
        <w:tc>
          <w:tcPr>
            <w:tcW w:w="2679"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Технология «Метод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проектов»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Авторы: Дж</w:t>
            </w:r>
            <w:proofErr w:type="gramStart"/>
            <w:r w:rsidRPr="007F505D">
              <w:rPr>
                <w:rFonts w:ascii="Times New Roman" w:hAnsi="Times New Roman" w:cs="Times New Roman"/>
                <w:color w:val="000000" w:themeColor="text1"/>
                <w:sz w:val="24"/>
                <w:szCs w:val="24"/>
              </w:rPr>
              <w:t>.Д</w:t>
            </w:r>
            <w:proofErr w:type="gramEnd"/>
            <w:r w:rsidRPr="007F505D">
              <w:rPr>
                <w:rFonts w:ascii="Times New Roman" w:hAnsi="Times New Roman" w:cs="Times New Roman"/>
                <w:color w:val="000000" w:themeColor="text1"/>
                <w:sz w:val="24"/>
                <w:szCs w:val="24"/>
              </w:rPr>
              <w:t xml:space="preserve">ьюи,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У.Килпатрк, С.Т.Шацкий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Цель: направление учебнопознавательной деятельности воспитанников на определенный и запланированный результат, который получается при решении той или иной теоретически или практически значимой проблемы. </w:t>
            </w:r>
          </w:p>
        </w:tc>
        <w:tc>
          <w:tcPr>
            <w:tcW w:w="7513"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Особенностью проектной деятельности в специализированных группах для детей с тяжелыми нарушениями речи является то, что дети еще не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могут самостоятельно найти противоречия в окружающем, сформулировать проблему, определить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цель (замысел). Поэтому 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w:t>
            </w:r>
          </w:p>
        </w:tc>
      </w:tr>
      <w:tr w:rsidR="007F505D" w:rsidRPr="007F505D" w:rsidTr="00B02584">
        <w:trPr>
          <w:trHeight w:val="1458"/>
        </w:trPr>
        <w:tc>
          <w:tcPr>
            <w:tcW w:w="2679"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Игровая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технология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Авторы: О.В. Дыбина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Цель: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 </w:t>
            </w:r>
          </w:p>
        </w:tc>
        <w:tc>
          <w:tcPr>
            <w:tcW w:w="7513"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 детей с ТНР слабо выражена игровая мотивация. Игровые технологии помогают детям с ТНР раскрепоститься, проявлять уверенность в себе, помогают легче усваивать материал любой сложности. В работе с детьми с задержкой психического развития используются: - игры и упражнения, формирующие умение выделять основные, характерные признаки предметов, сравнивать, сопоставлять их; </w:t>
            </w:r>
          </w:p>
          <w:p w:rsidR="00220756" w:rsidRPr="007F505D" w:rsidRDefault="00220756" w:rsidP="00484EE9">
            <w:pPr>
              <w:numPr>
                <w:ilvl w:val="0"/>
                <w:numId w:val="44"/>
              </w:numPr>
              <w:spacing w:after="16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группы игр на обобщение предметов по определенным признакам; - группы игр, в процессе которых у дошкольников развивается умение отличать реальные явления </w:t>
            </w:r>
            <w:proofErr w:type="gramStart"/>
            <w:r w:rsidRPr="007F505D">
              <w:rPr>
                <w:rFonts w:ascii="Times New Roman" w:hAnsi="Times New Roman" w:cs="Times New Roman"/>
                <w:color w:val="000000" w:themeColor="text1"/>
                <w:sz w:val="24"/>
                <w:szCs w:val="24"/>
              </w:rPr>
              <w:t>от</w:t>
            </w:r>
            <w:proofErr w:type="gramEnd"/>
            <w:r w:rsidRPr="007F505D">
              <w:rPr>
                <w:rFonts w:ascii="Times New Roman" w:hAnsi="Times New Roman" w:cs="Times New Roman"/>
                <w:color w:val="000000" w:themeColor="text1"/>
                <w:sz w:val="24"/>
                <w:szCs w:val="24"/>
              </w:rPr>
              <w:t xml:space="preserve"> нереальных; </w:t>
            </w:r>
          </w:p>
          <w:p w:rsidR="00220756" w:rsidRPr="007F505D" w:rsidRDefault="00220756" w:rsidP="00484EE9">
            <w:pPr>
              <w:numPr>
                <w:ilvl w:val="0"/>
                <w:numId w:val="44"/>
              </w:numPr>
              <w:spacing w:after="16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группы игр, воспитывающих умение владеть собой, быстроту реакции на слово, фонематический слух, смекалку и др. </w:t>
            </w:r>
          </w:p>
        </w:tc>
      </w:tr>
      <w:tr w:rsidR="007F505D" w:rsidRPr="007F505D" w:rsidTr="00B02584">
        <w:trPr>
          <w:trHeight w:val="404"/>
        </w:trPr>
        <w:tc>
          <w:tcPr>
            <w:tcW w:w="2679"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Технология развивающих игр </w:t>
            </w:r>
          </w:p>
        </w:tc>
        <w:tc>
          <w:tcPr>
            <w:tcW w:w="4110"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Автор: Б.П. Никитина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Цель: развитие символической функции сознания детей, что создает творческих способностей, воображения и условия для опережающего развития детей. </w:t>
            </w:r>
          </w:p>
        </w:tc>
        <w:tc>
          <w:tcPr>
            <w:tcW w:w="7513"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Ребенку с ТНР педагог предоставляет максимальную степень свободы, организуя </w:t>
            </w:r>
            <w:proofErr w:type="gramStart"/>
            <w:r w:rsidRPr="007F505D">
              <w:rPr>
                <w:rFonts w:ascii="Times New Roman" w:hAnsi="Times New Roman" w:cs="Times New Roman"/>
                <w:color w:val="000000" w:themeColor="text1"/>
                <w:sz w:val="24"/>
                <w:szCs w:val="24"/>
              </w:rPr>
              <w:t>предметную среду, оснащенную развивающими играми и привлекает</w:t>
            </w:r>
            <w:proofErr w:type="gramEnd"/>
            <w:r w:rsidRPr="007F505D">
              <w:rPr>
                <w:rFonts w:ascii="Times New Roman" w:hAnsi="Times New Roman" w:cs="Times New Roman"/>
                <w:color w:val="000000" w:themeColor="text1"/>
                <w:sz w:val="24"/>
                <w:szCs w:val="24"/>
              </w:rPr>
              <w:t xml:space="preserve"> внимание детей к играм собственным примером. В процессе взрослый выступает в роли консультанта, создавая ситуацию непринужденного общения по поводу заданий, проблемных ситуаций, предлагаемых в игре. В работе с детьми с</w:t>
            </w:r>
            <w:proofErr w:type="gramStart"/>
            <w:r w:rsidRPr="007F505D">
              <w:rPr>
                <w:rFonts w:ascii="Times New Roman" w:hAnsi="Times New Roman" w:cs="Times New Roman"/>
                <w:color w:val="000000" w:themeColor="text1"/>
                <w:sz w:val="24"/>
                <w:szCs w:val="24"/>
              </w:rPr>
              <w:t xml:space="preserve"> Т</w:t>
            </w:r>
            <w:proofErr w:type="gramEnd"/>
            <w:r w:rsidRPr="007F505D">
              <w:rPr>
                <w:rFonts w:ascii="Times New Roman" w:hAnsi="Times New Roman" w:cs="Times New Roman"/>
                <w:color w:val="000000" w:themeColor="text1"/>
                <w:sz w:val="24"/>
                <w:szCs w:val="24"/>
              </w:rPr>
              <w:t xml:space="preserve"> используются: показ способа действия (после выполнения задания), проблемная ситуация, вхождение в воображаемую ситуацию, принятие роли и выполнение действий в соответствии с принятой ролью.</w:t>
            </w:r>
          </w:p>
        </w:tc>
      </w:tr>
    </w:tbl>
    <w:tbl>
      <w:tblPr>
        <w:tblpPr w:leftFromText="180" w:rightFromText="180" w:vertAnchor="text" w:tblpY="1"/>
        <w:tblOverlap w:val="never"/>
        <w:tblW w:w="14471" w:type="dxa"/>
        <w:tblCellMar>
          <w:top w:w="23" w:type="dxa"/>
          <w:left w:w="105" w:type="dxa"/>
          <w:right w:w="48" w:type="dxa"/>
        </w:tblCellMar>
        <w:tblLook w:val="04A0"/>
      </w:tblPr>
      <w:tblGrid>
        <w:gridCol w:w="2799"/>
        <w:gridCol w:w="4110"/>
        <w:gridCol w:w="7562"/>
      </w:tblGrid>
      <w:tr w:rsidR="007F505D" w:rsidRPr="007F505D" w:rsidTr="00E516F2">
        <w:trPr>
          <w:trHeight w:val="366"/>
        </w:trPr>
        <w:tc>
          <w:tcPr>
            <w:tcW w:w="2799"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Информационно-коммуникативные технологии (мультимедийны</w:t>
            </w:r>
            <w:proofErr w:type="gramEnd"/>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презентации)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w:t>
            </w:r>
          </w:p>
        </w:tc>
        <w:tc>
          <w:tcPr>
            <w:tcW w:w="4110"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Цель: Обновление и повышение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эффективности образовательного процесса. </w:t>
            </w:r>
          </w:p>
        </w:tc>
        <w:tc>
          <w:tcPr>
            <w:tcW w:w="7562"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Мультимедийные презентации в работе с детьми с задержкой психического развития позволяют: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-повысить познавательную активность детей, активизировать их внимание; повысить наглядность материала;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-разнообразить содержание материала;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-разнообразить формы подачи материала. </w:t>
            </w:r>
          </w:p>
        </w:tc>
      </w:tr>
      <w:tr w:rsidR="007F505D" w:rsidRPr="007F505D" w:rsidTr="00E516F2">
        <w:trPr>
          <w:trHeight w:val="899"/>
        </w:trPr>
        <w:tc>
          <w:tcPr>
            <w:tcW w:w="2799"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Технологии наглядного моделирования </w:t>
            </w:r>
          </w:p>
        </w:tc>
        <w:tc>
          <w:tcPr>
            <w:tcW w:w="4110"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Авторы: Леон Лоренсо С., Л.И. Хализеева, Н.М.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Ветрова, Е.Л. Агаева, Ю.Ф. Гаркуша, Д.Б. Эльконин, Л.Е. Журова. </w:t>
            </w:r>
            <w:proofErr w:type="gramStart"/>
            <w:r w:rsidRPr="007F505D">
              <w:rPr>
                <w:rFonts w:ascii="Times New Roman" w:hAnsi="Times New Roman" w:cs="Times New Roman"/>
                <w:color w:val="000000" w:themeColor="text1"/>
                <w:sz w:val="24"/>
                <w:szCs w:val="24"/>
              </w:rPr>
              <w:t xml:space="preserve">Цель: обеспечение успешного освоения детьми особенностей объектов природы, окружающего мира, их структуры, связях и отношениях, существующих между ними, развитие речевых возможностей детей через использование системы специально подобранных наглядных моделей. </w:t>
            </w:r>
            <w:proofErr w:type="gramEnd"/>
          </w:p>
        </w:tc>
        <w:tc>
          <w:tcPr>
            <w:tcW w:w="7562"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Метод </w:t>
            </w:r>
            <w:r w:rsidRPr="007F505D">
              <w:rPr>
                <w:rFonts w:ascii="Times New Roman" w:hAnsi="Times New Roman" w:cs="Times New Roman"/>
                <w:color w:val="000000" w:themeColor="text1"/>
                <w:sz w:val="24"/>
                <w:szCs w:val="24"/>
              </w:rPr>
              <w:tab/>
              <w:t xml:space="preserve">наглядного </w:t>
            </w:r>
            <w:r w:rsidRPr="007F505D">
              <w:rPr>
                <w:rFonts w:ascii="Times New Roman" w:hAnsi="Times New Roman" w:cs="Times New Roman"/>
                <w:color w:val="000000" w:themeColor="text1"/>
                <w:sz w:val="24"/>
                <w:szCs w:val="24"/>
              </w:rPr>
              <w:tab/>
              <w:t xml:space="preserve">моделирования используется: </w:t>
            </w:r>
          </w:p>
          <w:p w:rsidR="00220756" w:rsidRPr="007F505D" w:rsidRDefault="00220756" w:rsidP="00484EE9">
            <w:pPr>
              <w:numPr>
                <w:ilvl w:val="0"/>
                <w:numId w:val="45"/>
              </w:numPr>
              <w:spacing w:after="16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развитии фонематического восприятия (символы звуков, предметные картинки, схема слова, ребусы),  </w:t>
            </w:r>
          </w:p>
          <w:p w:rsidR="00220756" w:rsidRPr="007F505D" w:rsidRDefault="00220756" w:rsidP="00484EE9">
            <w:pPr>
              <w:numPr>
                <w:ilvl w:val="0"/>
                <w:numId w:val="45"/>
              </w:numPr>
              <w:spacing w:after="16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формировании</w:t>
            </w:r>
            <w:proofErr w:type="gramEnd"/>
            <w:r w:rsidRPr="007F505D">
              <w:rPr>
                <w:rFonts w:ascii="Times New Roman" w:hAnsi="Times New Roman" w:cs="Times New Roman"/>
                <w:color w:val="000000" w:themeColor="text1"/>
                <w:sz w:val="24"/>
                <w:szCs w:val="24"/>
              </w:rPr>
              <w:t xml:space="preserve"> у детей умений конструировать предложения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(пиктограммы, схемы предложения),  - </w:t>
            </w:r>
            <w:proofErr w:type="gramStart"/>
            <w:r w:rsidRPr="007F505D">
              <w:rPr>
                <w:rFonts w:ascii="Times New Roman" w:hAnsi="Times New Roman" w:cs="Times New Roman"/>
                <w:color w:val="000000" w:themeColor="text1"/>
                <w:sz w:val="24"/>
                <w:szCs w:val="24"/>
              </w:rPr>
              <w:t>развитии</w:t>
            </w:r>
            <w:proofErr w:type="gramEnd"/>
            <w:r w:rsidRPr="007F505D">
              <w:rPr>
                <w:rFonts w:ascii="Times New Roman" w:hAnsi="Times New Roman" w:cs="Times New Roman"/>
                <w:color w:val="000000" w:themeColor="text1"/>
                <w:sz w:val="24"/>
                <w:szCs w:val="24"/>
              </w:rPr>
              <w:t xml:space="preserve"> связной речи (опорные графические схемы для пересказа, серии картин) </w:t>
            </w:r>
          </w:p>
          <w:p w:rsidR="00220756" w:rsidRPr="007F505D" w:rsidRDefault="00220756" w:rsidP="00484EE9">
            <w:pPr>
              <w:numPr>
                <w:ilvl w:val="0"/>
                <w:numId w:val="45"/>
              </w:numPr>
              <w:spacing w:after="16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формировании представления о мире природы (схемы описания предметов, животных, птиц, символы времен года, природных явлений, картинно-</w:t>
            </w:r>
            <w:proofErr w:type="gramEnd"/>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графические планы в виде пиктограмм и картинок), </w:t>
            </w:r>
          </w:p>
          <w:p w:rsidR="00220756" w:rsidRPr="007F505D" w:rsidRDefault="00220756" w:rsidP="00484EE9">
            <w:pPr>
              <w:numPr>
                <w:ilvl w:val="0"/>
                <w:numId w:val="45"/>
              </w:numPr>
              <w:spacing w:after="16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развитии</w:t>
            </w:r>
            <w:proofErr w:type="gramEnd"/>
            <w:r w:rsidRPr="007F505D">
              <w:rPr>
                <w:rFonts w:ascii="Times New Roman" w:hAnsi="Times New Roman" w:cs="Times New Roman"/>
                <w:color w:val="000000" w:themeColor="text1"/>
                <w:sz w:val="24"/>
                <w:szCs w:val="24"/>
              </w:rPr>
              <w:t xml:space="preserve"> мышления и восприятия детей средствами конструктивной деятельности (рисунки, графические схемы построек  из деревянного конструктора, палочек),  </w:t>
            </w:r>
          </w:p>
          <w:p w:rsidR="00220756" w:rsidRPr="007F505D" w:rsidRDefault="00220756" w:rsidP="00484EE9">
            <w:pPr>
              <w:numPr>
                <w:ilvl w:val="0"/>
                <w:numId w:val="45"/>
              </w:numPr>
              <w:spacing w:after="16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развитии</w:t>
            </w:r>
            <w:proofErr w:type="gramEnd"/>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color w:val="000000" w:themeColor="text1"/>
                <w:sz w:val="24"/>
                <w:szCs w:val="24"/>
              </w:rPr>
              <w:tab/>
              <w:t xml:space="preserve">математических представлений </w:t>
            </w:r>
            <w:r w:rsidRPr="007F505D">
              <w:rPr>
                <w:rFonts w:ascii="Times New Roman" w:hAnsi="Times New Roman" w:cs="Times New Roman"/>
                <w:color w:val="000000" w:themeColor="text1"/>
                <w:sz w:val="24"/>
                <w:szCs w:val="24"/>
              </w:rPr>
              <w:tab/>
              <w:t xml:space="preserve">(блоки </w:t>
            </w:r>
            <w:r w:rsidRPr="007F505D">
              <w:rPr>
                <w:rFonts w:ascii="Times New Roman" w:hAnsi="Times New Roman" w:cs="Times New Roman"/>
                <w:color w:val="000000" w:themeColor="text1"/>
                <w:sz w:val="24"/>
                <w:szCs w:val="24"/>
              </w:rPr>
              <w:tab/>
              <w:t xml:space="preserve">Дьеныша, числовые фигуры и др.). </w:t>
            </w:r>
          </w:p>
        </w:tc>
      </w:tr>
      <w:tr w:rsidR="007F505D" w:rsidRPr="007F505D" w:rsidTr="00E516F2">
        <w:trPr>
          <w:trHeight w:val="158"/>
        </w:trPr>
        <w:tc>
          <w:tcPr>
            <w:tcW w:w="2799"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Здоровьесберегающие технологии </w:t>
            </w:r>
          </w:p>
        </w:tc>
        <w:tc>
          <w:tcPr>
            <w:tcW w:w="4110"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Цель: обеспечение и поддержание здоровья воспитанников на высоком  уровне, формирование осознанного отношения ребенка к своему здоровью, формирование умения поддерживать свое здоровье, улучшение и сохранение соматических показателей здоровья </w:t>
            </w:r>
            <w:r w:rsidRPr="007F505D">
              <w:rPr>
                <w:rFonts w:ascii="Times New Roman" w:hAnsi="Times New Roman" w:cs="Times New Roman"/>
                <w:color w:val="000000" w:themeColor="text1"/>
                <w:sz w:val="24"/>
                <w:szCs w:val="24"/>
              </w:rPr>
              <w:lastRenderedPageBreak/>
              <w:t>дошкольников.</w:t>
            </w:r>
          </w:p>
        </w:tc>
        <w:tc>
          <w:tcPr>
            <w:tcW w:w="7562"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Технологии сохранения и стимулирования здоровья: ритмопластика, динамические  пауз</w:t>
            </w:r>
            <w:proofErr w:type="gramStart"/>
            <w:r w:rsidRPr="007F505D">
              <w:rPr>
                <w:rFonts w:ascii="Times New Roman" w:hAnsi="Times New Roman" w:cs="Times New Roman"/>
                <w:color w:val="000000" w:themeColor="text1"/>
                <w:sz w:val="24"/>
                <w:szCs w:val="24"/>
              </w:rPr>
              <w:t>ы(</w:t>
            </w:r>
            <w:proofErr w:type="gramEnd"/>
            <w:r w:rsidRPr="007F505D">
              <w:rPr>
                <w:rFonts w:ascii="Times New Roman" w:hAnsi="Times New Roman" w:cs="Times New Roman"/>
                <w:color w:val="000000" w:themeColor="text1"/>
                <w:sz w:val="24"/>
                <w:szCs w:val="24"/>
              </w:rPr>
              <w:t xml:space="preserve">физкультминутки), подвижные и спортивные игры, релаксация, пальчиковая гимнастика, гимнастика для глаз - игры и упражнения, разработанные специалистами по охране зрения детей В.Ф.Базарным, Э.С.Аветисовым и Г.А.Шичко,  дыхательная гимнастика, гимнастика пробуждения, кинезиологические упражнения.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Технологии обучения здоровому образу жизни: физкультурное занятие, проблемно-игровые занятия (игротренинги и игротерапия), </w:t>
            </w:r>
            <w:r w:rsidRPr="007F505D">
              <w:rPr>
                <w:rFonts w:ascii="Times New Roman" w:hAnsi="Times New Roman" w:cs="Times New Roman"/>
                <w:color w:val="000000" w:themeColor="text1"/>
                <w:sz w:val="24"/>
                <w:szCs w:val="24"/>
              </w:rPr>
              <w:lastRenderedPageBreak/>
              <w:t xml:space="preserve">коммуникативные игры, самомассаж.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Коррекционные технологии музыкального воздействия, технологии воздействия цветом, технологии коррекции поведения, сказкотерапия, элементы психогимнастики по методике М.Чистяковой.</w:t>
            </w:r>
          </w:p>
        </w:tc>
      </w:tr>
    </w:tbl>
    <w:p w:rsidR="00E842AE" w:rsidRPr="007F505D" w:rsidRDefault="00E842AE" w:rsidP="00804DBF">
      <w:pPr>
        <w:spacing w:after="0" w:line="240" w:lineRule="auto"/>
        <w:jc w:val="both"/>
        <w:rPr>
          <w:rFonts w:ascii="Times New Roman" w:hAnsi="Times New Roman" w:cs="Times New Roman"/>
          <w:color w:val="000000" w:themeColor="text1"/>
          <w:sz w:val="24"/>
          <w:szCs w:val="24"/>
        </w:rPr>
      </w:pP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г) Проведение групповых и индивидуальных коррекционных занятий</w:t>
      </w:r>
      <w:r w:rsidRPr="007F505D">
        <w:rPr>
          <w:rFonts w:ascii="Times New Roman" w:hAnsi="Times New Roman" w:cs="Times New Roman"/>
          <w:color w:val="000000" w:themeColor="text1"/>
          <w:sz w:val="24"/>
          <w:szCs w:val="24"/>
        </w:rPr>
        <w:t xml:space="preserve">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p>
    <w:p w:rsidR="00220756" w:rsidRPr="007F505D" w:rsidRDefault="00E516F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00220756" w:rsidRPr="007F505D">
        <w:rPr>
          <w:rFonts w:ascii="Times New Roman" w:hAnsi="Times New Roman" w:cs="Times New Roman"/>
          <w:color w:val="000000" w:themeColor="text1"/>
          <w:sz w:val="24"/>
          <w:szCs w:val="24"/>
        </w:rPr>
        <w:t xml:space="preserve">Организованная образовательная деятельность планируется с учётом ведущего вида детской деятельности, которой является игра. Совместная образовательная деятельность учителя-логопеда с детьми носит игровой характер, насыщена разнообразными играми и развивающими игровыми упражнениями. </w:t>
      </w:r>
    </w:p>
    <w:p w:rsidR="00220756" w:rsidRPr="007F505D" w:rsidRDefault="00220756" w:rsidP="00804DBF">
      <w:pPr>
        <w:spacing w:after="0" w:line="240" w:lineRule="auto"/>
        <w:jc w:val="both"/>
        <w:rPr>
          <w:rFonts w:ascii="Times New Roman" w:hAnsi="Times New Roman" w:cs="Times New Roman"/>
          <w:b/>
          <w:color w:val="000000" w:themeColor="text1"/>
          <w:sz w:val="24"/>
          <w:szCs w:val="24"/>
        </w:rPr>
      </w:pP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Приоритетные направления коррекционно-развивающей работы с детьми</w:t>
      </w:r>
      <w:r w:rsidRPr="007F505D">
        <w:rPr>
          <w:rFonts w:ascii="Times New Roman" w:hAnsi="Times New Roman" w:cs="Times New Roman"/>
          <w:color w:val="000000" w:themeColor="text1"/>
          <w:sz w:val="24"/>
          <w:szCs w:val="24"/>
        </w:rPr>
        <w:t xml:space="preserve">: </w:t>
      </w:r>
    </w:p>
    <w:p w:rsidR="00220756" w:rsidRPr="007F505D" w:rsidRDefault="00220756" w:rsidP="00484EE9">
      <w:pPr>
        <w:numPr>
          <w:ilvl w:val="0"/>
          <w:numId w:val="46"/>
        </w:numPr>
        <w:spacing w:after="0" w:line="240" w:lineRule="auto"/>
        <w:ind w:left="0"/>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совершенствование коммуникативной деятельности;  </w:t>
      </w:r>
      <w:proofErr w:type="gramEnd"/>
    </w:p>
    <w:p w:rsidR="00220756" w:rsidRPr="007F505D" w:rsidRDefault="00220756" w:rsidP="00484EE9">
      <w:pPr>
        <w:numPr>
          <w:ilvl w:val="0"/>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и коррекцию общефункциональных и специфических механизмов речевой деятельности;  </w:t>
      </w:r>
    </w:p>
    <w:p w:rsidR="00220756" w:rsidRPr="007F505D" w:rsidRDefault="00220756" w:rsidP="00484EE9">
      <w:pPr>
        <w:numPr>
          <w:ilvl w:val="0"/>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и коррекцию дефицитарных функций (сенсорных, моторных, психических)  воспитанников с ТНР; </w:t>
      </w:r>
    </w:p>
    <w:p w:rsidR="00220756" w:rsidRPr="007F505D" w:rsidRDefault="00220756" w:rsidP="00484EE9">
      <w:pPr>
        <w:numPr>
          <w:ilvl w:val="0"/>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познавательной деятельности, высших психических функций (что возможно только лишь в процессе развития речи);  </w:t>
      </w:r>
    </w:p>
    <w:p w:rsidR="00220756" w:rsidRPr="007F505D" w:rsidRDefault="00220756" w:rsidP="00484EE9">
      <w:pPr>
        <w:numPr>
          <w:ilvl w:val="0"/>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или  коррекцию  нарушений  развития  личности,  эмоционально  - волевой сферы с целью максимальной социальной адаптации воспитанника с ТНР; </w:t>
      </w:r>
    </w:p>
    <w:p w:rsidR="00220756" w:rsidRPr="007F505D" w:rsidRDefault="00220756" w:rsidP="00484EE9">
      <w:pPr>
        <w:numPr>
          <w:ilvl w:val="0"/>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достижение уровня речевого развития, оптимального для воспитанников, и обеспечивающего возможность использовать освоенные умения и навыки в разных видах занятий и вне их, различных коммуникативных ситуациях.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Реализация задач коррекционной работы учителем-логопедом осуществляется в организованной непосредственно образовательной деятельности (НОД).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Непосредственно образовательная деятельность проводятся учителем - логопедом в соответствии с учебным планом в первой половине дня.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Формы организации НОД: </w:t>
      </w:r>
    </w:p>
    <w:p w:rsidR="00220756" w:rsidRPr="007F505D" w:rsidRDefault="00220756" w:rsidP="00484EE9">
      <w:pPr>
        <w:numPr>
          <w:ilvl w:val="1"/>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фронтальная (совместная образовательная деятельность со всей группой) </w:t>
      </w:r>
    </w:p>
    <w:p w:rsidR="00220756" w:rsidRPr="007F505D" w:rsidRDefault="00220756" w:rsidP="00484EE9">
      <w:pPr>
        <w:numPr>
          <w:ilvl w:val="1"/>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подгрупповая (3-5 человек, совместная образовательная деятельность и совместная игровая деятельность педагога с детьми).   </w:t>
      </w:r>
    </w:p>
    <w:p w:rsidR="00220756" w:rsidRPr="007F505D" w:rsidRDefault="00220756" w:rsidP="00484EE9">
      <w:pPr>
        <w:numPr>
          <w:ilvl w:val="1"/>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индивидуальная (совместная деятельность педагога и ребенка, самостоятельная деятельность ребенка)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Индивидуальная работа учителя-логопеда с детьми проводится 2-3 раза в неделю, по необходимости – ежедневно.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Подгрупповая работа с детьми – 4 раза в неделю. В подготовительной к школе группе 2 раза в неделю проводится фронтальная образовательная деятельность.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Длительность НОД зависит от возраста детей: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 средняя группа (длительностью 15 мин.) </w:t>
      </w:r>
    </w:p>
    <w:p w:rsidR="00220756" w:rsidRPr="007F505D" w:rsidRDefault="00220756" w:rsidP="00484EE9">
      <w:pPr>
        <w:numPr>
          <w:ilvl w:val="1"/>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старшая группа (длительностью 20 мин.)  </w:t>
      </w:r>
    </w:p>
    <w:p w:rsidR="00220756" w:rsidRPr="007F505D" w:rsidRDefault="00220756" w:rsidP="00484EE9">
      <w:pPr>
        <w:numPr>
          <w:ilvl w:val="1"/>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подготовительная группа (длительностью 25 мин.)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Совместная непосредственно образовательная деятельность учителя-логопеда с детьми по образовательной области «Речевое развитие» планируется трех видов: </w:t>
      </w:r>
    </w:p>
    <w:p w:rsidR="00220756" w:rsidRPr="007F505D" w:rsidRDefault="00220756" w:rsidP="00484EE9">
      <w:pPr>
        <w:numPr>
          <w:ilvl w:val="0"/>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лексико-грамматических средств языка и связной речи; </w:t>
      </w:r>
    </w:p>
    <w:p w:rsidR="00220756" w:rsidRPr="007F505D" w:rsidRDefault="00220756" w:rsidP="00484EE9">
      <w:pPr>
        <w:pStyle w:val="a3"/>
        <w:numPr>
          <w:ilvl w:val="0"/>
          <w:numId w:val="46"/>
        </w:numPr>
        <w:spacing w:after="0" w:line="240" w:lineRule="auto"/>
        <w:ind w:left="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формирование правильного звукопроизношения;  </w:t>
      </w:r>
    </w:p>
    <w:p w:rsidR="00220756" w:rsidRPr="007F505D" w:rsidRDefault="00220756" w:rsidP="00484EE9">
      <w:pPr>
        <w:numPr>
          <w:ilvl w:val="0"/>
          <w:numId w:val="46"/>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подготовка к обучению грамоте.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220756" w:rsidRPr="007F505D" w:rsidRDefault="00220756" w:rsidP="00804DBF">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Распределение НОД с учителем-логопедом по периодам обучения</w:t>
      </w:r>
      <w:r w:rsidRPr="007F505D">
        <w:rPr>
          <w:rFonts w:ascii="Times New Roman" w:hAnsi="Times New Roman" w:cs="Times New Roman"/>
          <w:i/>
          <w:color w:val="000000" w:themeColor="text1"/>
          <w:sz w:val="24"/>
          <w:szCs w:val="24"/>
        </w:rPr>
        <w:t xml:space="preserve"> </w:t>
      </w:r>
    </w:p>
    <w:p w:rsidR="00E516F2" w:rsidRPr="007F505D" w:rsidRDefault="00E516F2" w:rsidP="00804DBF">
      <w:pPr>
        <w:spacing w:after="0" w:line="240" w:lineRule="auto"/>
        <w:jc w:val="both"/>
        <w:rPr>
          <w:rFonts w:ascii="Times New Roman" w:hAnsi="Times New Roman" w:cs="Times New Roman"/>
          <w:i/>
          <w:color w:val="000000" w:themeColor="text1"/>
          <w:sz w:val="24"/>
          <w:szCs w:val="24"/>
        </w:rPr>
      </w:pPr>
    </w:p>
    <w:p w:rsidR="00220756" w:rsidRPr="007F505D" w:rsidRDefault="00220756"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r w:rsidRPr="007F505D">
        <w:rPr>
          <w:rFonts w:ascii="Times New Roman" w:hAnsi="Times New Roman" w:cs="Times New Roman"/>
          <w:color w:val="000000" w:themeColor="text1"/>
          <w:sz w:val="24"/>
          <w:szCs w:val="24"/>
        </w:rPr>
        <w:t xml:space="preserve"> </w:t>
      </w:r>
    </w:p>
    <w:tbl>
      <w:tblPr>
        <w:tblW w:w="14342" w:type="dxa"/>
        <w:tblInd w:w="7" w:type="dxa"/>
        <w:tblCellMar>
          <w:top w:w="5" w:type="dxa"/>
          <w:right w:w="48" w:type="dxa"/>
        </w:tblCellMar>
        <w:tblLook w:val="04A0"/>
      </w:tblPr>
      <w:tblGrid>
        <w:gridCol w:w="5615"/>
        <w:gridCol w:w="2831"/>
        <w:gridCol w:w="1321"/>
        <w:gridCol w:w="1510"/>
        <w:gridCol w:w="3065"/>
      </w:tblGrid>
      <w:tr w:rsidR="007F505D" w:rsidRPr="007F505D" w:rsidTr="00E516F2">
        <w:trPr>
          <w:trHeight w:val="252"/>
        </w:trPr>
        <w:tc>
          <w:tcPr>
            <w:tcW w:w="5615" w:type="dxa"/>
            <w:vMerge w:val="restart"/>
            <w:tcBorders>
              <w:top w:val="single" w:sz="4" w:space="0" w:color="000000"/>
              <w:left w:val="single" w:sz="4" w:space="0" w:color="000000"/>
              <w:bottom w:val="single" w:sz="8" w:space="0" w:color="000000"/>
              <w:right w:val="single" w:sz="4" w:space="0" w:color="000000"/>
            </w:tcBorders>
            <w:vAlign w:val="center"/>
          </w:tcPr>
          <w:p w:rsidR="00220756" w:rsidRPr="007F505D" w:rsidRDefault="00220756" w:rsidP="00B02584">
            <w:pPr>
              <w:spacing w:line="240" w:lineRule="auto"/>
              <w:jc w:val="center"/>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Вид ОД с учителем-логопедом</w:t>
            </w:r>
          </w:p>
        </w:tc>
        <w:tc>
          <w:tcPr>
            <w:tcW w:w="8727" w:type="dxa"/>
            <w:gridSpan w:val="4"/>
            <w:tcBorders>
              <w:top w:val="single" w:sz="4" w:space="0" w:color="000000"/>
              <w:left w:val="single" w:sz="4" w:space="0" w:color="000000"/>
              <w:bottom w:val="single" w:sz="4" w:space="0" w:color="000000"/>
              <w:right w:val="single" w:sz="4" w:space="0" w:color="000000"/>
            </w:tcBorders>
          </w:tcPr>
          <w:p w:rsidR="00220756" w:rsidRPr="007F505D" w:rsidRDefault="00220756" w:rsidP="00B02584">
            <w:pPr>
              <w:spacing w:line="240" w:lineRule="auto"/>
              <w:jc w:val="center"/>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Количество ОД с учителем-логопедом в неделю по периодам обучения</w:t>
            </w:r>
          </w:p>
        </w:tc>
      </w:tr>
      <w:tr w:rsidR="007F505D" w:rsidRPr="007F505D" w:rsidTr="00E516F2">
        <w:trPr>
          <w:trHeight w:val="128"/>
        </w:trPr>
        <w:tc>
          <w:tcPr>
            <w:tcW w:w="0" w:type="auto"/>
            <w:vMerge/>
            <w:tcBorders>
              <w:top w:val="nil"/>
              <w:left w:val="single" w:sz="4" w:space="0" w:color="000000"/>
              <w:bottom w:val="single" w:sz="8" w:space="0" w:color="000000"/>
              <w:right w:val="single" w:sz="4" w:space="0" w:color="000000"/>
            </w:tcBorders>
          </w:tcPr>
          <w:p w:rsidR="00220756" w:rsidRPr="007F505D" w:rsidRDefault="00220756" w:rsidP="00B02584">
            <w:pPr>
              <w:spacing w:line="240" w:lineRule="auto"/>
              <w:jc w:val="center"/>
              <w:rPr>
                <w:rFonts w:ascii="Times New Roman" w:hAnsi="Times New Roman" w:cs="Times New Roman"/>
                <w:b/>
                <w:color w:val="000000" w:themeColor="text1"/>
                <w:sz w:val="24"/>
                <w:szCs w:val="24"/>
              </w:rPr>
            </w:pPr>
          </w:p>
        </w:tc>
        <w:tc>
          <w:tcPr>
            <w:tcW w:w="8727" w:type="dxa"/>
            <w:gridSpan w:val="4"/>
            <w:tcBorders>
              <w:top w:val="single" w:sz="4" w:space="0" w:color="000000"/>
              <w:left w:val="single" w:sz="4" w:space="0" w:color="000000"/>
              <w:bottom w:val="single" w:sz="8" w:space="0" w:color="000000"/>
              <w:right w:val="single" w:sz="4" w:space="0" w:color="000000"/>
            </w:tcBorders>
          </w:tcPr>
          <w:p w:rsidR="00220756" w:rsidRPr="007F505D" w:rsidRDefault="00220756" w:rsidP="00B02584">
            <w:pPr>
              <w:spacing w:line="240" w:lineRule="auto"/>
              <w:jc w:val="center"/>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I период </w:t>
            </w:r>
            <w:r w:rsidRPr="007F505D">
              <w:rPr>
                <w:rFonts w:ascii="Times New Roman" w:hAnsi="Times New Roman" w:cs="Times New Roman"/>
                <w:b/>
                <w:color w:val="000000" w:themeColor="text1"/>
                <w:sz w:val="24"/>
                <w:szCs w:val="24"/>
              </w:rPr>
              <w:tab/>
            </w:r>
            <w:r w:rsidR="001D6479">
              <w:rPr>
                <w:rFonts w:ascii="Times New Roman" w:hAnsi="Times New Roman" w:cs="Times New Roman"/>
                <w:b/>
                <w:noProof/>
                <w:color w:val="000000" w:themeColor="text1"/>
                <w:sz w:val="24"/>
                <w:szCs w:val="24"/>
                <w:lang w:eastAsia="ru-RU"/>
              </w:rPr>
            </w:r>
            <w:r w:rsidR="001D6479">
              <w:rPr>
                <w:rFonts w:ascii="Times New Roman" w:hAnsi="Times New Roman" w:cs="Times New Roman"/>
                <w:b/>
                <w:noProof/>
                <w:color w:val="000000" w:themeColor="text1"/>
                <w:sz w:val="24"/>
                <w:szCs w:val="24"/>
                <w:lang w:eastAsia="ru-RU"/>
              </w:rPr>
              <w:pict>
                <v:group id="Группа 5" o:spid="_x0000_s1033" style="width:.5pt;height:15.85pt;mso-position-horizontal-relative:char;mso-position-vertical-relative:line" coordsize="6096,201168">
                  <v:shape id="Shape 687709" o:spid="_x0000_s1027" style="position:absolute;width:9144;height:201168;visibility:visible;mso-wrap-style:square;v-text-anchor:top" coordsize="9144,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ajMIA&#10;AADaAAAADwAAAGRycy9kb3ducmV2LnhtbESPS2vDMBCE74H8B7GB3GK5hZrGtRJKSqEnm7ygx8Va&#10;P1prZSzVcf59FAj0OMzMN0y2nUwnRhpca1nBUxSDIC6tbrlWcDp+rl5BOI+ssbNMCq7kYLuZzzJM&#10;tb3wnsaDr0WAsEtRQeN9n0rpyoYMusj2xMGr7GDQBznUUg94CXDTyec4TqTBlsNCgz3tGip/D39G&#10;gd3l6ypH+00v6zN+1D9VXhSjUsvF9P4GwtPk/8OP9pdWkMD9Srg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lqMwgAAANoAAAAPAAAAAAAAAAAAAAAAAJgCAABkcnMvZG93&#10;bnJldi54bWxQSwUGAAAAAAQABAD1AAAAhwMAAAAA&#10;" adj="0,,0" path="m,l9144,r,201168l,201168,,e" fillcolor="black" stroked="f" strokeweight="0">
                    <v:stroke miterlimit="83231f" joinstyle="miter"/>
                    <v:formulas/>
                    <v:path arrowok="t" o:connecttype="custom" o:connectlocs="0,0;9144,0;9144,201168;0,201168;0,0" o:connectangles="0,0,0,0,0" textboxrect="0,0,9144,201168"/>
                  </v:shape>
                  <w10:wrap type="none"/>
                  <w10:anchorlock/>
                </v:group>
              </w:pict>
            </w:r>
            <w:r w:rsidRPr="007F505D">
              <w:rPr>
                <w:rFonts w:ascii="Times New Roman" w:hAnsi="Times New Roman" w:cs="Times New Roman"/>
                <w:b/>
                <w:color w:val="000000" w:themeColor="text1"/>
                <w:sz w:val="24"/>
                <w:szCs w:val="24"/>
              </w:rPr>
              <w:tab/>
              <w:t xml:space="preserve">II период </w:t>
            </w:r>
            <w:r w:rsidRPr="007F505D">
              <w:rPr>
                <w:rFonts w:ascii="Times New Roman" w:hAnsi="Times New Roman" w:cs="Times New Roman"/>
                <w:b/>
                <w:color w:val="000000" w:themeColor="text1"/>
                <w:sz w:val="24"/>
                <w:szCs w:val="24"/>
              </w:rPr>
              <w:tab/>
            </w:r>
            <w:r w:rsidR="001D6479">
              <w:rPr>
                <w:rFonts w:ascii="Times New Roman" w:hAnsi="Times New Roman" w:cs="Times New Roman"/>
                <w:b/>
                <w:noProof/>
                <w:color w:val="000000" w:themeColor="text1"/>
                <w:sz w:val="24"/>
                <w:szCs w:val="24"/>
                <w:lang w:eastAsia="ru-RU"/>
              </w:rPr>
            </w:r>
            <w:r w:rsidR="001D6479">
              <w:rPr>
                <w:rFonts w:ascii="Times New Roman" w:hAnsi="Times New Roman" w:cs="Times New Roman"/>
                <w:b/>
                <w:noProof/>
                <w:color w:val="000000" w:themeColor="text1"/>
                <w:sz w:val="24"/>
                <w:szCs w:val="24"/>
                <w:lang w:eastAsia="ru-RU"/>
              </w:rPr>
              <w:pict>
                <v:group id="Группа 3" o:spid="_x0000_s1031" style="width:.5pt;height:15.85pt;mso-position-horizontal-relative:char;mso-position-vertical-relative:line" coordsize="6096,201168">
                  <v:shape id="Shape 687710" o:spid="_x0000_s1032" style="position:absolute;width:9144;height:201168;visibility:visible;mso-wrap-style:square;v-text-anchor:top" coordsize="9144,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hYMIA&#10;AADaAAAADwAAAGRycy9kb3ducmV2LnhtbESPS4vCQBCE74L/YWhhbzpxWReNjiIugqfI+gCPTabz&#10;0ExPyIwx/ntnYcFjUVVfUYtVZyrRUuNKywrGowgEcWp1ybmC03E7nIJwHlljZZkUPMnBatnvLTDW&#10;9sG/1B58LgKEXYwKCu/rWEqXFmTQjWxNHLzMNgZ9kE0udYOPADeV/Iyib2mw5LBQYE2bgtLb4W4U&#10;2E0yyxK0F5rMzviTX7Nkv2+V+hh06zkIT51/h//bO63gC/6uh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GFgwgAAANoAAAAPAAAAAAAAAAAAAAAAAJgCAABkcnMvZG93&#10;bnJldi54bWxQSwUGAAAAAAQABAD1AAAAhwMAAAAA&#10;" adj="0,,0" path="m,l9144,r,201168l,201168,,e" fillcolor="black" stroked="f" strokeweight="0">
                    <v:stroke miterlimit="83231f" joinstyle="miter"/>
                    <v:formulas/>
                    <v:path arrowok="t" o:connecttype="custom" o:connectlocs="0,0;9144,0;9144,201168;0,201168;0,0" o:connectangles="0,0,0,0,0" textboxrect="0,0,9144,201168"/>
                  </v:shape>
                  <w10:wrap type="none"/>
                  <w10:anchorlock/>
                </v:group>
              </w:pict>
            </w:r>
            <w:r w:rsidRPr="007F505D">
              <w:rPr>
                <w:rFonts w:ascii="Times New Roman" w:hAnsi="Times New Roman" w:cs="Times New Roman"/>
                <w:b/>
                <w:color w:val="000000" w:themeColor="text1"/>
                <w:sz w:val="24"/>
                <w:szCs w:val="24"/>
              </w:rPr>
              <w:tab/>
              <w:t>III период</w:t>
            </w:r>
          </w:p>
        </w:tc>
      </w:tr>
      <w:tr w:rsidR="007F505D" w:rsidRPr="007F505D" w:rsidTr="00E516F2">
        <w:trPr>
          <w:trHeight w:val="129"/>
        </w:trPr>
        <w:tc>
          <w:tcPr>
            <w:tcW w:w="5615" w:type="dxa"/>
            <w:tcBorders>
              <w:top w:val="single" w:sz="8" w:space="0" w:color="000000"/>
              <w:left w:val="single" w:sz="4" w:space="0" w:color="000000"/>
              <w:bottom w:val="single" w:sz="4" w:space="0" w:color="000000"/>
              <w:right w:val="nil"/>
            </w:tcBorders>
          </w:tcPr>
          <w:p w:rsidR="00220756" w:rsidRPr="007F505D" w:rsidRDefault="00220756" w:rsidP="00B02584">
            <w:pPr>
              <w:spacing w:line="240" w:lineRule="auto"/>
              <w:jc w:val="center"/>
              <w:rPr>
                <w:rFonts w:ascii="Times New Roman" w:hAnsi="Times New Roman" w:cs="Times New Roman"/>
                <w:b/>
                <w:color w:val="000000" w:themeColor="text1"/>
                <w:sz w:val="24"/>
                <w:szCs w:val="24"/>
              </w:rPr>
            </w:pPr>
          </w:p>
        </w:tc>
        <w:tc>
          <w:tcPr>
            <w:tcW w:w="8727" w:type="dxa"/>
            <w:gridSpan w:val="4"/>
            <w:tcBorders>
              <w:top w:val="single" w:sz="8" w:space="0" w:color="000000"/>
              <w:left w:val="nil"/>
              <w:bottom w:val="single" w:sz="4" w:space="0" w:color="000000"/>
              <w:right w:val="single" w:sz="4" w:space="0" w:color="000000"/>
            </w:tcBorders>
          </w:tcPr>
          <w:p w:rsidR="00220756" w:rsidRPr="007F505D" w:rsidRDefault="00220756" w:rsidP="00B02584">
            <w:pPr>
              <w:spacing w:line="240" w:lineRule="auto"/>
              <w:jc w:val="center"/>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Средняя группа</w:t>
            </w:r>
          </w:p>
        </w:tc>
      </w:tr>
      <w:tr w:rsidR="007F505D" w:rsidRPr="007F505D" w:rsidTr="00B02584">
        <w:trPr>
          <w:trHeight w:val="672"/>
        </w:trPr>
        <w:tc>
          <w:tcPr>
            <w:tcW w:w="5615" w:type="dxa"/>
            <w:tcBorders>
              <w:top w:val="single" w:sz="4" w:space="0" w:color="000000"/>
              <w:left w:val="single" w:sz="4" w:space="0" w:color="000000"/>
              <w:bottom w:val="single" w:sz="4" w:space="0" w:color="000000"/>
              <w:right w:val="single" w:sz="4" w:space="0" w:color="000000"/>
            </w:tcBorders>
          </w:tcPr>
          <w:p w:rsidR="00220756" w:rsidRPr="007F505D" w:rsidRDefault="00220756" w:rsidP="00B02584">
            <w:pPr>
              <w:spacing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w:t>
            </w:r>
            <w:r w:rsidRPr="007F505D">
              <w:rPr>
                <w:rFonts w:ascii="Times New Roman" w:hAnsi="Times New Roman" w:cs="Times New Roman"/>
                <w:color w:val="000000" w:themeColor="text1"/>
                <w:sz w:val="24"/>
                <w:szCs w:val="24"/>
              </w:rPr>
              <w:tab/>
              <w:t>лексико-грамматических средств языка и связной речи</w:t>
            </w:r>
          </w:p>
        </w:tc>
        <w:tc>
          <w:tcPr>
            <w:tcW w:w="2831"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c>
          <w:tcPr>
            <w:tcW w:w="2830" w:type="dxa"/>
            <w:gridSpan w:val="2"/>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c>
          <w:tcPr>
            <w:tcW w:w="3065"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r>
      <w:tr w:rsidR="007F505D" w:rsidRPr="007F505D" w:rsidTr="00B02584">
        <w:trPr>
          <w:trHeight w:val="612"/>
        </w:trPr>
        <w:tc>
          <w:tcPr>
            <w:tcW w:w="5615" w:type="dxa"/>
            <w:tcBorders>
              <w:top w:val="single" w:sz="4" w:space="0" w:color="000000"/>
              <w:left w:val="single" w:sz="4" w:space="0" w:color="000000"/>
              <w:bottom w:val="single" w:sz="4" w:space="0" w:color="000000"/>
              <w:right w:val="single" w:sz="4" w:space="0" w:color="000000"/>
            </w:tcBorders>
          </w:tcPr>
          <w:p w:rsidR="00220756" w:rsidRPr="007F505D" w:rsidRDefault="00220756" w:rsidP="00B02584">
            <w:pPr>
              <w:spacing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w:t>
            </w:r>
            <w:r w:rsidRPr="007F505D">
              <w:rPr>
                <w:rFonts w:ascii="Times New Roman" w:hAnsi="Times New Roman" w:cs="Times New Roman"/>
                <w:color w:val="000000" w:themeColor="text1"/>
                <w:sz w:val="24"/>
                <w:szCs w:val="24"/>
              </w:rPr>
              <w:tab/>
              <w:t>правильного звукопроизношения</w:t>
            </w:r>
          </w:p>
        </w:tc>
        <w:tc>
          <w:tcPr>
            <w:tcW w:w="2831"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c>
          <w:tcPr>
            <w:tcW w:w="2830" w:type="dxa"/>
            <w:gridSpan w:val="2"/>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306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r>
      <w:tr w:rsidR="007F505D" w:rsidRPr="007F505D" w:rsidTr="00E516F2">
        <w:trPr>
          <w:trHeight w:val="127"/>
        </w:trPr>
        <w:tc>
          <w:tcPr>
            <w:tcW w:w="5615" w:type="dxa"/>
            <w:tcBorders>
              <w:top w:val="single" w:sz="4" w:space="0" w:color="000000"/>
              <w:left w:val="single" w:sz="4" w:space="0" w:color="000000"/>
              <w:bottom w:val="single" w:sz="4" w:space="0" w:color="000000"/>
              <w:right w:val="single" w:sz="4" w:space="0" w:color="000000"/>
            </w:tcBorders>
          </w:tcPr>
          <w:p w:rsidR="00220756" w:rsidRPr="007F505D" w:rsidRDefault="00220756" w:rsidP="00B02584">
            <w:pPr>
              <w:spacing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обучению грамоте</w:t>
            </w:r>
          </w:p>
        </w:tc>
        <w:tc>
          <w:tcPr>
            <w:tcW w:w="2831"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1320" w:type="dxa"/>
            <w:tcBorders>
              <w:top w:val="single" w:sz="4" w:space="0" w:color="000000"/>
              <w:left w:val="single" w:sz="4" w:space="0" w:color="000000"/>
              <w:bottom w:val="single" w:sz="4" w:space="0" w:color="000000"/>
              <w:right w:val="nil"/>
            </w:tcBorders>
          </w:tcPr>
          <w:p w:rsidR="00220756" w:rsidRPr="007F505D" w:rsidRDefault="00B02584" w:rsidP="00B02584">
            <w:pPr>
              <w:spacing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1510" w:type="dxa"/>
            <w:tcBorders>
              <w:top w:val="single" w:sz="4" w:space="0" w:color="000000"/>
              <w:left w:val="nil"/>
              <w:bottom w:val="single" w:sz="4" w:space="0" w:color="000000"/>
              <w:right w:val="single" w:sz="4" w:space="0" w:color="000000"/>
            </w:tcBorders>
          </w:tcPr>
          <w:p w:rsidR="00220756" w:rsidRPr="007F505D" w:rsidRDefault="00220756" w:rsidP="00B02584">
            <w:pPr>
              <w:spacing w:line="240" w:lineRule="auto"/>
              <w:rPr>
                <w:rFonts w:ascii="Times New Roman" w:hAnsi="Times New Roman" w:cs="Times New Roman"/>
                <w:color w:val="000000" w:themeColor="text1"/>
                <w:sz w:val="24"/>
                <w:szCs w:val="24"/>
              </w:rPr>
            </w:pPr>
          </w:p>
        </w:tc>
        <w:tc>
          <w:tcPr>
            <w:tcW w:w="306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r>
      <w:tr w:rsidR="007F505D" w:rsidRPr="007F505D" w:rsidTr="00E516F2">
        <w:trPr>
          <w:trHeight w:val="128"/>
        </w:trPr>
        <w:tc>
          <w:tcPr>
            <w:tcW w:w="9767" w:type="dxa"/>
            <w:gridSpan w:val="3"/>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lastRenderedPageBreak/>
              <w:t xml:space="preserve">                                                                                                         Старшая группа</w:t>
            </w:r>
          </w:p>
        </w:tc>
        <w:tc>
          <w:tcPr>
            <w:tcW w:w="1510" w:type="dxa"/>
            <w:tcBorders>
              <w:top w:val="single" w:sz="4" w:space="0" w:color="000000"/>
              <w:left w:val="nil"/>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3065" w:type="dxa"/>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r>
      <w:tr w:rsidR="007F505D" w:rsidRPr="007F505D" w:rsidTr="00E516F2">
        <w:trPr>
          <w:trHeight w:val="375"/>
        </w:trPr>
        <w:tc>
          <w:tcPr>
            <w:tcW w:w="5615" w:type="dxa"/>
            <w:tcBorders>
              <w:top w:val="single" w:sz="4" w:space="0" w:color="000000"/>
              <w:left w:val="single" w:sz="4" w:space="0" w:color="000000"/>
              <w:bottom w:val="single" w:sz="4" w:space="0" w:color="000000"/>
              <w:right w:val="single" w:sz="4" w:space="0" w:color="000000"/>
            </w:tcBorders>
          </w:tcPr>
          <w:p w:rsidR="00220756" w:rsidRPr="007F505D" w:rsidRDefault="00220756" w:rsidP="00B02584">
            <w:pPr>
              <w:spacing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w:t>
            </w:r>
            <w:r w:rsidRPr="007F505D">
              <w:rPr>
                <w:rFonts w:ascii="Times New Roman" w:hAnsi="Times New Roman" w:cs="Times New Roman"/>
                <w:color w:val="000000" w:themeColor="text1"/>
                <w:sz w:val="24"/>
                <w:szCs w:val="24"/>
              </w:rPr>
              <w:tab/>
              <w:t>лексико-грамматических средств языка и связной речи</w:t>
            </w:r>
          </w:p>
        </w:tc>
        <w:tc>
          <w:tcPr>
            <w:tcW w:w="2831"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c>
          <w:tcPr>
            <w:tcW w:w="1320" w:type="dxa"/>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1510" w:type="dxa"/>
            <w:tcBorders>
              <w:top w:val="single" w:sz="4" w:space="0" w:color="000000"/>
              <w:left w:val="nil"/>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c>
          <w:tcPr>
            <w:tcW w:w="3065"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r>
      <w:tr w:rsidR="007F505D" w:rsidRPr="007F505D" w:rsidTr="00E516F2">
        <w:trPr>
          <w:trHeight w:val="251"/>
        </w:trPr>
        <w:tc>
          <w:tcPr>
            <w:tcW w:w="5615" w:type="dxa"/>
            <w:tcBorders>
              <w:top w:val="single" w:sz="4" w:space="0" w:color="000000"/>
              <w:left w:val="single" w:sz="4" w:space="0" w:color="000000"/>
              <w:bottom w:val="single" w:sz="4" w:space="0" w:color="000000"/>
              <w:right w:val="single" w:sz="4" w:space="0" w:color="000000"/>
            </w:tcBorders>
          </w:tcPr>
          <w:p w:rsidR="00220756" w:rsidRPr="007F505D" w:rsidRDefault="00220756" w:rsidP="00B02584">
            <w:pPr>
              <w:spacing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w:t>
            </w:r>
            <w:r w:rsidRPr="007F505D">
              <w:rPr>
                <w:rFonts w:ascii="Times New Roman" w:hAnsi="Times New Roman" w:cs="Times New Roman"/>
                <w:color w:val="000000" w:themeColor="text1"/>
                <w:sz w:val="24"/>
                <w:szCs w:val="24"/>
              </w:rPr>
              <w:tab/>
              <w:t>правильного звукопроизношения</w:t>
            </w:r>
          </w:p>
        </w:tc>
        <w:tc>
          <w:tcPr>
            <w:tcW w:w="2831"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1320" w:type="dxa"/>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1510" w:type="dxa"/>
            <w:tcBorders>
              <w:top w:val="single" w:sz="4" w:space="0" w:color="000000"/>
              <w:left w:val="nil"/>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3065"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r>
      <w:tr w:rsidR="007F505D" w:rsidRPr="007F505D" w:rsidTr="00E516F2">
        <w:trPr>
          <w:trHeight w:val="128"/>
        </w:trPr>
        <w:tc>
          <w:tcPr>
            <w:tcW w:w="5615" w:type="dxa"/>
            <w:tcBorders>
              <w:top w:val="single" w:sz="4" w:space="0" w:color="000000"/>
              <w:left w:val="single" w:sz="4" w:space="0" w:color="000000"/>
              <w:bottom w:val="single" w:sz="4" w:space="0" w:color="000000"/>
              <w:right w:val="single" w:sz="4" w:space="0" w:color="000000"/>
            </w:tcBorders>
          </w:tcPr>
          <w:p w:rsidR="00220756" w:rsidRPr="007F505D" w:rsidRDefault="00220756" w:rsidP="00B02584">
            <w:pPr>
              <w:spacing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обучению грамоте</w:t>
            </w:r>
          </w:p>
        </w:tc>
        <w:tc>
          <w:tcPr>
            <w:tcW w:w="2831"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1320" w:type="dxa"/>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1510" w:type="dxa"/>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306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r>
      <w:tr w:rsidR="007F505D" w:rsidRPr="007F505D" w:rsidTr="00E516F2">
        <w:trPr>
          <w:trHeight w:val="127"/>
        </w:trPr>
        <w:tc>
          <w:tcPr>
            <w:tcW w:w="9767" w:type="dxa"/>
            <w:gridSpan w:val="3"/>
            <w:tcBorders>
              <w:top w:val="single" w:sz="4" w:space="0" w:color="000000"/>
              <w:left w:val="single" w:sz="4" w:space="0" w:color="000000"/>
              <w:bottom w:val="single" w:sz="4" w:space="0" w:color="000000"/>
              <w:right w:val="nil"/>
            </w:tcBorders>
          </w:tcPr>
          <w:p w:rsidR="00220756" w:rsidRPr="007F505D" w:rsidRDefault="00B02584" w:rsidP="00B02584">
            <w:pPr>
              <w:spacing w:line="240" w:lineRule="auto"/>
              <w:jc w:val="center"/>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                                                                                                               </w:t>
            </w:r>
            <w:r w:rsidR="00220756" w:rsidRPr="007F505D">
              <w:rPr>
                <w:rFonts w:ascii="Times New Roman" w:hAnsi="Times New Roman" w:cs="Times New Roman"/>
                <w:b/>
                <w:color w:val="000000" w:themeColor="text1"/>
                <w:sz w:val="24"/>
                <w:szCs w:val="24"/>
              </w:rPr>
              <w:t>Подготовительная группа</w:t>
            </w:r>
          </w:p>
        </w:tc>
        <w:tc>
          <w:tcPr>
            <w:tcW w:w="1510" w:type="dxa"/>
            <w:tcBorders>
              <w:top w:val="single" w:sz="4" w:space="0" w:color="000000"/>
              <w:left w:val="nil"/>
              <w:bottom w:val="single" w:sz="4" w:space="0" w:color="000000"/>
              <w:right w:val="nil"/>
            </w:tcBorders>
          </w:tcPr>
          <w:p w:rsidR="00220756" w:rsidRPr="007F505D" w:rsidRDefault="00220756" w:rsidP="00B02584">
            <w:pPr>
              <w:spacing w:line="240" w:lineRule="auto"/>
              <w:jc w:val="center"/>
              <w:rPr>
                <w:rFonts w:ascii="Times New Roman" w:hAnsi="Times New Roman" w:cs="Times New Roman"/>
                <w:color w:val="000000" w:themeColor="text1"/>
                <w:sz w:val="24"/>
                <w:szCs w:val="24"/>
              </w:rPr>
            </w:pPr>
          </w:p>
        </w:tc>
        <w:tc>
          <w:tcPr>
            <w:tcW w:w="3065" w:type="dxa"/>
            <w:tcBorders>
              <w:top w:val="single" w:sz="4" w:space="0" w:color="000000"/>
              <w:left w:val="nil"/>
              <w:bottom w:val="single" w:sz="4" w:space="0" w:color="000000"/>
              <w:right w:val="single" w:sz="4" w:space="0" w:color="000000"/>
            </w:tcBorders>
          </w:tcPr>
          <w:p w:rsidR="00220756" w:rsidRPr="007F505D" w:rsidRDefault="00220756" w:rsidP="00B02584">
            <w:pPr>
              <w:spacing w:line="240" w:lineRule="auto"/>
              <w:jc w:val="center"/>
              <w:rPr>
                <w:rFonts w:ascii="Times New Roman" w:hAnsi="Times New Roman" w:cs="Times New Roman"/>
                <w:color w:val="000000" w:themeColor="text1"/>
                <w:sz w:val="24"/>
                <w:szCs w:val="24"/>
              </w:rPr>
            </w:pPr>
          </w:p>
        </w:tc>
      </w:tr>
      <w:tr w:rsidR="007F505D" w:rsidRPr="007F505D" w:rsidTr="00E516F2">
        <w:trPr>
          <w:trHeight w:val="375"/>
        </w:trPr>
        <w:tc>
          <w:tcPr>
            <w:tcW w:w="5615" w:type="dxa"/>
            <w:tcBorders>
              <w:top w:val="single" w:sz="4" w:space="0" w:color="000000"/>
              <w:left w:val="single" w:sz="4" w:space="0" w:color="000000"/>
              <w:bottom w:val="single" w:sz="4" w:space="0" w:color="000000"/>
              <w:right w:val="single" w:sz="4" w:space="0" w:color="000000"/>
            </w:tcBorders>
          </w:tcPr>
          <w:p w:rsidR="00220756" w:rsidRPr="007F505D" w:rsidRDefault="00220756" w:rsidP="00B02584">
            <w:pPr>
              <w:spacing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w:t>
            </w:r>
            <w:r w:rsidRPr="007F505D">
              <w:rPr>
                <w:rFonts w:ascii="Times New Roman" w:hAnsi="Times New Roman" w:cs="Times New Roman"/>
                <w:color w:val="000000" w:themeColor="text1"/>
                <w:sz w:val="24"/>
                <w:szCs w:val="24"/>
              </w:rPr>
              <w:tab/>
              <w:t>лексико-грамматических средств языка и связной речи</w:t>
            </w:r>
          </w:p>
        </w:tc>
        <w:tc>
          <w:tcPr>
            <w:tcW w:w="2831"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c>
          <w:tcPr>
            <w:tcW w:w="1320" w:type="dxa"/>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1510" w:type="dxa"/>
            <w:tcBorders>
              <w:top w:val="single" w:sz="4" w:space="0" w:color="000000"/>
              <w:left w:val="nil"/>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c>
          <w:tcPr>
            <w:tcW w:w="3065"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r>
      <w:tr w:rsidR="007F505D" w:rsidRPr="007F505D" w:rsidTr="00E516F2">
        <w:trPr>
          <w:trHeight w:val="251"/>
        </w:trPr>
        <w:tc>
          <w:tcPr>
            <w:tcW w:w="5615" w:type="dxa"/>
            <w:tcBorders>
              <w:top w:val="single" w:sz="4" w:space="0" w:color="000000"/>
              <w:left w:val="single" w:sz="4" w:space="0" w:color="000000"/>
              <w:bottom w:val="single" w:sz="4" w:space="0" w:color="000000"/>
              <w:right w:val="single" w:sz="4" w:space="0" w:color="000000"/>
            </w:tcBorders>
          </w:tcPr>
          <w:p w:rsidR="00220756" w:rsidRPr="007F505D" w:rsidRDefault="00220756" w:rsidP="00B02584">
            <w:pPr>
              <w:spacing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формирование правильного звукопроизношения</w:t>
            </w:r>
          </w:p>
        </w:tc>
        <w:tc>
          <w:tcPr>
            <w:tcW w:w="2831"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1320" w:type="dxa"/>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1510" w:type="dxa"/>
            <w:tcBorders>
              <w:top w:val="single" w:sz="4" w:space="0" w:color="000000"/>
              <w:left w:val="nil"/>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3065"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r>
      <w:tr w:rsidR="007F505D" w:rsidRPr="007F505D" w:rsidTr="00E516F2">
        <w:trPr>
          <w:trHeight w:val="109"/>
        </w:trPr>
        <w:tc>
          <w:tcPr>
            <w:tcW w:w="5615" w:type="dxa"/>
            <w:tcBorders>
              <w:top w:val="single" w:sz="4" w:space="0" w:color="000000"/>
              <w:left w:val="single" w:sz="4" w:space="0" w:color="000000"/>
              <w:bottom w:val="single" w:sz="4" w:space="0" w:color="000000"/>
              <w:right w:val="single" w:sz="4" w:space="0" w:color="000000"/>
            </w:tcBorders>
          </w:tcPr>
          <w:p w:rsidR="00220756" w:rsidRPr="007F505D" w:rsidRDefault="00220756" w:rsidP="00B02584">
            <w:pPr>
              <w:spacing w:line="240" w:lineRule="auto"/>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обучению грамоте</w:t>
            </w:r>
          </w:p>
        </w:tc>
        <w:tc>
          <w:tcPr>
            <w:tcW w:w="2831"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1320" w:type="dxa"/>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1510" w:type="dxa"/>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306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r>
    </w:tbl>
    <w:p w:rsidR="00E842AE" w:rsidRPr="007F505D" w:rsidRDefault="00E842AE" w:rsidP="00804DBF">
      <w:pPr>
        <w:spacing w:after="0" w:line="240" w:lineRule="auto"/>
        <w:jc w:val="both"/>
        <w:rPr>
          <w:rFonts w:ascii="Times New Roman" w:hAnsi="Times New Roman" w:cs="Times New Roman"/>
          <w:color w:val="000000" w:themeColor="text1"/>
          <w:sz w:val="24"/>
          <w:szCs w:val="24"/>
        </w:rPr>
      </w:pPr>
    </w:p>
    <w:p w:rsidR="00220756" w:rsidRPr="007F505D" w:rsidRDefault="00E516F2"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r w:rsidR="00B02584" w:rsidRPr="007F505D">
        <w:rPr>
          <w:rFonts w:ascii="Times New Roman" w:hAnsi="Times New Roman" w:cs="Times New Roman"/>
          <w:color w:val="000000" w:themeColor="text1"/>
          <w:sz w:val="24"/>
          <w:szCs w:val="24"/>
        </w:rPr>
        <w:t xml:space="preserve">    </w:t>
      </w:r>
      <w:r w:rsidR="00220756" w:rsidRPr="007F505D">
        <w:rPr>
          <w:rFonts w:ascii="Times New Roman" w:hAnsi="Times New Roman" w:cs="Times New Roman"/>
          <w:color w:val="000000" w:themeColor="text1"/>
          <w:sz w:val="24"/>
          <w:szCs w:val="24"/>
        </w:rPr>
        <w:t xml:space="preserve">Коррекционная работа осуществляется в рамках целостного подхода к воспитанию и развитию ребенка. В связи с этим работа в часы индивидуальной и групповой непосредственно образовательной деятельности должна быть ориентирована на общее развитие, а не на тренировку отдельных психических процессов или способностей детей. Планируется не столько достижение отдельного результата, сколько создание условий для развития ребенка. При организации коррекционных занятий следует исходить из возможностей ребенка: задание должно лежать в зоне умеренной трудности, но быть доступным. В дальнейшем трудность задания следует увеличивать пропорционально возрастающим возможностям ребенка.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w:t>
      </w:r>
    </w:p>
    <w:p w:rsidR="00220756" w:rsidRPr="007F505D" w:rsidRDefault="00220756" w:rsidP="00804DB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220756" w:rsidRPr="007F505D" w:rsidRDefault="00220756" w:rsidP="00804DBF">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Подгрупповая и групповая форма коррекционной работы </w:t>
      </w:r>
    </w:p>
    <w:p w:rsidR="00E516F2" w:rsidRPr="007F505D" w:rsidRDefault="00E516F2" w:rsidP="00804DBF">
      <w:pPr>
        <w:spacing w:after="0" w:line="240" w:lineRule="auto"/>
        <w:jc w:val="both"/>
        <w:rPr>
          <w:rFonts w:ascii="Times New Roman" w:hAnsi="Times New Roman" w:cs="Times New Roman"/>
          <w:i/>
          <w:color w:val="000000" w:themeColor="text1"/>
          <w:sz w:val="24"/>
          <w:szCs w:val="24"/>
        </w:rPr>
      </w:pPr>
    </w:p>
    <w:p w:rsidR="00220756" w:rsidRPr="007F505D" w:rsidRDefault="00220756"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lastRenderedPageBreak/>
        <w:t xml:space="preserve">Таблица  </w:t>
      </w:r>
    </w:p>
    <w:tbl>
      <w:tblPr>
        <w:tblW w:w="14393" w:type="dxa"/>
        <w:tblInd w:w="12" w:type="dxa"/>
        <w:tblLayout w:type="fixed"/>
        <w:tblCellMar>
          <w:top w:w="22" w:type="dxa"/>
          <w:right w:w="94" w:type="dxa"/>
        </w:tblCellMar>
        <w:tblLook w:val="04A0"/>
      </w:tblPr>
      <w:tblGrid>
        <w:gridCol w:w="3145"/>
        <w:gridCol w:w="16"/>
        <w:gridCol w:w="12"/>
        <w:gridCol w:w="447"/>
        <w:gridCol w:w="139"/>
        <w:gridCol w:w="142"/>
        <w:gridCol w:w="8114"/>
        <w:gridCol w:w="2378"/>
      </w:tblGrid>
      <w:tr w:rsidR="007F505D" w:rsidRPr="007F505D" w:rsidTr="00E516F2">
        <w:trPr>
          <w:trHeight w:val="500"/>
        </w:trPr>
        <w:tc>
          <w:tcPr>
            <w:tcW w:w="314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Направления</w:t>
            </w:r>
          </w:p>
        </w:tc>
        <w:tc>
          <w:tcPr>
            <w:tcW w:w="475" w:type="dxa"/>
            <w:gridSpan w:val="3"/>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8395" w:type="dxa"/>
            <w:gridSpan w:val="3"/>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Основное содержание работы</w:t>
            </w:r>
          </w:p>
        </w:tc>
        <w:tc>
          <w:tcPr>
            <w:tcW w:w="2378"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Специалист ДОУ</w:t>
            </w:r>
          </w:p>
        </w:tc>
      </w:tr>
      <w:tr w:rsidR="007F505D" w:rsidRPr="007F505D" w:rsidTr="00E516F2">
        <w:trPr>
          <w:trHeight w:val="747"/>
        </w:trPr>
        <w:tc>
          <w:tcPr>
            <w:tcW w:w="314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Развитие речевых навыков </w:t>
            </w:r>
          </w:p>
        </w:tc>
        <w:tc>
          <w:tcPr>
            <w:tcW w:w="475" w:type="dxa"/>
            <w:gridSpan w:val="3"/>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8395" w:type="dxa"/>
            <w:gridSpan w:val="3"/>
            <w:tcBorders>
              <w:top w:val="single" w:sz="4" w:space="0" w:color="000000"/>
              <w:left w:val="nil"/>
              <w:bottom w:val="single" w:sz="4" w:space="0" w:color="000000"/>
              <w:right w:val="single" w:sz="4" w:space="0" w:color="000000"/>
            </w:tcBorders>
          </w:tcPr>
          <w:p w:rsidR="00B02584"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артикуляционной моторики;</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формирование фонематического восприятия;</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слухового внимания, памяти;</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умения передавать ритмический рисунок; </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произносительной стороны речи;</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просодической стороны речи; </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работа над слоговой структурой речи;</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 развитие пассивного и активного словаря; </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формирование и совершенствование грамматического строя речи (навыков словообразования, словоизменения, согласования в речи по родам, падежам и числам);</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формирование понимания и использования в речи предложно-падежных конструкций; </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связной речи и речевого общения; </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формирование фонетико-фонематической системы языка и навыков звукового анализа и синтеза; </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обучение элементам грамоты; </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игровой и театрализованной деятельности; </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развитие координации речи с движением; </w:t>
            </w:r>
          </w:p>
          <w:p w:rsidR="00220756" w:rsidRPr="007F505D" w:rsidRDefault="00220756" w:rsidP="00B02584">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формирование умения сохранять правильную осанку.</w:t>
            </w:r>
          </w:p>
        </w:tc>
        <w:tc>
          <w:tcPr>
            <w:tcW w:w="2378"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Учитель-логопед </w:t>
            </w:r>
          </w:p>
        </w:tc>
      </w:tr>
      <w:tr w:rsidR="007F505D" w:rsidRPr="007F505D" w:rsidTr="00545A06">
        <w:tblPrEx>
          <w:tblCellMar>
            <w:right w:w="58" w:type="dxa"/>
          </w:tblCellMar>
        </w:tblPrEx>
        <w:trPr>
          <w:trHeight w:val="819"/>
        </w:trPr>
        <w:tc>
          <w:tcPr>
            <w:tcW w:w="3161" w:type="dxa"/>
            <w:gridSpan w:val="2"/>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lastRenderedPageBreak/>
              <w:t>Формирование целостной картины мира</w:t>
            </w:r>
            <w:r w:rsidRPr="007F505D">
              <w:rPr>
                <w:rFonts w:ascii="Times New Roman" w:hAnsi="Times New Roman" w:cs="Times New Roman"/>
                <w:color w:val="000000" w:themeColor="text1"/>
                <w:sz w:val="24"/>
                <w:szCs w:val="24"/>
              </w:rPr>
              <w:t xml:space="preserve"> </w:t>
            </w:r>
          </w:p>
        </w:tc>
        <w:tc>
          <w:tcPr>
            <w:tcW w:w="459" w:type="dxa"/>
            <w:gridSpan w:val="2"/>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8395" w:type="dxa"/>
            <w:gridSpan w:val="3"/>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Формирование знаний и представлений ребенка о себе, своей семье, стране, в которой он живет, окружающем мире: мире природы и мире предметов;</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сенсорное развитие; развитие высших психических функций; организация познавательно</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исследовательской и опытно-экспериментальной деятельности;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формирование общепринятых норм поведения и нравственных качеств;</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познавательного интереса, любознательности, расширение кругозора;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гендерных и патриотических чувств;</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формирование основ безопасного поведения в быту, социуме, в природе;</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коммуникативных навыков взаимодействия;</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овладение нормами и правилами здорового образа жизни;</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координации речи с движением. </w:t>
            </w:r>
          </w:p>
        </w:tc>
        <w:tc>
          <w:tcPr>
            <w:tcW w:w="2378"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Воспитатель,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учитель-логопед </w:t>
            </w:r>
          </w:p>
        </w:tc>
      </w:tr>
      <w:tr w:rsidR="007F505D" w:rsidRPr="007F505D" w:rsidTr="00E516F2">
        <w:tblPrEx>
          <w:tblCellMar>
            <w:right w:w="58" w:type="dxa"/>
          </w:tblCellMar>
        </w:tblPrEx>
        <w:trPr>
          <w:trHeight w:val="1059"/>
        </w:trPr>
        <w:tc>
          <w:tcPr>
            <w:tcW w:w="3161" w:type="dxa"/>
            <w:gridSpan w:val="2"/>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Формирование </w:t>
            </w:r>
            <w:proofErr w:type="gramStart"/>
            <w:r w:rsidRPr="007F505D">
              <w:rPr>
                <w:rFonts w:ascii="Times New Roman" w:hAnsi="Times New Roman" w:cs="Times New Roman"/>
                <w:i/>
                <w:color w:val="000000" w:themeColor="text1"/>
                <w:sz w:val="24"/>
                <w:szCs w:val="24"/>
              </w:rPr>
              <w:t>элементарных</w:t>
            </w:r>
            <w:proofErr w:type="gramEnd"/>
            <w:r w:rsidRPr="007F505D">
              <w:rPr>
                <w:rFonts w:ascii="Times New Roman" w:hAnsi="Times New Roman" w:cs="Times New Roman"/>
                <w:i/>
                <w:color w:val="000000" w:themeColor="text1"/>
                <w:sz w:val="24"/>
                <w:szCs w:val="24"/>
              </w:rPr>
              <w:t xml:space="preserve">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математических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представлений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w:t>
            </w:r>
          </w:p>
        </w:tc>
        <w:tc>
          <w:tcPr>
            <w:tcW w:w="459" w:type="dxa"/>
            <w:gridSpan w:val="2"/>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w:t>
            </w:r>
          </w:p>
          <w:p w:rsidR="00220756" w:rsidRPr="007F505D" w:rsidRDefault="00220756" w:rsidP="00804DBF">
            <w:pPr>
              <w:spacing w:line="240" w:lineRule="auto"/>
              <w:jc w:val="both"/>
              <w:rPr>
                <w:rFonts w:ascii="Times New Roman" w:hAnsi="Times New Roman" w:cs="Times New Roman"/>
                <w:color w:val="000000" w:themeColor="text1"/>
                <w:sz w:val="24"/>
                <w:szCs w:val="24"/>
              </w:rPr>
            </w:pP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8395" w:type="dxa"/>
            <w:gridSpan w:val="3"/>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Формирование представлений о цвете, форме, величине;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счетных навыков (счет, пересчет, отсчет);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формирование представлений о числовом ряде;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умения соотносить число (цифру) количество;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знакомство с цифрами;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пространственной ориентировки в пространстве, на листе бумаги и плоскости;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ориентировки во времени;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конструктивно – модельной деятельности;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совершенствование графических навыков и развитие зрительно - моторной координации;</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общей и мелкой  моторики, координационных способностей;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формирование умения сохранять правильную осанку.</w:t>
            </w:r>
          </w:p>
        </w:tc>
        <w:tc>
          <w:tcPr>
            <w:tcW w:w="2378"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Воспитатель </w:t>
            </w:r>
          </w:p>
        </w:tc>
      </w:tr>
      <w:tr w:rsidR="007F505D" w:rsidRPr="007F505D" w:rsidTr="00E516F2">
        <w:tblPrEx>
          <w:tblCellMar>
            <w:top w:w="23" w:type="dxa"/>
            <w:right w:w="48" w:type="dxa"/>
          </w:tblCellMar>
        </w:tblPrEx>
        <w:trPr>
          <w:trHeight w:val="742"/>
        </w:trPr>
        <w:tc>
          <w:tcPr>
            <w:tcW w:w="3161" w:type="dxa"/>
            <w:gridSpan w:val="2"/>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lastRenderedPageBreak/>
              <w:t xml:space="preserve">Развитие продуктивных видов деятельности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598" w:type="dxa"/>
            <w:gridSpan w:val="3"/>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8256" w:type="dxa"/>
            <w:gridSpan w:val="2"/>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эстетического вкуса;</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формирование интереса к изодеятельности;</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формирование навыков продуктивной деятельности (рисование, лепка, аппликация, конструирование);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обогащение сенсорного опыта;</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зрительного восприятия, зрительно-моторной координации; развитие мышления, внимания, памяти, воображения. </w:t>
            </w:r>
          </w:p>
        </w:tc>
        <w:tc>
          <w:tcPr>
            <w:tcW w:w="2378"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Воспитатель </w:t>
            </w:r>
          </w:p>
        </w:tc>
      </w:tr>
      <w:tr w:rsidR="007F505D" w:rsidRPr="007F505D" w:rsidTr="00E516F2">
        <w:tblPrEx>
          <w:tblCellMar>
            <w:top w:w="23" w:type="dxa"/>
            <w:right w:w="48" w:type="dxa"/>
          </w:tblCellMar>
        </w:tblPrEx>
        <w:trPr>
          <w:trHeight w:val="1824"/>
        </w:trPr>
        <w:tc>
          <w:tcPr>
            <w:tcW w:w="3161" w:type="dxa"/>
            <w:gridSpan w:val="2"/>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lastRenderedPageBreak/>
              <w:t xml:space="preserve">Ознакомление </w:t>
            </w:r>
            <w:proofErr w:type="gramStart"/>
            <w:r w:rsidRPr="007F505D">
              <w:rPr>
                <w:rFonts w:ascii="Times New Roman" w:hAnsi="Times New Roman" w:cs="Times New Roman"/>
                <w:i/>
                <w:color w:val="000000" w:themeColor="text1"/>
                <w:sz w:val="24"/>
                <w:szCs w:val="24"/>
              </w:rPr>
              <w:t>с</w:t>
            </w:r>
            <w:proofErr w:type="gramEnd"/>
            <w:r w:rsidRPr="007F505D">
              <w:rPr>
                <w:rFonts w:ascii="Times New Roman" w:hAnsi="Times New Roman" w:cs="Times New Roman"/>
                <w:i/>
                <w:color w:val="000000" w:themeColor="text1"/>
                <w:sz w:val="24"/>
                <w:szCs w:val="24"/>
              </w:rPr>
              <w:t xml:space="preserve">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художественной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литературой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598" w:type="dxa"/>
            <w:gridSpan w:val="3"/>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8256" w:type="dxa"/>
            <w:gridSpan w:val="2"/>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Формирование и развитие интереса к произведениям литературы; - формирование представлений о различных литературных жанрах;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познавательного интереса, устной диалогической и монологической речи;</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воображения, устойчивости, объема и концентрации внимания. </w:t>
            </w:r>
          </w:p>
        </w:tc>
        <w:tc>
          <w:tcPr>
            <w:tcW w:w="2378"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Воспитатель,</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учитель-логопед </w:t>
            </w:r>
          </w:p>
        </w:tc>
      </w:tr>
      <w:tr w:rsidR="007F505D" w:rsidRPr="007F505D" w:rsidTr="00E516F2">
        <w:tblPrEx>
          <w:tblCellMar>
            <w:top w:w="23" w:type="dxa"/>
            <w:right w:w="48" w:type="dxa"/>
          </w:tblCellMar>
        </w:tblPrEx>
        <w:trPr>
          <w:trHeight w:val="2769"/>
        </w:trPr>
        <w:tc>
          <w:tcPr>
            <w:tcW w:w="3161" w:type="dxa"/>
            <w:gridSpan w:val="2"/>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Развитие сюжетно-ролевой игры 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театрализованной деятельности </w:t>
            </w:r>
          </w:p>
        </w:tc>
        <w:tc>
          <w:tcPr>
            <w:tcW w:w="598" w:type="dxa"/>
            <w:gridSpan w:val="3"/>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220756" w:rsidRPr="007F505D" w:rsidRDefault="00220756" w:rsidP="00804DBF">
            <w:pPr>
              <w:spacing w:line="240" w:lineRule="auto"/>
              <w:jc w:val="both"/>
              <w:rPr>
                <w:rFonts w:ascii="Times New Roman" w:hAnsi="Times New Roman" w:cs="Times New Roman"/>
                <w:color w:val="000000" w:themeColor="text1"/>
                <w:sz w:val="24"/>
                <w:szCs w:val="24"/>
              </w:rPr>
            </w:pPr>
          </w:p>
          <w:p w:rsidR="00220756" w:rsidRPr="007F505D" w:rsidRDefault="00220756" w:rsidP="00804DBF">
            <w:pPr>
              <w:spacing w:line="240" w:lineRule="auto"/>
              <w:jc w:val="both"/>
              <w:rPr>
                <w:rFonts w:ascii="Times New Roman" w:hAnsi="Times New Roman" w:cs="Times New Roman"/>
                <w:color w:val="000000" w:themeColor="text1"/>
                <w:sz w:val="24"/>
                <w:szCs w:val="24"/>
              </w:rPr>
            </w:pPr>
          </w:p>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8256" w:type="dxa"/>
            <w:gridSpan w:val="2"/>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Обогащение социально – игрового опыта детей;</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побуждение к самостоятельному распределению ролей;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игровых умений; формирование умения выбирать удобное место для игры и организовывать игровую обстановку, подбирать необходимый игровой материал и атрибуты; развитие речи и коммуникативные способностей;</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театрализованной деятельности; формирование доброжелательных взаимоотношений;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мышления, внимания, памяти, воображения.   </w:t>
            </w:r>
          </w:p>
        </w:tc>
        <w:tc>
          <w:tcPr>
            <w:tcW w:w="2378"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Воспитатель,</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учитель-логопед</w:t>
            </w:r>
            <w:r w:rsidRPr="007F505D">
              <w:rPr>
                <w:rFonts w:ascii="Times New Roman" w:hAnsi="Times New Roman" w:cs="Times New Roman"/>
                <w:b/>
                <w:color w:val="000000" w:themeColor="text1"/>
                <w:sz w:val="24"/>
                <w:szCs w:val="24"/>
              </w:rPr>
              <w:t xml:space="preserve"> </w:t>
            </w:r>
          </w:p>
        </w:tc>
      </w:tr>
      <w:tr w:rsidR="007F505D" w:rsidRPr="007F505D" w:rsidTr="00E516F2">
        <w:tblPrEx>
          <w:tblCellMar>
            <w:top w:w="25" w:type="dxa"/>
            <w:right w:w="72" w:type="dxa"/>
          </w:tblCellMar>
        </w:tblPrEx>
        <w:trPr>
          <w:trHeight w:val="585"/>
        </w:trPr>
        <w:tc>
          <w:tcPr>
            <w:tcW w:w="3173" w:type="dxa"/>
            <w:gridSpan w:val="3"/>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Развитие эмоционально-волевой сферы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728" w:type="dxa"/>
            <w:gridSpan w:val="3"/>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8114" w:type="dxa"/>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высших психических функций; подготовка детей к школе;</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саморегуляции и самоконтроля;</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эмоционально – волевой сферы;</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снижение уровня тревожности;</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элементы психогимнастики;</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песочная терапия;</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арт-терапия;</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сказкотерапия. </w:t>
            </w:r>
          </w:p>
        </w:tc>
        <w:tc>
          <w:tcPr>
            <w:tcW w:w="2378"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Педагог-психолог </w:t>
            </w:r>
          </w:p>
        </w:tc>
      </w:tr>
      <w:tr w:rsidR="007F505D" w:rsidRPr="007F505D" w:rsidTr="00B02584">
        <w:tblPrEx>
          <w:tblCellMar>
            <w:top w:w="25" w:type="dxa"/>
            <w:right w:w="72" w:type="dxa"/>
          </w:tblCellMar>
        </w:tblPrEx>
        <w:trPr>
          <w:trHeight w:val="389"/>
        </w:trPr>
        <w:tc>
          <w:tcPr>
            <w:tcW w:w="3173" w:type="dxa"/>
            <w:gridSpan w:val="3"/>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lastRenderedPageBreak/>
              <w:t xml:space="preserve">Развитие </w:t>
            </w:r>
            <w:proofErr w:type="gramStart"/>
            <w:r w:rsidRPr="007F505D">
              <w:rPr>
                <w:rFonts w:ascii="Times New Roman" w:hAnsi="Times New Roman" w:cs="Times New Roman"/>
                <w:i/>
                <w:color w:val="000000" w:themeColor="text1"/>
                <w:sz w:val="24"/>
                <w:szCs w:val="24"/>
              </w:rPr>
              <w:t>музыкальных</w:t>
            </w:r>
            <w:proofErr w:type="gramEnd"/>
            <w:r w:rsidRPr="007F505D">
              <w:rPr>
                <w:rFonts w:ascii="Times New Roman" w:hAnsi="Times New Roman" w:cs="Times New Roman"/>
                <w:i/>
                <w:color w:val="000000" w:themeColor="text1"/>
                <w:sz w:val="24"/>
                <w:szCs w:val="24"/>
              </w:rPr>
              <w:t xml:space="preserve">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способностей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728" w:type="dxa"/>
            <w:gridSpan w:val="3"/>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8114" w:type="dxa"/>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интереса к музыке;</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формирование навыка культуры слушание музыки;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формирование навыков выразительного пения;</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песенного творчества; развитие навыков музыкально-</w:t>
            </w:r>
            <w:proofErr w:type="gramStart"/>
            <w:r w:rsidRPr="007F505D">
              <w:rPr>
                <w:rFonts w:ascii="Times New Roman" w:hAnsi="Times New Roman" w:cs="Times New Roman"/>
                <w:color w:val="000000" w:themeColor="text1"/>
                <w:sz w:val="24"/>
                <w:szCs w:val="24"/>
              </w:rPr>
              <w:t>ритмических движений</w:t>
            </w:r>
            <w:proofErr w:type="gramEnd"/>
            <w:r w:rsidRPr="007F505D">
              <w:rPr>
                <w:rFonts w:ascii="Times New Roman" w:hAnsi="Times New Roman" w:cs="Times New Roman"/>
                <w:color w:val="000000" w:themeColor="text1"/>
                <w:sz w:val="24"/>
                <w:szCs w:val="24"/>
              </w:rPr>
              <w:t xml:space="preserve"> и танцевально-игрового творчества;</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театрализованной деятельности;</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умения согласовывать движения с музыкой (коррекционная ритмика по методу Кисицыной М.А. и Бородиной И.Г.);</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координация речи с движениями (использование упражнений для улучшения мышечного тонуса, силы, ловкости, быстроты, точности движений, ритмичности, пластичности);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зрительно-пространственной ориентировки (комплекс упражнений, направленный на развитие ориентировки в собственном теле и окружающем пространстве);</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артикуляционная гимнастика (комплексы упражнений игрового характера для артикуляционных мышц, проговаривание звуков, пропевание звуков);</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общей и мелкой моторики;</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развитие слухового внимания, памяти, воображения;</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формирование саморегуляции и самоконтроля. </w:t>
            </w:r>
          </w:p>
        </w:tc>
        <w:tc>
          <w:tcPr>
            <w:tcW w:w="2378"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Музыкальный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руководитель </w:t>
            </w:r>
          </w:p>
        </w:tc>
      </w:tr>
      <w:tr w:rsidR="007F505D" w:rsidRPr="007F505D" w:rsidTr="00E516F2">
        <w:tblPrEx>
          <w:tblCellMar>
            <w:top w:w="25" w:type="dxa"/>
            <w:right w:w="72" w:type="dxa"/>
          </w:tblCellMar>
        </w:tblPrEx>
        <w:trPr>
          <w:trHeight w:val="1055"/>
        </w:trPr>
        <w:tc>
          <w:tcPr>
            <w:tcW w:w="3173" w:type="dxa"/>
            <w:gridSpan w:val="3"/>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lastRenderedPageBreak/>
              <w:t xml:space="preserve">Развитие физических качеств </w:t>
            </w:r>
          </w:p>
        </w:tc>
        <w:tc>
          <w:tcPr>
            <w:tcW w:w="728" w:type="dxa"/>
            <w:gridSpan w:val="3"/>
            <w:tcBorders>
              <w:top w:val="single" w:sz="4" w:space="0" w:color="000000"/>
              <w:left w:val="single" w:sz="4" w:space="0" w:color="000000"/>
              <w:bottom w:val="single" w:sz="4" w:space="0" w:color="000000"/>
              <w:right w:val="nil"/>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
          <w:p w:rsidR="00220756" w:rsidRPr="007F505D" w:rsidRDefault="00220756" w:rsidP="00804DBF">
            <w:pPr>
              <w:spacing w:line="240" w:lineRule="auto"/>
              <w:jc w:val="both"/>
              <w:rPr>
                <w:rFonts w:ascii="Times New Roman" w:hAnsi="Times New Roman" w:cs="Times New Roman"/>
                <w:color w:val="000000" w:themeColor="text1"/>
                <w:sz w:val="24"/>
                <w:szCs w:val="24"/>
              </w:rPr>
            </w:pPr>
          </w:p>
        </w:tc>
        <w:tc>
          <w:tcPr>
            <w:tcW w:w="8114" w:type="dxa"/>
            <w:tcBorders>
              <w:top w:val="single" w:sz="4" w:space="0" w:color="000000"/>
              <w:left w:val="nil"/>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общей и мелкой моторики; организованная физкультурная деятельность коррекционной направленности; развитие тактильно-кинестетической чувствительности;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зрительно-пространственной ориентировки;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-развитие ориентировки в собственном теле и окружающем пространстве.</w:t>
            </w:r>
          </w:p>
        </w:tc>
        <w:tc>
          <w:tcPr>
            <w:tcW w:w="2378"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Инструктор по физ. культуре </w:t>
            </w:r>
          </w:p>
        </w:tc>
      </w:tr>
    </w:tbl>
    <w:p w:rsidR="00E516F2" w:rsidRPr="007F505D" w:rsidRDefault="00220756"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 </w:t>
      </w:r>
    </w:p>
    <w:p w:rsidR="00220756" w:rsidRPr="007F505D" w:rsidRDefault="00220756" w:rsidP="00804DBF">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Содержание коррекционно-развивающей работы  воспитателя с детьми в режимных моментах </w:t>
      </w:r>
    </w:p>
    <w:p w:rsidR="00E516F2" w:rsidRPr="007F505D" w:rsidRDefault="00E516F2" w:rsidP="00804DBF">
      <w:pPr>
        <w:spacing w:after="0" w:line="240" w:lineRule="auto"/>
        <w:jc w:val="both"/>
        <w:rPr>
          <w:rFonts w:ascii="Times New Roman" w:hAnsi="Times New Roman" w:cs="Times New Roman"/>
          <w:i/>
          <w:color w:val="000000" w:themeColor="text1"/>
          <w:sz w:val="24"/>
          <w:szCs w:val="24"/>
        </w:rPr>
      </w:pPr>
    </w:p>
    <w:p w:rsidR="00220756" w:rsidRPr="007F505D" w:rsidRDefault="00220756"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286" w:type="dxa"/>
        <w:tblInd w:w="48" w:type="dxa"/>
        <w:tblCellMar>
          <w:top w:w="23" w:type="dxa"/>
          <w:left w:w="105" w:type="dxa"/>
          <w:right w:w="48" w:type="dxa"/>
        </w:tblCellMar>
        <w:tblLook w:val="04A0"/>
      </w:tblPr>
      <w:tblGrid>
        <w:gridCol w:w="4310"/>
        <w:gridCol w:w="9976"/>
      </w:tblGrid>
      <w:tr w:rsidR="007F505D" w:rsidRPr="007F505D" w:rsidTr="00B61D65">
        <w:trPr>
          <w:trHeight w:val="584"/>
        </w:trPr>
        <w:tc>
          <w:tcPr>
            <w:tcW w:w="4310" w:type="dxa"/>
            <w:tcBorders>
              <w:top w:val="single" w:sz="4" w:space="0" w:color="000000"/>
              <w:left w:val="single" w:sz="4" w:space="0" w:color="000000"/>
              <w:bottom w:val="single" w:sz="4" w:space="0" w:color="000000"/>
              <w:right w:val="single" w:sz="4" w:space="0" w:color="000000"/>
            </w:tcBorders>
          </w:tcPr>
          <w:p w:rsidR="00220756" w:rsidRPr="007F505D" w:rsidRDefault="00220756" w:rsidP="00B02584">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Формы коррекционной работы</w:t>
            </w:r>
          </w:p>
        </w:tc>
        <w:tc>
          <w:tcPr>
            <w:tcW w:w="9976"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B02584">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Содержание коррекционной работы</w:t>
            </w:r>
          </w:p>
        </w:tc>
      </w:tr>
      <w:tr w:rsidR="007F505D" w:rsidRPr="007F505D" w:rsidTr="00B61D65">
        <w:trPr>
          <w:trHeight w:val="396"/>
        </w:trPr>
        <w:tc>
          <w:tcPr>
            <w:tcW w:w="4310"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Утренняя гимнастика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Развивать умение понимать и принимать инструкцию.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общей и мелкой моторики, двигательной активности, ориентировки в пространстве.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зрительного и слухового внимания. </w:t>
            </w:r>
          </w:p>
        </w:tc>
      </w:tr>
      <w:tr w:rsidR="007F505D" w:rsidRPr="007F505D" w:rsidTr="00B61D65">
        <w:trPr>
          <w:trHeight w:val="465"/>
        </w:trPr>
        <w:tc>
          <w:tcPr>
            <w:tcW w:w="4310"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Артикуляционная  гимнастика</w:t>
            </w:r>
            <w:r w:rsidRPr="007F505D">
              <w:rPr>
                <w:rFonts w:ascii="Times New Roman" w:hAnsi="Times New Roman" w:cs="Times New Roman"/>
                <w:color w:val="000000" w:themeColor="text1"/>
                <w:sz w:val="24"/>
                <w:szCs w:val="24"/>
              </w:rPr>
              <w:t xml:space="preserve">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Развивать мышцы артикуляционного аппарата.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Формировать умение правильно и четко проговаривать звуки родного языка. </w:t>
            </w:r>
          </w:p>
        </w:tc>
      </w:tr>
      <w:tr w:rsidR="007F505D" w:rsidRPr="007F505D" w:rsidTr="00B61D65">
        <w:trPr>
          <w:trHeight w:val="363"/>
        </w:trPr>
        <w:tc>
          <w:tcPr>
            <w:tcW w:w="4310"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Гимнастика пробуждения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Развивать умение понимать и принимать инструкцию. Развитие общей и мелкой моторики, двигательной активности, ориентировки в пространстве.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зрительного и слухового внимания. </w:t>
            </w:r>
          </w:p>
        </w:tc>
      </w:tr>
      <w:tr w:rsidR="007F505D" w:rsidRPr="007F505D" w:rsidTr="00B61D65">
        <w:trPr>
          <w:trHeight w:val="158"/>
        </w:trPr>
        <w:tc>
          <w:tcPr>
            <w:tcW w:w="4310"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Дидактическая игра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Закрепление знаний, навыков и умений детей, полученных на коррекционных занятиях. </w:t>
            </w:r>
          </w:p>
        </w:tc>
      </w:tr>
      <w:tr w:rsidR="007F505D" w:rsidRPr="007F505D" w:rsidTr="00B61D65">
        <w:trPr>
          <w:trHeight w:val="745"/>
        </w:trPr>
        <w:tc>
          <w:tcPr>
            <w:tcW w:w="4310"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lastRenderedPageBreak/>
              <w:t xml:space="preserve">Сюжетно-ролевая игра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Закрепление умений организовывать и поддерживать игровую деятельность.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Развивать умение понимать и принимать инструкцию.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Обогащение предметного словаря, словаря признаков, глагольного словаря.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диалогической и монологической речи. </w:t>
            </w:r>
          </w:p>
        </w:tc>
      </w:tr>
      <w:tr w:rsidR="007F505D" w:rsidRPr="007F505D" w:rsidTr="00B61D65">
        <w:trPr>
          <w:trHeight w:val="816"/>
        </w:trPr>
        <w:tc>
          <w:tcPr>
            <w:tcW w:w="4310"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Индивидуальная коррекционная работа по заданию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учителя-логопеда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А-</w:t>
            </w:r>
            <w:proofErr w:type="gramEnd"/>
            <w:r w:rsidRPr="007F505D">
              <w:rPr>
                <w:rFonts w:ascii="Times New Roman" w:hAnsi="Times New Roman" w:cs="Times New Roman"/>
                <w:color w:val="000000" w:themeColor="text1"/>
                <w:sz w:val="24"/>
                <w:szCs w:val="24"/>
              </w:rPr>
              <w:t xml:space="preserve"> ртикуляционная гимнастика и дыхательная гимнастика.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Выполнение упражнений, на коррекцию: фонематического восприятия, звукопроизношения, лексико - грамматической стороны речи, - связной речи.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Координация речи с движением.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Выполнение игр и упражнений на развитие высших психических функций. </w:t>
            </w:r>
          </w:p>
        </w:tc>
      </w:tr>
      <w:tr w:rsidR="007F505D" w:rsidRPr="007F505D" w:rsidTr="00B61D65">
        <w:trPr>
          <w:trHeight w:val="207"/>
        </w:trPr>
        <w:tc>
          <w:tcPr>
            <w:tcW w:w="4310"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Индивидуальная коррекционная работа по заданию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педагога-психолога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Развивать саморегуляцию и самоконтроль.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Коррекция и развитие внимания, памяти, мышления.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Сенсорного восприятия.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Развивать умение понимать и принимать инструкцию. </w:t>
            </w:r>
          </w:p>
        </w:tc>
      </w:tr>
      <w:tr w:rsidR="007F505D" w:rsidRPr="007F505D" w:rsidTr="00B61D65">
        <w:trPr>
          <w:trHeight w:val="251"/>
        </w:trPr>
        <w:tc>
          <w:tcPr>
            <w:tcW w:w="4310"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Досуги, праздники, </w:t>
            </w:r>
            <w:proofErr w:type="gramStart"/>
            <w:r w:rsidRPr="007F505D">
              <w:rPr>
                <w:rFonts w:ascii="Times New Roman" w:hAnsi="Times New Roman" w:cs="Times New Roman"/>
                <w:i/>
                <w:color w:val="000000" w:themeColor="text1"/>
                <w:sz w:val="24"/>
                <w:szCs w:val="24"/>
              </w:rPr>
              <w:t>театрализованная</w:t>
            </w:r>
            <w:proofErr w:type="gramEnd"/>
            <w:r w:rsidRPr="007F505D">
              <w:rPr>
                <w:rFonts w:ascii="Times New Roman" w:hAnsi="Times New Roman" w:cs="Times New Roman"/>
                <w:i/>
                <w:color w:val="000000" w:themeColor="text1"/>
                <w:sz w:val="24"/>
                <w:szCs w:val="24"/>
              </w:rPr>
              <w:t xml:space="preserve">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творческого воображения.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мелкой и общей моторики. </w:t>
            </w:r>
          </w:p>
        </w:tc>
      </w:tr>
      <w:tr w:rsidR="007F505D" w:rsidRPr="007F505D" w:rsidTr="00B61D65">
        <w:trPr>
          <w:trHeight w:val="198"/>
        </w:trPr>
        <w:tc>
          <w:tcPr>
            <w:tcW w:w="4310"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деятельность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слухового, зрительного, тактильного восприятия Развитие диалогической и монологической речи. </w:t>
            </w:r>
          </w:p>
        </w:tc>
      </w:tr>
      <w:tr w:rsidR="007F505D" w:rsidRPr="007F505D" w:rsidTr="00B61D65">
        <w:trPr>
          <w:trHeight w:val="488"/>
        </w:trPr>
        <w:tc>
          <w:tcPr>
            <w:tcW w:w="4310"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Прогулка (подвижные игры)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Развивать </w:t>
            </w:r>
            <w:r w:rsidRPr="007F505D">
              <w:rPr>
                <w:rFonts w:ascii="Times New Roman" w:hAnsi="Times New Roman" w:cs="Times New Roman"/>
                <w:color w:val="000000" w:themeColor="text1"/>
                <w:sz w:val="24"/>
                <w:szCs w:val="24"/>
              </w:rPr>
              <w:tab/>
              <w:t xml:space="preserve">наблюдательность, </w:t>
            </w:r>
            <w:r w:rsidRPr="007F505D">
              <w:rPr>
                <w:rFonts w:ascii="Times New Roman" w:hAnsi="Times New Roman" w:cs="Times New Roman"/>
                <w:color w:val="000000" w:themeColor="text1"/>
                <w:sz w:val="24"/>
                <w:szCs w:val="24"/>
              </w:rPr>
              <w:tab/>
              <w:t xml:space="preserve">формировать </w:t>
            </w:r>
            <w:r w:rsidRPr="007F505D">
              <w:rPr>
                <w:rFonts w:ascii="Times New Roman" w:hAnsi="Times New Roman" w:cs="Times New Roman"/>
                <w:color w:val="000000" w:themeColor="text1"/>
                <w:sz w:val="24"/>
                <w:szCs w:val="24"/>
              </w:rPr>
              <w:tab/>
              <w:t xml:space="preserve">целостную картину мира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Коррекция </w:t>
            </w:r>
            <w:r w:rsidRPr="007F505D">
              <w:rPr>
                <w:rFonts w:ascii="Times New Roman" w:hAnsi="Times New Roman" w:cs="Times New Roman"/>
                <w:color w:val="000000" w:themeColor="text1"/>
                <w:sz w:val="24"/>
                <w:szCs w:val="24"/>
              </w:rPr>
              <w:tab/>
              <w:t xml:space="preserve">психических </w:t>
            </w:r>
            <w:r w:rsidRPr="007F505D">
              <w:rPr>
                <w:rFonts w:ascii="Times New Roman" w:hAnsi="Times New Roman" w:cs="Times New Roman"/>
                <w:color w:val="000000" w:themeColor="text1"/>
                <w:sz w:val="24"/>
                <w:szCs w:val="24"/>
              </w:rPr>
              <w:tab/>
              <w:t xml:space="preserve">процессов </w:t>
            </w:r>
            <w:r w:rsidRPr="007F505D">
              <w:rPr>
                <w:rFonts w:ascii="Times New Roman" w:hAnsi="Times New Roman" w:cs="Times New Roman"/>
                <w:color w:val="000000" w:themeColor="text1"/>
                <w:sz w:val="24"/>
                <w:szCs w:val="24"/>
              </w:rPr>
              <w:tab/>
              <w:t xml:space="preserve">(внимание, </w:t>
            </w:r>
            <w:r w:rsidRPr="007F505D">
              <w:rPr>
                <w:rFonts w:ascii="Times New Roman" w:hAnsi="Times New Roman" w:cs="Times New Roman"/>
                <w:color w:val="000000" w:themeColor="text1"/>
                <w:sz w:val="24"/>
                <w:szCs w:val="24"/>
              </w:rPr>
              <w:tab/>
              <w:t xml:space="preserve">память, восприятие)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w:t>
            </w:r>
            <w:r w:rsidRPr="007F505D">
              <w:rPr>
                <w:rFonts w:ascii="Times New Roman" w:hAnsi="Times New Roman" w:cs="Times New Roman"/>
                <w:color w:val="000000" w:themeColor="text1"/>
                <w:sz w:val="24"/>
                <w:szCs w:val="24"/>
              </w:rPr>
              <w:tab/>
              <w:t xml:space="preserve">двигательной </w:t>
            </w:r>
            <w:r w:rsidRPr="007F505D">
              <w:rPr>
                <w:rFonts w:ascii="Times New Roman" w:hAnsi="Times New Roman" w:cs="Times New Roman"/>
                <w:color w:val="000000" w:themeColor="text1"/>
                <w:sz w:val="24"/>
                <w:szCs w:val="24"/>
              </w:rPr>
              <w:tab/>
              <w:t xml:space="preserve">активности, </w:t>
            </w:r>
            <w:r w:rsidRPr="007F505D">
              <w:rPr>
                <w:rFonts w:ascii="Times New Roman" w:hAnsi="Times New Roman" w:cs="Times New Roman"/>
                <w:color w:val="000000" w:themeColor="text1"/>
                <w:sz w:val="24"/>
                <w:szCs w:val="24"/>
              </w:rPr>
              <w:tab/>
              <w:t xml:space="preserve">коммуникативной стороны речи, ориентировки в пространстве, эмоционально-волевой сферы. </w:t>
            </w:r>
          </w:p>
        </w:tc>
      </w:tr>
      <w:tr w:rsidR="007F505D" w:rsidRPr="007F505D" w:rsidTr="00B61D65">
        <w:trPr>
          <w:trHeight w:val="498"/>
        </w:trPr>
        <w:tc>
          <w:tcPr>
            <w:tcW w:w="4310"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lastRenderedPageBreak/>
              <w:t xml:space="preserve">Культурно-гигиенические навыки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мелкой моторики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тактильного восприятия, внимания, мышления.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зрительно-пространственной ориентировки.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Развивать умение понимать и принимать инструкцию. </w:t>
            </w:r>
          </w:p>
        </w:tc>
      </w:tr>
      <w:tr w:rsidR="007F505D" w:rsidRPr="007F505D" w:rsidTr="00B61D65">
        <w:trPr>
          <w:trHeight w:val="636"/>
        </w:trPr>
        <w:tc>
          <w:tcPr>
            <w:tcW w:w="4310" w:type="dxa"/>
            <w:tcBorders>
              <w:top w:val="single" w:sz="4" w:space="0" w:color="000000"/>
              <w:left w:val="single" w:sz="4" w:space="0" w:color="000000"/>
              <w:bottom w:val="single" w:sz="4" w:space="0" w:color="000000"/>
              <w:right w:val="single" w:sz="4" w:space="0" w:color="000000"/>
            </w:tcBorders>
            <w:vAlign w:val="center"/>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Трудовая деятельность </w:t>
            </w:r>
          </w:p>
        </w:tc>
        <w:tc>
          <w:tcPr>
            <w:tcW w:w="99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Развивать умение понимать и принимать инструкцию.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Обогащение </w:t>
            </w:r>
            <w:r w:rsidRPr="007F505D">
              <w:rPr>
                <w:rFonts w:ascii="Times New Roman" w:hAnsi="Times New Roman" w:cs="Times New Roman"/>
                <w:color w:val="000000" w:themeColor="text1"/>
                <w:sz w:val="24"/>
                <w:szCs w:val="24"/>
              </w:rPr>
              <w:tab/>
              <w:t xml:space="preserve">предметного </w:t>
            </w:r>
            <w:r w:rsidRPr="007F505D">
              <w:rPr>
                <w:rFonts w:ascii="Times New Roman" w:hAnsi="Times New Roman" w:cs="Times New Roman"/>
                <w:color w:val="000000" w:themeColor="text1"/>
                <w:sz w:val="24"/>
                <w:szCs w:val="24"/>
              </w:rPr>
              <w:tab/>
              <w:t xml:space="preserve">словаря, </w:t>
            </w:r>
            <w:r w:rsidRPr="007F505D">
              <w:rPr>
                <w:rFonts w:ascii="Times New Roman" w:hAnsi="Times New Roman" w:cs="Times New Roman"/>
                <w:color w:val="000000" w:themeColor="text1"/>
                <w:sz w:val="24"/>
                <w:szCs w:val="24"/>
              </w:rPr>
              <w:tab/>
              <w:t xml:space="preserve">словаря </w:t>
            </w:r>
            <w:r w:rsidRPr="007F505D">
              <w:rPr>
                <w:rFonts w:ascii="Times New Roman" w:hAnsi="Times New Roman" w:cs="Times New Roman"/>
                <w:color w:val="000000" w:themeColor="text1"/>
                <w:sz w:val="24"/>
                <w:szCs w:val="24"/>
              </w:rPr>
              <w:tab/>
              <w:t xml:space="preserve">признаков, глагольного словаря.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диалогической и монологической речи.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общей и мелкой моторики.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сенсорного восприятия </w:t>
            </w:r>
          </w:p>
        </w:tc>
      </w:tr>
    </w:tbl>
    <w:p w:rsidR="00E842AE" w:rsidRPr="007F505D" w:rsidRDefault="00E842AE" w:rsidP="00804DBF">
      <w:pPr>
        <w:spacing w:after="0" w:line="240" w:lineRule="auto"/>
        <w:jc w:val="both"/>
        <w:rPr>
          <w:rFonts w:ascii="Times New Roman" w:hAnsi="Times New Roman" w:cs="Times New Roman"/>
          <w:color w:val="000000" w:themeColor="text1"/>
          <w:sz w:val="24"/>
          <w:szCs w:val="24"/>
        </w:rPr>
      </w:pPr>
    </w:p>
    <w:p w:rsidR="00E516F2" w:rsidRPr="007F505D" w:rsidRDefault="00220756" w:rsidP="00804DBF">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Индивидуаль</w:t>
      </w:r>
      <w:r w:rsidR="00B61D65" w:rsidRPr="007F505D">
        <w:rPr>
          <w:rFonts w:ascii="Times New Roman" w:hAnsi="Times New Roman" w:cs="Times New Roman"/>
          <w:b/>
          <w:i/>
          <w:color w:val="000000" w:themeColor="text1"/>
          <w:sz w:val="24"/>
          <w:szCs w:val="24"/>
        </w:rPr>
        <w:t xml:space="preserve">ная форма коррекционной работы </w:t>
      </w:r>
    </w:p>
    <w:p w:rsidR="00220756" w:rsidRPr="007F505D" w:rsidRDefault="00220756" w:rsidP="00804DBF">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271" w:type="dxa"/>
        <w:tblInd w:w="12" w:type="dxa"/>
        <w:tblCellMar>
          <w:top w:w="23" w:type="dxa"/>
          <w:right w:w="48" w:type="dxa"/>
        </w:tblCellMar>
        <w:tblLook w:val="04A0"/>
      </w:tblPr>
      <w:tblGrid>
        <w:gridCol w:w="2795"/>
        <w:gridCol w:w="11476"/>
      </w:tblGrid>
      <w:tr w:rsidR="007F505D" w:rsidRPr="007F505D" w:rsidTr="00E51367">
        <w:trPr>
          <w:trHeight w:val="240"/>
        </w:trPr>
        <w:tc>
          <w:tcPr>
            <w:tcW w:w="2795" w:type="dxa"/>
            <w:tcBorders>
              <w:top w:val="single" w:sz="4" w:space="0" w:color="000000"/>
              <w:left w:val="single" w:sz="4" w:space="0" w:color="000000"/>
              <w:bottom w:val="single" w:sz="4" w:space="0" w:color="000000"/>
              <w:right w:val="single" w:sz="4" w:space="0" w:color="000000"/>
            </w:tcBorders>
          </w:tcPr>
          <w:p w:rsidR="00220756" w:rsidRPr="007F505D" w:rsidRDefault="00220756" w:rsidP="00B61D65">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Специалист ДОУ</w:t>
            </w:r>
          </w:p>
        </w:tc>
        <w:tc>
          <w:tcPr>
            <w:tcW w:w="11476" w:type="dxa"/>
            <w:tcBorders>
              <w:top w:val="single" w:sz="4" w:space="0" w:color="000000"/>
              <w:left w:val="single" w:sz="4" w:space="0" w:color="000000"/>
              <w:bottom w:val="single" w:sz="4" w:space="0" w:color="000000"/>
              <w:right w:val="single" w:sz="4" w:space="0" w:color="000000"/>
            </w:tcBorders>
          </w:tcPr>
          <w:p w:rsidR="00220756" w:rsidRPr="007F505D" w:rsidRDefault="00220756" w:rsidP="00B61D65">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Направление и основное содержание работы</w:t>
            </w:r>
          </w:p>
        </w:tc>
      </w:tr>
      <w:tr w:rsidR="007F505D" w:rsidRPr="007F505D" w:rsidTr="00E51367">
        <w:trPr>
          <w:trHeight w:val="477"/>
        </w:trPr>
        <w:tc>
          <w:tcPr>
            <w:tcW w:w="279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Учитель –  логопед </w:t>
            </w:r>
          </w:p>
        </w:tc>
        <w:tc>
          <w:tcPr>
            <w:tcW w:w="114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Коррекционная работа по развитию речевых процессов: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артикуляционной моторики.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Формирование навыков правильного звукопроизношения.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Развитие фонематических процессов.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Коррекция звуко-слоговой структуры речи.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Расширение, уточнение и систематизация пассивного и активного словаря.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грамматических операций (словоизменение, словообразование, согласование по родам, падежам и числам).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Формирование и развитие связной речи. </w:t>
            </w:r>
          </w:p>
        </w:tc>
      </w:tr>
      <w:tr w:rsidR="007F505D" w:rsidRPr="007F505D" w:rsidTr="00E51367">
        <w:trPr>
          <w:trHeight w:val="336"/>
        </w:trPr>
        <w:tc>
          <w:tcPr>
            <w:tcW w:w="279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Воспитатель, учитель –  логопед </w:t>
            </w:r>
          </w:p>
        </w:tc>
        <w:tc>
          <w:tcPr>
            <w:tcW w:w="114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Работа, направленная на развитие познавательных процессов: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устойчивости внимания, способности к концентрации, распределению и переключению внимания.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мыслительной деятельности, операций анализа, синтеза, обобщения, сравнения, классификации, абстрагирования.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способности к запечатлению, сохранению, и воспроизведению материала, развитие разных видов памяти.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воображения.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зрительного, слухового и тактильного восприятия.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общей и мелкой моторики, зрительно-моторной координации, подготовка руки к письму.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пространственной и временной ориентации.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Формирование навыков саморегуляции и самооценки деятельности.</w:t>
            </w:r>
          </w:p>
        </w:tc>
      </w:tr>
      <w:tr w:rsidR="007F505D" w:rsidRPr="007F505D" w:rsidTr="00E51367">
        <w:trPr>
          <w:trHeight w:val="989"/>
        </w:trPr>
        <w:tc>
          <w:tcPr>
            <w:tcW w:w="279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w:t>
            </w:r>
          </w:p>
        </w:tc>
        <w:tc>
          <w:tcPr>
            <w:tcW w:w="114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Индивидуальная работа по рекомендациям учителя-логопеда, психолога, музыкального руководителя, инструктора по физической культуре.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Сенсорное развитие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общей и мелкой моторики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навыков продуктивной деятельности </w:t>
            </w:r>
          </w:p>
        </w:tc>
      </w:tr>
      <w:tr w:rsidR="007F505D" w:rsidRPr="007F505D" w:rsidTr="00E51367">
        <w:trPr>
          <w:trHeight w:val="624"/>
        </w:trPr>
        <w:tc>
          <w:tcPr>
            <w:tcW w:w="279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Психолог </w:t>
            </w:r>
          </w:p>
        </w:tc>
        <w:tc>
          <w:tcPr>
            <w:tcW w:w="114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эмоционально-волевой сферы.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Индивидуальная психологическая помощь.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Выявление проблем психологического характера, связанных с проблемами в психофизическом развитии и их коррекция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Элементы психогимнастики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Песочная терапия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Арт-терапия </w:t>
            </w:r>
          </w:p>
        </w:tc>
      </w:tr>
      <w:tr w:rsidR="007F505D" w:rsidRPr="007F505D" w:rsidTr="00E51367">
        <w:trPr>
          <w:trHeight w:val="472"/>
        </w:trPr>
        <w:tc>
          <w:tcPr>
            <w:tcW w:w="279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Музыкальный руководитель </w:t>
            </w:r>
          </w:p>
        </w:tc>
        <w:tc>
          <w:tcPr>
            <w:tcW w:w="114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речевой и двигательной сферы ребенка с помощью музыкально – ритмических упражнений.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Координация дыхания и голосообразования.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певческих навыков. </w:t>
            </w:r>
          </w:p>
        </w:tc>
      </w:tr>
      <w:tr w:rsidR="007F505D" w:rsidRPr="007F505D" w:rsidTr="00E51367">
        <w:trPr>
          <w:trHeight w:val="620"/>
        </w:trPr>
        <w:tc>
          <w:tcPr>
            <w:tcW w:w="2795"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Инструктор по физ.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культуре </w:t>
            </w:r>
          </w:p>
        </w:tc>
        <w:tc>
          <w:tcPr>
            <w:tcW w:w="11476" w:type="dxa"/>
            <w:tcBorders>
              <w:top w:val="single" w:sz="4" w:space="0" w:color="000000"/>
              <w:left w:val="single" w:sz="4" w:space="0" w:color="000000"/>
              <w:bottom w:val="single" w:sz="4" w:space="0" w:color="000000"/>
              <w:right w:val="single" w:sz="4" w:space="0" w:color="000000"/>
            </w:tcBorders>
          </w:tcPr>
          <w:p w:rsidR="00220756" w:rsidRPr="007F505D" w:rsidRDefault="00220756" w:rsidP="00804DBF">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 Развитие основных физических способностей: силы, ловкости, выносливости, быстроты, гибкости и т.д.). </w:t>
            </w:r>
            <w:proofErr w:type="gramEnd"/>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пространственно-координационных и ритмических способностей.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мелкой моторики. </w:t>
            </w:r>
          </w:p>
          <w:p w:rsidR="00220756" w:rsidRPr="007F505D" w:rsidRDefault="00220756" w:rsidP="00804DBF">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Формирование и развитие умения произвольно управлять телом. </w:t>
            </w:r>
          </w:p>
        </w:tc>
      </w:tr>
    </w:tbl>
    <w:p w:rsidR="00220756" w:rsidRPr="007F505D" w:rsidRDefault="00220756" w:rsidP="00804DBF">
      <w:pPr>
        <w:spacing w:after="0" w:line="240" w:lineRule="auto"/>
        <w:jc w:val="both"/>
        <w:rPr>
          <w:rFonts w:ascii="Times New Roman" w:hAnsi="Times New Roman" w:cs="Times New Roman"/>
          <w:color w:val="000000" w:themeColor="text1"/>
          <w:sz w:val="24"/>
          <w:szCs w:val="24"/>
        </w:rPr>
      </w:pPr>
    </w:p>
    <w:p w:rsidR="00E51367" w:rsidRPr="007F505D" w:rsidRDefault="00E51367" w:rsidP="00E51367">
      <w:pPr>
        <w:spacing w:after="0" w:line="240" w:lineRule="auto"/>
        <w:jc w:val="both"/>
        <w:rPr>
          <w:rFonts w:ascii="Times New Roman" w:hAnsi="Times New Roman" w:cs="Times New Roman"/>
          <w:b/>
          <w:i/>
          <w:color w:val="000000" w:themeColor="text1"/>
          <w:sz w:val="24"/>
          <w:szCs w:val="24"/>
        </w:rPr>
      </w:pPr>
      <w:bookmarkStart w:id="58" w:name="_Toc475204407"/>
      <w:bookmarkStart w:id="59" w:name="_Toc116250714"/>
      <w:r w:rsidRPr="007F505D">
        <w:rPr>
          <w:rFonts w:ascii="Times New Roman" w:hAnsi="Times New Roman" w:cs="Times New Roman"/>
          <w:b/>
          <w:i/>
          <w:color w:val="000000" w:themeColor="text1"/>
          <w:sz w:val="24"/>
          <w:szCs w:val="24"/>
        </w:rPr>
        <w:t xml:space="preserve">    </w:t>
      </w:r>
    </w:p>
    <w:p w:rsidR="00E51367" w:rsidRPr="007F505D" w:rsidRDefault="00E51367" w:rsidP="00E51367">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lastRenderedPageBreak/>
        <w:t xml:space="preserve"> </w:t>
      </w:r>
      <w:r w:rsidRPr="007F505D">
        <w:rPr>
          <w:rFonts w:ascii="Times New Roman" w:hAnsi="Times New Roman" w:cs="Times New Roman"/>
          <w:b/>
          <w:color w:val="000000" w:themeColor="text1"/>
          <w:sz w:val="24"/>
          <w:szCs w:val="24"/>
        </w:rPr>
        <w:t>д) Описание деятельности по психолого-педагогическому сопровождению детей различных категорий</w:t>
      </w:r>
      <w:r w:rsidRPr="007F505D">
        <w:rPr>
          <w:rFonts w:ascii="Times New Roman" w:hAnsi="Times New Roman" w:cs="Times New Roman"/>
          <w:b/>
          <w:i/>
          <w:color w:val="000000" w:themeColor="text1"/>
          <w:sz w:val="24"/>
          <w:szCs w:val="24"/>
        </w:rPr>
        <w:t>.</w:t>
      </w:r>
    </w:p>
    <w:p w:rsidR="00E51367" w:rsidRPr="007F505D" w:rsidRDefault="00E51367" w:rsidP="00E51367">
      <w:pPr>
        <w:spacing w:after="0" w:line="240" w:lineRule="auto"/>
        <w:jc w:val="both"/>
        <w:rPr>
          <w:rFonts w:ascii="Times New Roman" w:hAnsi="Times New Roman" w:cs="Times New Roman"/>
          <w:b/>
          <w:i/>
          <w:color w:val="000000" w:themeColor="text1"/>
          <w:sz w:val="24"/>
          <w:szCs w:val="24"/>
        </w:rPr>
      </w:pPr>
    </w:p>
    <w:p w:rsidR="00E51367" w:rsidRPr="007F505D" w:rsidRDefault="00E51367" w:rsidP="00E51367">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b/>
          <w:i/>
          <w:color w:val="000000" w:themeColor="text1"/>
          <w:sz w:val="24"/>
          <w:szCs w:val="24"/>
        </w:rPr>
        <w:t xml:space="preserve">Содержание деятельности основных участников ППк </w:t>
      </w:r>
    </w:p>
    <w:p w:rsidR="00E51367" w:rsidRPr="007F505D" w:rsidRDefault="00E51367" w:rsidP="00E51367">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358" w:type="dxa"/>
        <w:tblInd w:w="120" w:type="dxa"/>
        <w:tblCellMar>
          <w:top w:w="23" w:type="dxa"/>
          <w:left w:w="105" w:type="dxa"/>
          <w:right w:w="94" w:type="dxa"/>
        </w:tblCellMar>
        <w:tblLook w:val="04A0"/>
      </w:tblPr>
      <w:tblGrid>
        <w:gridCol w:w="3498"/>
        <w:gridCol w:w="5701"/>
        <w:gridCol w:w="5140"/>
        <w:gridCol w:w="19"/>
      </w:tblGrid>
      <w:tr w:rsidR="007F505D" w:rsidRPr="007F505D" w:rsidTr="00CA188A">
        <w:trPr>
          <w:gridAfter w:val="1"/>
          <w:wAfter w:w="19" w:type="dxa"/>
          <w:trHeight w:val="105"/>
        </w:trPr>
        <w:tc>
          <w:tcPr>
            <w:tcW w:w="3498"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Деятельность на этапе подготовки к консилиуму</w:t>
            </w:r>
          </w:p>
        </w:tc>
        <w:tc>
          <w:tcPr>
            <w:tcW w:w="570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Деятельность в рамках психолого-педагогического</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color w:val="000000" w:themeColor="text1"/>
                <w:sz w:val="24"/>
                <w:szCs w:val="24"/>
              </w:rPr>
              <w:t>консилиума</w:t>
            </w:r>
          </w:p>
        </w:tc>
        <w:tc>
          <w:tcPr>
            <w:tcW w:w="5140"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Реализация решений консилиума</w:t>
            </w:r>
          </w:p>
        </w:tc>
      </w:tr>
      <w:tr w:rsidR="007F505D" w:rsidRPr="007F505D" w:rsidTr="00CA188A">
        <w:trPr>
          <w:gridAfter w:val="1"/>
          <w:wAfter w:w="19" w:type="dxa"/>
          <w:trHeight w:val="49"/>
        </w:trPr>
        <w:tc>
          <w:tcPr>
            <w:tcW w:w="14339" w:type="dxa"/>
            <w:gridSpan w:val="3"/>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1. Участник сопровождения</w:t>
            </w:r>
            <w:r w:rsidRPr="007F505D">
              <w:rPr>
                <w:rFonts w:ascii="Times New Roman" w:hAnsi="Times New Roman" w:cs="Times New Roman"/>
                <w:i/>
                <w:color w:val="000000" w:themeColor="text1"/>
                <w:sz w:val="24"/>
                <w:szCs w:val="24"/>
              </w:rPr>
              <w:t xml:space="preserve"> – </w:t>
            </w:r>
            <w:r w:rsidRPr="007F505D">
              <w:rPr>
                <w:rFonts w:ascii="Times New Roman" w:hAnsi="Times New Roman" w:cs="Times New Roman"/>
                <w:b/>
                <w:i/>
                <w:color w:val="000000" w:themeColor="text1"/>
                <w:sz w:val="24"/>
                <w:szCs w:val="24"/>
              </w:rPr>
              <w:t>Педагог-психолог</w:t>
            </w:r>
          </w:p>
        </w:tc>
      </w:tr>
      <w:tr w:rsidR="007F505D" w:rsidRPr="007F505D" w:rsidTr="00CA188A">
        <w:trPr>
          <w:gridAfter w:val="1"/>
          <w:wAfter w:w="19" w:type="dxa"/>
          <w:trHeight w:val="188"/>
        </w:trPr>
        <w:tc>
          <w:tcPr>
            <w:tcW w:w="3498"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Проведение диагностической работы: диагностического минимума и различных схем углубленной диагностики в отношении детей с ограниченными возможностями здоровья. Подготовка материалов к консилиуму.</w:t>
            </w:r>
          </w:p>
        </w:tc>
        <w:tc>
          <w:tcPr>
            <w:tcW w:w="570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Представление участникам консилиума необходимой информации по Психолого-педагогическому статусу конкретных воспитанников и по группам.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Участие в разработке стратегии сопровождения.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Планирует направления и формы психологической работы в рамках сопровождения конкретных воспитанников и групп в целом.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Информирует об особенностях личности, феномене развития ребенка на момент обследования: познавательной сферы (развития мышления), тонкой моторики; особенности поведения и общения дошкольника; особенности мотивационной сферы; особенности системы отношений ребенка к миру и самому себе (степень тревожности, наличие страхов).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Дает рекомендации по характеру педагогической поддержки.</w:t>
            </w:r>
          </w:p>
        </w:tc>
        <w:tc>
          <w:tcPr>
            <w:tcW w:w="5140"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Проведение психокорреционных и развивающих мероприятий.</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Проведение групповых и индивидуальных  консультаций с педагогами и родителями.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Планирование совместной работы с воспитателями.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Психологическое просвещение.</w:t>
            </w:r>
          </w:p>
        </w:tc>
      </w:tr>
      <w:tr w:rsidR="007F505D" w:rsidRPr="007F505D" w:rsidTr="00CA188A">
        <w:tblPrEx>
          <w:tblCellMar>
            <w:top w:w="35" w:type="dxa"/>
            <w:right w:w="62" w:type="dxa"/>
          </w:tblCellMar>
        </w:tblPrEx>
        <w:trPr>
          <w:trHeight w:val="37"/>
        </w:trPr>
        <w:tc>
          <w:tcPr>
            <w:tcW w:w="14358" w:type="dxa"/>
            <w:gridSpan w:val="4"/>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lastRenderedPageBreak/>
              <w:t>2. Участник сопровождения</w:t>
            </w:r>
            <w:r w:rsidRPr="007F505D">
              <w:rPr>
                <w:rFonts w:ascii="Times New Roman" w:hAnsi="Times New Roman" w:cs="Times New Roman"/>
                <w:i/>
                <w:color w:val="000000" w:themeColor="text1"/>
                <w:sz w:val="24"/>
                <w:szCs w:val="24"/>
              </w:rPr>
              <w:t xml:space="preserve"> - </w:t>
            </w:r>
            <w:r w:rsidRPr="007F505D">
              <w:rPr>
                <w:rFonts w:ascii="Times New Roman" w:hAnsi="Times New Roman" w:cs="Times New Roman"/>
                <w:b/>
                <w:i/>
                <w:color w:val="000000" w:themeColor="text1"/>
                <w:sz w:val="24"/>
                <w:szCs w:val="24"/>
              </w:rPr>
              <w:t>Воспитатель</w:t>
            </w:r>
          </w:p>
        </w:tc>
      </w:tr>
      <w:tr w:rsidR="007F505D" w:rsidRPr="007F505D" w:rsidTr="00CA188A">
        <w:tblPrEx>
          <w:tblCellMar>
            <w:top w:w="35" w:type="dxa"/>
            <w:right w:w="62" w:type="dxa"/>
          </w:tblCellMar>
        </w:tblPrEx>
        <w:trPr>
          <w:trHeight w:val="218"/>
        </w:trPr>
        <w:tc>
          <w:tcPr>
            <w:tcW w:w="3498"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Сбор педагогической информации о педагогических аспектах статуса дошкольника (собственные наблюдения, беседы или анкетирование родителей, специалистов-предметников). </w:t>
            </w:r>
          </w:p>
        </w:tc>
        <w:tc>
          <w:tcPr>
            <w:tcW w:w="570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Представление необходимой педагогической информации участникам консилиума.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Участвует в разработке стратегии сопровождения.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Планирует формы и направления работы в рамках педагогического сопровождения конкретных дошкольников или группы в целом.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Информирует об уровне учебно-организационных и коммуникативных умений; работоспособности, уровне обученности и предметных знаниях; проблемах взаимоотношений в коллективе; особенностях адаптации, сложностях поведения во взаимоотношениях с родителями.</w:t>
            </w:r>
          </w:p>
        </w:tc>
        <w:tc>
          <w:tcPr>
            <w:tcW w:w="5159" w:type="dxa"/>
            <w:gridSpan w:val="2"/>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Проведение конкретных форм воспитательной работы в рамках решения консилиума.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Консультирование родителей по вопросам сопровождения дошкольников.</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Разработка индивидуальных стратегий психологического сопровождения конкретных дошкольников и их последующая реализация. </w:t>
            </w:r>
          </w:p>
        </w:tc>
      </w:tr>
      <w:tr w:rsidR="007F505D" w:rsidRPr="007F505D" w:rsidTr="00E51367">
        <w:tblPrEx>
          <w:tblCellMar>
            <w:top w:w="35" w:type="dxa"/>
            <w:right w:w="62" w:type="dxa"/>
          </w:tblCellMar>
        </w:tblPrEx>
        <w:trPr>
          <w:trHeight w:val="297"/>
        </w:trPr>
        <w:tc>
          <w:tcPr>
            <w:tcW w:w="14358" w:type="dxa"/>
            <w:gridSpan w:val="4"/>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3</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color w:val="000000" w:themeColor="text1"/>
                <w:sz w:val="24"/>
                <w:szCs w:val="24"/>
              </w:rPr>
              <w:t>Участник сопровождени</w:t>
            </w:r>
            <w:proofErr w:type="gramStart"/>
            <w:r w:rsidRPr="007F505D">
              <w:rPr>
                <w:rFonts w:ascii="Times New Roman" w:hAnsi="Times New Roman" w:cs="Times New Roman"/>
                <w:b/>
                <w:color w:val="000000" w:themeColor="text1"/>
                <w:sz w:val="24"/>
                <w:szCs w:val="24"/>
              </w:rPr>
              <w:t>я</w:t>
            </w:r>
            <w:r w:rsidRPr="007F505D">
              <w:rPr>
                <w:rFonts w:ascii="Times New Roman" w:hAnsi="Times New Roman" w:cs="Times New Roman"/>
                <w:b/>
                <w:i/>
                <w:color w:val="000000" w:themeColor="text1"/>
                <w:sz w:val="24"/>
                <w:szCs w:val="24"/>
              </w:rPr>
              <w:t>-</w:t>
            </w:r>
            <w:proofErr w:type="gramEnd"/>
            <w:r w:rsidRPr="007F505D">
              <w:rPr>
                <w:rFonts w:ascii="Times New Roman" w:hAnsi="Times New Roman" w:cs="Times New Roman"/>
                <w:b/>
                <w:i/>
                <w:color w:val="000000" w:themeColor="text1"/>
                <w:sz w:val="24"/>
                <w:szCs w:val="24"/>
              </w:rPr>
              <w:t xml:space="preserve"> Учитель-логопед</w:t>
            </w:r>
          </w:p>
        </w:tc>
      </w:tr>
      <w:tr w:rsidR="007F505D" w:rsidRPr="007F505D" w:rsidTr="00CA188A">
        <w:tblPrEx>
          <w:tblCellMar>
            <w:top w:w="35" w:type="dxa"/>
            <w:right w:w="62" w:type="dxa"/>
          </w:tblCellMar>
        </w:tblPrEx>
        <w:trPr>
          <w:trHeight w:val="315"/>
        </w:trPr>
        <w:tc>
          <w:tcPr>
            <w:tcW w:w="3498"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Обследование состояния речи и высших психических функций. Участие в экспертных опросах на этапе диагностического минимума. Предоставление необходимой информации в рамках подготовки к консилиуму. </w:t>
            </w:r>
          </w:p>
        </w:tc>
        <w:tc>
          <w:tcPr>
            <w:tcW w:w="570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Информирует о состоянии основных компонентов устной речи дошкольников: звукопроизношение, фонематическое восприятие, слоговая структура, грамматический строй, словарный запас, связная речь.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Планирует направления и формы логопедической работы в рамках сопровождения. </w:t>
            </w:r>
          </w:p>
        </w:tc>
        <w:tc>
          <w:tcPr>
            <w:tcW w:w="5159" w:type="dxa"/>
            <w:gridSpan w:val="2"/>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Разработка индивидуальных стратегий логопедического сопровождения конкретных дошкольников и их последующая реализация.</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Участие в групповых и индивидуальных консультациях.</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Работа с содержательными и методическими аспектами учебных программ.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Консультирование родителей. </w:t>
            </w:r>
          </w:p>
        </w:tc>
      </w:tr>
    </w:tbl>
    <w:p w:rsidR="00E51367" w:rsidRPr="007F505D" w:rsidRDefault="00E51367" w:rsidP="00E513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E51367" w:rsidRPr="007F505D" w:rsidRDefault="00E51367" w:rsidP="00E513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Основные направления и содержание программ индивидуально ориентированных коррекционных мероприятий определяются результатами проведенного диагностического обследования и включают в себя следующие </w:t>
      </w:r>
      <w:r w:rsidRPr="007F505D">
        <w:rPr>
          <w:rFonts w:ascii="Times New Roman" w:hAnsi="Times New Roman" w:cs="Times New Roman"/>
          <w:b/>
          <w:i/>
          <w:color w:val="000000" w:themeColor="text1"/>
          <w:sz w:val="24"/>
          <w:szCs w:val="24"/>
        </w:rPr>
        <w:t>задачи:</w:t>
      </w:r>
      <w:r w:rsidRPr="007F505D">
        <w:rPr>
          <w:rFonts w:ascii="Times New Roman" w:hAnsi="Times New Roman" w:cs="Times New Roman"/>
          <w:color w:val="000000" w:themeColor="text1"/>
          <w:sz w:val="24"/>
          <w:szCs w:val="24"/>
        </w:rPr>
        <w:t xml:space="preserve"> </w:t>
      </w:r>
    </w:p>
    <w:p w:rsidR="00E51367" w:rsidRPr="007F505D" w:rsidRDefault="00E51367" w:rsidP="00484EE9">
      <w:pPr>
        <w:numPr>
          <w:ilvl w:val="0"/>
          <w:numId w:val="4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преодоление недостатков в речевом развитии; </w:t>
      </w:r>
    </w:p>
    <w:p w:rsidR="00E51367" w:rsidRPr="007F505D" w:rsidRDefault="00E51367" w:rsidP="00484EE9">
      <w:pPr>
        <w:numPr>
          <w:ilvl w:val="0"/>
          <w:numId w:val="4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психологического базиса для развития высших психических функций; </w:t>
      </w:r>
    </w:p>
    <w:p w:rsidR="00E51367" w:rsidRPr="007F505D" w:rsidRDefault="00E51367" w:rsidP="00484EE9">
      <w:pPr>
        <w:numPr>
          <w:ilvl w:val="0"/>
          <w:numId w:val="4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целенаправленное формирование высших психических функций; </w:t>
      </w:r>
    </w:p>
    <w:p w:rsidR="00E51367" w:rsidRPr="007F505D" w:rsidRDefault="00E51367" w:rsidP="00484EE9">
      <w:pPr>
        <w:numPr>
          <w:ilvl w:val="0"/>
          <w:numId w:val="4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ведущих видов деятельности; </w:t>
      </w:r>
    </w:p>
    <w:p w:rsidR="00E51367" w:rsidRPr="007F505D" w:rsidRDefault="00E51367" w:rsidP="00484EE9">
      <w:pPr>
        <w:numPr>
          <w:ilvl w:val="0"/>
          <w:numId w:val="4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коррекция недостатков в эмоционально-волевой сфере; </w:t>
      </w:r>
    </w:p>
    <w:p w:rsidR="00E51367" w:rsidRPr="007F505D" w:rsidRDefault="00E51367" w:rsidP="00484EE9">
      <w:pPr>
        <w:numPr>
          <w:ilvl w:val="0"/>
          <w:numId w:val="4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коммуникативного опыта детей. </w:t>
      </w:r>
    </w:p>
    <w:p w:rsidR="00E51367" w:rsidRPr="007F505D" w:rsidRDefault="00E51367" w:rsidP="00E51367">
      <w:pPr>
        <w:spacing w:after="0" w:line="240" w:lineRule="auto"/>
        <w:jc w:val="both"/>
        <w:rPr>
          <w:rFonts w:ascii="Times New Roman" w:hAnsi="Times New Roman" w:cs="Times New Roman"/>
          <w:color w:val="000000" w:themeColor="text1"/>
          <w:sz w:val="24"/>
          <w:szCs w:val="24"/>
        </w:rPr>
      </w:pPr>
    </w:p>
    <w:p w:rsidR="00E51367" w:rsidRPr="007F505D" w:rsidRDefault="00E51367" w:rsidP="00E513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Каждая задача </w:t>
      </w:r>
      <w:r w:rsidRPr="007F505D">
        <w:rPr>
          <w:rFonts w:ascii="Times New Roman" w:hAnsi="Times New Roman" w:cs="Times New Roman"/>
          <w:i/>
          <w:color w:val="000000" w:themeColor="text1"/>
          <w:sz w:val="24"/>
          <w:szCs w:val="24"/>
        </w:rPr>
        <w:t>программы</w:t>
      </w:r>
      <w:r w:rsidRPr="007F505D">
        <w:rPr>
          <w:rFonts w:ascii="Times New Roman" w:hAnsi="Times New Roman" w:cs="Times New Roman"/>
          <w:color w:val="000000" w:themeColor="text1"/>
          <w:sz w:val="24"/>
          <w:szCs w:val="24"/>
        </w:rPr>
        <w:t xml:space="preserve"> решается при тесном взаимодействии всех специалистов: </w:t>
      </w:r>
    </w:p>
    <w:p w:rsidR="00E51367" w:rsidRPr="007F505D" w:rsidRDefault="00E51367" w:rsidP="00E513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воспитателей, узких специалистов (музыкальный руководитель, инструктор по физической культуре), педагога-психолога, учителя-логопеда. В программе указывается, какой специалист будет принимать непосредственное участие в решении конкретной задачи или оказывать опосредованную помощь воспитателю в виде консультаций, рекомендаций, практических советов. </w:t>
      </w:r>
    </w:p>
    <w:p w:rsidR="00E51367" w:rsidRPr="007F505D" w:rsidRDefault="00E51367" w:rsidP="00E513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Динамическое диагностическое обследование </w:t>
      </w:r>
      <w:r w:rsidRPr="007F505D">
        <w:rPr>
          <w:rFonts w:ascii="Times New Roman" w:hAnsi="Times New Roman" w:cs="Times New Roman"/>
          <w:i/>
          <w:color w:val="000000" w:themeColor="text1"/>
          <w:sz w:val="24"/>
          <w:szCs w:val="24"/>
        </w:rPr>
        <w:t>(в январе)</w:t>
      </w:r>
      <w:r w:rsidRPr="007F505D">
        <w:rPr>
          <w:rFonts w:ascii="Times New Roman" w:hAnsi="Times New Roman" w:cs="Times New Roman"/>
          <w:color w:val="000000" w:themeColor="text1"/>
          <w:sz w:val="24"/>
          <w:szCs w:val="24"/>
        </w:rPr>
        <w:t xml:space="preserve"> позволяет определить правильность выбранных путей, методов, содержания коррекционной работы с каждым ребенком. В программу вносятся коррективы, определяются цели и задачи коррекционно-педагогической работы в следующем полугодии. В конце года </w:t>
      </w:r>
      <w:r w:rsidRPr="007F505D">
        <w:rPr>
          <w:rFonts w:ascii="Times New Roman" w:hAnsi="Times New Roman" w:cs="Times New Roman"/>
          <w:i/>
          <w:color w:val="000000" w:themeColor="text1"/>
          <w:sz w:val="24"/>
          <w:szCs w:val="24"/>
        </w:rPr>
        <w:t>(в мае)</w:t>
      </w:r>
      <w:r w:rsidRPr="007F505D">
        <w:rPr>
          <w:rFonts w:ascii="Times New Roman" w:hAnsi="Times New Roman" w:cs="Times New Roman"/>
          <w:color w:val="000000" w:themeColor="text1"/>
          <w:sz w:val="24"/>
          <w:szCs w:val="24"/>
        </w:rPr>
        <w:t xml:space="preserve"> определяется динамика и результаты работы за год, составляется прогноз относительно дальнейшего развития ребенка. </w:t>
      </w:r>
    </w:p>
    <w:p w:rsidR="00E51367" w:rsidRPr="007F505D" w:rsidRDefault="00E51367" w:rsidP="00E51367">
      <w:pPr>
        <w:spacing w:after="0" w:line="240" w:lineRule="auto"/>
        <w:jc w:val="both"/>
        <w:rPr>
          <w:rFonts w:ascii="Times New Roman" w:hAnsi="Times New Roman" w:cs="Times New Roman"/>
          <w:b/>
          <w:i/>
          <w:color w:val="000000" w:themeColor="text1"/>
          <w:sz w:val="24"/>
          <w:szCs w:val="24"/>
        </w:rPr>
      </w:pPr>
    </w:p>
    <w:p w:rsidR="00E51367" w:rsidRPr="007F505D" w:rsidRDefault="00E51367" w:rsidP="00E513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 xml:space="preserve">Психолого-педагогическое сопровождение ребенка с речевыми нарушениями (общее недоразвитие речи) </w:t>
      </w:r>
    </w:p>
    <w:p w:rsidR="00E51367" w:rsidRPr="007F505D" w:rsidRDefault="00E51367" w:rsidP="00E51367">
      <w:pPr>
        <w:spacing w:after="0" w:line="240" w:lineRule="auto"/>
        <w:jc w:val="both"/>
        <w:rPr>
          <w:rFonts w:ascii="Times New Roman" w:hAnsi="Times New Roman" w:cs="Times New Roman"/>
          <w:i/>
          <w:color w:val="000000" w:themeColor="text1"/>
          <w:sz w:val="24"/>
          <w:szCs w:val="24"/>
        </w:rPr>
      </w:pPr>
    </w:p>
    <w:p w:rsidR="00E51367" w:rsidRPr="007F505D" w:rsidRDefault="00E51367" w:rsidP="00E513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742" w:type="dxa"/>
        <w:tblInd w:w="-462" w:type="dxa"/>
        <w:tblCellMar>
          <w:top w:w="22" w:type="dxa"/>
          <w:left w:w="105" w:type="dxa"/>
          <w:right w:w="48" w:type="dxa"/>
        </w:tblCellMar>
        <w:tblLook w:val="04A0"/>
      </w:tblPr>
      <w:tblGrid>
        <w:gridCol w:w="567"/>
        <w:gridCol w:w="1701"/>
        <w:gridCol w:w="4111"/>
        <w:gridCol w:w="4549"/>
        <w:gridCol w:w="3814"/>
      </w:tblGrid>
      <w:tr w:rsidR="007F505D" w:rsidRPr="007F505D" w:rsidTr="00CA188A">
        <w:trPr>
          <w:trHeight w:val="81"/>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w:t>
            </w:r>
          </w:p>
          <w:p w:rsidR="00E51367" w:rsidRPr="007F505D" w:rsidRDefault="00E51367" w:rsidP="00CA188A">
            <w:pPr>
              <w:spacing w:line="240" w:lineRule="auto"/>
              <w:jc w:val="center"/>
              <w:rPr>
                <w:rFonts w:ascii="Times New Roman" w:hAnsi="Times New Roman" w:cs="Times New Roman"/>
                <w:color w:val="000000" w:themeColor="text1"/>
                <w:sz w:val="24"/>
                <w:szCs w:val="24"/>
              </w:rPr>
            </w:pPr>
            <w:proofErr w:type="gramStart"/>
            <w:r w:rsidRPr="007F505D">
              <w:rPr>
                <w:rFonts w:ascii="Times New Roman" w:hAnsi="Times New Roman" w:cs="Times New Roman"/>
                <w:b/>
                <w:color w:val="000000" w:themeColor="text1"/>
                <w:sz w:val="24"/>
                <w:szCs w:val="24"/>
              </w:rPr>
              <w:t>п</w:t>
            </w:r>
            <w:proofErr w:type="gramEnd"/>
            <w:r w:rsidRPr="007F505D">
              <w:rPr>
                <w:rFonts w:ascii="Times New Roman" w:hAnsi="Times New Roman" w:cs="Times New Roman"/>
                <w:b/>
                <w:color w:val="000000" w:themeColor="text1"/>
                <w:sz w:val="24"/>
                <w:szCs w:val="24"/>
              </w:rPr>
              <w:t>/п</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Специалисты ДОУ</w:t>
            </w:r>
          </w:p>
        </w:tc>
        <w:tc>
          <w:tcPr>
            <w:tcW w:w="12474" w:type="dxa"/>
            <w:gridSpan w:val="3"/>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Основные направления психолого-педагогического сопровождения</w:t>
            </w:r>
          </w:p>
        </w:tc>
      </w:tr>
      <w:tr w:rsidR="007F505D" w:rsidRPr="007F505D" w:rsidTr="00E51367">
        <w:trPr>
          <w:trHeight w:val="751"/>
        </w:trPr>
        <w:tc>
          <w:tcPr>
            <w:tcW w:w="567" w:type="dxa"/>
            <w:vMerge/>
            <w:tcBorders>
              <w:top w:val="nil"/>
              <w:left w:val="single" w:sz="4" w:space="0" w:color="000000"/>
              <w:bottom w:val="single" w:sz="4" w:space="0" w:color="000000"/>
              <w:right w:val="single" w:sz="4" w:space="0" w:color="000000"/>
            </w:tcBorders>
          </w:tcPr>
          <w:p w:rsidR="00E51367" w:rsidRPr="007F505D" w:rsidRDefault="00E51367" w:rsidP="00CA188A">
            <w:pPr>
              <w:spacing w:line="240" w:lineRule="auto"/>
              <w:jc w:val="center"/>
              <w:rPr>
                <w:rFonts w:ascii="Times New Roman" w:hAnsi="Times New Roman" w:cs="Times New Roman"/>
                <w:color w:val="000000" w:themeColor="text1"/>
                <w:sz w:val="24"/>
                <w:szCs w:val="24"/>
              </w:rPr>
            </w:pPr>
          </w:p>
        </w:tc>
        <w:tc>
          <w:tcPr>
            <w:tcW w:w="1701" w:type="dxa"/>
            <w:vMerge/>
            <w:tcBorders>
              <w:top w:val="nil"/>
              <w:left w:val="single" w:sz="4" w:space="0" w:color="000000"/>
              <w:bottom w:val="single" w:sz="4" w:space="0" w:color="000000"/>
              <w:right w:val="single" w:sz="4" w:space="0" w:color="000000"/>
            </w:tcBorders>
          </w:tcPr>
          <w:p w:rsidR="00E51367" w:rsidRPr="007F505D" w:rsidRDefault="00E51367" w:rsidP="00CA188A">
            <w:pPr>
              <w:spacing w:line="240" w:lineRule="auto"/>
              <w:jc w:val="center"/>
              <w:rPr>
                <w:rFonts w:ascii="Times New Roman" w:hAnsi="Times New Roman" w:cs="Times New Roman"/>
                <w:color w:val="000000" w:themeColor="text1"/>
                <w:sz w:val="24"/>
                <w:szCs w:val="24"/>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Базовая и динамическая диагностика</w:t>
            </w:r>
          </w:p>
        </w:tc>
        <w:tc>
          <w:tcPr>
            <w:tcW w:w="4549"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Организационно-методическое</w:t>
            </w:r>
          </w:p>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обеспечение</w:t>
            </w:r>
          </w:p>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образовательного и</w:t>
            </w:r>
          </w:p>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коррекционного процесса</w:t>
            </w:r>
          </w:p>
        </w:tc>
        <w:tc>
          <w:tcPr>
            <w:tcW w:w="3814"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Взаимодействие с родителями</w:t>
            </w:r>
          </w:p>
        </w:tc>
      </w:tr>
      <w:tr w:rsidR="007F505D" w:rsidRPr="007F505D" w:rsidTr="00CA188A">
        <w:trPr>
          <w:trHeight w:val="168"/>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w:t>
            </w:r>
            <w:r w:rsidRPr="007F505D">
              <w:rPr>
                <w:rFonts w:ascii="Times New Roman" w:hAnsi="Times New Roman" w:cs="Times New Roman"/>
                <w:i/>
                <w:color w:val="000000" w:themeColor="text1"/>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Воспитатель</w:t>
            </w:r>
            <w:r w:rsidRPr="007F505D">
              <w:rPr>
                <w:rFonts w:ascii="Times New Roman" w:hAnsi="Times New Roman" w:cs="Times New Roman"/>
                <w:color w:val="000000" w:themeColor="text1"/>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Педагогическая диагностика. Определение уровня развития разных видов деятельности ребенка, особенностей коммуникативной активности и культуры, уровня сформированности навыков самообслуживания.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Объективное изучение условий жизни и семейного воспитания ребенка, социально-психологического климата и стиля воспитания в семье.</w:t>
            </w:r>
          </w:p>
        </w:tc>
        <w:tc>
          <w:tcPr>
            <w:tcW w:w="4549"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Разработка и уточнение индивидуальных образовательных маршрутов, обеспечение образовательной деятельности в соответствии с избранными программами. Реализация рекомендаций психолога, логопеда, врача по организации режима, развивающих и коррекционных  игр и т.д.</w:t>
            </w:r>
          </w:p>
        </w:tc>
        <w:tc>
          <w:tcPr>
            <w:tcW w:w="3814"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Помощь в обеспечении законодательно закрепленных льгот детям с ОВЗ  и семьям, решение конфликтных социальных проблем в пределах компетенции. </w:t>
            </w:r>
          </w:p>
        </w:tc>
      </w:tr>
      <w:tr w:rsidR="007F505D" w:rsidRPr="007F505D" w:rsidTr="00CA188A">
        <w:tblPrEx>
          <w:tblCellMar>
            <w:top w:w="57" w:type="dxa"/>
            <w:right w:w="53" w:type="dxa"/>
          </w:tblCellMar>
        </w:tblPrEx>
        <w:trPr>
          <w:trHeight w:val="239"/>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r w:rsidRPr="007F505D">
              <w:rPr>
                <w:rFonts w:ascii="Times New Roman" w:hAnsi="Times New Roman" w:cs="Times New Roman"/>
                <w:i/>
                <w:color w:val="000000" w:themeColor="text1"/>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Педагог-психолог</w:t>
            </w:r>
            <w:r w:rsidRPr="007F505D">
              <w:rPr>
                <w:rFonts w:ascii="Times New Roman" w:hAnsi="Times New Roman" w:cs="Times New Roman"/>
                <w:color w:val="000000" w:themeColor="text1"/>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Психологическая диагностика.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549"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Консультирование, психотренинг, психокоррекция, психотерапия, разработка рекомендаций другим специалистам по организации работы с ребенком с учетом данных психодиагностики. </w:t>
            </w:r>
          </w:p>
        </w:tc>
        <w:tc>
          <w:tcPr>
            <w:tcW w:w="3814"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Беседы с родителями о психических особенностях развития ребенка с ОНР, консультации по организации коррекции недостатков развития.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CA188A">
        <w:tblPrEx>
          <w:tblCellMar>
            <w:top w:w="57" w:type="dxa"/>
            <w:right w:w="53" w:type="dxa"/>
          </w:tblCellMar>
        </w:tblPrEx>
        <w:trPr>
          <w:trHeight w:val="182"/>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w:t>
            </w:r>
            <w:r w:rsidRPr="007F505D">
              <w:rPr>
                <w:rFonts w:ascii="Times New Roman" w:hAnsi="Times New Roman" w:cs="Times New Roman"/>
                <w:i/>
                <w:color w:val="000000" w:themeColor="text1"/>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Учитель-логопед</w:t>
            </w:r>
            <w:r w:rsidRPr="007F505D">
              <w:rPr>
                <w:rFonts w:ascii="Times New Roman" w:hAnsi="Times New Roman" w:cs="Times New Roman"/>
                <w:color w:val="000000" w:themeColor="text1"/>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Логопедическая диагностика.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c>
          <w:tcPr>
            <w:tcW w:w="4549"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Коррекция и развитие речи, разработка рекомендаций другим специалистам по использованию рациональных логопедических приемов в работе с детьми. </w:t>
            </w:r>
          </w:p>
        </w:tc>
        <w:tc>
          <w:tcPr>
            <w:tcW w:w="3814"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Оказание логопедической помощи семьям детей.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CA188A">
        <w:tblPrEx>
          <w:tblCellMar>
            <w:top w:w="57" w:type="dxa"/>
            <w:right w:w="53" w:type="dxa"/>
          </w:tblCellMar>
        </w:tblPrEx>
        <w:trPr>
          <w:trHeight w:val="268"/>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w:t>
            </w:r>
            <w:r w:rsidRPr="007F505D">
              <w:rPr>
                <w:rFonts w:ascii="Times New Roman" w:hAnsi="Times New Roman" w:cs="Times New Roman"/>
                <w:i/>
                <w:color w:val="000000" w:themeColor="text1"/>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Инструктор по физической культуре</w:t>
            </w:r>
            <w:r w:rsidRPr="007F505D">
              <w:rPr>
                <w:rFonts w:ascii="Times New Roman" w:hAnsi="Times New Roman" w:cs="Times New Roman"/>
                <w:color w:val="000000" w:themeColor="text1"/>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Диагностика развития физических качеств, координационных  способностей и  сформированности двигательных умений. </w:t>
            </w:r>
          </w:p>
        </w:tc>
        <w:tc>
          <w:tcPr>
            <w:tcW w:w="4549"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Организация физкультурно-оздоровительной деятельности по согласованию с медицинскими работниками, обеспечение развивающей, </w:t>
            </w:r>
            <w:r w:rsidRPr="007F505D">
              <w:rPr>
                <w:rFonts w:ascii="Times New Roman" w:hAnsi="Times New Roman" w:cs="Times New Roman"/>
                <w:color w:val="000000" w:themeColor="text1"/>
                <w:sz w:val="24"/>
                <w:szCs w:val="24"/>
              </w:rPr>
              <w:lastRenderedPageBreak/>
              <w:t xml:space="preserve">но доступной для ребенка физической нагрузки. </w:t>
            </w:r>
          </w:p>
        </w:tc>
        <w:tc>
          <w:tcPr>
            <w:tcW w:w="3814"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Оказание помощи родителям в организации эффективного процесса физического воспитания ребенка с ОВЗ в семье.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w:t>
            </w:r>
          </w:p>
        </w:tc>
      </w:tr>
      <w:tr w:rsidR="007F505D" w:rsidRPr="007F505D" w:rsidTr="00CA188A">
        <w:tblPrEx>
          <w:tblCellMar>
            <w:top w:w="57" w:type="dxa"/>
            <w:right w:w="53" w:type="dxa"/>
          </w:tblCellMar>
        </w:tblPrEx>
        <w:trPr>
          <w:trHeight w:val="108"/>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5.</w:t>
            </w:r>
            <w:r w:rsidRPr="007F505D">
              <w:rPr>
                <w:rFonts w:ascii="Times New Roman" w:hAnsi="Times New Roman" w:cs="Times New Roman"/>
                <w:i/>
                <w:color w:val="000000" w:themeColor="text1"/>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Музыкальный руководитель</w:t>
            </w:r>
            <w:r w:rsidRPr="007F505D">
              <w:rPr>
                <w:rFonts w:ascii="Times New Roman" w:hAnsi="Times New Roman" w:cs="Times New Roman"/>
                <w:color w:val="000000" w:themeColor="text1"/>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Диагностика музыкальных творческих  способностей.</w:t>
            </w:r>
          </w:p>
        </w:tc>
        <w:tc>
          <w:tcPr>
            <w:tcW w:w="4549"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Реализация используемых программ музыкального воспитания с элементами музыкальной, танцевальной, театральной терапии с учетом рекомендаций психолога и представлением для анализа продуктов детского творчества.  </w:t>
            </w:r>
          </w:p>
        </w:tc>
        <w:tc>
          <w:tcPr>
            <w:tcW w:w="3814"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Оказание помощи родителям в развитии музыкальнотворческих способностей детей с ОВЗ в семье.</w:t>
            </w:r>
          </w:p>
        </w:tc>
      </w:tr>
      <w:tr w:rsidR="007F505D" w:rsidRPr="007F505D" w:rsidTr="00CA188A">
        <w:tblPrEx>
          <w:tblCellMar>
            <w:top w:w="57" w:type="dxa"/>
            <w:right w:w="53" w:type="dxa"/>
          </w:tblCellMar>
        </w:tblPrEx>
        <w:trPr>
          <w:trHeight w:val="163"/>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w:t>
            </w:r>
            <w:r w:rsidRPr="007F505D">
              <w:rPr>
                <w:rFonts w:ascii="Times New Roman" w:hAnsi="Times New Roman" w:cs="Times New Roman"/>
                <w:i/>
                <w:color w:val="000000" w:themeColor="text1"/>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Медицинская сестра</w:t>
            </w:r>
            <w:r w:rsidRPr="007F505D">
              <w:rPr>
                <w:rFonts w:ascii="Times New Roman" w:hAnsi="Times New Roman" w:cs="Times New Roman"/>
                <w:color w:val="000000" w:themeColor="text1"/>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Изучения медицинского анамнеза. </w:t>
            </w:r>
          </w:p>
        </w:tc>
        <w:tc>
          <w:tcPr>
            <w:tcW w:w="4549"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Обеспечение повседневного санитарно-гигиенического режима, контроль за соматическим и психическим состоянием детей. </w:t>
            </w:r>
          </w:p>
        </w:tc>
        <w:tc>
          <w:tcPr>
            <w:tcW w:w="3814"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Оказание помощи семьям воспитанников в проведении лечебно-профилактических мероприятий. </w:t>
            </w:r>
          </w:p>
        </w:tc>
      </w:tr>
    </w:tbl>
    <w:p w:rsidR="00E51367" w:rsidRPr="007F505D" w:rsidRDefault="00E51367" w:rsidP="00E513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 </w:t>
      </w:r>
    </w:p>
    <w:p w:rsidR="00E51367" w:rsidRPr="007F505D" w:rsidRDefault="00E51367" w:rsidP="00E513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 xml:space="preserve">Коррекционные мероприятия для детей с речевыми нарушениями </w:t>
      </w:r>
      <w:r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b/>
          <w:i/>
          <w:color w:val="000000" w:themeColor="text1"/>
          <w:sz w:val="24"/>
          <w:szCs w:val="24"/>
        </w:rPr>
        <w:t xml:space="preserve">(общее недоразвитие речи) </w:t>
      </w:r>
    </w:p>
    <w:p w:rsidR="00E51367" w:rsidRPr="007F505D" w:rsidRDefault="00E51367" w:rsidP="00E51367">
      <w:pPr>
        <w:spacing w:after="0" w:line="240" w:lineRule="auto"/>
        <w:jc w:val="both"/>
        <w:rPr>
          <w:rFonts w:ascii="Times New Roman" w:hAnsi="Times New Roman" w:cs="Times New Roman"/>
          <w:i/>
          <w:color w:val="000000" w:themeColor="text1"/>
          <w:sz w:val="24"/>
          <w:szCs w:val="24"/>
        </w:rPr>
      </w:pPr>
    </w:p>
    <w:p w:rsidR="00E51367" w:rsidRPr="007F505D" w:rsidRDefault="00E51367" w:rsidP="00E5136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5083" w:type="dxa"/>
        <w:tblInd w:w="-459" w:type="dxa"/>
        <w:tblLayout w:type="fixed"/>
        <w:tblCellMar>
          <w:top w:w="21" w:type="dxa"/>
          <w:right w:w="55" w:type="dxa"/>
        </w:tblCellMar>
        <w:tblLook w:val="04A0"/>
      </w:tblPr>
      <w:tblGrid>
        <w:gridCol w:w="567"/>
        <w:gridCol w:w="3119"/>
        <w:gridCol w:w="6383"/>
        <w:gridCol w:w="1872"/>
        <w:gridCol w:w="3142"/>
      </w:tblGrid>
      <w:tr w:rsidR="007F505D" w:rsidRPr="007F505D" w:rsidTr="00CA188A">
        <w:trPr>
          <w:trHeight w:val="345"/>
        </w:trPr>
        <w:tc>
          <w:tcPr>
            <w:tcW w:w="567"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w:t>
            </w:r>
          </w:p>
          <w:p w:rsidR="00E51367" w:rsidRPr="007F505D" w:rsidRDefault="00E51367" w:rsidP="00CA188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b/>
                <w:color w:val="000000" w:themeColor="text1"/>
                <w:sz w:val="24"/>
                <w:szCs w:val="24"/>
              </w:rPr>
              <w:t>п</w:t>
            </w:r>
            <w:proofErr w:type="gramEnd"/>
            <w:r w:rsidRPr="007F505D">
              <w:rPr>
                <w:rFonts w:ascii="Times New Roman" w:hAnsi="Times New Roman" w:cs="Times New Roman"/>
                <w:b/>
                <w:color w:val="000000" w:themeColor="text1"/>
                <w:sz w:val="24"/>
                <w:szCs w:val="24"/>
              </w:rPr>
              <w:t>/п</w:t>
            </w:r>
          </w:p>
        </w:tc>
        <w:tc>
          <w:tcPr>
            <w:tcW w:w="3119"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Перечень коррекционных мероприятий</w:t>
            </w:r>
          </w:p>
        </w:tc>
        <w:tc>
          <w:tcPr>
            <w:tcW w:w="6383"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Содержание</w:t>
            </w:r>
          </w:p>
        </w:tc>
        <w:tc>
          <w:tcPr>
            <w:tcW w:w="1872"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Планирование</w:t>
            </w:r>
          </w:p>
        </w:tc>
        <w:tc>
          <w:tcPr>
            <w:tcW w:w="3142"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Взаимодействующие специалисты</w:t>
            </w:r>
          </w:p>
        </w:tc>
      </w:tr>
      <w:tr w:rsidR="007F505D" w:rsidRPr="007F505D" w:rsidTr="00CA188A">
        <w:trPr>
          <w:trHeight w:val="345"/>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r w:rsidRPr="007F505D">
              <w:rPr>
                <w:rFonts w:ascii="Times New Roman" w:hAnsi="Times New Roman" w:cs="Times New Roman"/>
                <w:i/>
                <w:color w:val="000000" w:themeColor="text1"/>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Индивидуальная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логопедическая помощь</w:t>
            </w:r>
            <w:r w:rsidRPr="007F505D">
              <w:rPr>
                <w:rFonts w:ascii="Times New Roman" w:hAnsi="Times New Roman" w:cs="Times New Roman"/>
                <w:color w:val="000000" w:themeColor="text1"/>
                <w:sz w:val="24"/>
                <w:szCs w:val="24"/>
              </w:rPr>
              <w:t xml:space="preserve"> </w:t>
            </w:r>
          </w:p>
        </w:tc>
        <w:tc>
          <w:tcPr>
            <w:tcW w:w="6383"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Постановка правильных звуков, артикуляционная гимнастика, прослушивание правильной речи. </w:t>
            </w:r>
          </w:p>
        </w:tc>
        <w:tc>
          <w:tcPr>
            <w:tcW w:w="1872"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плану учителя-логопеда </w:t>
            </w:r>
          </w:p>
        </w:tc>
        <w:tc>
          <w:tcPr>
            <w:tcW w:w="3142"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Учитель-логопед. </w:t>
            </w:r>
          </w:p>
        </w:tc>
      </w:tr>
      <w:tr w:rsidR="007F505D" w:rsidRPr="007F505D" w:rsidTr="00CA188A">
        <w:trPr>
          <w:trHeight w:val="773"/>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r w:rsidRPr="007F505D">
              <w:rPr>
                <w:rFonts w:ascii="Times New Roman" w:hAnsi="Times New Roman" w:cs="Times New Roman"/>
                <w:i/>
                <w:color w:val="000000" w:themeColor="text1"/>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Организованная физкультурная деятельность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коррекционной </w:t>
            </w:r>
            <w:r w:rsidRPr="007F505D">
              <w:rPr>
                <w:rFonts w:ascii="Times New Roman" w:hAnsi="Times New Roman" w:cs="Times New Roman"/>
                <w:i/>
                <w:color w:val="000000" w:themeColor="text1"/>
                <w:sz w:val="24"/>
                <w:szCs w:val="24"/>
              </w:rPr>
              <w:lastRenderedPageBreak/>
              <w:t>направленности</w:t>
            </w:r>
            <w:r w:rsidRPr="007F505D">
              <w:rPr>
                <w:rFonts w:ascii="Times New Roman" w:hAnsi="Times New Roman" w:cs="Times New Roman"/>
                <w:color w:val="000000" w:themeColor="text1"/>
                <w:sz w:val="24"/>
                <w:szCs w:val="24"/>
              </w:rPr>
              <w:t xml:space="preserve"> </w:t>
            </w:r>
          </w:p>
        </w:tc>
        <w:tc>
          <w:tcPr>
            <w:tcW w:w="6383"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Использование специальных двигательных заданий,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способствующих формированию речи (с проговариванием, звуков и слов во время движения), а также упражнений направленных на развитие координации, в том числе </w:t>
            </w:r>
            <w:r w:rsidRPr="007F505D">
              <w:rPr>
                <w:rFonts w:ascii="Times New Roman" w:hAnsi="Times New Roman" w:cs="Times New Roman"/>
                <w:color w:val="000000" w:themeColor="text1"/>
                <w:sz w:val="24"/>
                <w:szCs w:val="24"/>
              </w:rPr>
              <w:lastRenderedPageBreak/>
              <w:t xml:space="preserve">мелкой моторики. </w:t>
            </w:r>
          </w:p>
        </w:tc>
        <w:tc>
          <w:tcPr>
            <w:tcW w:w="1872"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1 раз </w:t>
            </w:r>
            <w:proofErr w:type="gramStart"/>
            <w:r w:rsidRPr="007F505D">
              <w:rPr>
                <w:rFonts w:ascii="Times New Roman" w:hAnsi="Times New Roman" w:cs="Times New Roman"/>
                <w:color w:val="000000" w:themeColor="text1"/>
                <w:sz w:val="24"/>
                <w:szCs w:val="24"/>
              </w:rPr>
              <w:t>в</w:t>
            </w:r>
            <w:proofErr w:type="gramEnd"/>
            <w:r w:rsidRPr="007F505D">
              <w:rPr>
                <w:rFonts w:ascii="Times New Roman" w:hAnsi="Times New Roman" w:cs="Times New Roman"/>
                <w:color w:val="000000" w:themeColor="text1"/>
                <w:sz w:val="24"/>
                <w:szCs w:val="24"/>
              </w:rPr>
              <w:t xml:space="preserve">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неделю </w:t>
            </w:r>
          </w:p>
        </w:tc>
        <w:tc>
          <w:tcPr>
            <w:tcW w:w="3142"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Инструктор по ФК. </w:t>
            </w:r>
          </w:p>
        </w:tc>
      </w:tr>
      <w:tr w:rsidR="007F505D" w:rsidRPr="007F505D" w:rsidTr="00CA188A">
        <w:trPr>
          <w:trHeight w:val="345"/>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3.</w:t>
            </w:r>
            <w:r w:rsidRPr="007F505D">
              <w:rPr>
                <w:rFonts w:ascii="Times New Roman" w:hAnsi="Times New Roman" w:cs="Times New Roman"/>
                <w:i/>
                <w:color w:val="000000" w:themeColor="text1"/>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Дыхательная гимнастика</w:t>
            </w:r>
            <w:r w:rsidRPr="007F505D">
              <w:rPr>
                <w:rFonts w:ascii="Times New Roman" w:hAnsi="Times New Roman" w:cs="Times New Roman"/>
                <w:color w:val="000000" w:themeColor="text1"/>
                <w:sz w:val="24"/>
                <w:szCs w:val="24"/>
              </w:rPr>
              <w:t xml:space="preserve"> </w:t>
            </w:r>
          </w:p>
        </w:tc>
        <w:tc>
          <w:tcPr>
            <w:tcW w:w="6383"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Дыхательная гимнастика по методу А.Н. Стрельниковой, звуковая дыхательная гимнастика. </w:t>
            </w:r>
          </w:p>
        </w:tc>
        <w:tc>
          <w:tcPr>
            <w:tcW w:w="1872"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Ежедневно </w:t>
            </w:r>
          </w:p>
        </w:tc>
        <w:tc>
          <w:tcPr>
            <w:tcW w:w="3142"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инструктор </w:t>
            </w:r>
            <w:proofErr w:type="gramStart"/>
            <w:r w:rsidRPr="007F505D">
              <w:rPr>
                <w:rFonts w:ascii="Times New Roman" w:hAnsi="Times New Roman" w:cs="Times New Roman"/>
                <w:color w:val="000000" w:themeColor="text1"/>
                <w:sz w:val="24"/>
                <w:szCs w:val="24"/>
              </w:rPr>
              <w:t>по</w:t>
            </w:r>
            <w:proofErr w:type="gramEnd"/>
            <w:r w:rsidRPr="007F505D">
              <w:rPr>
                <w:rFonts w:ascii="Times New Roman" w:hAnsi="Times New Roman" w:cs="Times New Roman"/>
                <w:color w:val="000000" w:themeColor="text1"/>
                <w:sz w:val="24"/>
                <w:szCs w:val="24"/>
              </w:rPr>
              <w:t xml:space="preserve">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ФК, учител</w:t>
            </w:r>
            <w:proofErr w:type="gramStart"/>
            <w:r w:rsidRPr="007F505D">
              <w:rPr>
                <w:rFonts w:ascii="Times New Roman" w:hAnsi="Times New Roman" w:cs="Times New Roman"/>
                <w:color w:val="000000" w:themeColor="text1"/>
                <w:sz w:val="24"/>
                <w:szCs w:val="24"/>
              </w:rPr>
              <w:t>ь-</w:t>
            </w:r>
            <w:proofErr w:type="gramEnd"/>
            <w:r w:rsidRPr="007F505D">
              <w:rPr>
                <w:rFonts w:ascii="Times New Roman" w:hAnsi="Times New Roman" w:cs="Times New Roman"/>
                <w:color w:val="000000" w:themeColor="text1"/>
                <w:sz w:val="24"/>
                <w:szCs w:val="24"/>
              </w:rPr>
              <w:t xml:space="preserve"> логопед.</w:t>
            </w:r>
          </w:p>
        </w:tc>
      </w:tr>
      <w:tr w:rsidR="007F505D" w:rsidRPr="007F505D" w:rsidTr="00CA188A">
        <w:trPr>
          <w:trHeight w:val="670"/>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w:t>
            </w:r>
            <w:r w:rsidRPr="007F505D">
              <w:rPr>
                <w:rFonts w:ascii="Times New Roman" w:hAnsi="Times New Roman" w:cs="Times New Roman"/>
                <w:i/>
                <w:color w:val="000000" w:themeColor="text1"/>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Артикуляционная игровая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гимнастика в группе</w:t>
            </w:r>
            <w:r w:rsidRPr="007F505D">
              <w:rPr>
                <w:rFonts w:ascii="Times New Roman" w:hAnsi="Times New Roman" w:cs="Times New Roman"/>
                <w:color w:val="000000" w:themeColor="text1"/>
                <w:sz w:val="24"/>
                <w:szCs w:val="24"/>
              </w:rPr>
              <w:t xml:space="preserve"> </w:t>
            </w:r>
          </w:p>
        </w:tc>
        <w:tc>
          <w:tcPr>
            <w:tcW w:w="6383"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Комплексы упражнений игрового характера для артикуляционных мышц, проговаривание звуков, пропевание звуков. </w:t>
            </w:r>
          </w:p>
        </w:tc>
        <w:tc>
          <w:tcPr>
            <w:tcW w:w="1872"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Ежедневно </w:t>
            </w:r>
          </w:p>
        </w:tc>
        <w:tc>
          <w:tcPr>
            <w:tcW w:w="3142"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Учитель-логопед,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воспитатель,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музыкальный руководитель. </w:t>
            </w:r>
          </w:p>
        </w:tc>
      </w:tr>
      <w:tr w:rsidR="007F505D" w:rsidRPr="007F505D" w:rsidTr="00CA188A">
        <w:trPr>
          <w:trHeight w:val="271"/>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w:t>
            </w:r>
            <w:r w:rsidRPr="007F505D">
              <w:rPr>
                <w:rFonts w:ascii="Times New Roman" w:hAnsi="Times New Roman" w:cs="Times New Roman"/>
                <w:i/>
                <w:color w:val="000000" w:themeColor="text1"/>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Пальчиковая гимнастика</w:t>
            </w:r>
            <w:r w:rsidRPr="007F505D">
              <w:rPr>
                <w:rFonts w:ascii="Times New Roman" w:hAnsi="Times New Roman" w:cs="Times New Roman"/>
                <w:color w:val="000000" w:themeColor="text1"/>
                <w:sz w:val="24"/>
                <w:szCs w:val="24"/>
              </w:rPr>
              <w:t xml:space="preserve"> </w:t>
            </w:r>
          </w:p>
        </w:tc>
        <w:tc>
          <w:tcPr>
            <w:tcW w:w="6383"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Игровые упражнения для развития мелкой моторики руки. </w:t>
            </w:r>
          </w:p>
        </w:tc>
        <w:tc>
          <w:tcPr>
            <w:tcW w:w="1872"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Ежедневно </w:t>
            </w:r>
          </w:p>
        </w:tc>
        <w:tc>
          <w:tcPr>
            <w:tcW w:w="3142"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Учитель-логопед, воспитатель. </w:t>
            </w:r>
          </w:p>
        </w:tc>
      </w:tr>
      <w:tr w:rsidR="007F505D" w:rsidRPr="007F505D" w:rsidTr="00CA188A">
        <w:trPr>
          <w:trHeight w:val="551"/>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w:t>
            </w:r>
            <w:r w:rsidRPr="007F505D">
              <w:rPr>
                <w:rFonts w:ascii="Times New Roman" w:hAnsi="Times New Roman" w:cs="Times New Roman"/>
                <w:i/>
                <w:color w:val="000000" w:themeColor="text1"/>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Сюжетноролевая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ритмическая гимнастика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логопедической направленности</w:t>
            </w:r>
            <w:r w:rsidRPr="007F505D">
              <w:rPr>
                <w:rFonts w:ascii="Times New Roman" w:hAnsi="Times New Roman" w:cs="Times New Roman"/>
                <w:color w:val="000000" w:themeColor="text1"/>
                <w:sz w:val="24"/>
                <w:szCs w:val="24"/>
              </w:rPr>
              <w:t xml:space="preserve"> </w:t>
            </w:r>
          </w:p>
        </w:tc>
        <w:tc>
          <w:tcPr>
            <w:tcW w:w="6383"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Выполнение сюжетных музыкальных комплексов физических упражнений с проговариванием звуков, слов, предложений, пением (на основе сюжетно-ролевой ритмической гимнастики). </w:t>
            </w:r>
          </w:p>
        </w:tc>
        <w:tc>
          <w:tcPr>
            <w:tcW w:w="1872"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раз </w:t>
            </w:r>
            <w:proofErr w:type="gramStart"/>
            <w:r w:rsidRPr="007F505D">
              <w:rPr>
                <w:rFonts w:ascii="Times New Roman" w:hAnsi="Times New Roman" w:cs="Times New Roman"/>
                <w:color w:val="000000" w:themeColor="text1"/>
                <w:sz w:val="24"/>
                <w:szCs w:val="24"/>
              </w:rPr>
              <w:t>в</w:t>
            </w:r>
            <w:proofErr w:type="gramEnd"/>
            <w:r w:rsidRPr="007F505D">
              <w:rPr>
                <w:rFonts w:ascii="Times New Roman" w:hAnsi="Times New Roman" w:cs="Times New Roman"/>
                <w:color w:val="000000" w:themeColor="text1"/>
                <w:sz w:val="24"/>
                <w:szCs w:val="24"/>
              </w:rPr>
              <w:t xml:space="preserve">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неделю </w:t>
            </w:r>
          </w:p>
        </w:tc>
        <w:tc>
          <w:tcPr>
            <w:tcW w:w="3142"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Инструктор </w:t>
            </w:r>
            <w:proofErr w:type="gramStart"/>
            <w:r w:rsidRPr="007F505D">
              <w:rPr>
                <w:rFonts w:ascii="Times New Roman" w:hAnsi="Times New Roman" w:cs="Times New Roman"/>
                <w:color w:val="000000" w:themeColor="text1"/>
                <w:sz w:val="24"/>
                <w:szCs w:val="24"/>
              </w:rPr>
              <w:t>по</w:t>
            </w:r>
            <w:proofErr w:type="gramEnd"/>
            <w:r w:rsidRPr="007F505D">
              <w:rPr>
                <w:rFonts w:ascii="Times New Roman" w:hAnsi="Times New Roman" w:cs="Times New Roman"/>
                <w:color w:val="000000" w:themeColor="text1"/>
                <w:sz w:val="24"/>
                <w:szCs w:val="24"/>
              </w:rPr>
              <w:t xml:space="preserve">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ФК, музыкальный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руководитель, воспитатель. </w:t>
            </w:r>
          </w:p>
        </w:tc>
      </w:tr>
      <w:tr w:rsidR="007F505D" w:rsidRPr="007F505D" w:rsidTr="00CA188A">
        <w:trPr>
          <w:trHeight w:val="572"/>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w:t>
            </w:r>
            <w:r w:rsidRPr="007F505D">
              <w:rPr>
                <w:rFonts w:ascii="Times New Roman" w:hAnsi="Times New Roman" w:cs="Times New Roman"/>
                <w:i/>
                <w:color w:val="000000" w:themeColor="text1"/>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Массаж речевого аппарата</w:t>
            </w:r>
            <w:r w:rsidRPr="007F505D">
              <w:rPr>
                <w:rFonts w:ascii="Times New Roman" w:hAnsi="Times New Roman" w:cs="Times New Roman"/>
                <w:color w:val="000000" w:themeColor="text1"/>
                <w:sz w:val="24"/>
                <w:szCs w:val="24"/>
              </w:rPr>
              <w:t xml:space="preserve"> </w:t>
            </w:r>
          </w:p>
        </w:tc>
        <w:tc>
          <w:tcPr>
            <w:tcW w:w="6383"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Активное механическое воздействие различными приемами (поглаживание, растирание, вибрация и поколачивание, плотное нажатие) на периферический речевой аппарат. </w:t>
            </w:r>
          </w:p>
        </w:tc>
        <w:tc>
          <w:tcPr>
            <w:tcW w:w="1872"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назначению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Учителя-логопеда </w:t>
            </w:r>
          </w:p>
        </w:tc>
        <w:tc>
          <w:tcPr>
            <w:tcW w:w="3142"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Учитель-логопед </w:t>
            </w:r>
          </w:p>
        </w:tc>
      </w:tr>
      <w:tr w:rsidR="007F505D" w:rsidRPr="007F505D" w:rsidTr="00CA188A">
        <w:trPr>
          <w:trHeight w:val="408"/>
        </w:trPr>
        <w:tc>
          <w:tcPr>
            <w:tcW w:w="567"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w:t>
            </w:r>
            <w:r w:rsidRPr="007F505D">
              <w:rPr>
                <w:rFonts w:ascii="Times New Roman" w:hAnsi="Times New Roman" w:cs="Times New Roman"/>
                <w:i/>
                <w:color w:val="000000" w:themeColor="text1"/>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Индивидуальная психологическая помощь</w:t>
            </w:r>
            <w:r w:rsidRPr="007F505D">
              <w:rPr>
                <w:rFonts w:ascii="Times New Roman" w:hAnsi="Times New Roman" w:cs="Times New Roman"/>
                <w:color w:val="000000" w:themeColor="text1"/>
                <w:sz w:val="24"/>
                <w:szCs w:val="24"/>
              </w:rPr>
              <w:t xml:space="preserve"> </w:t>
            </w:r>
          </w:p>
        </w:tc>
        <w:tc>
          <w:tcPr>
            <w:tcW w:w="6383"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Выявление проблем психологического характера, связанных с логопедическими проблемами и их коррекция. </w:t>
            </w:r>
          </w:p>
        </w:tc>
        <w:tc>
          <w:tcPr>
            <w:tcW w:w="1872" w:type="dxa"/>
            <w:tcBorders>
              <w:top w:val="single" w:sz="4" w:space="0" w:color="000000"/>
              <w:left w:val="single" w:sz="4" w:space="0" w:color="000000"/>
              <w:bottom w:val="single" w:sz="4" w:space="0" w:color="000000"/>
              <w:right w:val="single" w:sz="4" w:space="0" w:color="000000"/>
            </w:tcBorders>
            <w:vAlign w:val="center"/>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плану </w:t>
            </w:r>
          </w:p>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педагога-психолога </w:t>
            </w:r>
          </w:p>
        </w:tc>
        <w:tc>
          <w:tcPr>
            <w:tcW w:w="3142" w:type="dxa"/>
            <w:tcBorders>
              <w:top w:val="single" w:sz="4" w:space="0" w:color="000000"/>
              <w:left w:val="single" w:sz="4" w:space="0" w:color="000000"/>
              <w:bottom w:val="single" w:sz="4" w:space="0" w:color="000000"/>
              <w:right w:val="single" w:sz="4" w:space="0" w:color="000000"/>
            </w:tcBorders>
          </w:tcPr>
          <w:p w:rsidR="00E51367" w:rsidRPr="007F505D" w:rsidRDefault="00E51367"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Педагог-психолог, учитель-логопед, воспитатель. </w:t>
            </w:r>
          </w:p>
        </w:tc>
      </w:tr>
    </w:tbl>
    <w:p w:rsidR="00E51367" w:rsidRPr="007F505D" w:rsidRDefault="00E51367" w:rsidP="00804DBF">
      <w:pPr>
        <w:widowControl w:val="0"/>
        <w:spacing w:after="0" w:line="240" w:lineRule="auto"/>
        <w:jc w:val="both"/>
        <w:outlineLvl w:val="1"/>
        <w:rPr>
          <w:rFonts w:ascii="Times New Roman" w:eastAsiaTheme="majorEastAsia" w:hAnsi="Times New Roman" w:cs="Times New Roman"/>
          <w:b/>
          <w:bCs/>
          <w:color w:val="000000" w:themeColor="text1"/>
          <w:sz w:val="24"/>
          <w:szCs w:val="24"/>
        </w:rPr>
      </w:pPr>
    </w:p>
    <w:p w:rsidR="00A25CA7" w:rsidRPr="007F505D" w:rsidRDefault="009C7757" w:rsidP="00804DBF">
      <w:pPr>
        <w:widowControl w:val="0"/>
        <w:spacing w:after="0" w:line="240" w:lineRule="auto"/>
        <w:jc w:val="both"/>
        <w:outlineLvl w:val="1"/>
        <w:rPr>
          <w:rFonts w:ascii="Times New Roman" w:eastAsiaTheme="majorEastAsia" w:hAnsi="Times New Roman" w:cs="Times New Roman"/>
          <w:b/>
          <w:bCs/>
          <w:color w:val="000000" w:themeColor="text1"/>
          <w:sz w:val="24"/>
          <w:szCs w:val="24"/>
        </w:rPr>
      </w:pPr>
      <w:r w:rsidRPr="007F505D">
        <w:rPr>
          <w:rFonts w:ascii="Times New Roman" w:eastAsiaTheme="majorEastAsia" w:hAnsi="Times New Roman" w:cs="Times New Roman"/>
          <w:b/>
          <w:bCs/>
          <w:color w:val="000000" w:themeColor="text1"/>
          <w:sz w:val="24"/>
          <w:szCs w:val="24"/>
        </w:rPr>
        <w:lastRenderedPageBreak/>
        <w:t>2.5. Направления, выбранные участниками образовательных отношений из числа парциальных и иных программ.</w:t>
      </w:r>
    </w:p>
    <w:p w:rsidR="00545A06" w:rsidRPr="007F505D" w:rsidRDefault="00545A06"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r w:rsidRPr="007F505D">
        <w:rPr>
          <w:rFonts w:ascii="Times New Roman" w:eastAsiaTheme="majorEastAsia" w:hAnsi="Times New Roman" w:cs="Times New Roman"/>
          <w:bCs/>
          <w:color w:val="000000" w:themeColor="text1"/>
          <w:sz w:val="24"/>
          <w:szCs w:val="24"/>
        </w:rPr>
        <w:t>В  Программе используется:</w:t>
      </w:r>
    </w:p>
    <w:p w:rsidR="00490E74" w:rsidRPr="007F505D" w:rsidRDefault="00A25CA7" w:rsidP="00804DBF">
      <w:pPr>
        <w:widowControl w:val="0"/>
        <w:spacing w:after="0" w:line="240" w:lineRule="auto"/>
        <w:jc w:val="both"/>
        <w:outlineLvl w:val="1"/>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Парциальная программа</w:t>
      </w:r>
      <w:r w:rsidR="00490E74" w:rsidRPr="007F505D">
        <w:rPr>
          <w:rFonts w:ascii="Times New Roman" w:eastAsia="Times New Roman" w:hAnsi="Times New Roman" w:cs="Times New Roman"/>
          <w:color w:val="000000" w:themeColor="text1"/>
          <w:sz w:val="24"/>
          <w:szCs w:val="24"/>
        </w:rPr>
        <w:t xml:space="preserve"> – Обучение грамоте детей дошкольного возраста Н.В. Нищевой – СПб</w:t>
      </w:r>
      <w:proofErr w:type="gramStart"/>
      <w:r w:rsidR="00490E74" w:rsidRPr="007F505D">
        <w:rPr>
          <w:rFonts w:ascii="Times New Roman" w:eastAsia="Times New Roman" w:hAnsi="Times New Roman" w:cs="Times New Roman"/>
          <w:color w:val="000000" w:themeColor="text1"/>
          <w:sz w:val="24"/>
          <w:szCs w:val="24"/>
        </w:rPr>
        <w:t xml:space="preserve">.: </w:t>
      </w:r>
      <w:proofErr w:type="gramEnd"/>
      <w:r w:rsidR="00490E74" w:rsidRPr="007F505D">
        <w:rPr>
          <w:rFonts w:ascii="Times New Roman" w:eastAsia="Times New Roman" w:hAnsi="Times New Roman" w:cs="Times New Roman"/>
          <w:color w:val="000000" w:themeColor="text1"/>
          <w:sz w:val="24"/>
          <w:szCs w:val="24"/>
        </w:rPr>
        <w:t>ООО «Издательство «ДЕТСТВО-ПРЕСС», 2015.</w:t>
      </w:r>
    </w:p>
    <w:p w:rsidR="00A25CA7" w:rsidRPr="007F505D" w:rsidRDefault="00A25CA7" w:rsidP="00804DBF">
      <w:pPr>
        <w:widowControl w:val="0"/>
        <w:spacing w:after="0" w:line="240" w:lineRule="auto"/>
        <w:jc w:val="both"/>
        <w:outlineLvl w:val="1"/>
        <w:rPr>
          <w:rFonts w:ascii="Times New Roman" w:eastAsia="Times New Roman" w:hAnsi="Times New Roman" w:cs="Times New Roman"/>
          <w:color w:val="000000" w:themeColor="text1"/>
          <w:sz w:val="24"/>
          <w:szCs w:val="24"/>
        </w:rPr>
      </w:pPr>
      <w:r w:rsidRPr="007F505D">
        <w:rPr>
          <w:rFonts w:ascii="Times New Roman" w:eastAsia="Times New Roman" w:hAnsi="Times New Roman" w:cs="Times New Roman"/>
          <w:color w:val="000000" w:themeColor="text1"/>
          <w:sz w:val="24"/>
          <w:szCs w:val="24"/>
        </w:rPr>
        <w:t xml:space="preserve">    В соответствии с Федеральным государственным образовательным стандартом дошкольного образования данная парциальная образовательная программа направленна на развитие детей дошкольного возраста в образовательной области «Речевое развитие», предназначена для обучения дошкольников грамоте и профилактике нарушений письменной речи в дальнейшем, учитывает образовательные потребности, интересы и мотивы детей и их членов семей.</w:t>
      </w: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r w:rsidRPr="007F505D">
        <w:rPr>
          <w:rFonts w:ascii="Times New Roman" w:eastAsiaTheme="majorEastAsia" w:hAnsi="Times New Roman" w:cs="Times New Roman"/>
          <w:bCs/>
          <w:color w:val="000000" w:themeColor="text1"/>
          <w:sz w:val="24"/>
          <w:szCs w:val="24"/>
        </w:rPr>
        <w:t xml:space="preserve">      Обучение грамоте в соответствии с программой осуществляется с учетом следующих условий:</w:t>
      </w:r>
    </w:p>
    <w:p w:rsidR="00A25CA7" w:rsidRPr="007F505D" w:rsidRDefault="00A25CA7" w:rsidP="00804DBF">
      <w:pPr>
        <w:widowControl w:val="0"/>
        <w:spacing w:after="0" w:line="240" w:lineRule="auto"/>
        <w:jc w:val="both"/>
        <w:outlineLvl w:val="1"/>
        <w:rPr>
          <w:rFonts w:ascii="Times New Roman" w:eastAsiaTheme="majorEastAsia" w:hAnsi="Times New Roman" w:cs="Times New Roman"/>
          <w:b/>
          <w:bCs/>
          <w:color w:val="000000" w:themeColor="text1"/>
          <w:sz w:val="24"/>
          <w:szCs w:val="24"/>
        </w:rPr>
      </w:pPr>
    </w:p>
    <w:p w:rsidR="00A25CA7" w:rsidRPr="007F505D" w:rsidRDefault="00A25CA7" w:rsidP="00A25CA7">
      <w:pPr>
        <w:widowControl w:val="0"/>
        <w:spacing w:after="0" w:line="240" w:lineRule="auto"/>
        <w:jc w:val="both"/>
        <w:outlineLvl w:val="1"/>
        <w:rPr>
          <w:rFonts w:ascii="Times New Roman" w:eastAsia="Times New Roman" w:hAnsi="Times New Roman" w:cs="Times New Roman"/>
          <w:color w:val="000000" w:themeColor="text1"/>
          <w:sz w:val="24"/>
          <w:szCs w:val="24"/>
        </w:rPr>
      </w:pPr>
      <w:r w:rsidRPr="007F505D">
        <w:rPr>
          <w:rFonts w:ascii="Times New Roman" w:eastAsiaTheme="majorEastAsia" w:hAnsi="Times New Roman" w:cs="Times New Roman"/>
          <w:bCs/>
          <w:color w:val="000000" w:themeColor="text1"/>
          <w:sz w:val="24"/>
          <w:szCs w:val="24"/>
        </w:rPr>
        <w:t xml:space="preserve">(в разработке) смотреть </w:t>
      </w:r>
      <w:r w:rsidRPr="007F505D">
        <w:rPr>
          <w:rFonts w:ascii="Times New Roman" w:eastAsia="Times New Roman" w:hAnsi="Times New Roman" w:cs="Times New Roman"/>
          <w:color w:val="000000" w:themeColor="text1"/>
          <w:sz w:val="24"/>
          <w:szCs w:val="24"/>
        </w:rPr>
        <w:t>-  Парциальная программа – Обучение грамоте детей дошкольного возраста Н.В. Нищевой – СПб</w:t>
      </w:r>
      <w:proofErr w:type="gramStart"/>
      <w:r w:rsidRPr="007F505D">
        <w:rPr>
          <w:rFonts w:ascii="Times New Roman" w:eastAsia="Times New Roman" w:hAnsi="Times New Roman" w:cs="Times New Roman"/>
          <w:color w:val="000000" w:themeColor="text1"/>
          <w:sz w:val="24"/>
          <w:szCs w:val="24"/>
        </w:rPr>
        <w:t xml:space="preserve">.: </w:t>
      </w:r>
      <w:proofErr w:type="gramEnd"/>
      <w:r w:rsidRPr="007F505D">
        <w:rPr>
          <w:rFonts w:ascii="Times New Roman" w:eastAsia="Times New Roman" w:hAnsi="Times New Roman" w:cs="Times New Roman"/>
          <w:color w:val="000000" w:themeColor="text1"/>
          <w:sz w:val="24"/>
          <w:szCs w:val="24"/>
        </w:rPr>
        <w:t>ООО «Издательство «ДЕТСТВО-ПРЕСС», 2015.</w:t>
      </w:r>
    </w:p>
    <w:p w:rsidR="00A25CA7" w:rsidRPr="007F505D" w:rsidRDefault="00A25CA7" w:rsidP="00804DBF">
      <w:pPr>
        <w:widowControl w:val="0"/>
        <w:spacing w:after="0" w:line="240" w:lineRule="auto"/>
        <w:jc w:val="both"/>
        <w:outlineLvl w:val="1"/>
        <w:rPr>
          <w:rFonts w:ascii="Times New Roman" w:eastAsiaTheme="majorEastAsia" w:hAnsi="Times New Roman" w:cs="Times New Roman"/>
          <w:b/>
          <w:bCs/>
          <w:color w:val="000000" w:themeColor="text1"/>
          <w:sz w:val="24"/>
          <w:szCs w:val="24"/>
        </w:rPr>
      </w:pPr>
    </w:p>
    <w:p w:rsidR="00490E74" w:rsidRPr="007F505D" w:rsidRDefault="00490E74"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545A06" w:rsidRPr="007F505D" w:rsidRDefault="00545A06" w:rsidP="00545A06">
      <w:pPr>
        <w:spacing w:after="0" w:line="240" w:lineRule="auto"/>
        <w:jc w:val="both"/>
        <w:rPr>
          <w:rFonts w:ascii="Times New Roman" w:hAnsi="Times New Roman" w:cs="Times New Roman"/>
          <w:b/>
          <w:color w:val="000000" w:themeColor="text1"/>
          <w:sz w:val="24"/>
          <w:szCs w:val="24"/>
        </w:rPr>
      </w:pPr>
    </w:p>
    <w:p w:rsidR="00545A06" w:rsidRPr="007F505D" w:rsidRDefault="00545A06" w:rsidP="00545A06">
      <w:pPr>
        <w:spacing w:after="0" w:line="240" w:lineRule="auto"/>
        <w:jc w:val="both"/>
        <w:rPr>
          <w:rFonts w:ascii="Times New Roman" w:hAnsi="Times New Roman" w:cs="Times New Roman"/>
          <w:b/>
          <w:color w:val="000000" w:themeColor="text1"/>
          <w:sz w:val="24"/>
          <w:szCs w:val="24"/>
        </w:rPr>
      </w:pPr>
    </w:p>
    <w:p w:rsidR="00545A06" w:rsidRPr="007F505D" w:rsidRDefault="00545A06" w:rsidP="00545A06">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lastRenderedPageBreak/>
        <w:t xml:space="preserve">2.6. Комплексно – тематическое планирование </w:t>
      </w:r>
    </w:p>
    <w:p w:rsidR="00545A06" w:rsidRPr="007F505D" w:rsidRDefault="00545A06" w:rsidP="00545A06">
      <w:pPr>
        <w:pStyle w:val="af3"/>
        <w:spacing w:before="36"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545A06" w:rsidRPr="007F505D" w:rsidRDefault="00545A06" w:rsidP="00545A06">
      <w:pPr>
        <w:pStyle w:val="af3"/>
        <w:spacing w:before="36"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4"/>
          <w:sz w:val="24"/>
          <w:szCs w:val="24"/>
        </w:rPr>
        <w:t xml:space="preserve"> </w:t>
      </w:r>
      <w:r w:rsidRPr="007F505D">
        <w:rPr>
          <w:rFonts w:ascii="Times New Roman" w:hAnsi="Times New Roman" w:cs="Times New Roman"/>
          <w:color w:val="000000" w:themeColor="text1"/>
          <w:sz w:val="24"/>
          <w:szCs w:val="24"/>
        </w:rPr>
        <w:t>основе</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лежит</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комплексно-тематическое</w:t>
      </w:r>
      <w:r w:rsidRPr="007F505D">
        <w:rPr>
          <w:rFonts w:ascii="Times New Roman" w:hAnsi="Times New Roman" w:cs="Times New Roman"/>
          <w:color w:val="000000" w:themeColor="text1"/>
          <w:spacing w:val="-7"/>
          <w:sz w:val="24"/>
          <w:szCs w:val="24"/>
        </w:rPr>
        <w:t xml:space="preserve"> </w:t>
      </w:r>
      <w:r w:rsidRPr="007F505D">
        <w:rPr>
          <w:rFonts w:ascii="Times New Roman" w:hAnsi="Times New Roman" w:cs="Times New Roman"/>
          <w:color w:val="000000" w:themeColor="text1"/>
          <w:sz w:val="24"/>
          <w:szCs w:val="24"/>
        </w:rPr>
        <w:t>планирование</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воспитательно-образовательной</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работы</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4"/>
          <w:sz w:val="24"/>
          <w:szCs w:val="24"/>
        </w:rPr>
        <w:t xml:space="preserve"> </w:t>
      </w:r>
      <w:r w:rsidRPr="007F505D">
        <w:rPr>
          <w:rFonts w:ascii="Times New Roman" w:hAnsi="Times New Roman" w:cs="Times New Roman"/>
          <w:color w:val="000000" w:themeColor="text1"/>
          <w:sz w:val="24"/>
          <w:szCs w:val="24"/>
        </w:rPr>
        <w:t>ДОО.</w:t>
      </w:r>
    </w:p>
    <w:p w:rsidR="00545A06" w:rsidRPr="007F505D" w:rsidRDefault="00545A06" w:rsidP="00545A06">
      <w:pPr>
        <w:pStyle w:val="af3"/>
        <w:spacing w:before="41" w:line="240" w:lineRule="auto"/>
        <w:ind w:right="190" w:firstLine="566"/>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Цель</w:t>
      </w:r>
      <w:r w:rsidRPr="007F505D">
        <w:rPr>
          <w:rFonts w:ascii="Times New Roman" w:hAnsi="Times New Roman" w:cs="Times New Roman"/>
          <w:color w:val="000000" w:themeColor="text1"/>
          <w:sz w:val="24"/>
          <w:szCs w:val="24"/>
        </w:rPr>
        <w:t>: построение воспитательно-образовательного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процесса,</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направленного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на обеспечение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единства воспитательных,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развивающих 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обучающих целей и задач, с учетом интеграции на необходимом и достаточном материале, максимально приближаясь к разумному «минимуму» с</w:t>
      </w:r>
      <w:r w:rsidRPr="007F505D">
        <w:rPr>
          <w:rFonts w:ascii="Times New Roman" w:hAnsi="Times New Roman" w:cs="Times New Roman"/>
          <w:color w:val="000000" w:themeColor="text1"/>
          <w:spacing w:val="-57"/>
          <w:sz w:val="24"/>
          <w:szCs w:val="24"/>
        </w:rPr>
        <w:t xml:space="preserve"> </w:t>
      </w:r>
      <w:r w:rsidRPr="007F505D">
        <w:rPr>
          <w:rFonts w:ascii="Times New Roman" w:hAnsi="Times New Roman" w:cs="Times New Roman"/>
          <w:color w:val="000000" w:themeColor="text1"/>
          <w:sz w:val="24"/>
          <w:szCs w:val="24"/>
        </w:rPr>
        <w:t>учетом</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контингента</w:t>
      </w:r>
      <w:r w:rsidRPr="007F505D">
        <w:rPr>
          <w:rFonts w:ascii="Times New Roman" w:hAnsi="Times New Roman" w:cs="Times New Roman"/>
          <w:color w:val="000000" w:themeColor="text1"/>
          <w:spacing w:val="-4"/>
          <w:sz w:val="24"/>
          <w:szCs w:val="24"/>
        </w:rPr>
        <w:t xml:space="preserve"> </w:t>
      </w:r>
      <w:r w:rsidRPr="007F505D">
        <w:rPr>
          <w:rFonts w:ascii="Times New Roman" w:hAnsi="Times New Roman" w:cs="Times New Roman"/>
          <w:color w:val="000000" w:themeColor="text1"/>
          <w:sz w:val="24"/>
          <w:szCs w:val="24"/>
        </w:rPr>
        <w:t>воспитанников,</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их</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индивидуальных</w:t>
      </w:r>
      <w:r w:rsidRPr="007F505D">
        <w:rPr>
          <w:rFonts w:ascii="Times New Roman" w:hAnsi="Times New Roman" w:cs="Times New Roman"/>
          <w:color w:val="000000" w:themeColor="text1"/>
          <w:spacing w:val="-4"/>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9"/>
          <w:sz w:val="24"/>
          <w:szCs w:val="24"/>
        </w:rPr>
        <w:t xml:space="preserve"> </w:t>
      </w:r>
      <w:r w:rsidRPr="007F505D">
        <w:rPr>
          <w:rFonts w:ascii="Times New Roman" w:hAnsi="Times New Roman" w:cs="Times New Roman"/>
          <w:color w:val="000000" w:themeColor="text1"/>
          <w:sz w:val="24"/>
          <w:szCs w:val="24"/>
        </w:rPr>
        <w:t>возрастных</w:t>
      </w:r>
      <w:r w:rsidRPr="007F505D">
        <w:rPr>
          <w:rFonts w:ascii="Times New Roman" w:hAnsi="Times New Roman" w:cs="Times New Roman"/>
          <w:color w:val="000000" w:themeColor="text1"/>
          <w:spacing w:val="-4"/>
          <w:sz w:val="24"/>
          <w:szCs w:val="24"/>
        </w:rPr>
        <w:t xml:space="preserve"> </w:t>
      </w:r>
      <w:r w:rsidRPr="007F505D">
        <w:rPr>
          <w:rFonts w:ascii="Times New Roman" w:hAnsi="Times New Roman" w:cs="Times New Roman"/>
          <w:color w:val="000000" w:themeColor="text1"/>
          <w:sz w:val="24"/>
          <w:szCs w:val="24"/>
        </w:rPr>
        <w:t>особенностей,</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социального</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заказа родителей.</w:t>
      </w:r>
    </w:p>
    <w:p w:rsidR="00545A06" w:rsidRPr="007F505D" w:rsidRDefault="00545A06" w:rsidP="00545A06">
      <w:pPr>
        <w:pStyle w:val="af3"/>
        <w:spacing w:line="240" w:lineRule="auto"/>
        <w:ind w:right="189" w:firstLine="566"/>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Одной теме уделяется одна – две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недели. Тема отражается в подборе материалов, находящихся в группе и центрах развития. Для каждой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возрастной</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группы</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разработано</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комплексно-тематическое планирование.</w:t>
      </w:r>
    </w:p>
    <w:p w:rsidR="00545A06" w:rsidRPr="007F505D" w:rsidRDefault="00545A06" w:rsidP="00545A06">
      <w:pPr>
        <w:pStyle w:val="af3"/>
        <w:spacing w:before="2" w:line="240" w:lineRule="auto"/>
        <w:ind w:right="187"/>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Комплексно – тематическое планирование образовательного процесса учитывает особенности речевого и психофизического развития детей с</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общим</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недоразвитием</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речи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предусматривает</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полное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взаимодействие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преемственность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действий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учителя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логопеда,</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воспитателей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специалистов</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дошкольного</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образовательного</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учреждения.</w:t>
      </w:r>
    </w:p>
    <w:p w:rsidR="00545A06" w:rsidRPr="007F505D" w:rsidRDefault="00545A06" w:rsidP="00545A06">
      <w:pPr>
        <w:pStyle w:val="af3"/>
        <w:spacing w:before="2" w:line="240" w:lineRule="auto"/>
        <w:ind w:right="187"/>
        <w:jc w:val="both"/>
        <w:rPr>
          <w:rFonts w:ascii="Times New Roman" w:hAnsi="Times New Roman" w:cs="Times New Roman"/>
          <w:color w:val="000000" w:themeColor="text1"/>
          <w:sz w:val="24"/>
          <w:szCs w:val="24"/>
        </w:rPr>
      </w:pPr>
    </w:p>
    <w:p w:rsidR="00545A06" w:rsidRPr="007F505D" w:rsidRDefault="00545A06" w:rsidP="00545A06">
      <w:pPr>
        <w:spacing w:line="240" w:lineRule="auto"/>
        <w:jc w:val="center"/>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 xml:space="preserve">Календарно – тематическое планирование в </w:t>
      </w:r>
      <w:r w:rsidRPr="007F505D">
        <w:rPr>
          <w:rFonts w:ascii="Times New Roman" w:hAnsi="Times New Roman" w:cs="Times New Roman"/>
          <w:b/>
          <w:bCs/>
          <w:color w:val="000000" w:themeColor="text1"/>
          <w:sz w:val="24"/>
          <w:szCs w:val="24"/>
        </w:rPr>
        <w:t>разновозрастной группе компенсирующей направленности для детей с ТНР</w:t>
      </w:r>
    </w:p>
    <w:p w:rsidR="00545A06" w:rsidRPr="007F505D" w:rsidRDefault="00545A06" w:rsidP="00545A06">
      <w:pPr>
        <w:spacing w:line="240" w:lineRule="auto"/>
        <w:jc w:val="center"/>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на 2022-2023 учебный год.</w:t>
      </w:r>
    </w:p>
    <w:tbl>
      <w:tblPr>
        <w:tblStyle w:val="aa"/>
        <w:tblW w:w="0" w:type="auto"/>
        <w:tblLook w:val="04A0"/>
      </w:tblPr>
      <w:tblGrid>
        <w:gridCol w:w="1437"/>
        <w:gridCol w:w="2646"/>
        <w:gridCol w:w="1213"/>
        <w:gridCol w:w="7011"/>
        <w:gridCol w:w="2196"/>
      </w:tblGrid>
      <w:tr w:rsidR="007F505D" w:rsidRPr="007F505D" w:rsidTr="00CA188A">
        <w:tc>
          <w:tcPr>
            <w:tcW w:w="1437"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Месяц</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Тема</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Возраст</w:t>
            </w:r>
          </w:p>
        </w:tc>
        <w:tc>
          <w:tcPr>
            <w:tcW w:w="7011"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Содержание работы</w:t>
            </w:r>
          </w:p>
        </w:tc>
        <w:tc>
          <w:tcPr>
            <w:tcW w:w="219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Итоговое мероприятие</w:t>
            </w: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Сентябрь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1-3 неделя</w:t>
            </w:r>
          </w:p>
        </w:tc>
        <w:tc>
          <w:tcPr>
            <w:tcW w:w="2646"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Мониторинг</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Выявлять особенности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Заполнять диагностические карты</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Развлечение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«День знаний».</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p w:rsidR="00545A06" w:rsidRPr="007F505D" w:rsidRDefault="00545A06" w:rsidP="00CA188A">
            <w:pPr>
              <w:jc w:val="both"/>
              <w:rPr>
                <w:rFonts w:ascii="Times New Roman" w:hAnsi="Times New Roman" w:cs="Times New Roman"/>
                <w:b/>
                <w:bCs/>
                <w:color w:val="000000" w:themeColor="text1"/>
                <w:sz w:val="24"/>
                <w:szCs w:val="24"/>
              </w:rPr>
            </w:pPr>
          </w:p>
        </w:tc>
        <w:tc>
          <w:tcPr>
            <w:tcW w:w="7011"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p w:rsidR="00545A06" w:rsidRPr="007F505D" w:rsidRDefault="00545A06" w:rsidP="00CA188A">
            <w:pPr>
              <w:jc w:val="both"/>
              <w:rPr>
                <w:rFonts w:ascii="Times New Roman" w:hAnsi="Times New Roman" w:cs="Times New Roman"/>
                <w:b/>
                <w:bCs/>
                <w:color w:val="000000" w:themeColor="text1"/>
                <w:sz w:val="24"/>
                <w:szCs w:val="24"/>
              </w:rPr>
            </w:pPr>
          </w:p>
        </w:tc>
        <w:tc>
          <w:tcPr>
            <w:tcW w:w="7011"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Сентябрь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Огород. Овощи.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Обобщать первичные представления об осени по существенным признакам сезона (созревание овощей, уборка урожая). Расширять знания детей об овощах, месте их произрастания и этапах выращивания; формировать умение описывать овощи по </w:t>
            </w:r>
            <w:r w:rsidRPr="007F505D">
              <w:rPr>
                <w:rFonts w:ascii="Times New Roman" w:hAnsi="Times New Roman" w:cs="Times New Roman"/>
                <w:color w:val="000000" w:themeColor="text1"/>
                <w:sz w:val="24"/>
                <w:szCs w:val="24"/>
              </w:rPr>
              <w:lastRenderedPageBreak/>
              <w:t>форме, цвету и величине.</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Игра-драматизация по русской народной сказке «Репка».</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Выставка поделок из овощей</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«Веселый огород»</w:t>
            </w:r>
          </w:p>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Огород. Овощи.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Расширять представления детей об овощах (цвет, форму, размер, запах, вкус). Уточнять знания детей о том, что овощи растут в огороде на грядках, их регулярно поливают, собирают урожай осенью. Пополнять словарь детей существительными по лексической теме. Закреплять обобщающее понятие «овощи». Воспитывать у детей уважительное отношение к труду работников сельского хозяйства.</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Овощи.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Труд взрослых на полях и огородах.</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Расширять и уточнять представления детей о сборе урожая овощных культур, о труде взрослых на полях и огородах. Расширять представления детей об овощах (цвет, форму, размер, запах, вкус). Расширять словарный запас у детей по лексической теме. Закреплять обобщающее понятие «овощи». Закреплять у детей знания о пользе употребления в пищу овощей.</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Октябрь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1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Сад. Фрукты. </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Обобщать первичные представления об осени по существенным признакам сезона (созревание и уборка фруктов). Расширять представления о фруктах, местах их произрастания, цвете, форме, размере, о способах и пользе употребления в пищу</w:t>
            </w:r>
          </w:p>
        </w:tc>
        <w:tc>
          <w:tcPr>
            <w:tcW w:w="2196"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Приготовление фруктового салата «Витаминка»</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Сад. Фрукты. Ягоды.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 xml:space="preserve">Расширять представления детей о фруктах (цвет, форму, размер, запах, вкус). Уточнять знания детей о том, что фрукты растут в саду на деревьях, за фруктовыми деревьями ухаживают, собирают урожай осенью. Пополнять словарь детей существительными по лексической теме. Закреплять обобщающее понятие «фрукты». </w:t>
            </w:r>
            <w:proofErr w:type="gramStart"/>
            <w:r w:rsidRPr="007F505D">
              <w:rPr>
                <w:rFonts w:ascii="Times New Roman" w:hAnsi="Times New Roman" w:cs="Times New Roman"/>
                <w:color w:val="000000" w:themeColor="text1"/>
                <w:sz w:val="24"/>
                <w:szCs w:val="24"/>
              </w:rPr>
              <w:t>Пополнять активный словарь детей названиями основных (зелёный, жёлтый, красный) и оттеночных (оранжевый, фиолетовый, розовый) цветов.</w:t>
            </w:r>
            <w:proofErr w:type="gramEnd"/>
            <w:r w:rsidRPr="007F505D">
              <w:rPr>
                <w:rFonts w:ascii="Times New Roman" w:hAnsi="Times New Roman" w:cs="Times New Roman"/>
                <w:color w:val="000000" w:themeColor="text1"/>
                <w:sz w:val="24"/>
                <w:szCs w:val="24"/>
              </w:rPr>
              <w:t xml:space="preserve"> Закреплять у детей знания о пользе употреблении фруктов в пищу.</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Фрукты. Ягоды</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Труд взрослых в саду.</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 xml:space="preserve">Расширять и уточнять представления детей о сборе урожая плодовых культур, о труде взрослых в садах. Расширять </w:t>
            </w:r>
            <w:r w:rsidRPr="007F505D">
              <w:rPr>
                <w:rFonts w:ascii="Times New Roman" w:hAnsi="Times New Roman" w:cs="Times New Roman"/>
                <w:color w:val="000000" w:themeColor="text1"/>
                <w:sz w:val="24"/>
                <w:szCs w:val="24"/>
              </w:rPr>
              <w:lastRenderedPageBreak/>
              <w:t>представления детей о фруктах (цвет, форму, размер, запах, вкус)</w:t>
            </w:r>
            <w:proofErr w:type="gramStart"/>
            <w:r w:rsidRPr="007F505D">
              <w:rPr>
                <w:rFonts w:ascii="Times New Roman" w:hAnsi="Times New Roman" w:cs="Times New Roman"/>
                <w:color w:val="000000" w:themeColor="text1"/>
                <w:sz w:val="24"/>
                <w:szCs w:val="24"/>
              </w:rPr>
              <w:t>.Р</w:t>
            </w:r>
            <w:proofErr w:type="gramEnd"/>
            <w:r w:rsidRPr="007F505D">
              <w:rPr>
                <w:rFonts w:ascii="Times New Roman" w:hAnsi="Times New Roman" w:cs="Times New Roman"/>
                <w:color w:val="000000" w:themeColor="text1"/>
                <w:sz w:val="24"/>
                <w:szCs w:val="24"/>
              </w:rPr>
              <w:t xml:space="preserve">асширять словарный запас у детей по лексической теме. Закреплять обобщающее понятие «фрукты». Закреплять у детей знания о пользе употребления в пищу фруктов. </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Октябрь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2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Осень.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Признаки осени.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и обогащать элементарные представления об осени на основе ознакомления с существенными признаками сезона. </w:t>
            </w:r>
            <w:proofErr w:type="gramStart"/>
            <w:r w:rsidRPr="007F505D">
              <w:rPr>
                <w:rFonts w:ascii="Times New Roman" w:hAnsi="Times New Roman" w:cs="Times New Roman"/>
                <w:color w:val="000000" w:themeColor="text1"/>
                <w:sz w:val="24"/>
                <w:szCs w:val="24"/>
              </w:rPr>
              <w:t>Уточнять и расширять словарь по теме «Осень»: осень, погода, корзина, расти, идти, дуть, теплый, солнечный, дождливый</w:t>
            </w:r>
            <w:proofErr w:type="gramEnd"/>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Выставка детского творчества</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«Осенняя пора»</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Праздник «Вот и осень к нам пришла!» и интегрированное занятие «Желтая сказка» Из цикла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«Новые разноцветные сказки».</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Осень.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Признаки осени.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Осенние месяцы.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Продолжать формировать обобщенные представления об осени как времени года, приспособленности растений и животных к изменениям в природе, явлениях природы. Расширять и активизировать словарь по теме: «Осень». Познакомить с названиями осенних месяцев. Закреплять знания о правилах безопасного поведения в природе.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Осень.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Признаки осени.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Ранняя и поздняя осень.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Осенние месяцы.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знания детей об осени как времени года; о существенных признаках сезона: похолодание, сокращение светового дня, холодные затяжные осадки, отлёт птиц в тёплые края. Закреплять у детей понятия «ранняя» - «золотая осень».</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Октябрь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3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Деревья. Лес. Грибы и ягоды.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о многообразии природных явлений осенью, о сезонных изменениях в природе. Расширять представление детей о деревьях, обучать названию деревьев по листьям, плодам, семенам, характерным особенностям стволов.</w:t>
            </w:r>
          </w:p>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Обобщать первичные представления об осени по существенным признакам сезона (сбор ягод и грибов в лесах). Расширять представления о грибах и ягодах, местах их произрастания, цвете, форме, размере, отличительных особенностях. Развивать навыки безопасного поведения в природе и культуры поведения в природе</w:t>
            </w:r>
          </w:p>
        </w:tc>
        <w:tc>
          <w:tcPr>
            <w:tcW w:w="2196" w:type="dxa"/>
            <w:vMerge w:val="restart"/>
          </w:tcPr>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Выставка поделок из бросового материала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Cs/>
                <w:color w:val="000000" w:themeColor="text1"/>
                <w:sz w:val="24"/>
                <w:szCs w:val="24"/>
              </w:rPr>
              <w:t>«Осень золотая»</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Деревья. Лес. Грибы и ягоды.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детей о деревьях (лиственные, хвойные, фруктовые; названия частей деревьев). Закреплять у детей умения различать деревья по листьям, плодам, семенам, стволам. Закреплять знания детей о таком природном явлении, как листопад. Пополнять активный словарь детей названиями деревьев. Закреплять обобщающее понятие «деревья».</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первичные представления об экосистемах, природных зонах. Формировать у детей представления о дарах осеннего леса, о ягодах (о пользе, о строении, о том, как можно приготовить ягоды). Познакомить детей со съедобными и ядовитыми ягодами. Формировать у детей умение различать ягоды по внешнему виду. Активизировать словарь детей по данной теме. Закреплять обобщающие понятия «лес», «ягоды». Уточнять знания детей о том, что ягоды растут в саду и в лесу; на кустах, на деревьях, и на земле; гроздьями, по одному. Закреплять навыки безопасного поведения в природной среде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Деревья. Лес. Грибы и ягоды.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Расширять представления детей о деревьях (лиственные, хвойные, фруктовые; названия частей деревьев: корни, ствол, крона, ветки, листья).</w:t>
            </w:r>
            <w:proofErr w:type="gramEnd"/>
            <w:r w:rsidRPr="007F505D">
              <w:rPr>
                <w:rFonts w:ascii="Times New Roman" w:hAnsi="Times New Roman" w:cs="Times New Roman"/>
                <w:color w:val="000000" w:themeColor="text1"/>
                <w:sz w:val="24"/>
                <w:szCs w:val="24"/>
              </w:rPr>
              <w:t xml:space="preserve"> Закреплять обобщающее понятие «деревья». Закреплять у детей умения различать деревья по листьям, плодам, семенам, стволам. Расширять представления о способах распространения семян. Закреплять знания детей о таком природном явлении, как листопад.</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Закреплять знания детей об осени. Закреплять представления об осени как времени года, приспособленности растений к изменениям в природе, явлениях природы. Обогащать знания сравнивать природу ранней и поздней осени. Расширять представления о съедобных и несъедобных ягодах (съедобные – малина, калина, брусника и т. п.; несъедобные – волчья ягода), которые распространены в средней полосе России.</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Октябрь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4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Одежда.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Головные уборы.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Закреплять обобщающее понятие «одежда». Расширять и </w:t>
            </w:r>
            <w:r w:rsidRPr="007F505D">
              <w:rPr>
                <w:rFonts w:ascii="Times New Roman" w:hAnsi="Times New Roman" w:cs="Times New Roman"/>
                <w:color w:val="000000" w:themeColor="text1"/>
                <w:sz w:val="24"/>
                <w:szCs w:val="24"/>
              </w:rPr>
              <w:lastRenderedPageBreak/>
              <w:t>конкретизировать представления об одежде, ее видах, назначении, деталях, из которых она состоит. Развивать умение выбирать одежду с учетом сезонности и различных условий, для комфорта и охраны здоровья.</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Сюжетно – </w:t>
            </w:r>
            <w:r w:rsidRPr="007F505D">
              <w:rPr>
                <w:rFonts w:ascii="Times New Roman" w:hAnsi="Times New Roman" w:cs="Times New Roman"/>
                <w:color w:val="000000" w:themeColor="text1"/>
                <w:sz w:val="24"/>
                <w:szCs w:val="24"/>
              </w:rPr>
              <w:lastRenderedPageBreak/>
              <w:t>ролевая игра</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«Ателье мод».</w:t>
            </w:r>
          </w:p>
          <w:p w:rsidR="00545A06" w:rsidRPr="007F505D" w:rsidRDefault="00545A06" w:rsidP="00CA188A">
            <w:pPr>
              <w:jc w:val="both"/>
              <w:rPr>
                <w:rFonts w:ascii="Times New Roman" w:hAnsi="Times New Roman" w:cs="Times New Roman"/>
                <w:b/>
                <w:bCs/>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Выставка одежды для кукол </w:t>
            </w:r>
          </w:p>
          <w:p w:rsidR="00545A06" w:rsidRPr="007F505D" w:rsidRDefault="00545A06" w:rsidP="00CA188A">
            <w:pPr>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(совместное с </w:t>
            </w:r>
            <w:proofErr w:type="gramEnd"/>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родителями творчество).</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Одежда.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Головные уборы.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знания детей о предметах одежды: названия одежды, назначение и отличительные признаки, детали одежды, как изготавливается одежда. Развивать умение выбирать одежду в соответствии с сезоном. Закреплять обобщающее понятие «одежда»</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Поощрять бережное и аккуратное отношение к своей одежде. Познакомить с профессией швея.</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Одежда.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Головные уборы.</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Материал, </w:t>
            </w:r>
            <w:proofErr w:type="gramStart"/>
            <w:r w:rsidRPr="007F505D">
              <w:rPr>
                <w:rFonts w:ascii="Times New Roman" w:hAnsi="Times New Roman" w:cs="Times New Roman"/>
                <w:b/>
                <w:bCs/>
                <w:color w:val="000000" w:themeColor="text1"/>
                <w:sz w:val="24"/>
                <w:szCs w:val="24"/>
              </w:rPr>
              <w:t>из</w:t>
            </w:r>
            <w:proofErr w:type="gramEnd"/>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которого шьют</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одежду.</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Обобщать и систематизировать представления детей об одежде, о головных уборах, о материалах изготовления, о процессе производства. Закреплять обобщающие понятий «одежда», «головные уборы». Закреплять умение подбирать одежду, головные уборы, с учетом сезонности и различных условий, для комфорта и охраны здоровья.</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Ноябрь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1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Обувь</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Закреплять обобщающее понятие «обувь». Расширять и конкретизировать представления об обуви, ее видах, назначении, деталях, из которых она состоит. Формировать навык различения одежды и обуви. Развивать умение выбирать обувь с учетом сезонности и различных условий, для комфорта и охраны здоровья.</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Сюжетно – ролевая игра</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«Сапожная мастерская»</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Обувь</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Расширять знания детей о предметах обуви: названия различных видов обуви, назначение и отличительные признаки, детали обуви (голенище, подошва, каблук, ремешки, шнурки, язычок), как и из каких </w:t>
            </w:r>
            <w:proofErr w:type="gramStart"/>
            <w:r w:rsidRPr="007F505D">
              <w:rPr>
                <w:rFonts w:ascii="Times New Roman" w:hAnsi="Times New Roman" w:cs="Times New Roman"/>
                <w:color w:val="000000" w:themeColor="text1"/>
                <w:sz w:val="24"/>
                <w:szCs w:val="24"/>
              </w:rPr>
              <w:t>материалов</w:t>
            </w:r>
            <w:proofErr w:type="gramEnd"/>
            <w:r w:rsidRPr="007F505D">
              <w:rPr>
                <w:rFonts w:ascii="Times New Roman" w:hAnsi="Times New Roman" w:cs="Times New Roman"/>
                <w:color w:val="000000" w:themeColor="text1"/>
                <w:sz w:val="24"/>
                <w:szCs w:val="24"/>
              </w:rPr>
              <w:t xml:space="preserve"> изготавливается обувь, как ухаживать за обувью. Развивать умение выбирать обувь соответственно сезону и ситуации. Закреплять обобщающее понятие «обувь». Познакомить с профессией сапожник.</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Обувь.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 xml:space="preserve">Материал, </w:t>
            </w:r>
            <w:proofErr w:type="gramStart"/>
            <w:r w:rsidRPr="007F505D">
              <w:rPr>
                <w:rFonts w:ascii="Times New Roman" w:hAnsi="Times New Roman" w:cs="Times New Roman"/>
                <w:b/>
                <w:bCs/>
                <w:color w:val="000000" w:themeColor="text1"/>
                <w:sz w:val="24"/>
                <w:szCs w:val="24"/>
              </w:rPr>
              <w:t>из</w:t>
            </w:r>
            <w:proofErr w:type="gramEnd"/>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которого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сделана обувь</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Обобщать и систематизировать представление детей об обуви, о </w:t>
            </w:r>
            <w:r w:rsidRPr="007F505D">
              <w:rPr>
                <w:rFonts w:ascii="Times New Roman" w:hAnsi="Times New Roman" w:cs="Times New Roman"/>
                <w:color w:val="000000" w:themeColor="text1"/>
                <w:sz w:val="24"/>
                <w:szCs w:val="24"/>
              </w:rPr>
              <w:lastRenderedPageBreak/>
              <w:t>материалах изготовления, о процессе производства. Закреплять обобщающее понятие «обувь». Закреплять умение подбирать обувь, с учетом сезонности и различных условий, для комфорта и охраны здоровья.</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Ноябрь.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2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Продукты питания</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Обобщать знания о продуктах питания. О пользе и вреде. Закреплять обобщающее понятие «Продукты питания». Познакомить с профессией продавец.</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Сюжетно – ролевая игра</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Продуктовый магазин».</w:t>
            </w:r>
          </w:p>
          <w:p w:rsidR="00545A06" w:rsidRPr="007F505D" w:rsidRDefault="00545A06" w:rsidP="00CA188A">
            <w:pPr>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Выставка книжек о</w:t>
            </w:r>
            <w:proofErr w:type="gramEnd"/>
            <w:r w:rsidRPr="007F505D">
              <w:rPr>
                <w:rFonts w:ascii="Times New Roman" w:hAnsi="Times New Roman" w:cs="Times New Roman"/>
                <w:color w:val="000000" w:themeColor="text1"/>
                <w:sz w:val="24"/>
                <w:szCs w:val="24"/>
              </w:rPr>
              <w:t xml:space="preserve"> правильном питании.</w:t>
            </w:r>
          </w:p>
          <w:p w:rsidR="00545A06" w:rsidRPr="007F505D" w:rsidRDefault="00545A06" w:rsidP="00CA188A">
            <w:pPr>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(совместное с </w:t>
            </w:r>
            <w:proofErr w:type="gramEnd"/>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родителями творчество).</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Продукты питания. </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Обобщать знания о продуктах питания. Закреплять обобщающее понятие «Продукты питания». Расширять знания  о пользе и вреде различных продуктов. Классификация продуктов.</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Продукты питания. Виды продуктов.</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Обобщать знания о продуктах питания. Закреплять обобщающее понятие «Продукты питания». Расширять знания  о пользе и вреде различных продуктов. Классификация продуктов. Познакомить с различным производством продуктов.</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Ноябрь.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3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Посуда</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Закреплять обобщающее понятие «посуда». Уточнять и расширять словарь по теме «Кухня», «Посуда». Расширять и конкретизировать представления о посуде, её назначении, о материале и частей из которых она состоит. Воспитывать у детей бережное отношение к посуде.</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Выставка поделок из пластилина, глины, солёного теста «Моя любимая чашка» (совместное с родителями творчество).</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 xml:space="preserve"> День матери.</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Посуда. Виды посуды.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знания детей о посуде: названия предметов посуды, из чего она сделана, где хранится. Познакомить детей с назначением посуды. Формировать у детей умение различать чайную, столовую, кухонную посуду. Обогащать словарь детей названиями частей посуды (носик, крышка, ручки, края, стенки, донышко). Закреплять обобщающие понятия «посуда», «чайная посуда», «столовая посуда», «кухонная посуда».</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Посуда. Виды посуды. Материалы, </w:t>
            </w:r>
            <w:proofErr w:type="gramStart"/>
            <w:r w:rsidRPr="007F505D">
              <w:rPr>
                <w:rFonts w:ascii="Times New Roman" w:hAnsi="Times New Roman" w:cs="Times New Roman"/>
                <w:b/>
                <w:bCs/>
                <w:color w:val="000000" w:themeColor="text1"/>
                <w:sz w:val="24"/>
                <w:szCs w:val="24"/>
              </w:rPr>
              <w:t>из</w:t>
            </w:r>
            <w:proofErr w:type="gramEnd"/>
            <w:r w:rsidRPr="007F505D">
              <w:rPr>
                <w:rFonts w:ascii="Times New Roman" w:hAnsi="Times New Roman" w:cs="Times New Roman"/>
                <w:b/>
                <w:bCs/>
                <w:color w:val="000000" w:themeColor="text1"/>
                <w:sz w:val="24"/>
                <w:szCs w:val="24"/>
              </w:rPr>
              <w:t xml:space="preserve"> </w:t>
            </w:r>
          </w:p>
          <w:p w:rsidR="00545A06" w:rsidRPr="007F505D" w:rsidRDefault="00545A06" w:rsidP="00CA188A">
            <w:pPr>
              <w:jc w:val="both"/>
              <w:rPr>
                <w:rFonts w:ascii="Times New Roman" w:hAnsi="Times New Roman" w:cs="Times New Roman"/>
                <w:b/>
                <w:bCs/>
                <w:color w:val="000000" w:themeColor="text1"/>
                <w:sz w:val="24"/>
                <w:szCs w:val="24"/>
              </w:rPr>
            </w:pPr>
            <w:proofErr w:type="gramStart"/>
            <w:r w:rsidRPr="007F505D">
              <w:rPr>
                <w:rFonts w:ascii="Times New Roman" w:hAnsi="Times New Roman" w:cs="Times New Roman"/>
                <w:b/>
                <w:bCs/>
                <w:color w:val="000000" w:themeColor="text1"/>
                <w:sz w:val="24"/>
                <w:szCs w:val="24"/>
              </w:rPr>
              <w:t>которых</w:t>
            </w:r>
            <w:proofErr w:type="gramEnd"/>
            <w:r w:rsidRPr="007F505D">
              <w:rPr>
                <w:rFonts w:ascii="Times New Roman" w:hAnsi="Times New Roman" w:cs="Times New Roman"/>
                <w:b/>
                <w:bCs/>
                <w:color w:val="000000" w:themeColor="text1"/>
                <w:sz w:val="24"/>
                <w:szCs w:val="24"/>
              </w:rPr>
              <w:t xml:space="preserve"> сделана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посуда.</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Закреплять обобщающее понятие «Посуда». Развивать умение дифференцировать кухонную, столовую и чайную посуду. Обозначать внешние признаки, деталей посуды, материалов из которых она изготовлена. Расширять представления о посуде (праздничной, сказочной) для различных праздничных </w:t>
            </w:r>
            <w:r w:rsidRPr="007F505D">
              <w:rPr>
                <w:rFonts w:ascii="Times New Roman" w:hAnsi="Times New Roman" w:cs="Times New Roman"/>
                <w:color w:val="000000" w:themeColor="text1"/>
                <w:sz w:val="24"/>
                <w:szCs w:val="24"/>
              </w:rPr>
              <w:lastRenderedPageBreak/>
              <w:t>мероприятий, о способах сервировки и украшения новогоднего стола.</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Ноябрь.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Перелетные и</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зимующие птицы.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представление детей о зимующих и перелетных  птицах, их внешнем виде, образе жизни и повадках, познакомить детей с названиями зимующих птиц: воробей, голубь, синица, сорока. Учить выделять характерные особенности зимующих птиц. Формировать желание наблюдать за птицами, заботиться и подкармливать их.</w:t>
            </w:r>
          </w:p>
        </w:tc>
        <w:tc>
          <w:tcPr>
            <w:tcW w:w="2196"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Выставка кормушек.</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(совместное с родителями творчество).</w:t>
            </w:r>
          </w:p>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Перелетные и</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зимующие птицы.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представление детей о зимующих и перелетных  птицах. Обогащать представления детей о зимующих  птицах: голоса, повадки птиц, их жильё. Формировать обобщающее понятие «зимующие птицы». Наблюдать за птицами во время прогулок, развивать умение у детей различать зимующих птиц по их внешнему виду. Поощрять проявления заботы и бережного отношения к зимующим птицам.</w:t>
            </w:r>
          </w:p>
          <w:p w:rsidR="00545A06" w:rsidRPr="007F505D" w:rsidRDefault="00545A06" w:rsidP="00CA188A">
            <w:pPr>
              <w:jc w:val="both"/>
              <w:rPr>
                <w:rFonts w:ascii="Times New Roman" w:hAnsi="Times New Roman" w:cs="Times New Roman"/>
                <w:color w:val="000000" w:themeColor="text1"/>
                <w:sz w:val="24"/>
                <w:szCs w:val="24"/>
              </w:rPr>
            </w:pP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Перелетные и</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зимующие птицы. Подготовка птиц</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к отлету.</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Развивать представление о жизни птиц, о том, что большинство птиц образуют пары для высиживания и выведения птенцов, совместное проживание в стае помогает птицам выжить, в т.ч. во время перелета в теплые страны. Расширять представления об экосистемах, природных зонах. Обогащать представление о подготовке птиц к отлету.</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Декабрь.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1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Домашние животные и их детеныши.</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Домашние птицы.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представления о домашних животных и их детенышах. Обогащать знания детей о внешнем виде, образе жизни и повадках домашних животных, </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 их пользе для человека. Формировать обобщённое понятие «домашние животные». Воспитывать любовь и бережное отношение к домашним животным.</w:t>
            </w:r>
          </w:p>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представления о внешнем виде, образе жизни и повадках домашних птиц. </w:t>
            </w:r>
            <w:proofErr w:type="gramStart"/>
            <w:r w:rsidRPr="007F505D">
              <w:rPr>
                <w:rFonts w:ascii="Times New Roman" w:hAnsi="Times New Roman" w:cs="Times New Roman"/>
                <w:color w:val="000000" w:themeColor="text1"/>
                <w:sz w:val="24"/>
                <w:szCs w:val="24"/>
              </w:rPr>
              <w:t xml:space="preserve">Познакомить детей с названиями </w:t>
            </w:r>
            <w:r w:rsidRPr="007F505D">
              <w:rPr>
                <w:rFonts w:ascii="Times New Roman" w:hAnsi="Times New Roman" w:cs="Times New Roman"/>
                <w:color w:val="000000" w:themeColor="text1"/>
                <w:sz w:val="24"/>
                <w:szCs w:val="24"/>
              </w:rPr>
              <w:lastRenderedPageBreak/>
              <w:t>домашних птиц: петух, курица цыплёнок, утка, утенок, гусь, гусенок, индюк, индюшонок.</w:t>
            </w:r>
            <w:proofErr w:type="gramEnd"/>
            <w:r w:rsidRPr="007F505D">
              <w:rPr>
                <w:rFonts w:ascii="Times New Roman" w:hAnsi="Times New Roman" w:cs="Times New Roman"/>
                <w:color w:val="000000" w:themeColor="text1"/>
                <w:sz w:val="24"/>
                <w:szCs w:val="24"/>
              </w:rPr>
              <w:t xml:space="preserve"> Расширять знание детей о пользе и уходе за ними. Формировать обобщённое понятие «домашние птицы».</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Изготовление макета </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\«Наша ферма»</w:t>
            </w:r>
          </w:p>
          <w:p w:rsidR="00545A06" w:rsidRPr="007F505D" w:rsidRDefault="00545A06" w:rsidP="00CA188A">
            <w:pPr>
              <w:jc w:val="both"/>
              <w:rPr>
                <w:rFonts w:ascii="Times New Roman" w:hAnsi="Times New Roman" w:cs="Times New Roman"/>
                <w:b/>
                <w:bCs/>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 xml:space="preserve">Интегрированное занятие с рассматриванием картины «На </w:t>
            </w:r>
            <w:r w:rsidRPr="007F505D">
              <w:rPr>
                <w:rFonts w:ascii="Times New Roman" w:hAnsi="Times New Roman" w:cs="Times New Roman"/>
                <w:color w:val="000000" w:themeColor="text1"/>
                <w:sz w:val="24"/>
                <w:szCs w:val="24"/>
              </w:rPr>
              <w:lastRenderedPageBreak/>
              <w:t>птичьем дворе».</w:t>
            </w:r>
          </w:p>
        </w:tc>
      </w:tr>
      <w:tr w:rsidR="007F505D" w:rsidRPr="007F505D" w:rsidTr="00CA188A">
        <w:trPr>
          <w:trHeight w:val="2778"/>
        </w:trPr>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Домашние животные и их детеныши.</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Домашние птицы.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знания детей о домашних животных: названия животных, названия их детёнышей, внешние признаки, чем питаются, где живут, какую пользу приносят людям, почему они называются домашними. Формировать обобщающее понятие «домашние животные». Воспитывать любовь и бережное отношение к животным.</w:t>
            </w:r>
          </w:p>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о внешнем виде, образе жизни и повадках домашних птиц. Расширять знание детей о пользе и уходе за ними. Закреплять обобщённое понятие «домашние птицы».</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Домашние животные и их детеныши.</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Домашние птицы.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Закреплять названия домашних животных и их детёнышей. Расширять представления детей о характерных признаках, повадках домашних животных, о пользе для человека. Закреплять понятие «домашние животные». Расширять и систематизировать представления о животноводстве, как сельскохозяйственной отрасли нашей страны.</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представления о внешнем виде, образе жизни и повадках домашних птиц. Расширять знание детей о пользе и уходе за ними. Закреплять обобщённое понятие «домашние птицы». </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rPr>
          <w:trHeight w:val="1144"/>
        </w:trPr>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Декабрь.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2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Зима.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Признаки зимы.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Закреплять обобщающее понятие «зима», уточнять и развивать словарь по теме «Зима». Расширять и конкретизировать представления о зиме, явлениях живой и неживой природы зимой.</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Развлечение «Здравствуй, гостья зима!»</w:t>
            </w:r>
          </w:p>
          <w:p w:rsidR="00545A06" w:rsidRPr="007F505D" w:rsidRDefault="00545A06" w:rsidP="00CA188A">
            <w:pPr>
              <w:jc w:val="both"/>
              <w:rPr>
                <w:rFonts w:ascii="Times New Roman" w:hAnsi="Times New Roman" w:cs="Times New Roman"/>
                <w:b/>
                <w:bCs/>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Зима.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Признаки зимы.</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Зимние месяцы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Продолжать знакомить детей с зимой как временем года. </w:t>
            </w:r>
            <w:r w:rsidRPr="007F505D">
              <w:rPr>
                <w:rFonts w:ascii="Times New Roman" w:hAnsi="Times New Roman" w:cs="Times New Roman"/>
                <w:color w:val="000000" w:themeColor="text1"/>
                <w:sz w:val="24"/>
                <w:szCs w:val="24"/>
              </w:rPr>
              <w:lastRenderedPageBreak/>
              <w:t>Пополнять активный словарь детей названиями зимних месяцев. Формировать первичный исследовательский и познавательный интерес через экспериментирование с водой и льдом. Расширять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Зима.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Признаки зимы.</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Зимние месяцы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Продолжать знакомить детей с зимой как временем года. Пополнять активный словарь детей названиями зимних месяцев. Формировать первичный исследовательский и познавательный интерес через экспериментирование с водой и льдом. Расширять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Декабрь.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3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Дикие животные и детеныши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о диких животных и их детенышах. Обогащать знания детей о внешнем виде, образе жизни и повадках диких животных. Закреплять представления о приспособлении диких животных в природных условиях: маскировка, заготовка запасов на зиму, уход в спячку. Формировать обобщённое понятие «дикие животные». Развивать навыки безопасного поведения в природе и культуры поведения в природе.</w:t>
            </w:r>
          </w:p>
        </w:tc>
        <w:tc>
          <w:tcPr>
            <w:tcW w:w="2196" w:type="dxa"/>
            <w:vMerge w:val="restart"/>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Игра-драматизация по сказке «Теремок».</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Изготовление макета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«Животные наших лесов»</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Дикие животные и детеныши.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знания детей о диких животных: названия животных, названия их детёнышей, внешние признаки, повадки, чем питаются, где живут, почему они называются дикими. Формировать обобщающее понятие «дикие животные». Воспитывать любовь и бережное отношение к животным. Закреплять представления о том, что общаться с животными необходимо так, чтобы не причинять вреда ни им, ни себе.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Дикие животные и детеныши. Подготовка животных к зиме.</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Пополнять и закреплять знания детей о диких животных средней полосы: названия животных, названия их детёнышей, внешние признаки, повадки, чем питаются, где живут, о том, как готовятся они к зиме, почему они называются дикими. Закреплять обобщённое понятие «дикие животные». Воспитывать любовь и бережное отношение к животным. Закреплять знания о правилах безопасного поведения в природе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Декабрь.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Животные жарких и холодных стран.</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детей о животных жарких и холодных стран: названия животных, чем питаются, где живут, о том, почему они называются дикими. Познакомить с животными в зоопарке.  Закреплять знания о правилах безопасного поведения в зоопарке.</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Изготовление макета</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«Зоопарк»</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Интегрированное занятие « Как воробей пообедал в зоопарке»</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Животные жарких и холодных стран.</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Пополнять и закреплять знания детей о диких животных жарких и холодных стран: названия животных, названия их детёнышей, внешние признаки, повадки, чем питаются, где живут, о том, как готовятся они к зиме, почему они называются хищными и травоядными. Закреплять знания о правилах безопасного поведения в зоопарке.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Животные жарких и холодных стран. Детеныши  и повадки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Пополнять и закреплять знания детей о диких животных жарких и холодных стран: названия животных, названия их детёнышей, внешние признаки, повадки, чем питаются, где живут. Обогащать понятиями о хищных и травоядных животных»</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Закреплять знания о правилах безопасного поведения в зоопарке.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Декабрь.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 неделя</w:t>
            </w:r>
          </w:p>
        </w:tc>
        <w:tc>
          <w:tcPr>
            <w:tcW w:w="2646"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Новый год</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представления о новогоднем празднике. Знакомить с основами праздничной культуры. Формировать эмоционально-положительное отношение к предстоящему празднику, желание активно участвовать к его подготовке. Уточнять и расширять словарь по теме «Новый год». Продолжать знакомить детей с традициями празднования Нового года в России. Привлекать к активному разнообразному участию в подготовке к празднику и </w:t>
            </w:r>
            <w:r w:rsidRPr="007F505D">
              <w:rPr>
                <w:rFonts w:ascii="Times New Roman" w:hAnsi="Times New Roman" w:cs="Times New Roman"/>
                <w:color w:val="000000" w:themeColor="text1"/>
                <w:sz w:val="24"/>
                <w:szCs w:val="24"/>
              </w:rPr>
              <w:lastRenderedPageBreak/>
              <w:t>его проведении.</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Праздник </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«Новый год».</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Выставка детского творчества:</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рисунки, поделки.</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(совместное с родителями/ воспитателями творчество).</w:t>
            </w:r>
          </w:p>
          <w:p w:rsidR="00545A06" w:rsidRPr="007F505D" w:rsidRDefault="00545A06" w:rsidP="00CA188A">
            <w:pPr>
              <w:jc w:val="both"/>
              <w:rPr>
                <w:rFonts w:ascii="Times New Roman" w:hAnsi="Times New Roman" w:cs="Times New Roman"/>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Привлекать детей к активному разнообразному участию в подготовке к празднику и его проведении. Закладывать основу праздничной культуры. Развивать эмоционально-положительное отношение к предстоящему празднику, желание активно участвовать в его подготовке. Поощрять стремление поздравлять </w:t>
            </w:r>
            <w:proofErr w:type="gramStart"/>
            <w:r w:rsidRPr="007F505D">
              <w:rPr>
                <w:rFonts w:ascii="Times New Roman" w:hAnsi="Times New Roman" w:cs="Times New Roman"/>
                <w:color w:val="000000" w:themeColor="text1"/>
                <w:sz w:val="24"/>
                <w:szCs w:val="24"/>
              </w:rPr>
              <w:t>близких</w:t>
            </w:r>
            <w:proofErr w:type="gramEnd"/>
            <w:r w:rsidRPr="007F505D">
              <w:rPr>
                <w:rFonts w:ascii="Times New Roman" w:hAnsi="Times New Roman" w:cs="Times New Roman"/>
                <w:color w:val="000000" w:themeColor="text1"/>
                <w:sz w:val="24"/>
                <w:szCs w:val="24"/>
              </w:rPr>
              <w:t xml:space="preserve"> с праздником, преподносить подарки, сделанные своими руками. Познакомить с традициями празднования Нового года в различных странах. Формировать умение составлять рассказ из личного опыта о новогоднем празднике.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Привлекать детей к активному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Поощрять    стремление поздравить </w:t>
            </w:r>
            <w:proofErr w:type="gramStart"/>
            <w:r w:rsidRPr="007F505D">
              <w:rPr>
                <w:rFonts w:ascii="Times New Roman" w:hAnsi="Times New Roman" w:cs="Times New Roman"/>
                <w:color w:val="000000" w:themeColor="text1"/>
                <w:sz w:val="24"/>
                <w:szCs w:val="24"/>
              </w:rPr>
              <w:t>близких</w:t>
            </w:r>
            <w:proofErr w:type="gramEnd"/>
            <w:r w:rsidRPr="007F505D">
              <w:rPr>
                <w:rFonts w:ascii="Times New Roman" w:hAnsi="Times New Roman" w:cs="Times New Roman"/>
                <w:color w:val="000000" w:themeColor="text1"/>
                <w:sz w:val="24"/>
                <w:szCs w:val="24"/>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 Развивать эмоционально положительное отношение к новогоднему празднику, желание активно участвовать в его подготовке. </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Январь.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1 -2 неделя</w:t>
            </w:r>
          </w:p>
        </w:tc>
        <w:tc>
          <w:tcPr>
            <w:tcW w:w="2646"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Зимние каникулы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____</w:t>
            </w:r>
          </w:p>
        </w:tc>
        <w:tc>
          <w:tcPr>
            <w:tcW w:w="2196"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vMerge/>
          </w:tcPr>
          <w:p w:rsidR="00545A06" w:rsidRPr="007F505D" w:rsidRDefault="00545A06" w:rsidP="00CA188A">
            <w:pPr>
              <w:jc w:val="both"/>
              <w:rPr>
                <w:rFonts w:ascii="Times New Roman" w:hAnsi="Times New Roman" w:cs="Times New Roman"/>
                <w:color w:val="000000" w:themeColor="text1"/>
                <w:sz w:val="24"/>
                <w:szCs w:val="24"/>
              </w:rPr>
            </w:pP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vMerge/>
          </w:tcPr>
          <w:p w:rsidR="00545A06" w:rsidRPr="007F505D" w:rsidRDefault="00545A06" w:rsidP="00CA188A">
            <w:pPr>
              <w:jc w:val="both"/>
              <w:rPr>
                <w:rFonts w:ascii="Times New Roman" w:hAnsi="Times New Roman" w:cs="Times New Roman"/>
                <w:color w:val="000000" w:themeColor="text1"/>
                <w:sz w:val="24"/>
                <w:szCs w:val="24"/>
              </w:rPr>
            </w:pP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Январь.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3 неделя </w:t>
            </w:r>
          </w:p>
        </w:tc>
        <w:tc>
          <w:tcPr>
            <w:tcW w:w="2646"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Мониторинг.</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Зимние забавы.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Продолжать знакомить детей с зимой как временем года. Закреплять представления о зимних забавах, зимних видах спорта. Развивать у детей потребность в двигательной активности. Воспитывать у детей здоровый дух соперничества, взаимовыручки.</w:t>
            </w:r>
          </w:p>
        </w:tc>
        <w:tc>
          <w:tcPr>
            <w:tcW w:w="2196" w:type="dxa"/>
            <w:vMerge w:val="restart"/>
          </w:tcPr>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Изготовление снежных скульптур на участке </w:t>
            </w:r>
          </w:p>
          <w:p w:rsidR="00545A06" w:rsidRPr="007F505D" w:rsidRDefault="00545A06" w:rsidP="00CA188A">
            <w:pPr>
              <w:jc w:val="both"/>
              <w:rPr>
                <w:rFonts w:ascii="Times New Roman" w:hAnsi="Times New Roman" w:cs="Times New Roman"/>
                <w:bCs/>
                <w:color w:val="000000" w:themeColor="text1"/>
                <w:sz w:val="24"/>
                <w:szCs w:val="24"/>
              </w:rPr>
            </w:pPr>
            <w:proofErr w:type="gramStart"/>
            <w:r w:rsidRPr="007F505D">
              <w:rPr>
                <w:rFonts w:ascii="Times New Roman" w:hAnsi="Times New Roman" w:cs="Times New Roman"/>
                <w:bCs/>
                <w:color w:val="000000" w:themeColor="text1"/>
                <w:sz w:val="24"/>
                <w:szCs w:val="24"/>
              </w:rPr>
              <w:t>(с участием</w:t>
            </w:r>
            <w:proofErr w:type="gramEnd"/>
          </w:p>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 родителей)</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Продолжать знакомить детей с зимой как временем года. Закреплять представления о зимних забавах, зимних видах спорта. Развивать у детей потребность в двигательной </w:t>
            </w:r>
            <w:r w:rsidRPr="007F505D">
              <w:rPr>
                <w:rFonts w:ascii="Times New Roman" w:hAnsi="Times New Roman" w:cs="Times New Roman"/>
                <w:color w:val="000000" w:themeColor="text1"/>
                <w:sz w:val="24"/>
                <w:szCs w:val="24"/>
              </w:rPr>
              <w:lastRenderedPageBreak/>
              <w:t>активности. Воспитывать у детей здоровый дух соперничества, взаимовыручки.</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Продолжать знакомить детей с зимой как временем года. Закреплять представления о зимних забавах, зимних видах спорта. Развивать у детей потребность в двигательной активности. Воспитывать у детей здоровый дух соперничества, взаимовыручки.</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Январь.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Человек. Части тела.</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Продолжать знакомить с частями тела человека.  Обогащать номинативный  словарь. Словообразование по образцу. Воспитывать культурно-гигиенические навыки.</w:t>
            </w:r>
          </w:p>
        </w:tc>
        <w:tc>
          <w:tcPr>
            <w:tcW w:w="2196" w:type="dxa"/>
            <w:vMerge w:val="restart"/>
          </w:tcPr>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Чаепитие с родителями «Семейные посиделки» </w:t>
            </w:r>
          </w:p>
          <w:p w:rsidR="00545A06" w:rsidRPr="007F505D" w:rsidRDefault="00545A06" w:rsidP="00CA188A">
            <w:pPr>
              <w:jc w:val="both"/>
              <w:rPr>
                <w:rFonts w:ascii="Times New Roman" w:hAnsi="Times New Roman" w:cs="Times New Roman"/>
                <w:bCs/>
                <w:color w:val="000000" w:themeColor="text1"/>
                <w:sz w:val="24"/>
                <w:szCs w:val="24"/>
              </w:rPr>
            </w:pPr>
          </w:p>
          <w:p w:rsidR="00545A06" w:rsidRPr="007F505D" w:rsidRDefault="00545A06" w:rsidP="00CA188A">
            <w:pPr>
              <w:jc w:val="both"/>
              <w:rPr>
                <w:rFonts w:ascii="Times New Roman" w:hAnsi="Times New Roman" w:cs="Times New Roman"/>
                <w:bCs/>
                <w:color w:val="000000" w:themeColor="text1"/>
                <w:sz w:val="24"/>
                <w:szCs w:val="24"/>
              </w:rPr>
            </w:pPr>
            <w:proofErr w:type="gramStart"/>
            <w:r w:rsidRPr="007F505D">
              <w:rPr>
                <w:rFonts w:ascii="Times New Roman" w:hAnsi="Times New Roman" w:cs="Times New Roman"/>
                <w:bCs/>
                <w:color w:val="000000" w:themeColor="text1"/>
                <w:sz w:val="24"/>
                <w:szCs w:val="24"/>
              </w:rPr>
              <w:t>(совместное с</w:t>
            </w:r>
            <w:proofErr w:type="gramEnd"/>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Cs/>
                <w:color w:val="000000" w:themeColor="text1"/>
                <w:sz w:val="24"/>
                <w:szCs w:val="24"/>
              </w:rPr>
              <w:t xml:space="preserve"> родителями)</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Человек. Части тела.</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Закреплять название частей тела человека.  Обогащать  словарь. Воспитывать культурно-гигиенические навыки.</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Человек. Части тела. Семья.</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Закреплять название частей тела человека.  Обогащать  словарь. Воспитывать культурно-гигиенические навыки. Познакомить с термином – семья. С членами семьи. Развивать эмоционально-положительное отношение к членам своей семьи.</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Январь.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Дом и его части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о доме. Обогащать знания детей о  частях дома. Развивать навыки безопасного поведения дома.</w:t>
            </w:r>
          </w:p>
        </w:tc>
        <w:tc>
          <w:tcPr>
            <w:tcW w:w="2196" w:type="dxa"/>
            <w:vMerge w:val="restart"/>
          </w:tcPr>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Выставка рисунков</w:t>
            </w:r>
          </w:p>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«Такие разны</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Cs/>
                <w:color w:val="000000" w:themeColor="text1"/>
                <w:sz w:val="24"/>
                <w:szCs w:val="24"/>
              </w:rPr>
              <w:t xml:space="preserve"> дома»</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Дом и его части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Обогащать знания детей о доме и  частях дома.  Развивать навыки безопасного поведения дома. Формировать умение составлять рассказ из личного опыта о своем доме, своей комнате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Дом. Квартира. Части дома.</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Обогащать знания детей о доме и  частях дома. Познакомить с понятиями: квартира, многоэтажный дом.  Развивать навыки безопасного поведения дома. Формировать умение составлять рассказ из личного опыта о своем доме/квартире.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Февраль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1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Мебель</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Закреплять обобщающее понятие «мебель». Расширять и конкретизировать представления о мебели, ее назначении, частях, из которых она состоит. Воспитывать бережное отношение к мебели.</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Изготовление кукольной мебели из бумаги.</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Интегрированное занятие </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«В магазине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«Детский мир» (игрушки, одежда, обувь, мебель).</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Мебель</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Расширять представления детей о мебели: названия предметов мебели, их части (столешница, ножка, сиденье, подлокотник, </w:t>
            </w:r>
            <w:r w:rsidRPr="007F505D">
              <w:rPr>
                <w:rFonts w:ascii="Times New Roman" w:hAnsi="Times New Roman" w:cs="Times New Roman"/>
                <w:color w:val="000000" w:themeColor="text1"/>
                <w:sz w:val="24"/>
                <w:szCs w:val="24"/>
              </w:rPr>
              <w:lastRenderedPageBreak/>
              <w:t>спинка, дверца, ручка), внешние признаки (цвет, форма), материал, из которого она изготовлена.</w:t>
            </w:r>
            <w:proofErr w:type="gramEnd"/>
            <w:r w:rsidRPr="007F505D">
              <w:rPr>
                <w:rFonts w:ascii="Times New Roman" w:hAnsi="Times New Roman" w:cs="Times New Roman"/>
                <w:color w:val="000000" w:themeColor="text1"/>
                <w:sz w:val="24"/>
                <w:szCs w:val="24"/>
              </w:rPr>
              <w:t xml:space="preserve"> Закреплять представления о домашней мебели, предназначенной для спальни, столовой, кухни; о назначении различных видов мебели. Закреплять обобщающее понятие «мебель». Познакомить детей с профессией столяр и инструментами для изготовления мебели</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Мебель. Назначение мебели.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Части мебели.</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Материалы, </w:t>
            </w:r>
            <w:proofErr w:type="gramStart"/>
            <w:r w:rsidRPr="007F505D">
              <w:rPr>
                <w:rFonts w:ascii="Times New Roman" w:hAnsi="Times New Roman" w:cs="Times New Roman"/>
                <w:b/>
                <w:bCs/>
                <w:color w:val="000000" w:themeColor="text1"/>
                <w:sz w:val="24"/>
                <w:szCs w:val="24"/>
              </w:rPr>
              <w:t>из</w:t>
            </w:r>
            <w:proofErr w:type="gramEnd"/>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w:t>
            </w:r>
            <w:proofErr w:type="gramStart"/>
            <w:r w:rsidRPr="007F505D">
              <w:rPr>
                <w:rFonts w:ascii="Times New Roman" w:hAnsi="Times New Roman" w:cs="Times New Roman"/>
                <w:b/>
                <w:bCs/>
                <w:color w:val="000000" w:themeColor="text1"/>
                <w:sz w:val="24"/>
                <w:szCs w:val="24"/>
              </w:rPr>
              <w:t>которых</w:t>
            </w:r>
            <w:proofErr w:type="gramEnd"/>
            <w:r w:rsidRPr="007F505D">
              <w:rPr>
                <w:rFonts w:ascii="Times New Roman" w:hAnsi="Times New Roman" w:cs="Times New Roman"/>
                <w:b/>
                <w:bCs/>
                <w:color w:val="000000" w:themeColor="text1"/>
                <w:sz w:val="24"/>
                <w:szCs w:val="24"/>
              </w:rPr>
              <w:t xml:space="preserve"> сделана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мебель</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и систематизировать представления детей о предметах мебели и их назначении. Различать и называть детали мебели. Закреплять обобщающие понятия «мебель», «кухонная», «столовая», «гостиная мебель», «мебель для спальни». Познакомить с профессией столяр. Побуждать детей к пониманию того, что человек изменяет предметы, совершенствует их для себя и других людей, делая жизнь более удобной и комфортной.</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Февраль.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2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Бытовые приборы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детей о бытовых приборах и их назначении. Закреплять обобщающее понятие «бытовые приборы». Развивать навыки безопасного поведения дома  и использование бытовых приборов в присутствии взрослых.</w:t>
            </w:r>
          </w:p>
        </w:tc>
        <w:tc>
          <w:tcPr>
            <w:tcW w:w="2196" w:type="dxa"/>
            <w:vMerge w:val="restart"/>
          </w:tcPr>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Вечер загадок</w:t>
            </w:r>
          </w:p>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Наши</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Cs/>
                <w:color w:val="000000" w:themeColor="text1"/>
                <w:sz w:val="24"/>
                <w:szCs w:val="24"/>
              </w:rPr>
              <w:t xml:space="preserve"> помощники»</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Бытовые приборы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и систематизировать представления детей о бытовых приборах и их назначении. Различать и называть детали бытовых приборов. Закреплять обобщающее понятие «бытовые приборы», Побуждать детей к пониманию того, что человек изменяет предметы, совершенствует их для себя и других людей, делая жизнь более удобной и комфортной. Развивать навыки безопасного поведения дома  и использование бытовых приборов в присутствии взрослых.</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Бытовые приборы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Расширять и систематизировать представления детей о бытовых приборах и их назначении. Различать и называть детали бытовых приборов. Закреплять обобщающее понятие «бытовые приборы», Побуждать детей к пониманию того, что человек изменяет предметы, совершенствует их для себя и других людей, делая </w:t>
            </w:r>
            <w:r w:rsidRPr="007F505D">
              <w:rPr>
                <w:rFonts w:ascii="Times New Roman" w:hAnsi="Times New Roman" w:cs="Times New Roman"/>
                <w:color w:val="000000" w:themeColor="text1"/>
                <w:sz w:val="24"/>
                <w:szCs w:val="24"/>
              </w:rPr>
              <w:lastRenderedPageBreak/>
              <w:t>жизнь более удобной и комфортной. Развивать навыки безопасного поведения дома  и использование бытовых приборов в присутствии взрослых.</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Февраль.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3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Транспорт. </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о транспорте. Знакомить детей с видами транспорта. Частями транспорта. Закреплять обобщающее понятие «транспорт» Виды транспорта.</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Воспитывать уважение к людям, которые работают на транспорте.</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Развлечение «Незнайка на дороге».</w:t>
            </w:r>
          </w:p>
          <w:p w:rsidR="00545A06" w:rsidRPr="007F505D" w:rsidRDefault="00545A06" w:rsidP="00CA188A">
            <w:pPr>
              <w:jc w:val="both"/>
              <w:rPr>
                <w:rFonts w:ascii="Times New Roman" w:hAnsi="Times New Roman" w:cs="Times New Roman"/>
                <w:b/>
                <w:bCs/>
                <w:color w:val="000000" w:themeColor="text1"/>
                <w:sz w:val="24"/>
                <w:szCs w:val="24"/>
              </w:rPr>
            </w:pPr>
          </w:p>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Изготовление макета «Правила дорожного движения»</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Транспорт.</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Виды транспорта.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Профессии </w:t>
            </w:r>
            <w:proofErr w:type="gramStart"/>
            <w:r w:rsidRPr="007F505D">
              <w:rPr>
                <w:rFonts w:ascii="Times New Roman" w:hAnsi="Times New Roman" w:cs="Times New Roman"/>
                <w:b/>
                <w:bCs/>
                <w:color w:val="000000" w:themeColor="text1"/>
                <w:sz w:val="24"/>
                <w:szCs w:val="24"/>
              </w:rPr>
              <w:t>на</w:t>
            </w:r>
            <w:proofErr w:type="gramEnd"/>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w:t>
            </w:r>
            <w:proofErr w:type="gramStart"/>
            <w:r w:rsidRPr="007F505D">
              <w:rPr>
                <w:rFonts w:ascii="Times New Roman" w:hAnsi="Times New Roman" w:cs="Times New Roman"/>
                <w:b/>
                <w:bCs/>
                <w:color w:val="000000" w:themeColor="text1"/>
                <w:sz w:val="24"/>
                <w:szCs w:val="24"/>
              </w:rPr>
              <w:t>транспорте</w:t>
            </w:r>
            <w:proofErr w:type="gramEnd"/>
            <w:r w:rsidRPr="007F505D">
              <w:rPr>
                <w:rFonts w:ascii="Times New Roman" w:hAnsi="Times New Roman" w:cs="Times New Roman"/>
                <w:b/>
                <w:bCs/>
                <w:color w:val="000000" w:themeColor="text1"/>
                <w:sz w:val="24"/>
                <w:szCs w:val="24"/>
              </w:rPr>
              <w:t>.</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детей о транспорте: виды транспорта (наземный, воздушный, водный, подземный, железнодорожный), назначение разных видов транспорта, названия частей разных транспортных средств, названия профессий людей, которые работают на транспорте. Закреплять обобщающее понятие «транспорт». Закреплять представления о необходимости и пользе труда взрослых. Знакомить детей с профессиями работников транспорта (шофер, водитель, летчик, капитан, водитель, кондуктор). Познакомить детей с особенностями работы данных профессий. Воспитывать уважение к людям, которые работают на транспорте.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Транспорт.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Виды транспорта.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Профессии </w:t>
            </w:r>
            <w:proofErr w:type="gramStart"/>
            <w:r w:rsidRPr="007F505D">
              <w:rPr>
                <w:rFonts w:ascii="Times New Roman" w:hAnsi="Times New Roman" w:cs="Times New Roman"/>
                <w:b/>
                <w:bCs/>
                <w:color w:val="000000" w:themeColor="text1"/>
                <w:sz w:val="24"/>
                <w:szCs w:val="24"/>
              </w:rPr>
              <w:t>на</w:t>
            </w:r>
            <w:proofErr w:type="gramEnd"/>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w:t>
            </w:r>
            <w:proofErr w:type="gramStart"/>
            <w:r w:rsidRPr="007F505D">
              <w:rPr>
                <w:rFonts w:ascii="Times New Roman" w:hAnsi="Times New Roman" w:cs="Times New Roman"/>
                <w:b/>
                <w:bCs/>
                <w:color w:val="000000" w:themeColor="text1"/>
                <w:sz w:val="24"/>
                <w:szCs w:val="24"/>
              </w:rPr>
              <w:t>транспорте</w:t>
            </w:r>
            <w:proofErr w:type="gramEnd"/>
            <w:r w:rsidRPr="007F505D">
              <w:rPr>
                <w:rFonts w:ascii="Times New Roman" w:hAnsi="Times New Roman" w:cs="Times New Roman"/>
                <w:b/>
                <w:bCs/>
                <w:color w:val="000000" w:themeColor="text1"/>
                <w:sz w:val="24"/>
                <w:szCs w:val="24"/>
              </w:rPr>
              <w:t>. Трудовые действия.</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Закреплять обобщающее понятие «транспорт». Расширять знания детей о видах транспорта (наземный, подземный, железнодорожный, воздушный, водный), о группах на которые можно разделить наземный транспорт (легковой и грузовой).</w:t>
            </w:r>
          </w:p>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Закреплять представления о необходимости и пользе труда взрослых. Знакомить детей с профессиями работников транспорта (шофер, водитель, летчик, капитан, водитель, кондуктор). Познакомить детей с особенностями работы данных профессий. Воспитывать уважение к людям, которые работают на транспорте.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Февраль.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Наша армия</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детей о Российской армии. Рассказывать о трудной, но почетной обязанности защищать Родину.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Фото-газета</w:t>
            </w:r>
            <w:proofErr w:type="gramEnd"/>
            <w:r w:rsidRPr="007F505D">
              <w:rPr>
                <w:rFonts w:ascii="Times New Roman" w:hAnsi="Times New Roman" w:cs="Times New Roman"/>
                <w:color w:val="000000" w:themeColor="text1"/>
                <w:sz w:val="24"/>
                <w:szCs w:val="24"/>
              </w:rPr>
              <w:t xml:space="preserve"> «Наши защитники»</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Праздник</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«День Защитника Отечества</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Наша армия.</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войны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Наша армия.</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Военные профессии. Военный транспорт</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Систематизировать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войны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Март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1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Профессии. Инструменты.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представления о важности труда взрослых, о профессиях. Уточнять и активизировать словарь по теме «Профессии». Создать условия для расширения и обобщения у </w:t>
            </w:r>
            <w:r w:rsidRPr="007F505D">
              <w:rPr>
                <w:rFonts w:ascii="Times New Roman" w:hAnsi="Times New Roman" w:cs="Times New Roman"/>
                <w:color w:val="000000" w:themeColor="text1"/>
                <w:sz w:val="24"/>
                <w:szCs w:val="24"/>
              </w:rPr>
              <w:lastRenderedPageBreak/>
              <w:t>детей представлений о профессиях. Знакомить детей разными  профессиями. Воспитывать уважение к людям, которые работают</w:t>
            </w:r>
          </w:p>
        </w:tc>
        <w:tc>
          <w:tcPr>
            <w:tcW w:w="2196" w:type="dxa"/>
            <w:vMerge w:val="restart"/>
          </w:tcPr>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lastRenderedPageBreak/>
              <w:t>Интегрированное занятие</w:t>
            </w:r>
          </w:p>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 Кем я хочу </w:t>
            </w:r>
            <w:r w:rsidRPr="007F505D">
              <w:rPr>
                <w:rFonts w:ascii="Times New Roman" w:hAnsi="Times New Roman" w:cs="Times New Roman"/>
                <w:bCs/>
                <w:color w:val="000000" w:themeColor="text1"/>
                <w:sz w:val="24"/>
                <w:szCs w:val="24"/>
              </w:rPr>
              <w:lastRenderedPageBreak/>
              <w:t>стать….»</w:t>
            </w:r>
          </w:p>
          <w:p w:rsidR="00545A06" w:rsidRPr="007F505D" w:rsidRDefault="00545A06" w:rsidP="00CA188A">
            <w:pPr>
              <w:jc w:val="both"/>
              <w:rPr>
                <w:rFonts w:ascii="Times New Roman" w:hAnsi="Times New Roman" w:cs="Times New Roman"/>
                <w:bCs/>
                <w:color w:val="000000" w:themeColor="text1"/>
                <w:sz w:val="24"/>
                <w:szCs w:val="24"/>
              </w:rPr>
            </w:pPr>
          </w:p>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Фотовыставка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Cs/>
                <w:color w:val="000000" w:themeColor="text1"/>
                <w:sz w:val="24"/>
                <w:szCs w:val="24"/>
              </w:rPr>
              <w:t>«Профессия моих родителей»</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Профессии. Инструменты.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о профессиях людей; о трудовых действиях. Познакомить с инструментами и материалами, необходимыми для работы.</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Профессии. Инструменты.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Закреплять представления о профессиях людей; о трудовых действиях. Закрепить знания об инструментах и материалах, </w:t>
            </w:r>
            <w:proofErr w:type="gramStart"/>
            <w:r w:rsidRPr="007F505D">
              <w:rPr>
                <w:rFonts w:ascii="Times New Roman" w:hAnsi="Times New Roman" w:cs="Times New Roman"/>
                <w:color w:val="000000" w:themeColor="text1"/>
                <w:sz w:val="24"/>
                <w:szCs w:val="24"/>
              </w:rPr>
              <w:t>необходимыми</w:t>
            </w:r>
            <w:proofErr w:type="gramEnd"/>
            <w:r w:rsidRPr="007F505D">
              <w:rPr>
                <w:rFonts w:ascii="Times New Roman" w:hAnsi="Times New Roman" w:cs="Times New Roman"/>
                <w:color w:val="000000" w:themeColor="text1"/>
                <w:sz w:val="24"/>
                <w:szCs w:val="24"/>
              </w:rPr>
              <w:t xml:space="preserve"> для работы.</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Март.</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2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Весна.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Мамин праздник</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Развивать представления о весеннем государственном празднике – 8 марта. Воспитывать у детей доброе и заботливое отношение к своей маме, бабушке: желание помогать им, радовать их своими добрыми поступками и делами. Привлекать детей к изготовлению подарков маме, бабушке, воспитателям.</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Праздничный утренник </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«8-е Марта»</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Международный женский день</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Весна.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Мамин праздник.</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о весеннем государственном празднике – 8 марта. Привлекать детей к изготовлению подарков маме, бабушке, воспитателям. Воспитание бережного и чуткого отношения к самым близким людям, потребности радовать близких людей добрыми делами.</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Весна.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8 марта.</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о весеннем государственном празднике – 8 марта. Привлекать детей к изготовлению подарков маме, бабушке, воспитателям. Воспитание бережного и чуткого отношения к самым близким людям, потребности радовать близких людей добрыми делами.</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Март.</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3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Весна.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Приметы весны.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Уточнять представления о смене времен года. Формировать у детей обобщенные представления о весне как времени года, о признаках весны, приспособленности растений и животных к изменениям в природе.</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Праздничный утренник </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«Веснянка»</w:t>
            </w:r>
          </w:p>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Весна.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Приметы весны.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Расширять представления о весне как времени года, о </w:t>
            </w:r>
            <w:r w:rsidRPr="007F505D">
              <w:rPr>
                <w:rFonts w:ascii="Times New Roman" w:hAnsi="Times New Roman" w:cs="Times New Roman"/>
                <w:color w:val="000000" w:themeColor="text1"/>
                <w:sz w:val="24"/>
                <w:szCs w:val="24"/>
              </w:rPr>
              <w:lastRenderedPageBreak/>
              <w:t>приспособленности растений и животных к изменениям в природе. Обогащать активный словарь детей названиями весенних месяцев.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Весна.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Признаки весны.</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Весенние месяцы.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о весне как времени года, о приспособленности растений и животных к изменениям в природе. Обогащать активный словарь детей названиями весенних месяцев.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Март.</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Дикие животные</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весной</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о жизни диких животных весной, их внешнем виде, образе жизни и повадках, о правилах безопасного поведения в природе. Продолжать формировать обобщённое понятие «дикие животные». Воспитывать любовь и бережное отношение к животным.</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Инсценирование сказки</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«Заюшкина  избушка» </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кукольном</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театре</w:t>
            </w:r>
            <w:proofErr w:type="gramEnd"/>
            <w:r w:rsidRPr="007F505D">
              <w:rPr>
                <w:rFonts w:ascii="Times New Roman" w:hAnsi="Times New Roman" w:cs="Times New Roman"/>
                <w:color w:val="000000" w:themeColor="text1"/>
                <w:sz w:val="24"/>
                <w:szCs w:val="24"/>
              </w:rPr>
              <w:t>.</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Дикие животные</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весной.</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о жизни диких животных весной, их внешнем виде, образе жизни и повадках, о правилах безопасного поведения в природе. Продолжать формировать обобщённое понятие «дикие животные». Воспитывать любовь и бережное отношение к животным.</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Дикие животные</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весной.</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Уточнять представления о жизни диких животных весной, их внешнем виде, образе жизни и повадках, о правилах безопасного поведения в природе. Продолжать формировать обобщённое понятие «дикие животные». Воспитывать любовь и бережное отношение к животным.</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Апрель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1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Перелетные птицы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Расширять первичные естественнонаучные представления, закреплять знания признаков весны, формировать представления </w:t>
            </w:r>
            <w:r w:rsidRPr="007F505D">
              <w:rPr>
                <w:rFonts w:ascii="Times New Roman" w:hAnsi="Times New Roman" w:cs="Times New Roman"/>
                <w:color w:val="000000" w:themeColor="text1"/>
                <w:sz w:val="24"/>
                <w:szCs w:val="24"/>
              </w:rPr>
              <w:lastRenderedPageBreak/>
              <w:t>о перелетных птицах, их внешнем виде, их внешнем виде и образе жизни.</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Воспитывать любовь и бережное отношение к живой природе</w:t>
            </w:r>
          </w:p>
        </w:tc>
        <w:tc>
          <w:tcPr>
            <w:tcW w:w="2196" w:type="dxa"/>
            <w:vMerge w:val="restart"/>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Развлечение на </w:t>
            </w:r>
            <w:r w:rsidRPr="007F505D">
              <w:rPr>
                <w:rFonts w:ascii="Times New Roman" w:hAnsi="Times New Roman" w:cs="Times New Roman"/>
                <w:color w:val="000000" w:themeColor="text1"/>
                <w:sz w:val="24"/>
                <w:szCs w:val="24"/>
              </w:rPr>
              <w:lastRenderedPageBreak/>
              <w:t xml:space="preserve">улице </w:t>
            </w:r>
          </w:p>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«Грачи  прилетели».</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Вывешивание скворечников, сделанных папами и дедушками</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Перелетные птицы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Обогащать представления детей о перелетных птицах: голоса, повадки птиц, их жильё. Закреплять обобщающее понятие «перелетные птицы». Наблюдать за птицами во время прогулок, развивать умение у детей различать зимующих и перелетных  птиц по их внешнему виду. Поощрять проявления заботы и бережного отношения к  птицам.</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Перелетные птицы весной</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Уточнять представления детей о перелетных птицах: голоса, повадки птиц, их жильё. Закреплять обобщающее понятие «перелетные птицы». Наблюдать за птицами во время прогулок, развивать умение у детей различать зимующих и перелетных  птиц по их внешнему виду. Поощрять проявления заботы и бережного отношения к  птицам.</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Апрель.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2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Аквариумные и пресноводные рыбы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об аквариумных рыбках, их внешнем виде, образе жизни, уходе за ними. Формировать представления о рыбах, обитающих в реках. Находить отличия между ними. Формировать обобщающее понятие «рыбы».</w:t>
            </w:r>
          </w:p>
        </w:tc>
        <w:tc>
          <w:tcPr>
            <w:tcW w:w="2196" w:type="dxa"/>
            <w:vMerge w:val="restart"/>
          </w:tcPr>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Изготовление макета </w:t>
            </w:r>
          </w:p>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«Аквариум»</w:t>
            </w:r>
          </w:p>
          <w:p w:rsidR="00545A06" w:rsidRPr="007F505D" w:rsidRDefault="00545A06" w:rsidP="00CA188A">
            <w:pPr>
              <w:jc w:val="both"/>
              <w:rPr>
                <w:rFonts w:ascii="Times New Roman" w:hAnsi="Times New Roman" w:cs="Times New Roman"/>
                <w:bCs/>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Cs/>
                <w:color w:val="000000" w:themeColor="text1"/>
                <w:sz w:val="24"/>
                <w:szCs w:val="24"/>
              </w:rPr>
              <w:t xml:space="preserve"> (совместно с родителями)</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Аквариумные и пресноводные рыбы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Уточнять представления об аквариумных и пресноводных рыбах. Познакомить с названиями рыб. Расширять представления об особенностях внешнего вида, о строении тела. Закреплять правила ухода за аквариумными рыбами. Формировать обобщающее понятие «рыбы». Развивать первичные экологические знания о вреде загрязнения водоемов, так как в них обитают живые существа, в том числе и рыбы.</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Мир морей и океанов.  Реки.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w:t>
            </w:r>
            <w:r w:rsidRPr="007F505D">
              <w:rPr>
                <w:rFonts w:ascii="Times New Roman" w:hAnsi="Times New Roman" w:cs="Times New Roman"/>
                <w:color w:val="000000" w:themeColor="text1"/>
                <w:sz w:val="24"/>
                <w:szCs w:val="24"/>
              </w:rPr>
              <w:tab/>
              <w:t xml:space="preserve">представления о жителях морей, океанов и рек. Познакомить с животными, занесенными в Красную книгу. Расширять представления об особенностях внешнего вида, о строении тела. Развивать экологические знания о вреде </w:t>
            </w:r>
            <w:r w:rsidRPr="007F505D">
              <w:rPr>
                <w:rFonts w:ascii="Times New Roman" w:hAnsi="Times New Roman" w:cs="Times New Roman"/>
                <w:color w:val="000000" w:themeColor="text1"/>
                <w:sz w:val="24"/>
                <w:szCs w:val="24"/>
              </w:rPr>
              <w:lastRenderedPageBreak/>
              <w:t>загрязнения водоемов, так как в них обитают живые существа, в том числе и рыбы.</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Апрель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3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Космос.</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о космосе, космическом транспорте. Пополнять номинативный словарь по теме Космос.</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Развлечение «Космическое путешествие».</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День космонавтики</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Космос.</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о космосе, космическом транспорте. Расширять знания о весенних государственных праздниках. Воспитывать уважение к людям отважной профессии, чувство гордости за свою страну.</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Космос.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Наша планета</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о космосе, космическом транспорте. Расширять знания о весенних государственных праздниках. Воспитывать уважение к людям отважной профессии, чувство гордости за свою страну.</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Апрель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Правила дорожного движения</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правильное поведение на дороге. Познакомить с правилами дорожного движения. </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Воспитывать навыки безопасного поведения на дороге.</w:t>
            </w:r>
          </w:p>
        </w:tc>
        <w:tc>
          <w:tcPr>
            <w:tcW w:w="2196" w:type="dxa"/>
            <w:vMerge w:val="restart"/>
          </w:tcPr>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Развлечение «Юные пешеходы»</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Правила дорожного движения</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правильное поведение на дороге. Познакомить с правилами дорожного движения. </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Воспитывать навыки безопасного поведения на дороге.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Скоро в школу. Школьные принадлежности. Безопасность</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и обобщать представления о школе, об учебе. Формировать интерес к учебе, желания учиться в школе. Продолжать знакомить со школьными принадлежностями и их назначением.</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Воспитывать навыки безопасного поведения на дороге и в школе.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Апрель</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Моя Страна.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Мой город.</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у детей о  традициях, культуре и достопримечательностях своего города.  Формировать понятие – Страна, столица, город.</w:t>
            </w:r>
          </w:p>
        </w:tc>
        <w:tc>
          <w:tcPr>
            <w:tcW w:w="2196"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Фотовыставка «Мой любимый город» (совместное с родителями творчество)</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Моя Страна.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Мой город.</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у детей об истории, традициях, культуре и достопримечательностях своего города. Познакомить с некоторыми выдающимися людьми, прославившими наш город. Расширять понятие – Страна, столица, город. Воспитывать в духе патриотизма, любви к Родине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Моя Страна.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Мой город.</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представление об искусстве, традициях и обычаях народа своего родного города. Расширить знания о календарных праздниках, обрядах и традициях народов Самарской области. Уточнить понятия – Страна, столица, президент, область, город.</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Воспитывать в духе патриотизма, любви к Родине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Май</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1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proofErr w:type="gramStart"/>
            <w:r w:rsidRPr="007F505D">
              <w:rPr>
                <w:rFonts w:ascii="Times New Roman" w:hAnsi="Times New Roman" w:cs="Times New Roman"/>
                <w:b/>
                <w:bCs/>
                <w:color w:val="000000" w:themeColor="text1"/>
                <w:sz w:val="24"/>
                <w:szCs w:val="24"/>
              </w:rPr>
              <w:t>От</w:t>
            </w:r>
            <w:proofErr w:type="gramEnd"/>
            <w:r w:rsidRPr="007F505D">
              <w:rPr>
                <w:rFonts w:ascii="Times New Roman" w:hAnsi="Times New Roman" w:cs="Times New Roman"/>
                <w:b/>
                <w:bCs/>
                <w:color w:val="000000" w:themeColor="text1"/>
                <w:sz w:val="24"/>
                <w:szCs w:val="24"/>
              </w:rPr>
              <w:t xml:space="preserve"> куда хлеб</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пришел? Работа на полях</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о сельскохозяйственных работах весной в поле. Формировать представления о процессе появления хлеба. Воспитывать уважение к труду взрослых.</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Выставка детского творчества из соленого теста </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«Самая вкусная выпечка»</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proofErr w:type="gramStart"/>
            <w:r w:rsidRPr="007F505D">
              <w:rPr>
                <w:rFonts w:ascii="Times New Roman" w:hAnsi="Times New Roman" w:cs="Times New Roman"/>
                <w:b/>
                <w:bCs/>
                <w:color w:val="000000" w:themeColor="text1"/>
                <w:sz w:val="24"/>
                <w:szCs w:val="24"/>
              </w:rPr>
              <w:t>От</w:t>
            </w:r>
            <w:proofErr w:type="gramEnd"/>
            <w:r w:rsidRPr="007F505D">
              <w:rPr>
                <w:rFonts w:ascii="Times New Roman" w:hAnsi="Times New Roman" w:cs="Times New Roman"/>
                <w:b/>
                <w:bCs/>
                <w:color w:val="000000" w:themeColor="text1"/>
                <w:sz w:val="24"/>
                <w:szCs w:val="24"/>
              </w:rPr>
              <w:t xml:space="preserve"> куда хлеб</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пришел? Работа на полях</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о сельскохозяйственных работах весной в поле, о мерах по сохранению плодородия почвы на полях. Формировать представления о процессе появления хлеба. Формировать представления о работах, проводимых в весенний период в саду и в огороде. Познакомить с профессиями на селе.</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Систематизировать представления о работах, проводимых в весенний период в саду и в огороде. Познакомить с профессиями на селе. Воспитывать уважение к труду взрослых.</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proofErr w:type="gramStart"/>
            <w:r w:rsidRPr="007F505D">
              <w:rPr>
                <w:rFonts w:ascii="Times New Roman" w:hAnsi="Times New Roman" w:cs="Times New Roman"/>
                <w:b/>
                <w:bCs/>
                <w:color w:val="000000" w:themeColor="text1"/>
                <w:sz w:val="24"/>
                <w:szCs w:val="24"/>
              </w:rPr>
              <w:t>От</w:t>
            </w:r>
            <w:proofErr w:type="gramEnd"/>
            <w:r w:rsidRPr="007F505D">
              <w:rPr>
                <w:rFonts w:ascii="Times New Roman" w:hAnsi="Times New Roman" w:cs="Times New Roman"/>
                <w:b/>
                <w:bCs/>
                <w:color w:val="000000" w:themeColor="text1"/>
                <w:sz w:val="24"/>
                <w:szCs w:val="24"/>
              </w:rPr>
              <w:t xml:space="preserve"> куда хлеб</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 пришел? Работа на полях</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Систематизировать представления о сельскохозяйственных работах весной в поле, о мерах по сохранению плодородия почвы на полях. Формировать представления о процессе появления хлеба. Воспитывать уважение к труду взрослых.</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Май</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2 неделя</w:t>
            </w:r>
          </w:p>
        </w:tc>
        <w:tc>
          <w:tcPr>
            <w:tcW w:w="2646"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День Победы</w:t>
            </w:r>
          </w:p>
          <w:p w:rsidR="00545A06" w:rsidRPr="007F505D" w:rsidRDefault="00545A06" w:rsidP="00CA188A">
            <w:pPr>
              <w:jc w:val="both"/>
              <w:rPr>
                <w:rFonts w:ascii="Times New Roman" w:hAnsi="Times New Roman" w:cs="Times New Roman"/>
                <w:b/>
                <w:bCs/>
                <w:color w:val="000000" w:themeColor="text1"/>
                <w:sz w:val="24"/>
                <w:szCs w:val="24"/>
              </w:rPr>
            </w:pP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Систематизировать представления детей о Стране. Рассказывать о трудной, но почетной обязанности защищать Родину, охранять её спокойствие и безопасность; о том, как в годы войны храбро сражались и защищали нашу страну от врагов прадеды, деды, отцы. Воспитывать в духе патриотизма, любви к Родине.</w:t>
            </w:r>
          </w:p>
        </w:tc>
        <w:tc>
          <w:tcPr>
            <w:tcW w:w="2196" w:type="dxa"/>
            <w:vMerge w:val="restart"/>
          </w:tcPr>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xml:space="preserve">Праздник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Cs/>
                <w:color w:val="000000" w:themeColor="text1"/>
                <w:sz w:val="24"/>
                <w:szCs w:val="24"/>
              </w:rPr>
              <w:t>«День Победы»</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vMerge/>
          </w:tcPr>
          <w:p w:rsidR="00545A06" w:rsidRPr="007F505D" w:rsidRDefault="00545A06" w:rsidP="00CA188A">
            <w:pPr>
              <w:jc w:val="both"/>
              <w:rPr>
                <w:rFonts w:ascii="Times New Roman" w:hAnsi="Times New Roman" w:cs="Times New Roman"/>
                <w:color w:val="000000" w:themeColor="text1"/>
                <w:sz w:val="24"/>
                <w:szCs w:val="24"/>
              </w:rPr>
            </w:pP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vMerge/>
          </w:tcPr>
          <w:p w:rsidR="00545A06" w:rsidRPr="007F505D" w:rsidRDefault="00545A06" w:rsidP="00CA188A">
            <w:pPr>
              <w:jc w:val="both"/>
              <w:rPr>
                <w:rFonts w:ascii="Times New Roman" w:hAnsi="Times New Roman" w:cs="Times New Roman"/>
                <w:color w:val="000000" w:themeColor="text1"/>
                <w:sz w:val="24"/>
                <w:szCs w:val="24"/>
              </w:rPr>
            </w:pP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rPr>
          <w:trHeight w:val="1333"/>
        </w:trPr>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Май</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3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Насекомые и пауки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spacing w:after="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представления детей о многообразии насекомых, об характерных особенностях их внешнего вида, о местах обитания, способах передвижения, питания. Формировать обобщённое понятие «насекомые». Обогащать знания о пользе и вреде насекомых.</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Физкультурный досуг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«Веселые бабочки»</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Насекомые и пауки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представление о лете, о характерных признаках лета, о сельскохозяйственных работах в саду и огороде, в поле. Развивать умение наблюдать за сезонными изменениями в природе и устанавливать причинн</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 следственные связи между природными явлениями. Расширять и уточнять знания детей о насекомых: названия насекомых, образ жизни, маскировка насекомых, их строение, места обитания, чем питаются, какую    пользу    или    вред    приносят.    Закреплять    обобщающее    понятие «насекомые».   Поощрять наблюдение за насекомыми во время прогулок. Воспитывать бережное отношение к природе.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Насекомые и пауки</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Систематизировать знания детей о насекомых: названия насекомых, образ жизни, маскировка насекомых, их строение, места обитания, чем питаются, какую пользу или вред приносят. Закреплять обобщающее понятие «насекомые». Поощрять наблюдение за насекомыми во время прогулок. Воспитывать бережное отношение к природе.</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Май</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Мониторинг.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Полевые и садовые цветы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Формировать представления о луговых цветах. </w:t>
            </w:r>
            <w:proofErr w:type="gramStart"/>
            <w:r w:rsidRPr="007F505D">
              <w:rPr>
                <w:rFonts w:ascii="Times New Roman" w:hAnsi="Times New Roman" w:cs="Times New Roman"/>
                <w:color w:val="000000" w:themeColor="text1"/>
                <w:sz w:val="24"/>
                <w:szCs w:val="24"/>
              </w:rPr>
              <w:t>Познакомить с некоторыми названиями луговых цветов: одуванчик, ромашка, колокольчик, лютики и садовых: роза, тюльпан, пион, ирис.</w:t>
            </w:r>
            <w:proofErr w:type="gramEnd"/>
          </w:p>
        </w:tc>
        <w:tc>
          <w:tcPr>
            <w:tcW w:w="2196" w:type="dxa"/>
            <w:vMerge w:val="restart"/>
          </w:tcPr>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Выставка рисунков</w:t>
            </w:r>
          </w:p>
          <w:p w:rsidR="00545A06" w:rsidRPr="007F505D" w:rsidRDefault="00545A06" w:rsidP="00CA188A">
            <w:pPr>
              <w:jc w:val="both"/>
              <w:rPr>
                <w:rFonts w:ascii="Times New Roman" w:hAnsi="Times New Roman" w:cs="Times New Roman"/>
                <w:bCs/>
                <w:color w:val="000000" w:themeColor="text1"/>
                <w:sz w:val="24"/>
                <w:szCs w:val="24"/>
              </w:rPr>
            </w:pPr>
            <w:r w:rsidRPr="007F505D">
              <w:rPr>
                <w:rFonts w:ascii="Times New Roman" w:hAnsi="Times New Roman" w:cs="Times New Roman"/>
                <w:bCs/>
                <w:color w:val="000000" w:themeColor="text1"/>
                <w:sz w:val="24"/>
                <w:szCs w:val="24"/>
              </w:rPr>
              <w:t>« Волшебный</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Cs/>
                <w:color w:val="000000" w:themeColor="text1"/>
                <w:sz w:val="24"/>
                <w:szCs w:val="24"/>
              </w:rPr>
              <w:t xml:space="preserve"> цветочек»</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Мониторинг.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Полевые и садовые цветы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Уточнять представления о луговых  и садовых цветах: названия, строение. Формировать умение узнавать некоторые луговые и садовые  цветы по внешним признакам. </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 xml:space="preserve">Мониторинг. </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Полевые и садовые цветы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Уточнять представления о луговых и садовых  цветах: названия, строение. Формировать умение узнавать некоторые луговые и садовые  цветы по внешним признакам.</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7F505D" w:rsidRPr="007F505D" w:rsidTr="00CA188A">
        <w:tc>
          <w:tcPr>
            <w:tcW w:w="1437" w:type="dxa"/>
            <w:vMerge w:val="restart"/>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Май</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 неделя</w:t>
            </w: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Мониторинг.</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Лето.</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Признаки лета.</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4-5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Формировать у детей обобщенные представления о лете, приспособленности растений и животных к изменениям в природе. Расширять знания о характерных признаках лета</w:t>
            </w:r>
          </w:p>
        </w:tc>
        <w:tc>
          <w:tcPr>
            <w:tcW w:w="2196" w:type="dxa"/>
            <w:vMerge w:val="restart"/>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Развлечение на улице</w:t>
            </w:r>
          </w:p>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«Здравствуй, лето!»</w:t>
            </w:r>
          </w:p>
          <w:p w:rsidR="00545A06" w:rsidRPr="007F505D" w:rsidRDefault="00545A06" w:rsidP="00CA188A">
            <w:pPr>
              <w:jc w:val="both"/>
              <w:rPr>
                <w:rFonts w:ascii="Times New Roman" w:hAnsi="Times New Roman" w:cs="Times New Roman"/>
                <w:color w:val="000000" w:themeColor="text1"/>
                <w:sz w:val="24"/>
                <w:szCs w:val="24"/>
              </w:rPr>
            </w:pP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 xml:space="preserve">Всемирный день </w:t>
            </w:r>
            <w:r w:rsidRPr="007F505D">
              <w:rPr>
                <w:rFonts w:ascii="Times New Roman" w:hAnsi="Times New Roman" w:cs="Times New Roman"/>
                <w:color w:val="000000" w:themeColor="text1"/>
                <w:sz w:val="24"/>
                <w:szCs w:val="24"/>
              </w:rPr>
              <w:lastRenderedPageBreak/>
              <w:t>детей</w:t>
            </w:r>
          </w:p>
        </w:tc>
      </w:tr>
      <w:tr w:rsidR="007F505D"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Мониторинг.</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Лето.</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Признаки лета.</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5-6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Расширять представления о лете как времени года, о характерных признаках лета. Обогащать активный словарь детей названиями летних месяцев. Обогащать представления о жизнедеятельности </w:t>
            </w:r>
            <w:r w:rsidRPr="007F505D">
              <w:rPr>
                <w:rFonts w:ascii="Times New Roman" w:hAnsi="Times New Roman" w:cs="Times New Roman"/>
                <w:color w:val="000000" w:themeColor="text1"/>
                <w:sz w:val="24"/>
                <w:szCs w:val="24"/>
              </w:rPr>
              <w:lastRenderedPageBreak/>
              <w:t>животных и растений в летний период.</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r w:rsidR="00545A06" w:rsidRPr="007F505D" w:rsidTr="00CA188A">
        <w:tc>
          <w:tcPr>
            <w:tcW w:w="1437" w:type="dxa"/>
            <w:vMerge/>
          </w:tcPr>
          <w:p w:rsidR="00545A06" w:rsidRPr="007F505D" w:rsidRDefault="00545A06" w:rsidP="00CA188A">
            <w:pPr>
              <w:jc w:val="both"/>
              <w:rPr>
                <w:rFonts w:ascii="Times New Roman" w:hAnsi="Times New Roman" w:cs="Times New Roman"/>
                <w:b/>
                <w:bCs/>
                <w:color w:val="000000" w:themeColor="text1"/>
                <w:sz w:val="24"/>
                <w:szCs w:val="24"/>
              </w:rPr>
            </w:pPr>
          </w:p>
        </w:tc>
        <w:tc>
          <w:tcPr>
            <w:tcW w:w="2646"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Мониторинг.</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Лето.</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Признаки лета.</w:t>
            </w:r>
          </w:p>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Летние месяцы.</w:t>
            </w:r>
          </w:p>
        </w:tc>
        <w:tc>
          <w:tcPr>
            <w:tcW w:w="1213" w:type="dxa"/>
          </w:tcPr>
          <w:p w:rsidR="00545A06" w:rsidRPr="007F505D" w:rsidRDefault="00545A06"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6-7 лет</w:t>
            </w:r>
          </w:p>
        </w:tc>
        <w:tc>
          <w:tcPr>
            <w:tcW w:w="7011" w:type="dxa"/>
          </w:tcPr>
          <w:p w:rsidR="00545A06" w:rsidRPr="007F505D" w:rsidRDefault="00545A06"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Расширять представления о лете как времени года, о характерных признаках лета. Обогащать активный словарь детей названиями летних месяцев. Обогащать представления о жизнедеятельности животных и растений в летний период.</w:t>
            </w:r>
          </w:p>
        </w:tc>
        <w:tc>
          <w:tcPr>
            <w:tcW w:w="2196" w:type="dxa"/>
            <w:vMerge/>
          </w:tcPr>
          <w:p w:rsidR="00545A06" w:rsidRPr="007F505D" w:rsidRDefault="00545A06" w:rsidP="00CA188A">
            <w:pPr>
              <w:jc w:val="both"/>
              <w:rPr>
                <w:rFonts w:ascii="Times New Roman" w:hAnsi="Times New Roman" w:cs="Times New Roman"/>
                <w:b/>
                <w:bCs/>
                <w:color w:val="000000" w:themeColor="text1"/>
                <w:sz w:val="24"/>
                <w:szCs w:val="24"/>
              </w:rPr>
            </w:pPr>
          </w:p>
        </w:tc>
      </w:tr>
    </w:tbl>
    <w:p w:rsidR="00A25CA7" w:rsidRPr="007F505D" w:rsidRDefault="00A25CA7" w:rsidP="00804DBF">
      <w:pPr>
        <w:widowControl w:val="0"/>
        <w:spacing w:after="0" w:line="240" w:lineRule="auto"/>
        <w:jc w:val="both"/>
        <w:outlineLvl w:val="1"/>
        <w:rPr>
          <w:rFonts w:ascii="Times New Roman" w:eastAsiaTheme="majorEastAsia" w:hAnsi="Times New Roman" w:cs="Times New Roman"/>
          <w:bCs/>
          <w:color w:val="000000" w:themeColor="text1"/>
          <w:sz w:val="24"/>
          <w:szCs w:val="24"/>
        </w:rPr>
      </w:pPr>
    </w:p>
    <w:p w:rsidR="00983932" w:rsidRPr="007F505D" w:rsidRDefault="00983932" w:rsidP="006E3DFF">
      <w:pPr>
        <w:widowControl w:val="0"/>
        <w:spacing w:after="0" w:line="240" w:lineRule="auto"/>
        <w:jc w:val="both"/>
        <w:rPr>
          <w:rFonts w:ascii="Times New Roman" w:hAnsi="Times New Roman" w:cs="Times New Roman"/>
          <w:color w:val="000000" w:themeColor="text1"/>
          <w:sz w:val="24"/>
          <w:szCs w:val="24"/>
        </w:rPr>
      </w:pPr>
    </w:p>
    <w:p w:rsidR="006E3DFF" w:rsidRPr="007F505D" w:rsidRDefault="006E3DFF" w:rsidP="00484EE9">
      <w:pPr>
        <w:numPr>
          <w:ilvl w:val="0"/>
          <w:numId w:val="70"/>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Организационный раздел </w:t>
      </w:r>
    </w:p>
    <w:p w:rsidR="006E3DFF" w:rsidRPr="007F505D" w:rsidRDefault="006E3DFF" w:rsidP="006E3DFF">
      <w:pPr>
        <w:spacing w:after="0" w:line="240" w:lineRule="auto"/>
        <w:jc w:val="both"/>
        <w:rPr>
          <w:rFonts w:ascii="Times New Roman" w:hAnsi="Times New Roman" w:cs="Times New Roman"/>
          <w:b/>
          <w:color w:val="000000" w:themeColor="text1"/>
          <w:sz w:val="24"/>
          <w:szCs w:val="24"/>
        </w:rPr>
      </w:pPr>
    </w:p>
    <w:p w:rsidR="006E3DFF" w:rsidRPr="007F505D" w:rsidRDefault="006E3DFF" w:rsidP="006E3DFF">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3.1.Описание материально-технического обеспечения Программы, обеспеченности методическими материалами и средствами обучения и воспитания </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r w:rsidRPr="007F505D">
        <w:rPr>
          <w:rFonts w:ascii="Times New Roman" w:hAnsi="Times New Roman" w:cs="Times New Roman"/>
          <w:color w:val="000000" w:themeColor="text1"/>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Организация, осуществляющая образовательную деятельность по АООП, должна создать материально-технические условия, обеспечивающие:</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 возможность достижения воспитанниками целевых ориентиров освоения Программы;</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 выполнение Организацией требований:</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санитарно-эпидемиологических правил и нормативов:</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к условиям размещения организаций, осуществляющих образовательную деятельность,</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оборудованию и содержанию территории,</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помещениям, их оборудованию и содержанию,</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естественному и искусственному освещению помещений,</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отоплению и вентиляции,</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водоснабжению и канализации,</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организации питания,</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медицинскому обеспечению,</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приему детей в организации, осуществляющие образовательную деятельность,</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организации режима дня,</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организации физического воспитания,</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личной гигиене персонала;</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пожарной безопасности и электробезопасности;</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охране здоровья воспитанников и охране труда работников Организации;</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Организация должна иметь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учебно-методический комплект Программы (в т. ч. комплект различных развивающих игр);</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6E3DFF" w:rsidRPr="007F505D" w:rsidRDefault="006E3DFF" w:rsidP="006E3DF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6E3DFF" w:rsidRPr="007F505D" w:rsidRDefault="006E3DFF" w:rsidP="006E3DFF">
      <w:pPr>
        <w:spacing w:after="0" w:line="240" w:lineRule="auto"/>
        <w:jc w:val="both"/>
        <w:rPr>
          <w:rFonts w:ascii="Times New Roman" w:hAnsi="Times New Roman" w:cs="Times New Roman"/>
          <w:b/>
          <w:color w:val="000000" w:themeColor="text1"/>
          <w:sz w:val="24"/>
          <w:szCs w:val="24"/>
        </w:rPr>
      </w:pPr>
    </w:p>
    <w:p w:rsidR="006E3DFF" w:rsidRPr="007F505D" w:rsidRDefault="006E3DFF" w:rsidP="006E3DF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 Материально-техническое обеспечение групп для детей с ТНР </w:t>
      </w:r>
    </w:p>
    <w:tbl>
      <w:tblPr>
        <w:tblpPr w:leftFromText="180" w:rightFromText="180" w:vertAnchor="text" w:horzAnchor="margin" w:tblpXSpec="center" w:tblpY="229"/>
        <w:tblW w:w="14854" w:type="dxa"/>
        <w:tblCellMar>
          <w:top w:w="54" w:type="dxa"/>
          <w:left w:w="106" w:type="dxa"/>
          <w:right w:w="115" w:type="dxa"/>
        </w:tblCellMar>
        <w:tblLook w:val="04A0"/>
      </w:tblPr>
      <w:tblGrid>
        <w:gridCol w:w="3420"/>
        <w:gridCol w:w="11434"/>
      </w:tblGrid>
      <w:tr w:rsidR="007F505D" w:rsidRPr="007F505D" w:rsidTr="00CA188A">
        <w:trPr>
          <w:trHeight w:val="556"/>
        </w:trPr>
        <w:tc>
          <w:tcPr>
            <w:tcW w:w="3420" w:type="dxa"/>
            <w:tcBorders>
              <w:top w:val="single" w:sz="4" w:space="0" w:color="000000"/>
              <w:left w:val="single" w:sz="4" w:space="0" w:color="000000"/>
              <w:bottom w:val="single" w:sz="4" w:space="0" w:color="000000"/>
              <w:right w:val="single" w:sz="4" w:space="0" w:color="000000"/>
            </w:tcBorders>
            <w:hideMark/>
          </w:tcPr>
          <w:p w:rsidR="006E3DFF" w:rsidRPr="007F505D" w:rsidRDefault="006E3DFF"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Вид помещения, функциональное назначение</w:t>
            </w:r>
          </w:p>
        </w:tc>
        <w:tc>
          <w:tcPr>
            <w:tcW w:w="11434" w:type="dxa"/>
            <w:tcBorders>
              <w:top w:val="single" w:sz="4" w:space="0" w:color="000000"/>
              <w:left w:val="single" w:sz="4" w:space="0" w:color="000000"/>
              <w:bottom w:val="single" w:sz="4" w:space="0" w:color="000000"/>
              <w:right w:val="single" w:sz="4" w:space="0" w:color="000000"/>
            </w:tcBorders>
            <w:hideMark/>
          </w:tcPr>
          <w:p w:rsidR="006E3DFF" w:rsidRPr="007F505D" w:rsidRDefault="006E3DFF" w:rsidP="00CA188A">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Оснащение</w:t>
            </w:r>
          </w:p>
        </w:tc>
      </w:tr>
      <w:tr w:rsidR="007F505D" w:rsidRPr="007F505D" w:rsidTr="00CA188A">
        <w:trPr>
          <w:trHeight w:val="1058"/>
        </w:trPr>
        <w:tc>
          <w:tcPr>
            <w:tcW w:w="3420" w:type="dxa"/>
            <w:tcBorders>
              <w:top w:val="single" w:sz="4" w:space="0" w:color="000000"/>
              <w:left w:val="single" w:sz="4" w:space="0" w:color="000000"/>
              <w:bottom w:val="single" w:sz="4" w:space="0" w:color="000000"/>
              <w:right w:val="single" w:sz="4" w:space="0" w:color="000000"/>
            </w:tcBorders>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Групповая комната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Сенсорное развитие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Ознакомление </w:t>
            </w:r>
            <w:proofErr w:type="gramStart"/>
            <w:r w:rsidRPr="007F505D">
              <w:rPr>
                <w:rFonts w:ascii="Times New Roman" w:hAnsi="Times New Roman" w:cs="Times New Roman"/>
                <w:color w:val="000000" w:themeColor="text1"/>
                <w:sz w:val="24"/>
                <w:szCs w:val="24"/>
              </w:rPr>
              <w:t>с</w:t>
            </w:r>
            <w:proofErr w:type="gramEnd"/>
            <w:r w:rsidRPr="007F505D">
              <w:rPr>
                <w:rFonts w:ascii="Times New Roman" w:hAnsi="Times New Roman" w:cs="Times New Roman"/>
                <w:color w:val="000000" w:themeColor="text1"/>
                <w:sz w:val="24"/>
                <w:szCs w:val="24"/>
              </w:rPr>
              <w:t xml:space="preserve">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окружающим миром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Ознакомление с художественной литературой и художественно-прикладным творчеством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элементарных математических представлений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Обучение грамоте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элементарных историко-географических представлений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Сюжетно-ролевые игры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Самообслуживание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Трудовая деятельность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Самостоятельная творческая деятельность </w:t>
            </w:r>
          </w:p>
          <w:p w:rsidR="006E3DFF" w:rsidRPr="007F505D" w:rsidRDefault="006E3DFF" w:rsidP="00484EE9">
            <w:pPr>
              <w:numPr>
                <w:ilvl w:val="0"/>
                <w:numId w:val="71"/>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Ознакомление с природой, труд в природе</w:t>
            </w:r>
          </w:p>
        </w:tc>
        <w:tc>
          <w:tcPr>
            <w:tcW w:w="11434" w:type="dxa"/>
            <w:tcBorders>
              <w:top w:val="single" w:sz="4" w:space="0" w:color="000000"/>
              <w:left w:val="single" w:sz="4" w:space="0" w:color="000000"/>
              <w:bottom w:val="single" w:sz="4" w:space="0" w:color="000000"/>
              <w:right w:val="single" w:sz="4" w:space="0" w:color="000000"/>
            </w:tcBorders>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1. Мольберты, позволяющие размещать на них новые для воспитанников картины, иллюстрации, книги, пособия для активизации внимания и развития познавательного интереса; открытые модули, при оборудовании которых необходимо придерживаться следующих принципов: </w:t>
            </w:r>
          </w:p>
          <w:p w:rsidR="006E3DFF" w:rsidRPr="007F505D" w:rsidRDefault="006E3DFF" w:rsidP="00484EE9">
            <w:pPr>
              <w:numPr>
                <w:ilvl w:val="0"/>
                <w:numId w:val="72"/>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доступность всех предлагаемых материалов, - разнообразие предметов по цвету, форме, размеру, материалу, весу, </w:t>
            </w:r>
          </w:p>
          <w:p w:rsidR="006E3DFF" w:rsidRPr="007F505D" w:rsidRDefault="006E3DFF" w:rsidP="00484EE9">
            <w:pPr>
              <w:numPr>
                <w:ilvl w:val="0"/>
                <w:numId w:val="72"/>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наличие неоформленного материала, который можно использовать в качестве предметов-заместителей, - использование природного и бросового материала; - крупногабаритные модули, состоящие из отдельных сегментов, различных по форме, объему, цвету, которые можно соединять при помощи пуговиц, клепок, шнурков и использовать для развития сенсорных представлений, проведения подвижных игр, конструирования.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Центр познавательной активности: </w:t>
            </w:r>
          </w:p>
          <w:p w:rsidR="006E3DFF" w:rsidRPr="007F505D" w:rsidRDefault="006E3DFF" w:rsidP="00484EE9">
            <w:pPr>
              <w:numPr>
                <w:ilvl w:val="0"/>
                <w:numId w:val="73"/>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стена интеллектуального развития, где дети могут рассмотреть в доступной форме карты, схемы, таблицы, фиксировать наблюдения, решать ребусы, кроссворды и т. д.; </w:t>
            </w:r>
          </w:p>
          <w:p w:rsidR="006E3DFF" w:rsidRPr="007F505D" w:rsidRDefault="006E3DFF" w:rsidP="00484EE9">
            <w:pPr>
              <w:numPr>
                <w:ilvl w:val="0"/>
                <w:numId w:val="73"/>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мини-лаборатория, где созданы условия, имеются приборы и материалы для демонстрации и организации самостоятельного экспериментирования, проведения наблюдений за свойствами предметов и веществ, их сравнения, анализа.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Уголок свободной творческой деятельности, позволяющий ребенку в любой момент заняться рисованием, конструированием: </w:t>
            </w:r>
          </w:p>
          <w:p w:rsidR="006E3DFF" w:rsidRPr="007F505D" w:rsidRDefault="006E3DFF" w:rsidP="00484EE9">
            <w:pPr>
              <w:numPr>
                <w:ilvl w:val="0"/>
                <w:numId w:val="74"/>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стена творчества, на которой использование фланелеграфа или крупногабаритного экрана из синтепона в сочетании с разными атрибутами позволяет разворачивать разнообразный игровой фон (с помощью веревки, пеноплена, ниток, проволоки); использовать различные материалы, осваивая их свойства, признаки и т. д.; </w:t>
            </w:r>
          </w:p>
          <w:p w:rsidR="006E3DFF" w:rsidRPr="007F505D" w:rsidRDefault="006E3DFF" w:rsidP="00484EE9">
            <w:pPr>
              <w:numPr>
                <w:ilvl w:val="0"/>
                <w:numId w:val="74"/>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помимо традиционного оборудования используются и бросовые материалы, например, обрезки разноцветного линолеума на полу, на которых можно рисовать мелом или использовать для конструирования при составлении узоров. </w:t>
            </w:r>
          </w:p>
          <w:p w:rsidR="006E3DFF" w:rsidRPr="007F505D" w:rsidRDefault="006E3DFF" w:rsidP="00484EE9">
            <w:pPr>
              <w:numPr>
                <w:ilvl w:val="0"/>
                <w:numId w:val="75"/>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Трансформирующиеся коврики, которые используются не только как украшение: облака, солнце, деревья, птички, бабочки крепятся кнопками или пристегиваются пуговицами, их можно </w:t>
            </w:r>
            <w:proofErr w:type="gramStart"/>
            <w:r w:rsidRPr="007F505D">
              <w:rPr>
                <w:rFonts w:ascii="Times New Roman" w:hAnsi="Times New Roman" w:cs="Times New Roman"/>
                <w:color w:val="000000" w:themeColor="text1"/>
                <w:sz w:val="24"/>
                <w:szCs w:val="24"/>
              </w:rPr>
              <w:t>передвигать</w:t>
            </w:r>
            <w:proofErr w:type="gramEnd"/>
            <w:r w:rsidRPr="007F505D">
              <w:rPr>
                <w:rFonts w:ascii="Times New Roman" w:hAnsi="Times New Roman" w:cs="Times New Roman"/>
                <w:color w:val="000000" w:themeColor="text1"/>
                <w:sz w:val="24"/>
                <w:szCs w:val="24"/>
              </w:rPr>
              <w:t xml:space="preserve"> создавая новую картину, моделируя и прослеживая сезонные изменения в природе, устанавливая причинно-следственные связи, закрепляя полученные на специальных занятиях естественно-научные представления, совершенствуя словесную регуляцию деятельности.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Зона эмоционального комфорта, направленная на: - повышение и адекватность самооценки: «Стенд достижений каждого ребенка», «Звезда недели», где в ежедневной информации для родителей отмечаются малейшие успехи детей; «Волшебный стул»; «Волшебная палочка»; «Клубочек» для развития чувства единства, сплоченности; </w:t>
            </w:r>
          </w:p>
          <w:p w:rsidR="006E3DFF" w:rsidRPr="007F505D" w:rsidRDefault="006E3DFF" w:rsidP="00484EE9">
            <w:pPr>
              <w:numPr>
                <w:ilvl w:val="0"/>
                <w:numId w:val="76"/>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снятие агрессии и ослабление негативных эмоций: «Подушка для битья», «Молоток» для «выхода» психоэмоционального напряжения, скопившейся внутренней тревожности; «Лист гнева» для </w:t>
            </w:r>
            <w:r w:rsidRPr="007F505D">
              <w:rPr>
                <w:rFonts w:ascii="Times New Roman" w:hAnsi="Times New Roman" w:cs="Times New Roman"/>
                <w:color w:val="000000" w:themeColor="text1"/>
                <w:sz w:val="24"/>
                <w:szCs w:val="24"/>
              </w:rPr>
              <w:lastRenderedPageBreak/>
              <w:t xml:space="preserve">предотвращения возникшей конфликтной ситуации; «Волшебный мешочек для криков» для возможности легально выразить вербальную агрессию; - обучение методам саморегуляции: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«Иллюстрации эмоций», «Театр масок», зеркала - снятие эмоционального напряжения: коврики, валики, аудиозаписи со звуками природы, релаксационной музыкой, речью; </w:t>
            </w:r>
            <w:proofErr w:type="gramEnd"/>
          </w:p>
          <w:p w:rsidR="006E3DFF" w:rsidRPr="007F505D" w:rsidRDefault="006E3DFF" w:rsidP="00484EE9">
            <w:pPr>
              <w:numPr>
                <w:ilvl w:val="0"/>
                <w:numId w:val="76"/>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 развитие телесных движений и ориентировок, самовыражение, на актуализацию собственных желаний: маски, костюмы, сундучок с атрибутами для перевоплощения.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 также: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Дидактические игры на развитие психических функций - мышления, внимания, памяти, воображения Дидактические материалы по сенсорике, математике,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развитию речи, обучению грамоте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Глобус «вода - суша», глобус «материки»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Географический глобус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Географическая карта мира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Карта России, карта Москвы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Глобус звездного неба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Муляжи овощей и фруктов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Календарь погоды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Плакаты и наборы дидактических наглядных материалов с изображением животных, птиц, насекомых, обитателей морей и рек, рептилий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Магнитофон, аудиозаписи, телевизор, видеоплеер, видеокассеты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Детская мебель для практической деятельности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Книжный уголок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Уголок для изобразительной детской деятельности Игровая мебель. Атрибуты для сюжетно-ролевых игр: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«Семья», «Магазин», «Парикмахерская», «Больница»,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«Ателье», «Библиотека», «Школа»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Природный уголок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«Конструкторы различных видов»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Головоломки, мозаики, пазлы, настольно-печатные игры, лото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Развивающие игры по математике, логике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Различные виды театров</w:t>
            </w:r>
          </w:p>
        </w:tc>
      </w:tr>
      <w:tr w:rsidR="007F505D" w:rsidRPr="007F505D" w:rsidTr="00CA188A">
        <w:trPr>
          <w:trHeight w:val="1104"/>
        </w:trPr>
        <w:tc>
          <w:tcPr>
            <w:tcW w:w="342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70"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Спальное помещение </w:t>
            </w:r>
          </w:p>
          <w:p w:rsidR="006E3DFF" w:rsidRPr="007F505D" w:rsidRDefault="006E3DFF" w:rsidP="00484EE9">
            <w:pPr>
              <w:numPr>
                <w:ilvl w:val="0"/>
                <w:numId w:val="77"/>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Дневной сон </w:t>
            </w:r>
          </w:p>
          <w:p w:rsidR="006E3DFF" w:rsidRPr="007F505D" w:rsidRDefault="006E3DFF" w:rsidP="00484EE9">
            <w:pPr>
              <w:numPr>
                <w:ilvl w:val="0"/>
                <w:numId w:val="77"/>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Гимнастика после сна </w:t>
            </w:r>
          </w:p>
        </w:tc>
        <w:tc>
          <w:tcPr>
            <w:tcW w:w="11434"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70"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Спальная мебель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Физкультурное оборудование для гимнастики после сна: ребристая дорожка, массажные коврики и мячи, резиновые кольца и кубики </w:t>
            </w:r>
          </w:p>
        </w:tc>
      </w:tr>
      <w:tr w:rsidR="007F505D" w:rsidRPr="007F505D" w:rsidTr="00CA188A">
        <w:trPr>
          <w:trHeight w:val="1145"/>
        </w:trPr>
        <w:tc>
          <w:tcPr>
            <w:tcW w:w="3420"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103"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Раздевальная комната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Информационно-просветительская работа с родителями </w:t>
            </w:r>
          </w:p>
        </w:tc>
        <w:tc>
          <w:tcPr>
            <w:tcW w:w="11434"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103"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Информационный уголок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Выставки детского творчества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Наглядно-информационный материал для родителей Физкультурный уголок </w:t>
            </w:r>
          </w:p>
        </w:tc>
      </w:tr>
      <w:tr w:rsidR="007F505D" w:rsidRPr="007F505D" w:rsidTr="00CA188A">
        <w:trPr>
          <w:trHeight w:val="1711"/>
        </w:trPr>
        <w:tc>
          <w:tcPr>
            <w:tcW w:w="3420"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103"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Кабинет педагога – психолога</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 Психолого – педагогическая диагностика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Коррекционная работа с детьми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•Индивидуальные консультации </w:t>
            </w:r>
          </w:p>
        </w:tc>
        <w:tc>
          <w:tcPr>
            <w:tcW w:w="11434"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103"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Детская мягкая мебель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Журнальный стол, стул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Стимулирующий материал для психолого-педагогического обследования детей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Игровой материал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Развивающие игры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Классная доска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Фланелеграф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Магнитная доска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Мольберт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Стол для педагога-психолога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Два стула для взрослых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Детские столы и стулья (по количеству детей)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Шкафы, полки для методической литературы и пособий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Ковер (в зоне релаксации)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Коробки и папки одинакового размера для хранения пособий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Настенная слоговая таблица Настенная касса букв.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Пособия для индивидуальной работы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Лото, домино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Дидактический материал для развития высших психических функций.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памяти, внимания, мышления, восприятия: Пирамидки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“Почтовый ящик”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Доска с предметными вкладками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Доска Сегена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Кубики Кооса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Разрезные картинки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Цветные матрицы Равена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Таблицы предметных, силуэтных, контурных изображений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Геометрические эталоны форм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Сюжетный материал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Лабиринты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Серии сюжетных картин</w:t>
            </w:r>
          </w:p>
        </w:tc>
      </w:tr>
      <w:tr w:rsidR="007F505D" w:rsidRPr="007F505D" w:rsidTr="00CA188A">
        <w:trPr>
          <w:trHeight w:val="2846"/>
        </w:trPr>
        <w:tc>
          <w:tcPr>
            <w:tcW w:w="3420"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103"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Кабинет учителя-логопеда</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Логопедическая НОД </w:t>
            </w:r>
          </w:p>
        </w:tc>
        <w:tc>
          <w:tcPr>
            <w:tcW w:w="11434"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103"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Настенное зеркало (не менее 100 х 50)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Классная доска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Фланелеграф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Магнитная доска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Мольберт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Стол для логопеда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Два стула для взрослых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Детские столы и стулья (по количеству детей)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Дополнительное освещение у зеркала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Шкафы, полки для методической литературы и пособий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Ковер (в зоне релаксации)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Коробки и папки одинакового размера для хранения пособий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Чистое полотенце, мыло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Настенная слоговая таблица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Настенная касса букв.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логопедических зондов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Шпателя металлические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Вата стерильная, бинт стерильный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Спирт медицинский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Пособия для индивидуальной работы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Текстовой материал для автоматизации и дифференциации звуков, работы над слоговой структурой слова.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Лото, домино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Дидактический материал для развития высших психических функций.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памяти, внимания, мышления, восприятия: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Пирамидки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Почтовый ящик”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Доска с предметными вкладками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Доска Сегена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Кубики Кооса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Разрезные картинки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Цветные матрицы Равена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Таблицы предметных, силуэтных, контурных изображений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Геометрические эталоны форм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Сюжетный материал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Лабиринты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Серии сюжетных картин Формирование звукопроизношения: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Пособия для формирования слоговой структуры слов (13 разрядов слов)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Тесты для автоматизации и дифференциации поставленных звуков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Речевое лото, домино,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“Учимся правильно говорить”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Пособие послушный ветерок (на развитие направленной воздушной струи).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фонематического восприятия и навыков звукового анализа: «Светофорчик»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«Звуковые окошки» (для определения позиции звуков в слове)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Символы гласных и согласных звуков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Схемы звуко-слогового состава слова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«Звуковые линейки» (для определения количества и последовательности звуков в словах)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Фишки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Подготовка к обучению грамоте: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Магнитные азбуки на каждого ребенка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Кассы букв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Буквари на каждого ребенка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Пособия и игры по обучению грамоте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Развитие связной речи: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Серии сюжетных картинок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Сюжетные картинки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Наборы предметных картинок или игрушек для составления рассказов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Наборы текстов для пересказа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Схемы для составления описательных рассказов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Развитие лексико-грамматических категорий: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Предметные картинки по темам “Овощи”, “Фрукты”, “Одежда”, “Обувь”, “Мебель”, “Посуда”, “Головные уборы”, “Продукты”, “Животные”, “Птицы”, “Насекомые”, “Рыбы”, “Игрушки”, “Транспорт”, “Семья”, “Инструменты”, “Времена года” и т.д. </w:t>
            </w:r>
            <w:proofErr w:type="gramEnd"/>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Пособия для отработки различных способов словообразования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Пособия на все падежные формы существительных в единственном и множественном числе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Пособия на все предложные конструкции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Пособия на все случаи согласования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Модели предложений разных типов.</w:t>
            </w:r>
          </w:p>
        </w:tc>
      </w:tr>
      <w:tr w:rsidR="007F505D" w:rsidRPr="007F505D" w:rsidTr="00CA188A">
        <w:trPr>
          <w:trHeight w:val="931"/>
        </w:trPr>
        <w:tc>
          <w:tcPr>
            <w:tcW w:w="3420"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70"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Музыкальный зал </w:t>
            </w:r>
          </w:p>
          <w:p w:rsidR="006E3DFF" w:rsidRPr="007F505D" w:rsidRDefault="006E3DFF" w:rsidP="00484EE9">
            <w:pPr>
              <w:numPr>
                <w:ilvl w:val="0"/>
                <w:numId w:val="78"/>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Занятия по музыкальному воспитанию </w:t>
            </w:r>
          </w:p>
          <w:p w:rsidR="006E3DFF" w:rsidRPr="007F505D" w:rsidRDefault="006E3DFF" w:rsidP="00484EE9">
            <w:pPr>
              <w:numPr>
                <w:ilvl w:val="0"/>
                <w:numId w:val="78"/>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Индивидуальные занятия </w:t>
            </w:r>
          </w:p>
          <w:p w:rsidR="006E3DFF" w:rsidRPr="007F505D" w:rsidRDefault="006E3DFF" w:rsidP="00484EE9">
            <w:pPr>
              <w:numPr>
                <w:ilvl w:val="0"/>
                <w:numId w:val="78"/>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Тематические досуги </w:t>
            </w:r>
          </w:p>
          <w:p w:rsidR="006E3DFF" w:rsidRPr="007F505D" w:rsidRDefault="006E3DFF" w:rsidP="00484EE9">
            <w:pPr>
              <w:numPr>
                <w:ilvl w:val="0"/>
                <w:numId w:val="78"/>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Развлечения </w:t>
            </w:r>
          </w:p>
          <w:p w:rsidR="006E3DFF" w:rsidRPr="007F505D" w:rsidRDefault="006E3DFF" w:rsidP="00484EE9">
            <w:pPr>
              <w:numPr>
                <w:ilvl w:val="0"/>
                <w:numId w:val="78"/>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Театральные представления </w:t>
            </w:r>
          </w:p>
          <w:p w:rsidR="006E3DFF" w:rsidRPr="007F505D" w:rsidRDefault="006E3DFF" w:rsidP="00484EE9">
            <w:pPr>
              <w:numPr>
                <w:ilvl w:val="0"/>
                <w:numId w:val="78"/>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Праздники и утренники </w:t>
            </w:r>
          </w:p>
          <w:p w:rsidR="006E3DFF" w:rsidRPr="007F505D" w:rsidRDefault="006E3DFF" w:rsidP="00484EE9">
            <w:pPr>
              <w:numPr>
                <w:ilvl w:val="0"/>
                <w:numId w:val="78"/>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Занятия по хореографии </w:t>
            </w:r>
          </w:p>
          <w:p w:rsidR="006E3DFF" w:rsidRPr="007F505D" w:rsidRDefault="006E3DFF" w:rsidP="00484EE9">
            <w:pPr>
              <w:numPr>
                <w:ilvl w:val="0"/>
                <w:numId w:val="78"/>
              </w:numPr>
              <w:spacing w:after="160"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Занятия по ритмике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Родительские собрания и прочие мероприятия для родителей </w:t>
            </w:r>
          </w:p>
        </w:tc>
        <w:tc>
          <w:tcPr>
            <w:tcW w:w="11434"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70"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Библиотека методической литературы, сборники нот Шкаф для используемых пособий, игрушек, атрибутов и прочего материала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Музыкальный центр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Пианино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Видеодвойка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Разнообразные музыкальные инструменты для детей Подборка аудио- и видеокассет с музыкальными произведениями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Различные виды театров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Ширма для кукольного театра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Детские и взрослые костюмы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Детские хохломские стулья и столы </w:t>
            </w:r>
          </w:p>
        </w:tc>
      </w:tr>
      <w:tr w:rsidR="007F505D" w:rsidRPr="007F505D" w:rsidTr="00CA188A">
        <w:trPr>
          <w:trHeight w:val="1921"/>
        </w:trPr>
        <w:tc>
          <w:tcPr>
            <w:tcW w:w="3420"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70"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Физкультурный зал </w:t>
            </w:r>
          </w:p>
          <w:p w:rsidR="006E3DFF" w:rsidRPr="007F505D" w:rsidRDefault="006E3DFF" w:rsidP="00484EE9">
            <w:pPr>
              <w:numPr>
                <w:ilvl w:val="0"/>
                <w:numId w:val="79"/>
              </w:numPr>
              <w:spacing w:after="160" w:line="240" w:lineRule="auto"/>
              <w:ind w:left="0"/>
              <w:contextualSpacing/>
              <w:jc w:val="both"/>
              <w:rPr>
                <w:rFonts w:ascii="Times New Roman" w:hAnsi="Times New Roman" w:cs="Times New Roman"/>
                <w:color w:val="000000" w:themeColor="text1"/>
                <w:sz w:val="24"/>
                <w:szCs w:val="24"/>
              </w:rPr>
            </w:pPr>
            <w:r w:rsidRPr="007F505D">
              <w:rPr>
                <w:rFonts w:ascii="Times New Roman" w:hAnsi="Times New Roman" w:cs="Times New Roman"/>
                <w:i/>
                <w:iCs/>
                <w:color w:val="000000" w:themeColor="text1"/>
                <w:sz w:val="24"/>
                <w:szCs w:val="24"/>
              </w:rPr>
              <w:t>Физкультурные занятия</w:t>
            </w:r>
          </w:p>
          <w:p w:rsidR="006E3DFF" w:rsidRPr="007F505D" w:rsidRDefault="006E3DFF" w:rsidP="00484EE9">
            <w:pPr>
              <w:numPr>
                <w:ilvl w:val="0"/>
                <w:numId w:val="79"/>
              </w:numPr>
              <w:spacing w:after="160" w:line="240" w:lineRule="auto"/>
              <w:ind w:left="0"/>
              <w:contextualSpacing/>
              <w:jc w:val="both"/>
              <w:rPr>
                <w:rFonts w:ascii="Times New Roman" w:hAnsi="Times New Roman" w:cs="Times New Roman"/>
                <w:i/>
                <w:iCs/>
                <w:color w:val="000000" w:themeColor="text1"/>
                <w:sz w:val="24"/>
                <w:szCs w:val="24"/>
              </w:rPr>
            </w:pPr>
            <w:r w:rsidRPr="007F505D">
              <w:rPr>
                <w:rFonts w:ascii="Times New Roman" w:hAnsi="Times New Roman" w:cs="Times New Roman"/>
                <w:i/>
                <w:iCs/>
                <w:color w:val="000000" w:themeColor="text1"/>
                <w:sz w:val="24"/>
                <w:szCs w:val="24"/>
              </w:rPr>
              <w:t>Спортивные досуги</w:t>
            </w:r>
          </w:p>
          <w:p w:rsidR="006E3DFF" w:rsidRPr="007F505D" w:rsidRDefault="006E3DFF" w:rsidP="00484EE9">
            <w:pPr>
              <w:numPr>
                <w:ilvl w:val="0"/>
                <w:numId w:val="79"/>
              </w:numPr>
              <w:spacing w:after="160" w:line="240" w:lineRule="auto"/>
              <w:ind w:left="0"/>
              <w:contextualSpacing/>
              <w:jc w:val="both"/>
              <w:rPr>
                <w:rFonts w:ascii="Times New Roman" w:hAnsi="Times New Roman" w:cs="Times New Roman"/>
                <w:i/>
                <w:iCs/>
                <w:color w:val="000000" w:themeColor="text1"/>
                <w:sz w:val="24"/>
                <w:szCs w:val="24"/>
              </w:rPr>
            </w:pPr>
            <w:r w:rsidRPr="007F505D">
              <w:rPr>
                <w:rFonts w:ascii="Times New Roman" w:hAnsi="Times New Roman" w:cs="Times New Roman"/>
                <w:i/>
                <w:iCs/>
                <w:color w:val="000000" w:themeColor="text1"/>
                <w:sz w:val="24"/>
                <w:szCs w:val="24"/>
              </w:rPr>
              <w:t>Развлечения, праздники</w:t>
            </w:r>
          </w:p>
          <w:p w:rsidR="006E3DFF" w:rsidRPr="007F505D" w:rsidRDefault="006E3DFF" w:rsidP="00484EE9">
            <w:pPr>
              <w:numPr>
                <w:ilvl w:val="0"/>
                <w:numId w:val="79"/>
              </w:numPr>
              <w:spacing w:after="160" w:line="240" w:lineRule="auto"/>
              <w:ind w:left="0"/>
              <w:contextualSpacing/>
              <w:jc w:val="both"/>
              <w:rPr>
                <w:rFonts w:ascii="Times New Roman" w:hAnsi="Times New Roman" w:cs="Times New Roman"/>
                <w:i/>
                <w:iCs/>
                <w:color w:val="000000" w:themeColor="text1"/>
                <w:sz w:val="24"/>
                <w:szCs w:val="24"/>
              </w:rPr>
            </w:pPr>
            <w:r w:rsidRPr="007F505D">
              <w:rPr>
                <w:rFonts w:ascii="Times New Roman" w:hAnsi="Times New Roman" w:cs="Times New Roman"/>
                <w:i/>
                <w:iCs/>
                <w:color w:val="000000" w:themeColor="text1"/>
                <w:sz w:val="24"/>
                <w:szCs w:val="24"/>
              </w:rPr>
              <w:t xml:space="preserve">Консультативная работа </w:t>
            </w:r>
            <w:proofErr w:type="gramStart"/>
            <w:r w:rsidRPr="007F505D">
              <w:rPr>
                <w:rFonts w:ascii="Times New Roman" w:hAnsi="Times New Roman" w:cs="Times New Roman"/>
                <w:i/>
                <w:iCs/>
                <w:color w:val="000000" w:themeColor="text1"/>
                <w:sz w:val="24"/>
                <w:szCs w:val="24"/>
              </w:rPr>
              <w:t>с</w:t>
            </w:r>
            <w:proofErr w:type="gramEnd"/>
            <w:r w:rsidRPr="007F505D">
              <w:rPr>
                <w:rFonts w:ascii="Times New Roman" w:hAnsi="Times New Roman" w:cs="Times New Roman"/>
                <w:i/>
                <w:iCs/>
                <w:color w:val="000000" w:themeColor="text1"/>
                <w:sz w:val="24"/>
                <w:szCs w:val="24"/>
              </w:rPr>
              <w:t xml:space="preserve"> </w:t>
            </w:r>
          </w:p>
          <w:p w:rsidR="006E3DFF" w:rsidRPr="007F505D" w:rsidRDefault="006E3DFF" w:rsidP="00CA188A">
            <w:pPr>
              <w:spacing w:line="240" w:lineRule="auto"/>
              <w:contextualSpacing/>
              <w:jc w:val="both"/>
              <w:rPr>
                <w:rFonts w:ascii="Times New Roman" w:hAnsi="Times New Roman" w:cs="Times New Roman"/>
                <w:i/>
                <w:iCs/>
                <w:color w:val="000000" w:themeColor="text1"/>
                <w:sz w:val="24"/>
                <w:szCs w:val="24"/>
              </w:rPr>
            </w:pPr>
            <w:r w:rsidRPr="007F505D">
              <w:rPr>
                <w:rFonts w:ascii="Times New Roman" w:hAnsi="Times New Roman" w:cs="Times New Roman"/>
                <w:i/>
                <w:iCs/>
                <w:color w:val="000000" w:themeColor="text1"/>
                <w:sz w:val="24"/>
                <w:szCs w:val="24"/>
              </w:rPr>
              <w:t>родителями и</w:t>
            </w:r>
          </w:p>
          <w:p w:rsidR="006E3DFF" w:rsidRPr="007F505D" w:rsidRDefault="006E3DFF" w:rsidP="00CA188A">
            <w:pPr>
              <w:spacing w:line="240" w:lineRule="auto"/>
              <w:contextualSpacing/>
              <w:jc w:val="both"/>
              <w:rPr>
                <w:rFonts w:ascii="Times New Roman" w:hAnsi="Times New Roman" w:cs="Times New Roman"/>
                <w:i/>
                <w:iCs/>
                <w:color w:val="000000" w:themeColor="text1"/>
                <w:sz w:val="24"/>
                <w:szCs w:val="24"/>
              </w:rPr>
            </w:pPr>
            <w:r w:rsidRPr="007F505D">
              <w:rPr>
                <w:rFonts w:ascii="Times New Roman" w:hAnsi="Times New Roman" w:cs="Times New Roman"/>
                <w:i/>
                <w:iCs/>
                <w:color w:val="000000" w:themeColor="text1"/>
                <w:sz w:val="24"/>
                <w:szCs w:val="24"/>
              </w:rPr>
              <w:t xml:space="preserve">воспитателями </w:t>
            </w:r>
          </w:p>
        </w:tc>
        <w:tc>
          <w:tcPr>
            <w:tcW w:w="11434"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70"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Спортивное оборудование для прыжков, метания, лазания Мини-батут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Сухой бассейн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Степы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Велосипеды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Магнитофон </w:t>
            </w:r>
          </w:p>
        </w:tc>
      </w:tr>
      <w:tr w:rsidR="007F505D" w:rsidRPr="007F505D" w:rsidTr="00CA188A">
        <w:trPr>
          <w:trHeight w:val="1887"/>
        </w:trPr>
        <w:tc>
          <w:tcPr>
            <w:tcW w:w="3420"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70"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Методический кабинет </w:t>
            </w:r>
          </w:p>
        </w:tc>
        <w:tc>
          <w:tcPr>
            <w:tcW w:w="11434" w:type="dxa"/>
            <w:tcBorders>
              <w:top w:val="single" w:sz="4" w:space="0" w:color="000000"/>
              <w:left w:val="single" w:sz="4" w:space="0" w:color="000000"/>
              <w:bottom w:val="single" w:sz="4" w:space="0" w:color="000000"/>
              <w:right w:val="single" w:sz="4" w:space="0" w:color="000000"/>
            </w:tcBorders>
            <w:tcMar>
              <w:top w:w="54" w:type="dxa"/>
              <w:left w:w="105" w:type="dxa"/>
              <w:bottom w:w="0" w:type="dxa"/>
              <w:right w:w="70" w:type="dxa"/>
            </w:tcMar>
            <w:hideMark/>
          </w:tcPr>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Библиотека педагогической и методической литературы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Библиотека периодических изданий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Пособия для занятий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Опыт работы педагогов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Материалы консультаций, семинаров, семинаров-практикумов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Демонстрационный, раздаточный материал для занятий с детьми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Иллюстративный материал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Изделия народных промыслов: Дымково, Городец, Гжель, Хохлома, Палех, Жостово, матрешки, богородские игрушки  </w:t>
            </w:r>
          </w:p>
          <w:p w:rsidR="006E3DFF" w:rsidRPr="007F505D" w:rsidRDefault="006E3DFF" w:rsidP="00CA188A">
            <w:pPr>
              <w:spacing w:line="240" w:lineRule="auto"/>
              <w:contextualSpacing/>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Скульптуры малых форм (глина, дерево)  Игрушки, муляжи, гербарии, коллекции семян растений.</w:t>
            </w:r>
            <w:proofErr w:type="gramEnd"/>
          </w:p>
        </w:tc>
      </w:tr>
    </w:tbl>
    <w:p w:rsidR="006E3DFF" w:rsidRPr="007F505D" w:rsidRDefault="006E3DFF" w:rsidP="006E3DFF">
      <w:pPr>
        <w:spacing w:after="0" w:line="240" w:lineRule="auto"/>
        <w:jc w:val="both"/>
        <w:rPr>
          <w:rFonts w:ascii="Times New Roman" w:hAnsi="Times New Roman" w:cs="Times New Roman"/>
          <w:color w:val="000000" w:themeColor="text1"/>
          <w:sz w:val="24"/>
          <w:szCs w:val="24"/>
        </w:rPr>
      </w:pPr>
    </w:p>
    <w:p w:rsidR="006E3DFF" w:rsidRPr="007F505D" w:rsidRDefault="006E3DFF" w:rsidP="006E3DF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3.1.2.</w:t>
      </w:r>
      <w:r w:rsidR="00EB39EB" w:rsidRPr="007F505D">
        <w:rPr>
          <w:rFonts w:ascii="Times New Roman" w:hAnsi="Times New Roman" w:cs="Times New Roman"/>
          <w:b/>
          <w:color w:val="000000" w:themeColor="text1"/>
          <w:sz w:val="24"/>
          <w:szCs w:val="24"/>
        </w:rPr>
        <w:t xml:space="preserve"> </w:t>
      </w:r>
      <w:r w:rsidRPr="007F505D">
        <w:rPr>
          <w:rFonts w:ascii="Times New Roman" w:hAnsi="Times New Roman" w:cs="Times New Roman"/>
          <w:b/>
          <w:color w:val="000000" w:themeColor="text1"/>
          <w:sz w:val="24"/>
          <w:szCs w:val="24"/>
        </w:rPr>
        <w:t xml:space="preserve"> </w:t>
      </w:r>
      <w:r w:rsidR="0026380B" w:rsidRPr="007F505D">
        <w:rPr>
          <w:rFonts w:ascii="Times New Roman" w:hAnsi="Times New Roman" w:cs="Times New Roman"/>
          <w:b/>
          <w:color w:val="000000" w:themeColor="text1"/>
          <w:sz w:val="24"/>
          <w:szCs w:val="24"/>
        </w:rPr>
        <w:t>Перечень художественной литературы, музыкальных произведений, произведений изобразительного искусства.</w:t>
      </w:r>
    </w:p>
    <w:p w:rsidR="00CA188A" w:rsidRPr="00CA188A" w:rsidRDefault="00CA188A" w:rsidP="00CA188A">
      <w:pPr>
        <w:pStyle w:val="220"/>
        <w:ind w:left="674"/>
        <w:jc w:val="center"/>
        <w:rPr>
          <w:b w:val="0"/>
          <w:bCs w:val="0"/>
        </w:rPr>
      </w:pPr>
      <w:r w:rsidRPr="00CA188A">
        <w:rPr>
          <w:b w:val="0"/>
          <w:bCs w:val="0"/>
        </w:rPr>
        <w:t>Средняя</w:t>
      </w:r>
      <w:r w:rsidRPr="00CA188A">
        <w:rPr>
          <w:b w:val="0"/>
          <w:bCs w:val="0"/>
          <w:spacing w:val="-2"/>
        </w:rPr>
        <w:t xml:space="preserve"> </w:t>
      </w:r>
      <w:r w:rsidRPr="00CA188A">
        <w:rPr>
          <w:b w:val="0"/>
          <w:bCs w:val="0"/>
        </w:rPr>
        <w:t>группа</w:t>
      </w:r>
      <w:r w:rsidRPr="00CA188A">
        <w:rPr>
          <w:b w:val="0"/>
          <w:bCs w:val="0"/>
          <w:spacing w:val="-1"/>
        </w:rPr>
        <w:t xml:space="preserve"> </w:t>
      </w:r>
      <w:r w:rsidRPr="00CA188A">
        <w:rPr>
          <w:b w:val="0"/>
          <w:bCs w:val="0"/>
        </w:rPr>
        <w:t>(4-5</w:t>
      </w:r>
      <w:r w:rsidRPr="00CA188A">
        <w:rPr>
          <w:b w:val="0"/>
          <w:bCs w:val="0"/>
          <w:spacing w:val="-2"/>
        </w:rPr>
        <w:t xml:space="preserve"> </w:t>
      </w:r>
      <w:r w:rsidRPr="00CA188A">
        <w:rPr>
          <w:b w:val="0"/>
          <w:bCs w:val="0"/>
        </w:rPr>
        <w:t>лет)</w:t>
      </w:r>
    </w:p>
    <w:p w:rsidR="00CA188A" w:rsidRPr="00CA188A" w:rsidRDefault="00CA188A" w:rsidP="00CA188A">
      <w:pPr>
        <w:spacing w:after="0" w:line="240" w:lineRule="auto"/>
        <w:rPr>
          <w:rFonts w:ascii="Times New Roman" w:hAnsi="Times New Roman" w:cs="Times New Roman"/>
          <w:sz w:val="24"/>
          <w:szCs w:val="24"/>
        </w:rPr>
      </w:pPr>
      <w:r w:rsidRPr="00CA188A">
        <w:rPr>
          <w:rFonts w:ascii="Times New Roman" w:hAnsi="Times New Roman" w:cs="Times New Roman"/>
          <w:i/>
          <w:sz w:val="24"/>
          <w:szCs w:val="24"/>
        </w:rPr>
        <w:t>Малые</w:t>
      </w:r>
      <w:r w:rsidRPr="00CA188A">
        <w:rPr>
          <w:rFonts w:ascii="Times New Roman" w:hAnsi="Times New Roman" w:cs="Times New Roman"/>
          <w:i/>
          <w:spacing w:val="-3"/>
          <w:sz w:val="24"/>
          <w:szCs w:val="24"/>
        </w:rPr>
        <w:t xml:space="preserve"> </w:t>
      </w:r>
      <w:r w:rsidRPr="00CA188A">
        <w:rPr>
          <w:rFonts w:ascii="Times New Roman" w:hAnsi="Times New Roman" w:cs="Times New Roman"/>
          <w:i/>
          <w:sz w:val="24"/>
          <w:szCs w:val="24"/>
        </w:rPr>
        <w:t>формы</w:t>
      </w:r>
      <w:r w:rsidRPr="00CA188A">
        <w:rPr>
          <w:rFonts w:ascii="Times New Roman" w:hAnsi="Times New Roman" w:cs="Times New Roman"/>
          <w:i/>
          <w:spacing w:val="-1"/>
          <w:sz w:val="24"/>
          <w:szCs w:val="24"/>
        </w:rPr>
        <w:t xml:space="preserve"> </w:t>
      </w:r>
      <w:r w:rsidRPr="00CA188A">
        <w:rPr>
          <w:rFonts w:ascii="Times New Roman" w:hAnsi="Times New Roman" w:cs="Times New Roman"/>
          <w:i/>
          <w:sz w:val="24"/>
          <w:szCs w:val="24"/>
        </w:rPr>
        <w:t>фольклора.</w:t>
      </w:r>
      <w:r w:rsidRPr="00CA188A">
        <w:rPr>
          <w:rFonts w:ascii="Times New Roman" w:hAnsi="Times New Roman" w:cs="Times New Roman"/>
          <w:i/>
          <w:spacing w:val="4"/>
          <w:sz w:val="24"/>
          <w:szCs w:val="24"/>
        </w:rPr>
        <w:t xml:space="preserve"> </w:t>
      </w:r>
      <w:r w:rsidRPr="00CA188A">
        <w:rPr>
          <w:rFonts w:ascii="Times New Roman" w:hAnsi="Times New Roman" w:cs="Times New Roman"/>
          <w:sz w:val="24"/>
          <w:szCs w:val="24"/>
        </w:rPr>
        <w:t>«Барашеньки…»,</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«Гуси,</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вы</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гуси…»,</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«Дождик-дождик,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веселей»</w:t>
      </w:r>
      <w:proofErr w:type="gramStart"/>
      <w:r w:rsidRPr="00CA188A">
        <w:rPr>
          <w:rFonts w:ascii="Times New Roman" w:hAnsi="Times New Roman" w:cs="Times New Roman"/>
          <w:sz w:val="24"/>
          <w:szCs w:val="24"/>
        </w:rPr>
        <w:t>,«</w:t>
      </w:r>
      <w:proofErr w:type="gramEnd"/>
      <w:r w:rsidRPr="00CA188A">
        <w:rPr>
          <w:rFonts w:ascii="Times New Roman" w:hAnsi="Times New Roman" w:cs="Times New Roman"/>
          <w:sz w:val="24"/>
          <w:szCs w:val="24"/>
        </w:rPr>
        <w:t>Дон!</w:t>
      </w:r>
      <w:r w:rsidRPr="00CA188A">
        <w:rPr>
          <w:rFonts w:ascii="Times New Roman" w:hAnsi="Times New Roman" w:cs="Times New Roman"/>
          <w:spacing w:val="34"/>
          <w:sz w:val="24"/>
          <w:szCs w:val="24"/>
        </w:rPr>
        <w:t xml:space="preserve"> </w:t>
      </w:r>
      <w:r w:rsidRPr="00CA188A">
        <w:rPr>
          <w:rFonts w:ascii="Times New Roman" w:hAnsi="Times New Roman" w:cs="Times New Roman"/>
          <w:sz w:val="24"/>
          <w:szCs w:val="24"/>
        </w:rPr>
        <w:t>Дон!</w:t>
      </w:r>
      <w:r w:rsidRPr="00CA188A">
        <w:rPr>
          <w:rFonts w:ascii="Times New Roman" w:hAnsi="Times New Roman" w:cs="Times New Roman"/>
          <w:spacing w:val="34"/>
          <w:sz w:val="24"/>
          <w:szCs w:val="24"/>
        </w:rPr>
        <w:t xml:space="preserve"> </w:t>
      </w:r>
      <w:proofErr w:type="gramStart"/>
      <w:r w:rsidRPr="00CA188A">
        <w:rPr>
          <w:rFonts w:ascii="Times New Roman" w:hAnsi="Times New Roman" w:cs="Times New Roman"/>
          <w:sz w:val="24"/>
          <w:szCs w:val="24"/>
        </w:rPr>
        <w:t>Дон!...»,</w:t>
      </w:r>
      <w:r w:rsidRPr="00CA188A">
        <w:rPr>
          <w:rFonts w:ascii="Times New Roman" w:hAnsi="Times New Roman" w:cs="Times New Roman"/>
          <w:spacing w:val="39"/>
          <w:sz w:val="24"/>
          <w:szCs w:val="24"/>
        </w:rPr>
        <w:t xml:space="preserve"> </w:t>
      </w:r>
      <w:r w:rsidRPr="00CA188A">
        <w:rPr>
          <w:rFonts w:ascii="Times New Roman" w:hAnsi="Times New Roman" w:cs="Times New Roman"/>
          <w:sz w:val="24"/>
          <w:szCs w:val="24"/>
        </w:rPr>
        <w:t>«Жил</w:t>
      </w:r>
      <w:r w:rsidRPr="00CA188A">
        <w:rPr>
          <w:rFonts w:ascii="Times New Roman" w:hAnsi="Times New Roman" w:cs="Times New Roman"/>
          <w:spacing w:val="40"/>
          <w:sz w:val="24"/>
          <w:szCs w:val="24"/>
        </w:rPr>
        <w:t xml:space="preserve"> </w:t>
      </w:r>
      <w:r w:rsidRPr="00CA188A">
        <w:rPr>
          <w:rFonts w:ascii="Times New Roman" w:hAnsi="Times New Roman" w:cs="Times New Roman"/>
          <w:sz w:val="24"/>
          <w:szCs w:val="24"/>
        </w:rPr>
        <w:t>у</w:t>
      </w:r>
      <w:r w:rsidRPr="00CA188A">
        <w:rPr>
          <w:rFonts w:ascii="Times New Roman" w:hAnsi="Times New Roman" w:cs="Times New Roman"/>
          <w:spacing w:val="30"/>
          <w:sz w:val="24"/>
          <w:szCs w:val="24"/>
        </w:rPr>
        <w:t xml:space="preserve"> </w:t>
      </w:r>
      <w:r w:rsidRPr="00CA188A">
        <w:rPr>
          <w:rFonts w:ascii="Times New Roman" w:hAnsi="Times New Roman" w:cs="Times New Roman"/>
          <w:sz w:val="24"/>
          <w:szCs w:val="24"/>
        </w:rPr>
        <w:t>бабушки</w:t>
      </w:r>
      <w:r w:rsidRPr="00CA188A">
        <w:rPr>
          <w:rFonts w:ascii="Times New Roman" w:hAnsi="Times New Roman" w:cs="Times New Roman"/>
          <w:spacing w:val="36"/>
          <w:sz w:val="24"/>
          <w:szCs w:val="24"/>
        </w:rPr>
        <w:t xml:space="preserve"> </w:t>
      </w:r>
      <w:r w:rsidRPr="00CA188A">
        <w:rPr>
          <w:rFonts w:ascii="Times New Roman" w:hAnsi="Times New Roman" w:cs="Times New Roman"/>
          <w:sz w:val="24"/>
          <w:szCs w:val="24"/>
        </w:rPr>
        <w:t>козел»,</w:t>
      </w:r>
      <w:r w:rsidRPr="00CA188A">
        <w:rPr>
          <w:rFonts w:ascii="Times New Roman" w:hAnsi="Times New Roman" w:cs="Times New Roman"/>
          <w:spacing w:val="39"/>
          <w:sz w:val="24"/>
          <w:szCs w:val="24"/>
        </w:rPr>
        <w:t xml:space="preserve"> </w:t>
      </w:r>
      <w:r w:rsidRPr="00CA188A">
        <w:rPr>
          <w:rFonts w:ascii="Times New Roman" w:hAnsi="Times New Roman" w:cs="Times New Roman"/>
          <w:sz w:val="24"/>
          <w:szCs w:val="24"/>
        </w:rPr>
        <w:t>«Зайчишка-трусишка…»,</w:t>
      </w:r>
      <w:r w:rsidRPr="00CA188A">
        <w:rPr>
          <w:rFonts w:ascii="Times New Roman" w:hAnsi="Times New Roman" w:cs="Times New Roman"/>
          <w:spacing w:val="39"/>
          <w:sz w:val="24"/>
          <w:szCs w:val="24"/>
        </w:rPr>
        <w:t xml:space="preserve"> </w:t>
      </w:r>
      <w:r w:rsidRPr="00CA188A">
        <w:rPr>
          <w:rFonts w:ascii="Times New Roman" w:hAnsi="Times New Roman" w:cs="Times New Roman"/>
          <w:sz w:val="24"/>
          <w:szCs w:val="24"/>
        </w:rPr>
        <w:t>«Идет</w:t>
      </w:r>
      <w:r w:rsidRPr="00CA188A">
        <w:rPr>
          <w:rFonts w:ascii="Times New Roman" w:hAnsi="Times New Roman" w:cs="Times New Roman"/>
          <w:spacing w:val="35"/>
          <w:sz w:val="24"/>
          <w:szCs w:val="24"/>
        </w:rPr>
        <w:t xml:space="preserve"> </w:t>
      </w:r>
      <w:r w:rsidRPr="00CA188A">
        <w:rPr>
          <w:rFonts w:ascii="Times New Roman" w:hAnsi="Times New Roman" w:cs="Times New Roman"/>
          <w:sz w:val="24"/>
          <w:szCs w:val="24"/>
        </w:rPr>
        <w:t>лисичка</w:t>
      </w:r>
      <w:r w:rsidRPr="00CA188A">
        <w:rPr>
          <w:rFonts w:ascii="Times New Roman" w:hAnsi="Times New Roman" w:cs="Times New Roman"/>
          <w:spacing w:val="34"/>
          <w:sz w:val="24"/>
          <w:szCs w:val="24"/>
        </w:rPr>
        <w:t xml:space="preserve"> </w:t>
      </w:r>
      <w:r w:rsidRPr="00CA188A">
        <w:rPr>
          <w:rFonts w:ascii="Times New Roman" w:hAnsi="Times New Roman" w:cs="Times New Roman"/>
          <w:sz w:val="24"/>
          <w:szCs w:val="24"/>
        </w:rPr>
        <w:t>по</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мосту…»,</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«Иди</w:t>
      </w:r>
      <w:r w:rsidRPr="00CA188A">
        <w:rPr>
          <w:rFonts w:ascii="Times New Roman" w:hAnsi="Times New Roman" w:cs="Times New Roman"/>
          <w:spacing w:val="11"/>
          <w:sz w:val="24"/>
          <w:szCs w:val="24"/>
        </w:rPr>
        <w:t xml:space="preserve"> </w:t>
      </w:r>
      <w:r w:rsidRPr="00CA188A">
        <w:rPr>
          <w:rFonts w:ascii="Times New Roman" w:hAnsi="Times New Roman" w:cs="Times New Roman"/>
          <w:sz w:val="24"/>
          <w:szCs w:val="24"/>
        </w:rPr>
        <w:t>весна,</w:t>
      </w:r>
      <w:r w:rsidRPr="00CA188A">
        <w:rPr>
          <w:rFonts w:ascii="Times New Roman" w:hAnsi="Times New Roman" w:cs="Times New Roman"/>
          <w:spacing w:val="11"/>
          <w:sz w:val="24"/>
          <w:szCs w:val="24"/>
        </w:rPr>
        <w:t xml:space="preserve"> </w:t>
      </w:r>
      <w:r w:rsidRPr="00CA188A">
        <w:rPr>
          <w:rFonts w:ascii="Times New Roman" w:hAnsi="Times New Roman" w:cs="Times New Roman"/>
          <w:sz w:val="24"/>
          <w:szCs w:val="24"/>
        </w:rPr>
        <w:t>иди,</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красна…»,</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«Кот</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на</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печку</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пошел…»,</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«Наш</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козел…»,</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«Ножки,</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ножки, где</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вы</w:t>
      </w:r>
      <w:r w:rsidRPr="00CA188A">
        <w:rPr>
          <w:rFonts w:ascii="Times New Roman" w:hAnsi="Times New Roman" w:cs="Times New Roman"/>
          <w:spacing w:val="7"/>
          <w:sz w:val="24"/>
          <w:szCs w:val="24"/>
        </w:rPr>
        <w:t xml:space="preserve"> </w:t>
      </w:r>
      <w:r w:rsidRPr="00CA188A">
        <w:rPr>
          <w:rFonts w:ascii="Times New Roman" w:hAnsi="Times New Roman" w:cs="Times New Roman"/>
          <w:sz w:val="24"/>
          <w:szCs w:val="24"/>
        </w:rPr>
        <w:t>были?..»,</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«Раз,</w:t>
      </w:r>
      <w:r w:rsidRPr="00CA188A">
        <w:rPr>
          <w:rFonts w:ascii="Times New Roman" w:hAnsi="Times New Roman" w:cs="Times New Roman"/>
          <w:spacing w:val="11"/>
          <w:sz w:val="24"/>
          <w:szCs w:val="24"/>
        </w:rPr>
        <w:t xml:space="preserve"> </w:t>
      </w:r>
      <w:r w:rsidRPr="00CA188A">
        <w:rPr>
          <w:rFonts w:ascii="Times New Roman" w:hAnsi="Times New Roman" w:cs="Times New Roman"/>
          <w:sz w:val="24"/>
          <w:szCs w:val="24"/>
        </w:rPr>
        <w:t>два,</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три,</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четыре,</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пять</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вышел</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зайчик</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погулять»,</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«Сегодня</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день</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целый…», «Сидит,</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сидит</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зайка…»,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«Солнышко-ведрышко…»,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«Стучит,</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бренчит», «Тень-тень,</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потетень».</w:t>
      </w:r>
      <w:proofErr w:type="gramEnd"/>
    </w:p>
    <w:p w:rsidR="00CA188A" w:rsidRPr="00CA188A" w:rsidRDefault="00CA188A" w:rsidP="00CA188A">
      <w:pPr>
        <w:pStyle w:val="af3"/>
        <w:ind w:right="243"/>
        <w:rPr>
          <w:rFonts w:ascii="Times New Roman" w:hAnsi="Times New Roman" w:cs="Times New Roman"/>
          <w:sz w:val="24"/>
          <w:szCs w:val="24"/>
        </w:rPr>
      </w:pPr>
      <w:r w:rsidRPr="00CA188A">
        <w:rPr>
          <w:rFonts w:ascii="Times New Roman" w:hAnsi="Times New Roman" w:cs="Times New Roman"/>
          <w:i/>
          <w:sz w:val="24"/>
          <w:szCs w:val="24"/>
        </w:rPr>
        <w:t xml:space="preserve">Русские народные сказки. </w:t>
      </w:r>
      <w:r w:rsidRPr="00CA188A">
        <w:rPr>
          <w:rFonts w:ascii="Times New Roman" w:hAnsi="Times New Roman" w:cs="Times New Roman"/>
          <w:sz w:val="24"/>
          <w:szCs w:val="24"/>
        </w:rPr>
        <w:t>«Гуси-лебеди» (обработка М.А. Булатова); «Жихарка» (обработка</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Карнауховой);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«Заяц-хваста»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Толстого);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«Зимовье»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Соколов</w:t>
      </w:r>
      <w:proofErr w:type="gramStart"/>
      <w:r w:rsidRPr="00CA188A">
        <w:rPr>
          <w:rFonts w:ascii="Times New Roman" w:hAnsi="Times New Roman" w:cs="Times New Roman"/>
          <w:sz w:val="24"/>
          <w:szCs w:val="24"/>
        </w:rPr>
        <w:t>а-</w:t>
      </w:r>
      <w:proofErr w:type="gramEnd"/>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Микитова);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«Коза-дереза»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Булатова);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«Лиса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козел»,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«Петушок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бобовое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зернышко» (обр. О. Капицы); «Лиса-лапотница» (обработка В. Даля); «Лисичка-сестричка и волк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Булатова);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«Смоляной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бычок»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Булатова);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«Снегурочка»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М.А.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Булатова).</w:t>
      </w:r>
    </w:p>
    <w:p w:rsidR="00CA188A" w:rsidRPr="00CA188A" w:rsidRDefault="00CA188A" w:rsidP="00CA188A">
      <w:pPr>
        <w:spacing w:after="0" w:line="240" w:lineRule="auto"/>
        <w:jc w:val="both"/>
        <w:rPr>
          <w:rFonts w:ascii="Times New Roman" w:hAnsi="Times New Roman" w:cs="Times New Roman"/>
          <w:i/>
          <w:sz w:val="24"/>
          <w:szCs w:val="24"/>
        </w:rPr>
      </w:pPr>
      <w:r w:rsidRPr="00CA188A">
        <w:rPr>
          <w:rFonts w:ascii="Times New Roman" w:hAnsi="Times New Roman" w:cs="Times New Roman"/>
          <w:i/>
          <w:sz w:val="24"/>
          <w:szCs w:val="24"/>
        </w:rPr>
        <w:t>Фольклор</w:t>
      </w:r>
      <w:r w:rsidRPr="00CA188A">
        <w:rPr>
          <w:rFonts w:ascii="Times New Roman" w:hAnsi="Times New Roman" w:cs="Times New Roman"/>
          <w:i/>
          <w:spacing w:val="-3"/>
          <w:sz w:val="24"/>
          <w:szCs w:val="24"/>
        </w:rPr>
        <w:t xml:space="preserve"> </w:t>
      </w:r>
      <w:r w:rsidRPr="00CA188A">
        <w:rPr>
          <w:rFonts w:ascii="Times New Roman" w:hAnsi="Times New Roman" w:cs="Times New Roman"/>
          <w:i/>
          <w:sz w:val="24"/>
          <w:szCs w:val="24"/>
        </w:rPr>
        <w:t>народов</w:t>
      </w:r>
      <w:r w:rsidRPr="00CA188A">
        <w:rPr>
          <w:rFonts w:ascii="Times New Roman" w:hAnsi="Times New Roman" w:cs="Times New Roman"/>
          <w:i/>
          <w:spacing w:val="-3"/>
          <w:sz w:val="24"/>
          <w:szCs w:val="24"/>
        </w:rPr>
        <w:t xml:space="preserve"> </w:t>
      </w:r>
      <w:r w:rsidRPr="00CA188A">
        <w:rPr>
          <w:rFonts w:ascii="Times New Roman" w:hAnsi="Times New Roman" w:cs="Times New Roman"/>
          <w:i/>
          <w:sz w:val="24"/>
          <w:szCs w:val="24"/>
        </w:rPr>
        <w:t>мира</w:t>
      </w:r>
    </w:p>
    <w:p w:rsidR="00CA188A" w:rsidRPr="00CA188A" w:rsidRDefault="00CA188A" w:rsidP="00CA188A">
      <w:pPr>
        <w:pStyle w:val="af3"/>
        <w:rPr>
          <w:rFonts w:ascii="Times New Roman" w:hAnsi="Times New Roman" w:cs="Times New Roman"/>
          <w:sz w:val="24"/>
          <w:szCs w:val="24"/>
        </w:rPr>
      </w:pPr>
      <w:r w:rsidRPr="00CA188A">
        <w:rPr>
          <w:rFonts w:ascii="Times New Roman" w:hAnsi="Times New Roman" w:cs="Times New Roman"/>
          <w:i/>
          <w:sz w:val="24"/>
          <w:szCs w:val="24"/>
        </w:rPr>
        <w:t>Песенки.</w:t>
      </w:r>
      <w:r w:rsidRPr="00CA188A">
        <w:rPr>
          <w:rFonts w:ascii="Times New Roman" w:hAnsi="Times New Roman" w:cs="Times New Roman"/>
          <w:i/>
          <w:spacing w:val="33"/>
          <w:sz w:val="24"/>
          <w:szCs w:val="24"/>
        </w:rPr>
        <w:t xml:space="preserve"> </w:t>
      </w:r>
      <w:r w:rsidRPr="00CA188A">
        <w:rPr>
          <w:rFonts w:ascii="Times New Roman" w:hAnsi="Times New Roman" w:cs="Times New Roman"/>
          <w:sz w:val="24"/>
          <w:szCs w:val="24"/>
        </w:rPr>
        <w:t>«Утята»,</w:t>
      </w:r>
      <w:r w:rsidRPr="00CA188A">
        <w:rPr>
          <w:rFonts w:ascii="Times New Roman" w:hAnsi="Times New Roman" w:cs="Times New Roman"/>
          <w:spacing w:val="30"/>
          <w:sz w:val="24"/>
          <w:szCs w:val="24"/>
        </w:rPr>
        <w:t xml:space="preserve"> </w:t>
      </w:r>
      <w:r w:rsidRPr="00CA188A">
        <w:rPr>
          <w:rFonts w:ascii="Times New Roman" w:hAnsi="Times New Roman" w:cs="Times New Roman"/>
          <w:sz w:val="24"/>
          <w:szCs w:val="24"/>
        </w:rPr>
        <w:t>франц.,</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обр.</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Н.</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Гернет</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Гиппиус;</w:t>
      </w:r>
      <w:r w:rsidRPr="00CA188A">
        <w:rPr>
          <w:rFonts w:ascii="Times New Roman" w:hAnsi="Times New Roman" w:cs="Times New Roman"/>
          <w:spacing w:val="33"/>
          <w:sz w:val="24"/>
          <w:szCs w:val="24"/>
        </w:rPr>
        <w:t xml:space="preserve"> </w:t>
      </w:r>
      <w:r w:rsidRPr="00CA188A">
        <w:rPr>
          <w:rFonts w:ascii="Times New Roman" w:hAnsi="Times New Roman" w:cs="Times New Roman"/>
          <w:sz w:val="24"/>
          <w:szCs w:val="24"/>
        </w:rPr>
        <w:t>«Пальцы»,</w:t>
      </w:r>
      <w:r w:rsidRPr="00CA188A">
        <w:rPr>
          <w:rFonts w:ascii="Times New Roman" w:hAnsi="Times New Roman" w:cs="Times New Roman"/>
          <w:spacing w:val="30"/>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нем.</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Л.</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Яхина;</w:t>
      </w:r>
    </w:p>
    <w:p w:rsidR="00CA188A" w:rsidRPr="00CA188A" w:rsidRDefault="00CA188A" w:rsidP="00CA188A">
      <w:pPr>
        <w:pStyle w:val="af3"/>
        <w:spacing w:before="41"/>
        <w:ind w:right="248"/>
        <w:rPr>
          <w:rFonts w:ascii="Times New Roman" w:hAnsi="Times New Roman" w:cs="Times New Roman"/>
          <w:sz w:val="24"/>
          <w:szCs w:val="24"/>
        </w:rPr>
      </w:pPr>
      <w:r w:rsidRPr="00CA188A">
        <w:rPr>
          <w:rFonts w:ascii="Times New Roman" w:hAnsi="Times New Roman" w:cs="Times New Roman"/>
          <w:sz w:val="24"/>
          <w:szCs w:val="24"/>
        </w:rPr>
        <w:lastRenderedPageBreak/>
        <w:t>«Песня моряка» норвежск. нар</w:t>
      </w:r>
      <w:proofErr w:type="gramStart"/>
      <w:r w:rsidRPr="00CA188A">
        <w:rPr>
          <w:rFonts w:ascii="Times New Roman" w:hAnsi="Times New Roman" w:cs="Times New Roman"/>
          <w:sz w:val="24"/>
          <w:szCs w:val="24"/>
        </w:rPr>
        <w:t>.</w:t>
      </w:r>
      <w:proofErr w:type="gramEnd"/>
      <w:r w:rsidRPr="00CA188A">
        <w:rPr>
          <w:rFonts w:ascii="Times New Roman" w:hAnsi="Times New Roman" w:cs="Times New Roman"/>
          <w:sz w:val="24"/>
          <w:szCs w:val="24"/>
        </w:rPr>
        <w:t xml:space="preserve"> </w:t>
      </w:r>
      <w:proofErr w:type="gramStart"/>
      <w:r w:rsidRPr="00CA188A">
        <w:rPr>
          <w:rFonts w:ascii="Times New Roman" w:hAnsi="Times New Roman" w:cs="Times New Roman"/>
          <w:sz w:val="24"/>
          <w:szCs w:val="24"/>
        </w:rPr>
        <w:t>п</w:t>
      </w:r>
      <w:proofErr w:type="gramEnd"/>
      <w:r w:rsidRPr="00CA188A">
        <w:rPr>
          <w:rFonts w:ascii="Times New Roman" w:hAnsi="Times New Roman" w:cs="Times New Roman"/>
          <w:sz w:val="24"/>
          <w:szCs w:val="24"/>
        </w:rPr>
        <w:t>есенка (обработка Ю. Вронского); «Барабек», англ. (обработка 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Чуковского);</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«Шалтай-Болтай», англ.</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 Маршака).</w:t>
      </w:r>
    </w:p>
    <w:p w:rsidR="00CA188A" w:rsidRPr="00CA188A" w:rsidRDefault="00CA188A" w:rsidP="00CA188A">
      <w:pPr>
        <w:pStyle w:val="af3"/>
        <w:ind w:right="247"/>
        <w:rPr>
          <w:rFonts w:ascii="Times New Roman" w:hAnsi="Times New Roman" w:cs="Times New Roman"/>
          <w:sz w:val="24"/>
          <w:szCs w:val="24"/>
        </w:rPr>
      </w:pPr>
      <w:r w:rsidRPr="00CA188A">
        <w:rPr>
          <w:rFonts w:ascii="Times New Roman" w:hAnsi="Times New Roman" w:cs="Times New Roman"/>
          <w:i/>
          <w:sz w:val="24"/>
          <w:szCs w:val="24"/>
        </w:rPr>
        <w:t>Сказки.</w:t>
      </w:r>
      <w:r w:rsidRPr="00CA188A">
        <w:rPr>
          <w:rFonts w:ascii="Times New Roman" w:hAnsi="Times New Roman" w:cs="Times New Roman"/>
          <w:i/>
          <w:spacing w:val="38"/>
          <w:sz w:val="24"/>
          <w:szCs w:val="24"/>
        </w:rPr>
        <w:t xml:space="preserve"> </w:t>
      </w:r>
      <w:r w:rsidRPr="00CA188A">
        <w:rPr>
          <w:rFonts w:ascii="Times New Roman" w:hAnsi="Times New Roman" w:cs="Times New Roman"/>
          <w:sz w:val="24"/>
          <w:szCs w:val="24"/>
        </w:rPr>
        <w:t>«Бременские</w:t>
      </w:r>
      <w:r w:rsidRPr="00CA188A">
        <w:rPr>
          <w:rFonts w:ascii="Times New Roman" w:hAnsi="Times New Roman" w:cs="Times New Roman"/>
          <w:spacing w:val="35"/>
          <w:sz w:val="24"/>
          <w:szCs w:val="24"/>
        </w:rPr>
        <w:t xml:space="preserve"> </w:t>
      </w:r>
      <w:r w:rsidRPr="00CA188A">
        <w:rPr>
          <w:rFonts w:ascii="Times New Roman" w:hAnsi="Times New Roman" w:cs="Times New Roman"/>
          <w:sz w:val="24"/>
          <w:szCs w:val="24"/>
        </w:rPr>
        <w:t>музыканты»</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из</w:t>
      </w:r>
      <w:r w:rsidRPr="00CA188A">
        <w:rPr>
          <w:rFonts w:ascii="Times New Roman" w:hAnsi="Times New Roman" w:cs="Times New Roman"/>
          <w:spacing w:val="37"/>
          <w:sz w:val="24"/>
          <w:szCs w:val="24"/>
        </w:rPr>
        <w:t xml:space="preserve"> </w:t>
      </w:r>
      <w:r w:rsidRPr="00CA188A">
        <w:rPr>
          <w:rFonts w:ascii="Times New Roman" w:hAnsi="Times New Roman" w:cs="Times New Roman"/>
          <w:sz w:val="24"/>
          <w:szCs w:val="24"/>
        </w:rPr>
        <w:t>сказок</w:t>
      </w:r>
      <w:r w:rsidRPr="00CA188A">
        <w:rPr>
          <w:rFonts w:ascii="Times New Roman" w:hAnsi="Times New Roman" w:cs="Times New Roman"/>
          <w:spacing w:val="36"/>
          <w:sz w:val="24"/>
          <w:szCs w:val="24"/>
        </w:rPr>
        <w:t xml:space="preserve"> </w:t>
      </w:r>
      <w:r w:rsidRPr="00CA188A">
        <w:rPr>
          <w:rFonts w:ascii="Times New Roman" w:hAnsi="Times New Roman" w:cs="Times New Roman"/>
          <w:sz w:val="24"/>
          <w:szCs w:val="24"/>
        </w:rPr>
        <w:t>братьев</w:t>
      </w:r>
      <w:r w:rsidRPr="00CA188A">
        <w:rPr>
          <w:rFonts w:ascii="Times New Roman" w:hAnsi="Times New Roman" w:cs="Times New Roman"/>
          <w:spacing w:val="35"/>
          <w:sz w:val="24"/>
          <w:szCs w:val="24"/>
        </w:rPr>
        <w:t xml:space="preserve"> </w:t>
      </w:r>
      <w:r w:rsidRPr="00CA188A">
        <w:rPr>
          <w:rFonts w:ascii="Times New Roman" w:hAnsi="Times New Roman" w:cs="Times New Roman"/>
          <w:sz w:val="24"/>
          <w:szCs w:val="24"/>
        </w:rPr>
        <w:t>Гримм,</w:t>
      </w:r>
      <w:r w:rsidRPr="00CA188A">
        <w:rPr>
          <w:rFonts w:ascii="Times New Roman" w:hAnsi="Times New Roman" w:cs="Times New Roman"/>
          <w:spacing w:val="36"/>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36"/>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38"/>
          <w:sz w:val="24"/>
          <w:szCs w:val="24"/>
        </w:rPr>
        <w:t xml:space="preserve"> </w:t>
      </w:r>
      <w:r w:rsidRPr="00CA188A">
        <w:rPr>
          <w:rFonts w:ascii="Times New Roman" w:hAnsi="Times New Roman" w:cs="Times New Roman"/>
          <w:sz w:val="24"/>
          <w:szCs w:val="24"/>
        </w:rPr>
        <w:t>нем.</w:t>
      </w:r>
      <w:r w:rsidRPr="00CA188A">
        <w:rPr>
          <w:rFonts w:ascii="Times New Roman" w:hAnsi="Times New Roman" w:cs="Times New Roman"/>
          <w:spacing w:val="36"/>
          <w:sz w:val="24"/>
          <w:szCs w:val="24"/>
        </w:rPr>
        <w:t xml:space="preserve"> </w:t>
      </w:r>
      <w:r w:rsidRPr="00CA188A">
        <w:rPr>
          <w:rFonts w:ascii="Times New Roman" w:hAnsi="Times New Roman" w:cs="Times New Roman"/>
          <w:sz w:val="24"/>
          <w:szCs w:val="24"/>
        </w:rPr>
        <w:t>А.</w:t>
      </w:r>
      <w:r w:rsidRPr="00CA188A">
        <w:rPr>
          <w:rFonts w:ascii="Times New Roman" w:hAnsi="Times New Roman" w:cs="Times New Roman"/>
          <w:spacing w:val="34"/>
          <w:sz w:val="24"/>
          <w:szCs w:val="24"/>
        </w:rPr>
        <w:t xml:space="preserve"> </w:t>
      </w:r>
      <w:r w:rsidRPr="00CA188A">
        <w:rPr>
          <w:rFonts w:ascii="Times New Roman" w:hAnsi="Times New Roman" w:cs="Times New Roman"/>
          <w:sz w:val="24"/>
          <w:szCs w:val="24"/>
        </w:rPr>
        <w:t>Введенского,</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под ред. С. Маршака; «Два жадных медвежонка», венгер. сказка (обработка А. Красновой и 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Важдаева);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«Колосок»,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укр.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нар</w:t>
      </w:r>
      <w:proofErr w:type="gramStart"/>
      <w:r w:rsidRPr="00CA188A">
        <w:rPr>
          <w:rFonts w:ascii="Times New Roman" w:hAnsi="Times New Roman" w:cs="Times New Roman"/>
          <w:sz w:val="24"/>
          <w:szCs w:val="24"/>
        </w:rPr>
        <w:t>.</w:t>
      </w:r>
      <w:proofErr w:type="gramEnd"/>
      <w:r w:rsidRPr="00CA188A">
        <w:rPr>
          <w:rFonts w:ascii="Times New Roman" w:hAnsi="Times New Roman" w:cs="Times New Roman"/>
          <w:spacing w:val="1"/>
          <w:sz w:val="24"/>
          <w:szCs w:val="24"/>
        </w:rPr>
        <w:t xml:space="preserve"> </w:t>
      </w:r>
      <w:proofErr w:type="gramStart"/>
      <w:r w:rsidRPr="00CA188A">
        <w:rPr>
          <w:rFonts w:ascii="Times New Roman" w:hAnsi="Times New Roman" w:cs="Times New Roman"/>
          <w:sz w:val="24"/>
          <w:szCs w:val="24"/>
        </w:rPr>
        <w:t>с</w:t>
      </w:r>
      <w:proofErr w:type="gramEnd"/>
      <w:r w:rsidRPr="00CA188A">
        <w:rPr>
          <w:rFonts w:ascii="Times New Roman" w:hAnsi="Times New Roman" w:cs="Times New Roman"/>
          <w:sz w:val="24"/>
          <w:szCs w:val="24"/>
        </w:rPr>
        <w:t>казка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Могилевской);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«Красная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Шапочка»,</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из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сказок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Ш.</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Перро,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франц.</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Габбе;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«Три поросенка»,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 англ.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Михалкова.</w:t>
      </w:r>
    </w:p>
    <w:p w:rsidR="00CA188A" w:rsidRPr="00CA188A" w:rsidRDefault="00CA188A" w:rsidP="00CA188A">
      <w:pPr>
        <w:spacing w:after="0" w:line="240" w:lineRule="auto"/>
        <w:jc w:val="both"/>
        <w:rPr>
          <w:rFonts w:ascii="Times New Roman" w:hAnsi="Times New Roman" w:cs="Times New Roman"/>
          <w:i/>
          <w:sz w:val="24"/>
          <w:szCs w:val="24"/>
        </w:rPr>
      </w:pPr>
      <w:r w:rsidRPr="00CA188A">
        <w:rPr>
          <w:rFonts w:ascii="Times New Roman" w:hAnsi="Times New Roman" w:cs="Times New Roman"/>
          <w:i/>
          <w:sz w:val="24"/>
          <w:szCs w:val="24"/>
        </w:rPr>
        <w:t>Произведения</w:t>
      </w:r>
      <w:r w:rsidRPr="00CA188A">
        <w:rPr>
          <w:rFonts w:ascii="Times New Roman" w:hAnsi="Times New Roman" w:cs="Times New Roman"/>
          <w:i/>
          <w:spacing w:val="-4"/>
          <w:sz w:val="24"/>
          <w:szCs w:val="24"/>
        </w:rPr>
        <w:t xml:space="preserve"> </w:t>
      </w:r>
      <w:r w:rsidRPr="00CA188A">
        <w:rPr>
          <w:rFonts w:ascii="Times New Roman" w:hAnsi="Times New Roman" w:cs="Times New Roman"/>
          <w:i/>
          <w:sz w:val="24"/>
          <w:szCs w:val="24"/>
        </w:rPr>
        <w:t>поэтов</w:t>
      </w:r>
      <w:r w:rsidRPr="00CA188A">
        <w:rPr>
          <w:rFonts w:ascii="Times New Roman" w:hAnsi="Times New Roman" w:cs="Times New Roman"/>
          <w:i/>
          <w:spacing w:val="-3"/>
          <w:sz w:val="24"/>
          <w:szCs w:val="24"/>
        </w:rPr>
        <w:t xml:space="preserve"> </w:t>
      </w:r>
      <w:r w:rsidRPr="00CA188A">
        <w:rPr>
          <w:rFonts w:ascii="Times New Roman" w:hAnsi="Times New Roman" w:cs="Times New Roman"/>
          <w:i/>
          <w:sz w:val="24"/>
          <w:szCs w:val="24"/>
        </w:rPr>
        <w:t>и писателей</w:t>
      </w:r>
      <w:r w:rsidRPr="00CA188A">
        <w:rPr>
          <w:rFonts w:ascii="Times New Roman" w:hAnsi="Times New Roman" w:cs="Times New Roman"/>
          <w:i/>
          <w:spacing w:val="-2"/>
          <w:sz w:val="24"/>
          <w:szCs w:val="24"/>
        </w:rPr>
        <w:t xml:space="preserve"> </w:t>
      </w:r>
      <w:r w:rsidRPr="00CA188A">
        <w:rPr>
          <w:rFonts w:ascii="Times New Roman" w:hAnsi="Times New Roman" w:cs="Times New Roman"/>
          <w:i/>
          <w:sz w:val="24"/>
          <w:szCs w:val="24"/>
        </w:rPr>
        <w:t>России</w:t>
      </w:r>
    </w:p>
    <w:p w:rsidR="00CA188A" w:rsidRPr="00CA188A" w:rsidRDefault="00CA188A" w:rsidP="00CA188A">
      <w:pPr>
        <w:pStyle w:val="af3"/>
        <w:spacing w:before="37"/>
        <w:ind w:right="256"/>
        <w:rPr>
          <w:rFonts w:ascii="Times New Roman" w:hAnsi="Times New Roman" w:cs="Times New Roman"/>
          <w:sz w:val="24"/>
          <w:szCs w:val="24"/>
        </w:rPr>
      </w:pPr>
      <w:r w:rsidRPr="00CA188A">
        <w:rPr>
          <w:rFonts w:ascii="Times New Roman" w:hAnsi="Times New Roman" w:cs="Times New Roman"/>
          <w:i/>
          <w:sz w:val="24"/>
          <w:szCs w:val="24"/>
        </w:rPr>
        <w:t xml:space="preserve">Поэзия. </w:t>
      </w:r>
      <w:r w:rsidRPr="00CA188A">
        <w:rPr>
          <w:rFonts w:ascii="Times New Roman" w:hAnsi="Times New Roman" w:cs="Times New Roman"/>
          <w:sz w:val="24"/>
          <w:szCs w:val="24"/>
        </w:rPr>
        <w:t>Аким Я.Л. «Первый снег»; Александрова З.Н. «Таня пропала», «Теплый дождик»;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Бальмонт</w:t>
      </w:r>
      <w:r w:rsidRPr="00CA188A">
        <w:rPr>
          <w:rFonts w:ascii="Times New Roman" w:hAnsi="Times New Roman" w:cs="Times New Roman"/>
          <w:spacing w:val="37"/>
          <w:sz w:val="24"/>
          <w:szCs w:val="24"/>
        </w:rPr>
        <w:t xml:space="preserve"> </w:t>
      </w:r>
      <w:r w:rsidRPr="00CA188A">
        <w:rPr>
          <w:rFonts w:ascii="Times New Roman" w:hAnsi="Times New Roman" w:cs="Times New Roman"/>
          <w:sz w:val="24"/>
          <w:szCs w:val="24"/>
        </w:rPr>
        <w:t>К.Д.</w:t>
      </w:r>
      <w:r w:rsidRPr="00CA188A">
        <w:rPr>
          <w:rFonts w:ascii="Times New Roman" w:hAnsi="Times New Roman" w:cs="Times New Roman"/>
          <w:spacing w:val="39"/>
          <w:sz w:val="24"/>
          <w:szCs w:val="24"/>
        </w:rPr>
        <w:t xml:space="preserve"> </w:t>
      </w:r>
      <w:r w:rsidRPr="00CA188A">
        <w:rPr>
          <w:rFonts w:ascii="Times New Roman" w:hAnsi="Times New Roman" w:cs="Times New Roman"/>
          <w:sz w:val="24"/>
          <w:szCs w:val="24"/>
        </w:rPr>
        <w:t>«Росинка»;</w:t>
      </w:r>
      <w:r w:rsidRPr="00CA188A">
        <w:rPr>
          <w:rFonts w:ascii="Times New Roman" w:hAnsi="Times New Roman" w:cs="Times New Roman"/>
          <w:spacing w:val="38"/>
          <w:sz w:val="24"/>
          <w:szCs w:val="24"/>
        </w:rPr>
        <w:t xml:space="preserve"> </w:t>
      </w:r>
      <w:r w:rsidRPr="00CA188A">
        <w:rPr>
          <w:rFonts w:ascii="Times New Roman" w:hAnsi="Times New Roman" w:cs="Times New Roman"/>
          <w:sz w:val="24"/>
          <w:szCs w:val="24"/>
        </w:rPr>
        <w:t>Барто</w:t>
      </w:r>
      <w:r w:rsidRPr="00CA188A">
        <w:rPr>
          <w:rFonts w:ascii="Times New Roman" w:hAnsi="Times New Roman" w:cs="Times New Roman"/>
          <w:spacing w:val="37"/>
          <w:sz w:val="24"/>
          <w:szCs w:val="24"/>
        </w:rPr>
        <w:t xml:space="preserve"> </w:t>
      </w:r>
      <w:r w:rsidRPr="00CA188A">
        <w:rPr>
          <w:rFonts w:ascii="Times New Roman" w:hAnsi="Times New Roman" w:cs="Times New Roman"/>
          <w:sz w:val="24"/>
          <w:szCs w:val="24"/>
        </w:rPr>
        <w:t>А.Л.</w:t>
      </w:r>
      <w:r w:rsidRPr="00CA188A">
        <w:rPr>
          <w:rFonts w:ascii="Times New Roman" w:hAnsi="Times New Roman" w:cs="Times New Roman"/>
          <w:spacing w:val="42"/>
          <w:sz w:val="24"/>
          <w:szCs w:val="24"/>
        </w:rPr>
        <w:t xml:space="preserve"> </w:t>
      </w:r>
      <w:r w:rsidRPr="00CA188A">
        <w:rPr>
          <w:rFonts w:ascii="Times New Roman" w:hAnsi="Times New Roman" w:cs="Times New Roman"/>
          <w:sz w:val="24"/>
          <w:szCs w:val="24"/>
        </w:rPr>
        <w:t>«Уехали»,</w:t>
      </w:r>
      <w:r w:rsidRPr="00CA188A">
        <w:rPr>
          <w:rFonts w:ascii="Times New Roman" w:hAnsi="Times New Roman" w:cs="Times New Roman"/>
          <w:spacing w:val="41"/>
          <w:sz w:val="24"/>
          <w:szCs w:val="24"/>
        </w:rPr>
        <w:t xml:space="preserve"> </w:t>
      </w:r>
      <w:r w:rsidRPr="00CA188A">
        <w:rPr>
          <w:rFonts w:ascii="Times New Roman" w:hAnsi="Times New Roman" w:cs="Times New Roman"/>
          <w:sz w:val="24"/>
          <w:szCs w:val="24"/>
        </w:rPr>
        <w:t>«Я</w:t>
      </w:r>
      <w:r w:rsidRPr="00CA188A">
        <w:rPr>
          <w:rFonts w:ascii="Times New Roman" w:hAnsi="Times New Roman" w:cs="Times New Roman"/>
          <w:spacing w:val="40"/>
          <w:sz w:val="24"/>
          <w:szCs w:val="24"/>
        </w:rPr>
        <w:t xml:space="preserve"> </w:t>
      </w:r>
      <w:r w:rsidRPr="00CA188A">
        <w:rPr>
          <w:rFonts w:ascii="Times New Roman" w:hAnsi="Times New Roman" w:cs="Times New Roman"/>
          <w:sz w:val="24"/>
          <w:szCs w:val="24"/>
        </w:rPr>
        <w:t>знаю,</w:t>
      </w:r>
      <w:r w:rsidRPr="00CA188A">
        <w:rPr>
          <w:rFonts w:ascii="Times New Roman" w:hAnsi="Times New Roman" w:cs="Times New Roman"/>
          <w:spacing w:val="37"/>
          <w:sz w:val="24"/>
          <w:szCs w:val="24"/>
        </w:rPr>
        <w:t xml:space="preserve"> </w:t>
      </w:r>
      <w:r w:rsidRPr="00CA188A">
        <w:rPr>
          <w:rFonts w:ascii="Times New Roman" w:hAnsi="Times New Roman" w:cs="Times New Roman"/>
          <w:sz w:val="24"/>
          <w:szCs w:val="24"/>
        </w:rPr>
        <w:t>что</w:t>
      </w:r>
      <w:r w:rsidRPr="00CA188A">
        <w:rPr>
          <w:rFonts w:ascii="Times New Roman" w:hAnsi="Times New Roman" w:cs="Times New Roman"/>
          <w:spacing w:val="37"/>
          <w:sz w:val="24"/>
          <w:szCs w:val="24"/>
        </w:rPr>
        <w:t xml:space="preserve"> </w:t>
      </w:r>
      <w:r w:rsidRPr="00CA188A">
        <w:rPr>
          <w:rFonts w:ascii="Times New Roman" w:hAnsi="Times New Roman" w:cs="Times New Roman"/>
          <w:sz w:val="24"/>
          <w:szCs w:val="24"/>
        </w:rPr>
        <w:t>надо</w:t>
      </w:r>
      <w:r w:rsidRPr="00CA188A">
        <w:rPr>
          <w:rFonts w:ascii="Times New Roman" w:hAnsi="Times New Roman" w:cs="Times New Roman"/>
          <w:spacing w:val="37"/>
          <w:sz w:val="24"/>
          <w:szCs w:val="24"/>
        </w:rPr>
        <w:t xml:space="preserve"> </w:t>
      </w:r>
      <w:r w:rsidRPr="00CA188A">
        <w:rPr>
          <w:rFonts w:ascii="Times New Roman" w:hAnsi="Times New Roman" w:cs="Times New Roman"/>
          <w:sz w:val="24"/>
          <w:szCs w:val="24"/>
        </w:rPr>
        <w:t>придумать»;</w:t>
      </w:r>
      <w:r w:rsidRPr="00CA188A">
        <w:rPr>
          <w:rFonts w:ascii="Times New Roman" w:hAnsi="Times New Roman" w:cs="Times New Roman"/>
          <w:spacing w:val="40"/>
          <w:sz w:val="24"/>
          <w:szCs w:val="24"/>
        </w:rPr>
        <w:t xml:space="preserve"> </w:t>
      </w:r>
      <w:r w:rsidRPr="00CA188A">
        <w:rPr>
          <w:rFonts w:ascii="Times New Roman" w:hAnsi="Times New Roman" w:cs="Times New Roman"/>
          <w:sz w:val="24"/>
          <w:szCs w:val="24"/>
        </w:rPr>
        <w:t>Берестов</w:t>
      </w:r>
      <w:r w:rsidRPr="00CA188A">
        <w:rPr>
          <w:rFonts w:ascii="Times New Roman" w:hAnsi="Times New Roman" w:cs="Times New Roman"/>
          <w:spacing w:val="38"/>
          <w:sz w:val="24"/>
          <w:szCs w:val="24"/>
        </w:rPr>
        <w:t xml:space="preserve"> </w:t>
      </w:r>
      <w:r w:rsidRPr="00CA188A">
        <w:rPr>
          <w:rFonts w:ascii="Times New Roman" w:hAnsi="Times New Roman" w:cs="Times New Roman"/>
          <w:sz w:val="24"/>
          <w:szCs w:val="24"/>
        </w:rPr>
        <w:t xml:space="preserve">В.Д. «Искалочка»;  </w:t>
      </w:r>
      <w:r w:rsidRPr="00CA188A">
        <w:rPr>
          <w:rFonts w:ascii="Times New Roman" w:hAnsi="Times New Roman" w:cs="Times New Roman"/>
          <w:spacing w:val="34"/>
          <w:sz w:val="24"/>
          <w:szCs w:val="24"/>
        </w:rPr>
        <w:t xml:space="preserve"> </w:t>
      </w:r>
      <w:r w:rsidRPr="00CA188A">
        <w:rPr>
          <w:rFonts w:ascii="Times New Roman" w:hAnsi="Times New Roman" w:cs="Times New Roman"/>
          <w:sz w:val="24"/>
          <w:szCs w:val="24"/>
        </w:rPr>
        <w:t xml:space="preserve">Благинина  </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 xml:space="preserve">Е.А.  </w:t>
      </w:r>
      <w:r w:rsidRPr="00CA188A">
        <w:rPr>
          <w:rFonts w:ascii="Times New Roman" w:hAnsi="Times New Roman" w:cs="Times New Roman"/>
          <w:spacing w:val="36"/>
          <w:sz w:val="24"/>
          <w:szCs w:val="24"/>
        </w:rPr>
        <w:t xml:space="preserve"> </w:t>
      </w:r>
      <w:r w:rsidRPr="00CA188A">
        <w:rPr>
          <w:rFonts w:ascii="Times New Roman" w:hAnsi="Times New Roman" w:cs="Times New Roman"/>
          <w:sz w:val="24"/>
          <w:szCs w:val="24"/>
        </w:rPr>
        <w:t xml:space="preserve">«Дождик,  </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 xml:space="preserve">дождик…»,  </w:t>
      </w:r>
      <w:r w:rsidRPr="00CA188A">
        <w:rPr>
          <w:rFonts w:ascii="Times New Roman" w:hAnsi="Times New Roman" w:cs="Times New Roman"/>
          <w:spacing w:val="36"/>
          <w:sz w:val="24"/>
          <w:szCs w:val="24"/>
        </w:rPr>
        <w:t xml:space="preserve"> </w:t>
      </w:r>
      <w:r w:rsidRPr="00CA188A">
        <w:rPr>
          <w:rFonts w:ascii="Times New Roman" w:hAnsi="Times New Roman" w:cs="Times New Roman"/>
          <w:sz w:val="24"/>
          <w:szCs w:val="24"/>
        </w:rPr>
        <w:t xml:space="preserve">«Посидим  </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 xml:space="preserve">в  </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 xml:space="preserve">тишине»,  </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 xml:space="preserve">С.  </w:t>
      </w:r>
      <w:r w:rsidRPr="00CA188A">
        <w:rPr>
          <w:rFonts w:ascii="Times New Roman" w:hAnsi="Times New Roman" w:cs="Times New Roman"/>
          <w:spacing w:val="35"/>
          <w:sz w:val="24"/>
          <w:szCs w:val="24"/>
        </w:rPr>
        <w:t xml:space="preserve"> </w:t>
      </w:r>
      <w:r w:rsidRPr="00CA188A">
        <w:rPr>
          <w:rFonts w:ascii="Times New Roman" w:hAnsi="Times New Roman" w:cs="Times New Roman"/>
          <w:sz w:val="24"/>
          <w:szCs w:val="24"/>
        </w:rPr>
        <w:t>Черный «Приставалка»; Блок А.А. «Ветхая избушка…», «Ворона»; Брюсов В.Я. «Колыбельная»; Бунин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И.А.</w:t>
      </w:r>
      <w:r w:rsidRPr="00CA188A">
        <w:rPr>
          <w:rFonts w:ascii="Times New Roman" w:hAnsi="Times New Roman" w:cs="Times New Roman"/>
          <w:spacing w:val="46"/>
          <w:sz w:val="24"/>
          <w:szCs w:val="24"/>
        </w:rPr>
        <w:t xml:space="preserve"> </w:t>
      </w:r>
      <w:r w:rsidRPr="00CA188A">
        <w:rPr>
          <w:rFonts w:ascii="Times New Roman" w:hAnsi="Times New Roman" w:cs="Times New Roman"/>
          <w:sz w:val="24"/>
          <w:szCs w:val="24"/>
        </w:rPr>
        <w:t>«Листопад»</w:t>
      </w:r>
      <w:r w:rsidRPr="00CA188A">
        <w:rPr>
          <w:rFonts w:ascii="Times New Roman" w:hAnsi="Times New Roman" w:cs="Times New Roman"/>
          <w:spacing w:val="38"/>
          <w:sz w:val="24"/>
          <w:szCs w:val="24"/>
        </w:rPr>
        <w:t xml:space="preserve"> </w:t>
      </w:r>
      <w:r w:rsidRPr="00CA188A">
        <w:rPr>
          <w:rFonts w:ascii="Times New Roman" w:hAnsi="Times New Roman" w:cs="Times New Roman"/>
          <w:sz w:val="24"/>
          <w:szCs w:val="24"/>
        </w:rPr>
        <w:t>(отрывок);</w:t>
      </w:r>
      <w:r w:rsidRPr="00CA188A">
        <w:rPr>
          <w:rFonts w:ascii="Times New Roman" w:hAnsi="Times New Roman" w:cs="Times New Roman"/>
          <w:spacing w:val="42"/>
          <w:sz w:val="24"/>
          <w:szCs w:val="24"/>
        </w:rPr>
        <w:t xml:space="preserve"> </w:t>
      </w:r>
      <w:r w:rsidRPr="00CA188A">
        <w:rPr>
          <w:rFonts w:ascii="Times New Roman" w:hAnsi="Times New Roman" w:cs="Times New Roman"/>
          <w:sz w:val="24"/>
          <w:szCs w:val="24"/>
        </w:rPr>
        <w:t>Гамазкова</w:t>
      </w:r>
      <w:r w:rsidRPr="00CA188A">
        <w:rPr>
          <w:rFonts w:ascii="Times New Roman" w:hAnsi="Times New Roman" w:cs="Times New Roman"/>
          <w:spacing w:val="40"/>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48"/>
          <w:sz w:val="24"/>
          <w:szCs w:val="24"/>
        </w:rPr>
        <w:t xml:space="preserve"> </w:t>
      </w:r>
      <w:r w:rsidRPr="00CA188A">
        <w:rPr>
          <w:rFonts w:ascii="Times New Roman" w:hAnsi="Times New Roman" w:cs="Times New Roman"/>
          <w:sz w:val="24"/>
          <w:szCs w:val="24"/>
        </w:rPr>
        <w:t>«Колыбельная</w:t>
      </w:r>
      <w:r w:rsidRPr="00CA188A">
        <w:rPr>
          <w:rFonts w:ascii="Times New Roman" w:hAnsi="Times New Roman" w:cs="Times New Roman"/>
          <w:spacing w:val="42"/>
          <w:sz w:val="24"/>
          <w:szCs w:val="24"/>
        </w:rPr>
        <w:t xml:space="preserve"> </w:t>
      </w:r>
      <w:r w:rsidRPr="00CA188A">
        <w:rPr>
          <w:rFonts w:ascii="Times New Roman" w:hAnsi="Times New Roman" w:cs="Times New Roman"/>
          <w:sz w:val="24"/>
          <w:szCs w:val="24"/>
        </w:rPr>
        <w:t>для</w:t>
      </w:r>
      <w:r w:rsidRPr="00CA188A">
        <w:rPr>
          <w:rFonts w:ascii="Times New Roman" w:hAnsi="Times New Roman" w:cs="Times New Roman"/>
          <w:spacing w:val="42"/>
          <w:sz w:val="24"/>
          <w:szCs w:val="24"/>
        </w:rPr>
        <w:t xml:space="preserve"> </w:t>
      </w:r>
      <w:r w:rsidRPr="00CA188A">
        <w:rPr>
          <w:rFonts w:ascii="Times New Roman" w:hAnsi="Times New Roman" w:cs="Times New Roman"/>
          <w:sz w:val="24"/>
          <w:szCs w:val="24"/>
        </w:rPr>
        <w:t>бабушки»;</w:t>
      </w:r>
      <w:r w:rsidRPr="00CA188A">
        <w:rPr>
          <w:rFonts w:ascii="Times New Roman" w:hAnsi="Times New Roman" w:cs="Times New Roman"/>
          <w:spacing w:val="42"/>
          <w:sz w:val="24"/>
          <w:szCs w:val="24"/>
        </w:rPr>
        <w:t xml:space="preserve"> </w:t>
      </w:r>
      <w:r w:rsidRPr="00CA188A">
        <w:rPr>
          <w:rFonts w:ascii="Times New Roman" w:hAnsi="Times New Roman" w:cs="Times New Roman"/>
          <w:sz w:val="24"/>
          <w:szCs w:val="24"/>
        </w:rPr>
        <w:t>Гернет</w:t>
      </w:r>
      <w:r w:rsidRPr="00CA188A">
        <w:rPr>
          <w:rFonts w:ascii="Times New Roman" w:hAnsi="Times New Roman" w:cs="Times New Roman"/>
          <w:spacing w:val="45"/>
          <w:sz w:val="24"/>
          <w:szCs w:val="24"/>
        </w:rPr>
        <w:t xml:space="preserve"> </w:t>
      </w:r>
      <w:r w:rsidRPr="00CA188A">
        <w:rPr>
          <w:rFonts w:ascii="Times New Roman" w:hAnsi="Times New Roman" w:cs="Times New Roman"/>
          <w:sz w:val="24"/>
          <w:szCs w:val="24"/>
        </w:rPr>
        <w:t>Н.</w:t>
      </w:r>
      <w:r w:rsidRPr="00CA188A">
        <w:rPr>
          <w:rFonts w:ascii="Times New Roman" w:hAnsi="Times New Roman" w:cs="Times New Roman"/>
          <w:spacing w:val="4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43"/>
          <w:sz w:val="24"/>
          <w:szCs w:val="24"/>
        </w:rPr>
        <w:t xml:space="preserve"> </w:t>
      </w:r>
      <w:r w:rsidRPr="00CA188A">
        <w:rPr>
          <w:rFonts w:ascii="Times New Roman" w:hAnsi="Times New Roman" w:cs="Times New Roman"/>
          <w:sz w:val="24"/>
          <w:szCs w:val="24"/>
        </w:rPr>
        <w:t>Хармс</w:t>
      </w:r>
      <w:r w:rsidRPr="00CA188A">
        <w:rPr>
          <w:rFonts w:ascii="Times New Roman" w:hAnsi="Times New Roman" w:cs="Times New Roman"/>
          <w:spacing w:val="42"/>
          <w:sz w:val="24"/>
          <w:szCs w:val="24"/>
        </w:rPr>
        <w:t xml:space="preserve"> </w:t>
      </w:r>
      <w:r w:rsidRPr="00CA188A">
        <w:rPr>
          <w:rFonts w:ascii="Times New Roman" w:hAnsi="Times New Roman" w:cs="Times New Roman"/>
          <w:sz w:val="24"/>
          <w:szCs w:val="24"/>
        </w:rPr>
        <w:t>Д.</w:t>
      </w:r>
    </w:p>
    <w:p w:rsidR="00CA188A" w:rsidRPr="00CA188A" w:rsidRDefault="00CA188A" w:rsidP="00CA188A">
      <w:pPr>
        <w:pStyle w:val="af3"/>
        <w:ind w:right="254"/>
        <w:rPr>
          <w:rFonts w:ascii="Times New Roman" w:hAnsi="Times New Roman" w:cs="Times New Roman"/>
          <w:sz w:val="24"/>
          <w:szCs w:val="24"/>
        </w:rPr>
      </w:pPr>
      <w:proofErr w:type="gramStart"/>
      <w:r w:rsidRPr="00CA188A">
        <w:rPr>
          <w:rFonts w:ascii="Times New Roman" w:hAnsi="Times New Roman" w:cs="Times New Roman"/>
          <w:sz w:val="24"/>
          <w:szCs w:val="24"/>
        </w:rPr>
        <w:t>«Очень-очень</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вкусный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пирог»;</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Дрожжин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С.Д.</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«Улицей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гуляет…»</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стих.</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крестьянской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семье»); Есенин С.А. «Поет зима – аукает…»; Заходер Б.В. «Волчок», «Кискино горе»; Кушак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Ю.Н.</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«Сорок</w:t>
      </w:r>
      <w:r w:rsidRPr="00CA188A">
        <w:rPr>
          <w:rFonts w:ascii="Times New Roman" w:hAnsi="Times New Roman" w:cs="Times New Roman"/>
          <w:spacing w:val="25"/>
          <w:sz w:val="24"/>
          <w:szCs w:val="24"/>
        </w:rPr>
        <w:t xml:space="preserve"> </w:t>
      </w:r>
      <w:r w:rsidRPr="00CA188A">
        <w:rPr>
          <w:rFonts w:ascii="Times New Roman" w:hAnsi="Times New Roman" w:cs="Times New Roman"/>
          <w:sz w:val="24"/>
          <w:szCs w:val="24"/>
        </w:rPr>
        <w:t>сорок»;</w:t>
      </w:r>
      <w:r w:rsidRPr="00CA188A">
        <w:rPr>
          <w:rFonts w:ascii="Times New Roman" w:hAnsi="Times New Roman" w:cs="Times New Roman"/>
          <w:spacing w:val="29"/>
          <w:sz w:val="24"/>
          <w:szCs w:val="24"/>
        </w:rPr>
        <w:t xml:space="preserve"> </w:t>
      </w:r>
      <w:r w:rsidRPr="00CA188A">
        <w:rPr>
          <w:rFonts w:ascii="Times New Roman" w:hAnsi="Times New Roman" w:cs="Times New Roman"/>
          <w:sz w:val="24"/>
          <w:szCs w:val="24"/>
        </w:rPr>
        <w:t>Лукашина</w:t>
      </w:r>
      <w:r w:rsidRPr="00CA188A">
        <w:rPr>
          <w:rFonts w:ascii="Times New Roman" w:hAnsi="Times New Roman" w:cs="Times New Roman"/>
          <w:spacing w:val="23"/>
          <w:sz w:val="24"/>
          <w:szCs w:val="24"/>
        </w:rPr>
        <w:t xml:space="preserve"> </w:t>
      </w:r>
      <w:r w:rsidRPr="00CA188A">
        <w:rPr>
          <w:rFonts w:ascii="Times New Roman" w:hAnsi="Times New Roman" w:cs="Times New Roman"/>
          <w:sz w:val="24"/>
          <w:szCs w:val="24"/>
        </w:rPr>
        <w:t>М.</w:t>
      </w:r>
      <w:r w:rsidRPr="00CA188A">
        <w:rPr>
          <w:rFonts w:ascii="Times New Roman" w:hAnsi="Times New Roman" w:cs="Times New Roman"/>
          <w:spacing w:val="29"/>
          <w:sz w:val="24"/>
          <w:szCs w:val="24"/>
        </w:rPr>
        <w:t xml:space="preserve"> </w:t>
      </w:r>
      <w:r w:rsidRPr="00CA188A">
        <w:rPr>
          <w:rFonts w:ascii="Times New Roman" w:hAnsi="Times New Roman" w:cs="Times New Roman"/>
          <w:sz w:val="24"/>
          <w:szCs w:val="24"/>
        </w:rPr>
        <w:t>«Розовые</w:t>
      </w:r>
      <w:r w:rsidRPr="00CA188A">
        <w:rPr>
          <w:rFonts w:ascii="Times New Roman" w:hAnsi="Times New Roman" w:cs="Times New Roman"/>
          <w:spacing w:val="23"/>
          <w:sz w:val="24"/>
          <w:szCs w:val="24"/>
        </w:rPr>
        <w:t xml:space="preserve"> </w:t>
      </w:r>
      <w:r w:rsidRPr="00CA188A">
        <w:rPr>
          <w:rFonts w:ascii="Times New Roman" w:hAnsi="Times New Roman" w:cs="Times New Roman"/>
          <w:sz w:val="24"/>
          <w:szCs w:val="24"/>
        </w:rPr>
        <w:t>очки»,</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Маршак</w:t>
      </w:r>
      <w:r w:rsidRPr="00CA188A">
        <w:rPr>
          <w:rFonts w:ascii="Times New Roman" w:hAnsi="Times New Roman" w:cs="Times New Roman"/>
          <w:spacing w:val="26"/>
          <w:sz w:val="24"/>
          <w:szCs w:val="24"/>
        </w:rPr>
        <w:t xml:space="preserve"> </w:t>
      </w:r>
      <w:r w:rsidRPr="00CA188A">
        <w:rPr>
          <w:rFonts w:ascii="Times New Roman" w:hAnsi="Times New Roman" w:cs="Times New Roman"/>
          <w:sz w:val="24"/>
          <w:szCs w:val="24"/>
        </w:rPr>
        <w:t>С.Я.</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«Багаж»,</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«Про</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все</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на</w:t>
      </w:r>
      <w:r w:rsidRPr="00CA188A">
        <w:rPr>
          <w:rFonts w:ascii="Times New Roman" w:hAnsi="Times New Roman" w:cs="Times New Roman"/>
          <w:spacing w:val="26"/>
          <w:sz w:val="24"/>
          <w:szCs w:val="24"/>
        </w:rPr>
        <w:t xml:space="preserve"> </w:t>
      </w:r>
      <w:r w:rsidRPr="00CA188A">
        <w:rPr>
          <w:rFonts w:ascii="Times New Roman" w:hAnsi="Times New Roman" w:cs="Times New Roman"/>
          <w:sz w:val="24"/>
          <w:szCs w:val="24"/>
        </w:rPr>
        <w:t>свете», «Вот какой рассеянный», «Мяч», «Усатый-полосатый», «Пограничники»; Матвеева Н. «Она умеет</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превращаться»;</w:t>
      </w:r>
      <w:proofErr w:type="gramEnd"/>
      <w:r w:rsidRPr="00CA188A">
        <w:rPr>
          <w:rFonts w:ascii="Times New Roman" w:hAnsi="Times New Roman" w:cs="Times New Roman"/>
          <w:sz w:val="24"/>
          <w:szCs w:val="24"/>
        </w:rPr>
        <w:t xml:space="preserve"> Маяковский В.В. «Что такое хорошо и что такое плохо?»; Михалков С.В. «А что у</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Вас?», «Рисунок», «Дядя Степа – милиционер»; Мориц Ю.П. «Песенка про сказку», «Дом гнома,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гном</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дома!»,</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«Огромный</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собачий</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секрет»;</w:t>
      </w:r>
      <w:r w:rsidRPr="00CA188A">
        <w:rPr>
          <w:rFonts w:ascii="Times New Roman" w:hAnsi="Times New Roman" w:cs="Times New Roman"/>
          <w:spacing w:val="7"/>
          <w:sz w:val="24"/>
          <w:szCs w:val="24"/>
        </w:rPr>
        <w:t xml:space="preserve"> </w:t>
      </w:r>
      <w:r w:rsidRPr="00CA188A">
        <w:rPr>
          <w:rFonts w:ascii="Times New Roman" w:hAnsi="Times New Roman" w:cs="Times New Roman"/>
          <w:sz w:val="24"/>
          <w:szCs w:val="24"/>
        </w:rPr>
        <w:t>Мошковская</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Э.Э.</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«Добежали</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до</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вечера»;</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Носов</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Н.Н.</w:t>
      </w:r>
    </w:p>
    <w:p w:rsidR="00CA188A" w:rsidRPr="00CA188A" w:rsidRDefault="00CA188A" w:rsidP="00CA188A">
      <w:pPr>
        <w:pStyle w:val="af3"/>
        <w:ind w:right="250"/>
        <w:rPr>
          <w:rFonts w:ascii="Times New Roman" w:hAnsi="Times New Roman" w:cs="Times New Roman"/>
          <w:sz w:val="24"/>
          <w:szCs w:val="24"/>
        </w:rPr>
      </w:pPr>
      <w:proofErr w:type="gramStart"/>
      <w:r w:rsidRPr="00CA188A">
        <w:rPr>
          <w:rFonts w:ascii="Times New Roman" w:hAnsi="Times New Roman" w:cs="Times New Roman"/>
          <w:sz w:val="24"/>
          <w:szCs w:val="24"/>
        </w:rPr>
        <w:t>«Ступеньки»;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Орлова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«Невероятно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длинная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история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про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таксу»;</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Пушкин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А.С.</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«Месяц,</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месяц…» (из «Сказки о мертвой царевне…»), «У лукоморья…» (из вступления к поэме «Руслан 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Людмила»), «Уж небо осенью дышало…» (из романа «Евгений Онегин); Сапгир Г.В. «Садовник»;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Серова</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Е.</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«Похвалили»;</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Сеф</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Р.С.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«На</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свете</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все</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на</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все</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похоже…»,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«Чудо»;</w:t>
      </w:r>
      <w:proofErr w:type="gramEnd"/>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Токмакова</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И.П.</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«Ивы»,</w:t>
      </w:r>
    </w:p>
    <w:p w:rsidR="00CA188A" w:rsidRPr="00CA188A" w:rsidRDefault="00CA188A" w:rsidP="00CA188A">
      <w:pPr>
        <w:pStyle w:val="af3"/>
        <w:spacing w:before="1"/>
        <w:ind w:right="248"/>
        <w:rPr>
          <w:rFonts w:ascii="Times New Roman" w:hAnsi="Times New Roman" w:cs="Times New Roman"/>
          <w:sz w:val="24"/>
          <w:szCs w:val="24"/>
        </w:rPr>
      </w:pPr>
      <w:r w:rsidRPr="00CA188A">
        <w:rPr>
          <w:rFonts w:ascii="Times New Roman" w:hAnsi="Times New Roman" w:cs="Times New Roman"/>
          <w:sz w:val="24"/>
          <w:szCs w:val="24"/>
        </w:rPr>
        <w:t>«Сосны»,</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«Плим», «Где спит рыбка?»; Толстой А.К. «Колокольчики мои»; Усачев А. «Выбрал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папа</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ѐлочку»;</w:t>
      </w:r>
      <w:r w:rsidRPr="00CA188A">
        <w:rPr>
          <w:rFonts w:ascii="Times New Roman" w:hAnsi="Times New Roman" w:cs="Times New Roman"/>
          <w:spacing w:val="25"/>
          <w:sz w:val="24"/>
          <w:szCs w:val="24"/>
        </w:rPr>
        <w:t xml:space="preserve"> </w:t>
      </w:r>
      <w:r w:rsidRPr="00CA188A">
        <w:rPr>
          <w:rFonts w:ascii="Times New Roman" w:hAnsi="Times New Roman" w:cs="Times New Roman"/>
          <w:sz w:val="24"/>
          <w:szCs w:val="24"/>
        </w:rPr>
        <w:t>Успенский</w:t>
      </w:r>
      <w:r w:rsidRPr="00CA188A">
        <w:rPr>
          <w:rFonts w:ascii="Times New Roman" w:hAnsi="Times New Roman" w:cs="Times New Roman"/>
          <w:spacing w:val="25"/>
          <w:sz w:val="24"/>
          <w:szCs w:val="24"/>
        </w:rPr>
        <w:t xml:space="preserve"> </w:t>
      </w:r>
      <w:r w:rsidRPr="00CA188A">
        <w:rPr>
          <w:rFonts w:ascii="Times New Roman" w:hAnsi="Times New Roman" w:cs="Times New Roman"/>
          <w:sz w:val="24"/>
          <w:szCs w:val="24"/>
        </w:rPr>
        <w:t>Э.Н.</w:t>
      </w:r>
      <w:r w:rsidRPr="00CA188A">
        <w:rPr>
          <w:rFonts w:ascii="Times New Roman" w:hAnsi="Times New Roman" w:cs="Times New Roman"/>
          <w:spacing w:val="25"/>
          <w:sz w:val="24"/>
          <w:szCs w:val="24"/>
        </w:rPr>
        <w:t xml:space="preserve"> </w:t>
      </w:r>
      <w:r w:rsidRPr="00CA188A">
        <w:rPr>
          <w:rFonts w:ascii="Times New Roman" w:hAnsi="Times New Roman" w:cs="Times New Roman"/>
          <w:sz w:val="24"/>
          <w:szCs w:val="24"/>
        </w:rPr>
        <w:t>«Разгром»;</w:t>
      </w:r>
      <w:r w:rsidRPr="00CA188A">
        <w:rPr>
          <w:rFonts w:ascii="Times New Roman" w:hAnsi="Times New Roman" w:cs="Times New Roman"/>
          <w:spacing w:val="30"/>
          <w:sz w:val="24"/>
          <w:szCs w:val="24"/>
        </w:rPr>
        <w:t xml:space="preserve"> </w:t>
      </w:r>
      <w:r w:rsidRPr="00CA188A">
        <w:rPr>
          <w:rFonts w:ascii="Times New Roman" w:hAnsi="Times New Roman" w:cs="Times New Roman"/>
          <w:sz w:val="24"/>
          <w:szCs w:val="24"/>
        </w:rPr>
        <w:t>Фет</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А.А.</w:t>
      </w:r>
      <w:r w:rsidRPr="00CA188A">
        <w:rPr>
          <w:rFonts w:ascii="Times New Roman" w:hAnsi="Times New Roman" w:cs="Times New Roman"/>
          <w:spacing w:val="26"/>
          <w:sz w:val="24"/>
          <w:szCs w:val="24"/>
        </w:rPr>
        <w:t xml:space="preserve"> </w:t>
      </w:r>
      <w:r w:rsidRPr="00CA188A">
        <w:rPr>
          <w:rFonts w:ascii="Times New Roman" w:hAnsi="Times New Roman" w:cs="Times New Roman"/>
          <w:sz w:val="24"/>
          <w:szCs w:val="24"/>
        </w:rPr>
        <w:t>«Мама!</w:t>
      </w:r>
      <w:r w:rsidRPr="00CA188A">
        <w:rPr>
          <w:rFonts w:ascii="Times New Roman" w:hAnsi="Times New Roman" w:cs="Times New Roman"/>
          <w:spacing w:val="23"/>
          <w:sz w:val="24"/>
          <w:szCs w:val="24"/>
        </w:rPr>
        <w:t xml:space="preserve"> </w:t>
      </w:r>
      <w:r w:rsidRPr="00CA188A">
        <w:rPr>
          <w:rFonts w:ascii="Times New Roman" w:hAnsi="Times New Roman" w:cs="Times New Roman"/>
          <w:sz w:val="24"/>
          <w:szCs w:val="24"/>
        </w:rPr>
        <w:t>Глянь-ка</w:t>
      </w:r>
      <w:r w:rsidRPr="00CA188A">
        <w:rPr>
          <w:rFonts w:ascii="Times New Roman" w:hAnsi="Times New Roman" w:cs="Times New Roman"/>
          <w:spacing w:val="23"/>
          <w:sz w:val="24"/>
          <w:szCs w:val="24"/>
        </w:rPr>
        <w:t xml:space="preserve"> </w:t>
      </w:r>
      <w:r w:rsidRPr="00CA188A">
        <w:rPr>
          <w:rFonts w:ascii="Times New Roman" w:hAnsi="Times New Roman" w:cs="Times New Roman"/>
          <w:sz w:val="24"/>
          <w:szCs w:val="24"/>
        </w:rPr>
        <w:t>из</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окошка…»;</w:t>
      </w:r>
      <w:r w:rsidRPr="00CA188A">
        <w:rPr>
          <w:rFonts w:ascii="Times New Roman" w:hAnsi="Times New Roman" w:cs="Times New Roman"/>
          <w:spacing w:val="25"/>
          <w:sz w:val="24"/>
          <w:szCs w:val="24"/>
        </w:rPr>
        <w:t xml:space="preserve"> </w:t>
      </w:r>
      <w:r w:rsidRPr="00CA188A">
        <w:rPr>
          <w:rFonts w:ascii="Times New Roman" w:hAnsi="Times New Roman" w:cs="Times New Roman"/>
          <w:sz w:val="24"/>
          <w:szCs w:val="24"/>
        </w:rPr>
        <w:t>Хармс</w:t>
      </w:r>
      <w:r w:rsidRPr="00CA188A">
        <w:rPr>
          <w:rFonts w:ascii="Times New Roman" w:hAnsi="Times New Roman" w:cs="Times New Roman"/>
          <w:spacing w:val="25"/>
          <w:sz w:val="24"/>
          <w:szCs w:val="24"/>
        </w:rPr>
        <w:t xml:space="preserve"> </w:t>
      </w:r>
      <w:r w:rsidRPr="00CA188A">
        <w:rPr>
          <w:rFonts w:ascii="Times New Roman" w:hAnsi="Times New Roman" w:cs="Times New Roman"/>
          <w:sz w:val="24"/>
          <w:szCs w:val="24"/>
        </w:rPr>
        <w:t>Д.И. «Очень</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страшная</w:t>
      </w:r>
      <w:r w:rsidRPr="00CA188A">
        <w:rPr>
          <w:rFonts w:ascii="Times New Roman" w:hAnsi="Times New Roman" w:cs="Times New Roman"/>
          <w:spacing w:val="7"/>
          <w:sz w:val="24"/>
          <w:szCs w:val="24"/>
        </w:rPr>
        <w:t xml:space="preserve"> </w:t>
      </w:r>
      <w:r w:rsidRPr="00CA188A">
        <w:rPr>
          <w:rFonts w:ascii="Times New Roman" w:hAnsi="Times New Roman" w:cs="Times New Roman"/>
          <w:sz w:val="24"/>
          <w:szCs w:val="24"/>
        </w:rPr>
        <w:t>история»,</w:t>
      </w:r>
      <w:r w:rsidRPr="00CA188A">
        <w:rPr>
          <w:rFonts w:ascii="Times New Roman" w:hAnsi="Times New Roman" w:cs="Times New Roman"/>
          <w:spacing w:val="12"/>
          <w:sz w:val="24"/>
          <w:szCs w:val="24"/>
        </w:rPr>
        <w:t xml:space="preserve"> </w:t>
      </w:r>
      <w:r w:rsidRPr="00CA188A">
        <w:rPr>
          <w:rFonts w:ascii="Times New Roman" w:hAnsi="Times New Roman" w:cs="Times New Roman"/>
          <w:sz w:val="24"/>
          <w:szCs w:val="24"/>
        </w:rPr>
        <w:t>«Игра»,</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«Врун»;</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Чуковский</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К.И.</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«Путаница»,</w:t>
      </w:r>
      <w:r w:rsidRPr="00CA188A">
        <w:rPr>
          <w:rFonts w:ascii="Times New Roman" w:hAnsi="Times New Roman" w:cs="Times New Roman"/>
          <w:spacing w:val="12"/>
          <w:sz w:val="24"/>
          <w:szCs w:val="24"/>
        </w:rPr>
        <w:t xml:space="preserve"> </w:t>
      </w:r>
      <w:r w:rsidRPr="00CA188A">
        <w:rPr>
          <w:rFonts w:ascii="Times New Roman" w:hAnsi="Times New Roman" w:cs="Times New Roman"/>
          <w:sz w:val="24"/>
          <w:szCs w:val="24"/>
        </w:rPr>
        <w:t>«Закаляка»,</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«Радость», «Тараканище».</w:t>
      </w:r>
    </w:p>
    <w:p w:rsidR="00CA188A" w:rsidRPr="00CA188A" w:rsidRDefault="00CA188A" w:rsidP="00CA188A">
      <w:pPr>
        <w:pStyle w:val="af3"/>
        <w:spacing w:before="41"/>
        <w:ind w:right="242"/>
        <w:rPr>
          <w:rFonts w:ascii="Times New Roman" w:hAnsi="Times New Roman" w:cs="Times New Roman"/>
          <w:sz w:val="24"/>
          <w:szCs w:val="24"/>
        </w:rPr>
      </w:pPr>
      <w:r w:rsidRPr="00CA188A">
        <w:rPr>
          <w:rFonts w:ascii="Times New Roman" w:hAnsi="Times New Roman" w:cs="Times New Roman"/>
          <w:i/>
          <w:sz w:val="24"/>
          <w:szCs w:val="24"/>
        </w:rPr>
        <w:t xml:space="preserve">Проза. </w:t>
      </w:r>
      <w:r w:rsidRPr="00CA188A">
        <w:rPr>
          <w:rFonts w:ascii="Times New Roman" w:hAnsi="Times New Roman" w:cs="Times New Roman"/>
          <w:sz w:val="24"/>
          <w:szCs w:val="24"/>
        </w:rPr>
        <w:t>Абрамцева Н.К. «Дождик», «Как у зайчонка зуб болел»; Берестов В.Д. «Как найти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дорожку»; Бианки В.В.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«Подкидыш»,</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«Лис и мышонок»,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«Первая охота»,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«Лесной колобок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колючий</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бок»;</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Вересаев</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В.В.</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«Братишка»;</w:t>
      </w:r>
      <w:r w:rsidRPr="00CA188A">
        <w:rPr>
          <w:rFonts w:ascii="Times New Roman" w:hAnsi="Times New Roman" w:cs="Times New Roman"/>
          <w:spacing w:val="12"/>
          <w:sz w:val="24"/>
          <w:szCs w:val="24"/>
        </w:rPr>
        <w:t xml:space="preserve"> </w:t>
      </w:r>
      <w:r w:rsidRPr="00CA188A">
        <w:rPr>
          <w:rFonts w:ascii="Times New Roman" w:hAnsi="Times New Roman" w:cs="Times New Roman"/>
          <w:sz w:val="24"/>
          <w:szCs w:val="24"/>
        </w:rPr>
        <w:t>Воронин</w:t>
      </w:r>
      <w:r w:rsidRPr="00CA188A">
        <w:rPr>
          <w:rFonts w:ascii="Times New Roman" w:hAnsi="Times New Roman" w:cs="Times New Roman"/>
          <w:spacing w:val="11"/>
          <w:sz w:val="24"/>
          <w:szCs w:val="24"/>
        </w:rPr>
        <w:t xml:space="preserve"> </w:t>
      </w:r>
      <w:r w:rsidRPr="00CA188A">
        <w:rPr>
          <w:rFonts w:ascii="Times New Roman" w:hAnsi="Times New Roman" w:cs="Times New Roman"/>
          <w:sz w:val="24"/>
          <w:szCs w:val="24"/>
        </w:rPr>
        <w:t>С.А.</w:t>
      </w:r>
      <w:r w:rsidRPr="00CA188A">
        <w:rPr>
          <w:rFonts w:ascii="Times New Roman" w:hAnsi="Times New Roman" w:cs="Times New Roman"/>
          <w:spacing w:val="12"/>
          <w:sz w:val="24"/>
          <w:szCs w:val="24"/>
        </w:rPr>
        <w:t xml:space="preserve"> </w:t>
      </w:r>
      <w:r w:rsidRPr="00CA188A">
        <w:rPr>
          <w:rFonts w:ascii="Times New Roman" w:hAnsi="Times New Roman" w:cs="Times New Roman"/>
          <w:sz w:val="24"/>
          <w:szCs w:val="24"/>
        </w:rPr>
        <w:t>«Воинственный</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Жако»;</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Воронкова</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 xml:space="preserve">Л.Ф. «Как Аленка разбила зеркало» (из книги «Солнечный денек»); </w:t>
      </w:r>
      <w:proofErr w:type="gramStart"/>
      <w:r w:rsidRPr="00CA188A">
        <w:rPr>
          <w:rFonts w:ascii="Times New Roman" w:hAnsi="Times New Roman" w:cs="Times New Roman"/>
          <w:sz w:val="24"/>
          <w:szCs w:val="24"/>
        </w:rPr>
        <w:t>Дмитриев Ю. «Синий шалашик»,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Драгунский</w:t>
      </w:r>
      <w:r w:rsidRPr="00CA188A">
        <w:rPr>
          <w:rFonts w:ascii="Times New Roman" w:hAnsi="Times New Roman" w:cs="Times New Roman"/>
          <w:spacing w:val="103"/>
          <w:sz w:val="24"/>
          <w:szCs w:val="24"/>
        </w:rPr>
        <w:t xml:space="preserve"> </w:t>
      </w:r>
      <w:r w:rsidRPr="00CA188A">
        <w:rPr>
          <w:rFonts w:ascii="Times New Roman" w:hAnsi="Times New Roman" w:cs="Times New Roman"/>
          <w:sz w:val="24"/>
          <w:szCs w:val="24"/>
        </w:rPr>
        <w:t>В.Ю.</w:t>
      </w:r>
      <w:r w:rsidRPr="00CA188A">
        <w:rPr>
          <w:rFonts w:ascii="Times New Roman" w:hAnsi="Times New Roman" w:cs="Times New Roman"/>
          <w:spacing w:val="106"/>
          <w:sz w:val="24"/>
          <w:szCs w:val="24"/>
        </w:rPr>
        <w:t xml:space="preserve"> </w:t>
      </w:r>
      <w:r w:rsidRPr="00CA188A">
        <w:rPr>
          <w:rFonts w:ascii="Times New Roman" w:hAnsi="Times New Roman" w:cs="Times New Roman"/>
          <w:sz w:val="24"/>
          <w:szCs w:val="24"/>
        </w:rPr>
        <w:t>«Он</w:t>
      </w:r>
      <w:r w:rsidRPr="00CA188A">
        <w:rPr>
          <w:rFonts w:ascii="Times New Roman" w:hAnsi="Times New Roman" w:cs="Times New Roman"/>
          <w:spacing w:val="104"/>
          <w:sz w:val="24"/>
          <w:szCs w:val="24"/>
        </w:rPr>
        <w:t xml:space="preserve"> </w:t>
      </w:r>
      <w:r w:rsidRPr="00CA188A">
        <w:rPr>
          <w:rFonts w:ascii="Times New Roman" w:hAnsi="Times New Roman" w:cs="Times New Roman"/>
          <w:sz w:val="24"/>
          <w:szCs w:val="24"/>
        </w:rPr>
        <w:t>живой</w:t>
      </w:r>
      <w:r w:rsidRPr="00CA188A">
        <w:rPr>
          <w:rFonts w:ascii="Times New Roman" w:hAnsi="Times New Roman" w:cs="Times New Roman"/>
          <w:spacing w:val="102"/>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02"/>
          <w:sz w:val="24"/>
          <w:szCs w:val="24"/>
        </w:rPr>
        <w:t xml:space="preserve"> </w:t>
      </w:r>
      <w:r w:rsidRPr="00CA188A">
        <w:rPr>
          <w:rFonts w:ascii="Times New Roman" w:hAnsi="Times New Roman" w:cs="Times New Roman"/>
          <w:sz w:val="24"/>
          <w:szCs w:val="24"/>
        </w:rPr>
        <w:t>светится…»,</w:t>
      </w:r>
      <w:r w:rsidRPr="00CA188A">
        <w:rPr>
          <w:rFonts w:ascii="Times New Roman" w:hAnsi="Times New Roman" w:cs="Times New Roman"/>
          <w:spacing w:val="107"/>
          <w:sz w:val="24"/>
          <w:szCs w:val="24"/>
        </w:rPr>
        <w:t xml:space="preserve"> </w:t>
      </w:r>
      <w:r w:rsidRPr="00CA188A">
        <w:rPr>
          <w:rFonts w:ascii="Times New Roman" w:hAnsi="Times New Roman" w:cs="Times New Roman"/>
          <w:sz w:val="24"/>
          <w:szCs w:val="24"/>
        </w:rPr>
        <w:t>«Тайное</w:t>
      </w:r>
      <w:r w:rsidRPr="00CA188A">
        <w:rPr>
          <w:rFonts w:ascii="Times New Roman" w:hAnsi="Times New Roman" w:cs="Times New Roman"/>
          <w:spacing w:val="102"/>
          <w:sz w:val="24"/>
          <w:szCs w:val="24"/>
        </w:rPr>
        <w:t xml:space="preserve"> </w:t>
      </w:r>
      <w:r w:rsidRPr="00CA188A">
        <w:rPr>
          <w:rFonts w:ascii="Times New Roman" w:hAnsi="Times New Roman" w:cs="Times New Roman"/>
          <w:sz w:val="24"/>
          <w:szCs w:val="24"/>
        </w:rPr>
        <w:t>становится</w:t>
      </w:r>
      <w:r w:rsidRPr="00CA188A">
        <w:rPr>
          <w:rFonts w:ascii="Times New Roman" w:hAnsi="Times New Roman" w:cs="Times New Roman"/>
          <w:spacing w:val="103"/>
          <w:sz w:val="24"/>
          <w:szCs w:val="24"/>
        </w:rPr>
        <w:t xml:space="preserve"> </w:t>
      </w:r>
      <w:r w:rsidRPr="00CA188A">
        <w:rPr>
          <w:rFonts w:ascii="Times New Roman" w:hAnsi="Times New Roman" w:cs="Times New Roman"/>
          <w:sz w:val="24"/>
          <w:szCs w:val="24"/>
        </w:rPr>
        <w:t>явным»;</w:t>
      </w:r>
      <w:r w:rsidRPr="00CA188A">
        <w:rPr>
          <w:rFonts w:ascii="Times New Roman" w:hAnsi="Times New Roman" w:cs="Times New Roman"/>
          <w:spacing w:val="104"/>
          <w:sz w:val="24"/>
          <w:szCs w:val="24"/>
        </w:rPr>
        <w:t xml:space="preserve"> </w:t>
      </w:r>
      <w:r w:rsidRPr="00CA188A">
        <w:rPr>
          <w:rFonts w:ascii="Times New Roman" w:hAnsi="Times New Roman" w:cs="Times New Roman"/>
          <w:sz w:val="24"/>
          <w:szCs w:val="24"/>
        </w:rPr>
        <w:t>Зощенко</w:t>
      </w:r>
      <w:r w:rsidRPr="00CA188A">
        <w:rPr>
          <w:rFonts w:ascii="Times New Roman" w:hAnsi="Times New Roman" w:cs="Times New Roman"/>
          <w:spacing w:val="103"/>
          <w:sz w:val="24"/>
          <w:szCs w:val="24"/>
        </w:rPr>
        <w:t xml:space="preserve"> </w:t>
      </w:r>
      <w:r w:rsidRPr="00CA188A">
        <w:rPr>
          <w:rFonts w:ascii="Times New Roman" w:hAnsi="Times New Roman" w:cs="Times New Roman"/>
          <w:sz w:val="24"/>
          <w:szCs w:val="24"/>
        </w:rPr>
        <w:t>М.М. «Показательный</w:t>
      </w:r>
      <w:r w:rsidRPr="00CA188A">
        <w:rPr>
          <w:rFonts w:ascii="Times New Roman" w:hAnsi="Times New Roman" w:cs="Times New Roman"/>
          <w:spacing w:val="45"/>
          <w:sz w:val="24"/>
          <w:szCs w:val="24"/>
        </w:rPr>
        <w:t xml:space="preserve"> </w:t>
      </w:r>
      <w:r w:rsidRPr="00CA188A">
        <w:rPr>
          <w:rFonts w:ascii="Times New Roman" w:hAnsi="Times New Roman" w:cs="Times New Roman"/>
          <w:sz w:val="24"/>
          <w:szCs w:val="24"/>
        </w:rPr>
        <w:t>ребенок»,</w:t>
      </w:r>
      <w:r w:rsidRPr="00CA188A">
        <w:rPr>
          <w:rFonts w:ascii="Times New Roman" w:hAnsi="Times New Roman" w:cs="Times New Roman"/>
          <w:spacing w:val="50"/>
          <w:sz w:val="24"/>
          <w:szCs w:val="24"/>
        </w:rPr>
        <w:t xml:space="preserve"> </w:t>
      </w:r>
      <w:r w:rsidRPr="00CA188A">
        <w:rPr>
          <w:rFonts w:ascii="Times New Roman" w:hAnsi="Times New Roman" w:cs="Times New Roman"/>
          <w:sz w:val="24"/>
          <w:szCs w:val="24"/>
        </w:rPr>
        <w:t>«Глупая</w:t>
      </w:r>
      <w:r w:rsidRPr="00CA188A">
        <w:rPr>
          <w:rFonts w:ascii="Times New Roman" w:hAnsi="Times New Roman" w:cs="Times New Roman"/>
          <w:spacing w:val="46"/>
          <w:sz w:val="24"/>
          <w:szCs w:val="24"/>
        </w:rPr>
        <w:t xml:space="preserve"> </w:t>
      </w:r>
      <w:r w:rsidRPr="00CA188A">
        <w:rPr>
          <w:rFonts w:ascii="Times New Roman" w:hAnsi="Times New Roman" w:cs="Times New Roman"/>
          <w:sz w:val="24"/>
          <w:szCs w:val="24"/>
        </w:rPr>
        <w:t>история»;</w:t>
      </w:r>
      <w:r w:rsidRPr="00CA188A">
        <w:rPr>
          <w:rFonts w:ascii="Times New Roman" w:hAnsi="Times New Roman" w:cs="Times New Roman"/>
          <w:spacing w:val="45"/>
          <w:sz w:val="24"/>
          <w:szCs w:val="24"/>
        </w:rPr>
        <w:t xml:space="preserve"> </w:t>
      </w:r>
      <w:r w:rsidRPr="00CA188A">
        <w:rPr>
          <w:rFonts w:ascii="Times New Roman" w:hAnsi="Times New Roman" w:cs="Times New Roman"/>
          <w:sz w:val="24"/>
          <w:szCs w:val="24"/>
        </w:rPr>
        <w:t>Коваль</w:t>
      </w:r>
      <w:r w:rsidRPr="00CA188A">
        <w:rPr>
          <w:rFonts w:ascii="Times New Roman" w:hAnsi="Times New Roman" w:cs="Times New Roman"/>
          <w:spacing w:val="47"/>
          <w:sz w:val="24"/>
          <w:szCs w:val="24"/>
        </w:rPr>
        <w:t xml:space="preserve"> </w:t>
      </w:r>
      <w:r w:rsidRPr="00CA188A">
        <w:rPr>
          <w:rFonts w:ascii="Times New Roman" w:hAnsi="Times New Roman" w:cs="Times New Roman"/>
          <w:sz w:val="24"/>
          <w:szCs w:val="24"/>
        </w:rPr>
        <w:lastRenderedPageBreak/>
        <w:t>Ю.И.</w:t>
      </w:r>
      <w:r w:rsidRPr="00CA188A">
        <w:rPr>
          <w:rFonts w:ascii="Times New Roman" w:hAnsi="Times New Roman" w:cs="Times New Roman"/>
          <w:spacing w:val="48"/>
          <w:sz w:val="24"/>
          <w:szCs w:val="24"/>
        </w:rPr>
        <w:t xml:space="preserve"> </w:t>
      </w:r>
      <w:r w:rsidRPr="00CA188A">
        <w:rPr>
          <w:rFonts w:ascii="Times New Roman" w:hAnsi="Times New Roman" w:cs="Times New Roman"/>
          <w:sz w:val="24"/>
          <w:szCs w:val="24"/>
        </w:rPr>
        <w:t>«Дед,</w:t>
      </w:r>
      <w:r w:rsidRPr="00CA188A">
        <w:rPr>
          <w:rFonts w:ascii="Times New Roman" w:hAnsi="Times New Roman" w:cs="Times New Roman"/>
          <w:spacing w:val="47"/>
          <w:sz w:val="24"/>
          <w:szCs w:val="24"/>
        </w:rPr>
        <w:t xml:space="preserve"> </w:t>
      </w:r>
      <w:r w:rsidRPr="00CA188A">
        <w:rPr>
          <w:rFonts w:ascii="Times New Roman" w:hAnsi="Times New Roman" w:cs="Times New Roman"/>
          <w:sz w:val="24"/>
          <w:szCs w:val="24"/>
        </w:rPr>
        <w:t>баба</w:t>
      </w:r>
      <w:r w:rsidRPr="00CA188A">
        <w:rPr>
          <w:rFonts w:ascii="Times New Roman" w:hAnsi="Times New Roman" w:cs="Times New Roman"/>
          <w:spacing w:val="45"/>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47"/>
          <w:sz w:val="24"/>
          <w:szCs w:val="24"/>
        </w:rPr>
        <w:t xml:space="preserve"> </w:t>
      </w:r>
      <w:r w:rsidRPr="00CA188A">
        <w:rPr>
          <w:rFonts w:ascii="Times New Roman" w:hAnsi="Times New Roman" w:cs="Times New Roman"/>
          <w:sz w:val="24"/>
          <w:szCs w:val="24"/>
        </w:rPr>
        <w:t>Алеша»;</w:t>
      </w:r>
      <w:r w:rsidRPr="00CA188A">
        <w:rPr>
          <w:rFonts w:ascii="Times New Roman" w:hAnsi="Times New Roman" w:cs="Times New Roman"/>
          <w:spacing w:val="46"/>
          <w:sz w:val="24"/>
          <w:szCs w:val="24"/>
        </w:rPr>
        <w:t xml:space="preserve"> </w:t>
      </w:r>
      <w:r w:rsidRPr="00CA188A">
        <w:rPr>
          <w:rFonts w:ascii="Times New Roman" w:hAnsi="Times New Roman" w:cs="Times New Roman"/>
          <w:sz w:val="24"/>
          <w:szCs w:val="24"/>
        </w:rPr>
        <w:t>Козлов</w:t>
      </w:r>
      <w:r w:rsidRPr="00CA188A">
        <w:rPr>
          <w:rFonts w:ascii="Times New Roman" w:hAnsi="Times New Roman" w:cs="Times New Roman"/>
          <w:spacing w:val="45"/>
          <w:sz w:val="24"/>
          <w:szCs w:val="24"/>
        </w:rPr>
        <w:t xml:space="preserve"> </w:t>
      </w:r>
      <w:r w:rsidRPr="00CA188A">
        <w:rPr>
          <w:rFonts w:ascii="Times New Roman" w:hAnsi="Times New Roman" w:cs="Times New Roman"/>
          <w:sz w:val="24"/>
          <w:szCs w:val="24"/>
        </w:rPr>
        <w:t>С.Г. «Необыкновенная</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весна»,</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«Такое</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дерево»;</w:t>
      </w:r>
      <w:r w:rsidRPr="00CA188A">
        <w:rPr>
          <w:rFonts w:ascii="Times New Roman" w:hAnsi="Times New Roman" w:cs="Times New Roman"/>
          <w:spacing w:val="25"/>
          <w:sz w:val="24"/>
          <w:szCs w:val="24"/>
        </w:rPr>
        <w:t xml:space="preserve"> </w:t>
      </w:r>
      <w:r w:rsidRPr="00CA188A">
        <w:rPr>
          <w:rFonts w:ascii="Times New Roman" w:hAnsi="Times New Roman" w:cs="Times New Roman"/>
          <w:sz w:val="24"/>
          <w:szCs w:val="24"/>
        </w:rPr>
        <w:t>Носов</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Н.Н.</w:t>
      </w:r>
      <w:r w:rsidRPr="00CA188A">
        <w:rPr>
          <w:rFonts w:ascii="Times New Roman" w:hAnsi="Times New Roman" w:cs="Times New Roman"/>
          <w:spacing w:val="26"/>
          <w:sz w:val="24"/>
          <w:szCs w:val="24"/>
        </w:rPr>
        <w:t xml:space="preserve"> </w:t>
      </w:r>
      <w:r w:rsidRPr="00CA188A">
        <w:rPr>
          <w:rFonts w:ascii="Times New Roman" w:hAnsi="Times New Roman" w:cs="Times New Roman"/>
          <w:sz w:val="24"/>
          <w:szCs w:val="24"/>
        </w:rPr>
        <w:t>«Заплатка»,</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«Затейники»;</w:t>
      </w:r>
      <w:r w:rsidRPr="00CA188A">
        <w:rPr>
          <w:rFonts w:ascii="Times New Roman" w:hAnsi="Times New Roman" w:cs="Times New Roman"/>
          <w:spacing w:val="23"/>
          <w:sz w:val="24"/>
          <w:szCs w:val="24"/>
        </w:rPr>
        <w:t xml:space="preserve"> </w:t>
      </w:r>
      <w:r w:rsidRPr="00CA188A">
        <w:rPr>
          <w:rFonts w:ascii="Times New Roman" w:hAnsi="Times New Roman" w:cs="Times New Roman"/>
          <w:sz w:val="24"/>
          <w:szCs w:val="24"/>
        </w:rPr>
        <w:t>Пришвин</w:t>
      </w:r>
      <w:r w:rsidRPr="00CA188A">
        <w:rPr>
          <w:rFonts w:ascii="Times New Roman" w:hAnsi="Times New Roman" w:cs="Times New Roman"/>
          <w:spacing w:val="23"/>
          <w:sz w:val="24"/>
          <w:szCs w:val="24"/>
        </w:rPr>
        <w:t xml:space="preserve"> </w:t>
      </w:r>
      <w:r w:rsidRPr="00CA188A">
        <w:rPr>
          <w:rFonts w:ascii="Times New Roman" w:hAnsi="Times New Roman" w:cs="Times New Roman"/>
          <w:sz w:val="24"/>
          <w:szCs w:val="24"/>
        </w:rPr>
        <w:t>М.М.</w:t>
      </w:r>
      <w:proofErr w:type="gramEnd"/>
    </w:p>
    <w:p w:rsidR="00CA188A" w:rsidRPr="00CA188A" w:rsidRDefault="00CA188A" w:rsidP="00CA188A">
      <w:pPr>
        <w:pStyle w:val="af3"/>
        <w:spacing w:before="80"/>
        <w:rPr>
          <w:rFonts w:ascii="Times New Roman" w:hAnsi="Times New Roman" w:cs="Times New Roman"/>
          <w:sz w:val="24"/>
          <w:szCs w:val="24"/>
        </w:rPr>
      </w:pPr>
      <w:proofErr w:type="gramStart"/>
      <w:r w:rsidRPr="00CA188A">
        <w:rPr>
          <w:rFonts w:ascii="Times New Roman" w:hAnsi="Times New Roman" w:cs="Times New Roman"/>
          <w:sz w:val="24"/>
          <w:szCs w:val="24"/>
        </w:rPr>
        <w:t>«Ребята</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20"/>
          <w:sz w:val="24"/>
          <w:szCs w:val="24"/>
        </w:rPr>
        <w:t xml:space="preserve"> </w:t>
      </w:r>
      <w:r w:rsidRPr="00CA188A">
        <w:rPr>
          <w:rFonts w:ascii="Times New Roman" w:hAnsi="Times New Roman" w:cs="Times New Roman"/>
          <w:sz w:val="24"/>
          <w:szCs w:val="24"/>
        </w:rPr>
        <w:t>утята»,</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«Журка»;</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Сахарнов</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С.В.</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«Кто</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прячется</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лучше</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всех?»;</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Сладков</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Н.И.</w:t>
      </w:r>
      <w:r w:rsidRPr="00CA188A">
        <w:rPr>
          <w:rFonts w:ascii="Times New Roman" w:hAnsi="Times New Roman" w:cs="Times New Roman"/>
          <w:spacing w:val="20"/>
          <w:sz w:val="24"/>
          <w:szCs w:val="24"/>
        </w:rPr>
        <w:t xml:space="preserve"> </w:t>
      </w:r>
      <w:r w:rsidRPr="00CA188A">
        <w:rPr>
          <w:rFonts w:ascii="Times New Roman" w:hAnsi="Times New Roman" w:cs="Times New Roman"/>
          <w:sz w:val="24"/>
          <w:szCs w:val="24"/>
        </w:rPr>
        <w:t>«Неслух»; Сутеев</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В.Г.</w:t>
      </w:r>
      <w:r w:rsidRPr="00CA188A">
        <w:rPr>
          <w:rFonts w:ascii="Times New Roman" w:hAnsi="Times New Roman" w:cs="Times New Roman"/>
          <w:spacing w:val="29"/>
          <w:sz w:val="24"/>
          <w:szCs w:val="24"/>
        </w:rPr>
        <w:t xml:space="preserve"> </w:t>
      </w:r>
      <w:r w:rsidRPr="00CA188A">
        <w:rPr>
          <w:rFonts w:ascii="Times New Roman" w:hAnsi="Times New Roman" w:cs="Times New Roman"/>
          <w:sz w:val="24"/>
          <w:szCs w:val="24"/>
        </w:rPr>
        <w:t>«Мышонок</w:t>
      </w:r>
      <w:r w:rsidRPr="00CA188A">
        <w:rPr>
          <w:rFonts w:ascii="Times New Roman" w:hAnsi="Times New Roman" w:cs="Times New Roman"/>
          <w:spacing w:val="26"/>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26"/>
          <w:sz w:val="24"/>
          <w:szCs w:val="24"/>
        </w:rPr>
        <w:t xml:space="preserve"> </w:t>
      </w:r>
      <w:r w:rsidRPr="00CA188A">
        <w:rPr>
          <w:rFonts w:ascii="Times New Roman" w:hAnsi="Times New Roman" w:cs="Times New Roman"/>
          <w:sz w:val="24"/>
          <w:szCs w:val="24"/>
        </w:rPr>
        <w:t>карандаш»;</w:t>
      </w:r>
      <w:r w:rsidRPr="00CA188A">
        <w:rPr>
          <w:rFonts w:ascii="Times New Roman" w:hAnsi="Times New Roman" w:cs="Times New Roman"/>
          <w:spacing w:val="25"/>
          <w:sz w:val="24"/>
          <w:szCs w:val="24"/>
        </w:rPr>
        <w:t xml:space="preserve"> </w:t>
      </w:r>
      <w:r w:rsidRPr="00CA188A">
        <w:rPr>
          <w:rFonts w:ascii="Times New Roman" w:hAnsi="Times New Roman" w:cs="Times New Roman"/>
          <w:sz w:val="24"/>
          <w:szCs w:val="24"/>
        </w:rPr>
        <w:t>Тайц</w:t>
      </w:r>
      <w:r w:rsidRPr="00CA188A">
        <w:rPr>
          <w:rFonts w:ascii="Times New Roman" w:hAnsi="Times New Roman" w:cs="Times New Roman"/>
          <w:spacing w:val="26"/>
          <w:sz w:val="24"/>
          <w:szCs w:val="24"/>
        </w:rPr>
        <w:t xml:space="preserve"> </w:t>
      </w:r>
      <w:r w:rsidRPr="00CA188A">
        <w:rPr>
          <w:rFonts w:ascii="Times New Roman" w:hAnsi="Times New Roman" w:cs="Times New Roman"/>
          <w:sz w:val="24"/>
          <w:szCs w:val="24"/>
        </w:rPr>
        <w:t>Я.М.</w:t>
      </w:r>
      <w:r w:rsidRPr="00CA188A">
        <w:rPr>
          <w:rFonts w:ascii="Times New Roman" w:hAnsi="Times New Roman" w:cs="Times New Roman"/>
          <w:spacing w:val="29"/>
          <w:sz w:val="24"/>
          <w:szCs w:val="24"/>
        </w:rPr>
        <w:t xml:space="preserve"> </w:t>
      </w:r>
      <w:r w:rsidRPr="00CA188A">
        <w:rPr>
          <w:rFonts w:ascii="Times New Roman" w:hAnsi="Times New Roman" w:cs="Times New Roman"/>
          <w:sz w:val="24"/>
          <w:szCs w:val="24"/>
        </w:rPr>
        <w:t>«По</w:t>
      </w:r>
      <w:r w:rsidRPr="00CA188A">
        <w:rPr>
          <w:rFonts w:ascii="Times New Roman" w:hAnsi="Times New Roman" w:cs="Times New Roman"/>
          <w:spacing w:val="25"/>
          <w:sz w:val="24"/>
          <w:szCs w:val="24"/>
        </w:rPr>
        <w:t xml:space="preserve"> </w:t>
      </w:r>
      <w:r w:rsidRPr="00CA188A">
        <w:rPr>
          <w:rFonts w:ascii="Times New Roman" w:hAnsi="Times New Roman" w:cs="Times New Roman"/>
          <w:sz w:val="24"/>
          <w:szCs w:val="24"/>
        </w:rPr>
        <w:t>пояс»,</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«Все</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здесь»;</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Толстой</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Л.Н.</w:t>
      </w:r>
      <w:r w:rsidRPr="00CA188A">
        <w:rPr>
          <w:rFonts w:ascii="Times New Roman" w:hAnsi="Times New Roman" w:cs="Times New Roman"/>
          <w:spacing w:val="29"/>
          <w:sz w:val="24"/>
          <w:szCs w:val="24"/>
        </w:rPr>
        <w:t xml:space="preserve"> </w:t>
      </w:r>
      <w:r w:rsidRPr="00CA188A">
        <w:rPr>
          <w:rFonts w:ascii="Times New Roman" w:hAnsi="Times New Roman" w:cs="Times New Roman"/>
          <w:sz w:val="24"/>
          <w:szCs w:val="24"/>
        </w:rPr>
        <w:t>«Собака</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шла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 дощечке…»,</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«Хотела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галка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пить…»,</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«Правда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всего дороже»,</w:t>
      </w:r>
      <w:r w:rsidRPr="00CA188A">
        <w:rPr>
          <w:rFonts w:ascii="Times New Roman" w:hAnsi="Times New Roman" w:cs="Times New Roman"/>
          <w:spacing w:val="7"/>
          <w:sz w:val="24"/>
          <w:szCs w:val="24"/>
        </w:rPr>
        <w:t xml:space="preserve"> </w:t>
      </w:r>
      <w:r w:rsidRPr="00CA188A">
        <w:rPr>
          <w:rFonts w:ascii="Times New Roman" w:hAnsi="Times New Roman" w:cs="Times New Roman"/>
          <w:sz w:val="24"/>
          <w:szCs w:val="24"/>
        </w:rPr>
        <w:t>«Какая бывает роса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на</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траве» «Отец</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приказал</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сыновьям…»;</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Ушинский</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К.Д.</w:t>
      </w:r>
      <w:r w:rsidRPr="00CA188A">
        <w:rPr>
          <w:rFonts w:ascii="Times New Roman" w:hAnsi="Times New Roman" w:cs="Times New Roman"/>
          <w:spacing w:val="35"/>
          <w:sz w:val="24"/>
          <w:szCs w:val="24"/>
        </w:rPr>
        <w:t xml:space="preserve"> </w:t>
      </w:r>
      <w:r w:rsidRPr="00CA188A">
        <w:rPr>
          <w:rFonts w:ascii="Times New Roman" w:hAnsi="Times New Roman" w:cs="Times New Roman"/>
          <w:sz w:val="24"/>
          <w:szCs w:val="24"/>
        </w:rPr>
        <w:t>«Ласточка»;</w:t>
      </w:r>
      <w:proofErr w:type="gramEnd"/>
      <w:r w:rsidRPr="00CA188A">
        <w:rPr>
          <w:rFonts w:ascii="Times New Roman" w:hAnsi="Times New Roman" w:cs="Times New Roman"/>
          <w:spacing w:val="33"/>
          <w:sz w:val="24"/>
          <w:szCs w:val="24"/>
        </w:rPr>
        <w:t xml:space="preserve"> </w:t>
      </w:r>
      <w:r w:rsidRPr="00CA188A">
        <w:rPr>
          <w:rFonts w:ascii="Times New Roman" w:hAnsi="Times New Roman" w:cs="Times New Roman"/>
          <w:sz w:val="24"/>
          <w:szCs w:val="24"/>
        </w:rPr>
        <w:t>Цыферов</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Г.М.</w:t>
      </w:r>
      <w:r w:rsidRPr="00CA188A">
        <w:rPr>
          <w:rFonts w:ascii="Times New Roman" w:hAnsi="Times New Roman" w:cs="Times New Roman"/>
          <w:spacing w:val="36"/>
          <w:sz w:val="24"/>
          <w:szCs w:val="24"/>
        </w:rPr>
        <w:t xml:space="preserve"> </w:t>
      </w:r>
      <w:r w:rsidRPr="00CA188A">
        <w:rPr>
          <w:rFonts w:ascii="Times New Roman" w:hAnsi="Times New Roman" w:cs="Times New Roman"/>
          <w:sz w:val="24"/>
          <w:szCs w:val="24"/>
        </w:rPr>
        <w:t>«В</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медвежачий</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час»;</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Чарушин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Е.И.</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«Тюпа, Томка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сорока»</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(сборник рассказов).</w:t>
      </w:r>
    </w:p>
    <w:p w:rsidR="00CA188A" w:rsidRPr="00CA188A" w:rsidRDefault="00CA188A" w:rsidP="00CA188A">
      <w:pPr>
        <w:pStyle w:val="af3"/>
        <w:ind w:right="243"/>
        <w:rPr>
          <w:rFonts w:ascii="Times New Roman" w:hAnsi="Times New Roman" w:cs="Times New Roman"/>
          <w:sz w:val="24"/>
          <w:szCs w:val="24"/>
        </w:rPr>
      </w:pPr>
      <w:r w:rsidRPr="00CA188A">
        <w:rPr>
          <w:rFonts w:ascii="Times New Roman" w:hAnsi="Times New Roman" w:cs="Times New Roman"/>
          <w:i/>
          <w:sz w:val="24"/>
          <w:szCs w:val="24"/>
        </w:rPr>
        <w:t>Литературные</w:t>
      </w:r>
      <w:r w:rsidRPr="00CA188A">
        <w:rPr>
          <w:rFonts w:ascii="Times New Roman" w:hAnsi="Times New Roman" w:cs="Times New Roman"/>
          <w:i/>
          <w:spacing w:val="12"/>
          <w:sz w:val="24"/>
          <w:szCs w:val="24"/>
        </w:rPr>
        <w:t xml:space="preserve"> </w:t>
      </w:r>
      <w:r w:rsidRPr="00CA188A">
        <w:rPr>
          <w:rFonts w:ascii="Times New Roman" w:hAnsi="Times New Roman" w:cs="Times New Roman"/>
          <w:i/>
          <w:sz w:val="24"/>
          <w:szCs w:val="24"/>
        </w:rPr>
        <w:t>сказки.</w:t>
      </w:r>
      <w:r w:rsidRPr="00CA188A">
        <w:rPr>
          <w:rFonts w:ascii="Times New Roman" w:hAnsi="Times New Roman" w:cs="Times New Roman"/>
          <w:i/>
          <w:spacing w:val="16"/>
          <w:sz w:val="24"/>
          <w:szCs w:val="24"/>
        </w:rPr>
        <w:t xml:space="preserve"> </w:t>
      </w:r>
      <w:r w:rsidRPr="00CA188A">
        <w:rPr>
          <w:rFonts w:ascii="Times New Roman" w:hAnsi="Times New Roman" w:cs="Times New Roman"/>
          <w:sz w:val="24"/>
          <w:szCs w:val="24"/>
        </w:rPr>
        <w:t>Горький</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М.</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«Воробьишко»;</w:t>
      </w:r>
      <w:r w:rsidRPr="00CA188A">
        <w:rPr>
          <w:rFonts w:ascii="Times New Roman" w:hAnsi="Times New Roman" w:cs="Times New Roman"/>
          <w:spacing w:val="14"/>
          <w:sz w:val="24"/>
          <w:szCs w:val="24"/>
        </w:rPr>
        <w:t xml:space="preserve"> </w:t>
      </w:r>
      <w:proofErr w:type="gramStart"/>
      <w:r w:rsidRPr="00CA188A">
        <w:rPr>
          <w:rFonts w:ascii="Times New Roman" w:hAnsi="Times New Roman" w:cs="Times New Roman"/>
          <w:sz w:val="24"/>
          <w:szCs w:val="24"/>
        </w:rPr>
        <w:t>Мамин-Сибиряк</w:t>
      </w:r>
      <w:proofErr w:type="gramEnd"/>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Д.Н.</w:t>
      </w:r>
      <w:r w:rsidRPr="00CA188A">
        <w:rPr>
          <w:rFonts w:ascii="Times New Roman" w:hAnsi="Times New Roman" w:cs="Times New Roman"/>
          <w:spacing w:val="17"/>
          <w:sz w:val="24"/>
          <w:szCs w:val="24"/>
        </w:rPr>
        <w:t xml:space="preserve"> </w:t>
      </w:r>
      <w:r w:rsidRPr="00CA188A">
        <w:rPr>
          <w:rFonts w:ascii="Times New Roman" w:hAnsi="Times New Roman" w:cs="Times New Roman"/>
          <w:sz w:val="24"/>
          <w:szCs w:val="24"/>
        </w:rPr>
        <w:t>«Сказка</w:t>
      </w:r>
      <w:r w:rsidRPr="00CA188A">
        <w:rPr>
          <w:rFonts w:ascii="Times New Roman" w:hAnsi="Times New Roman" w:cs="Times New Roman"/>
          <w:spacing w:val="12"/>
          <w:sz w:val="24"/>
          <w:szCs w:val="24"/>
        </w:rPr>
        <w:t xml:space="preserve"> </w:t>
      </w:r>
      <w:r w:rsidRPr="00CA188A">
        <w:rPr>
          <w:rFonts w:ascii="Times New Roman" w:hAnsi="Times New Roman" w:cs="Times New Roman"/>
          <w:sz w:val="24"/>
          <w:szCs w:val="24"/>
        </w:rPr>
        <w:t>про</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Комара</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Комаровича</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Длинный</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Нос</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про</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Мохнатого</w:t>
      </w:r>
      <w:r w:rsidRPr="00CA188A">
        <w:rPr>
          <w:rFonts w:ascii="Times New Roman" w:hAnsi="Times New Roman" w:cs="Times New Roman"/>
          <w:spacing w:val="12"/>
          <w:sz w:val="24"/>
          <w:szCs w:val="24"/>
        </w:rPr>
        <w:t xml:space="preserve"> </w:t>
      </w:r>
      <w:r w:rsidRPr="00CA188A">
        <w:rPr>
          <w:rFonts w:ascii="Times New Roman" w:hAnsi="Times New Roman" w:cs="Times New Roman"/>
          <w:sz w:val="24"/>
          <w:szCs w:val="24"/>
        </w:rPr>
        <w:t>Мишу</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Короткий</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Хвост»;</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Москвина</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М.Л.</w:t>
      </w:r>
    </w:p>
    <w:p w:rsidR="00CA188A" w:rsidRPr="00CA188A" w:rsidRDefault="00CA188A" w:rsidP="00CA188A">
      <w:pPr>
        <w:pStyle w:val="af3"/>
        <w:rPr>
          <w:rFonts w:ascii="Times New Roman" w:hAnsi="Times New Roman" w:cs="Times New Roman"/>
          <w:sz w:val="24"/>
          <w:szCs w:val="24"/>
        </w:rPr>
      </w:pPr>
      <w:r w:rsidRPr="00CA188A">
        <w:rPr>
          <w:rFonts w:ascii="Times New Roman" w:hAnsi="Times New Roman" w:cs="Times New Roman"/>
          <w:sz w:val="24"/>
          <w:szCs w:val="24"/>
        </w:rPr>
        <w:t>«Что</w:t>
      </w:r>
      <w:r w:rsidRPr="00CA188A">
        <w:rPr>
          <w:rFonts w:ascii="Times New Roman" w:hAnsi="Times New Roman" w:cs="Times New Roman"/>
          <w:spacing w:val="50"/>
          <w:sz w:val="24"/>
          <w:szCs w:val="24"/>
        </w:rPr>
        <w:t xml:space="preserve"> </w:t>
      </w:r>
      <w:r w:rsidRPr="00CA188A">
        <w:rPr>
          <w:rFonts w:ascii="Times New Roman" w:hAnsi="Times New Roman" w:cs="Times New Roman"/>
          <w:sz w:val="24"/>
          <w:szCs w:val="24"/>
        </w:rPr>
        <w:t>случилось</w:t>
      </w:r>
      <w:r w:rsidRPr="00CA188A">
        <w:rPr>
          <w:rFonts w:ascii="Times New Roman" w:hAnsi="Times New Roman" w:cs="Times New Roman"/>
          <w:spacing w:val="5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50"/>
          <w:sz w:val="24"/>
          <w:szCs w:val="24"/>
        </w:rPr>
        <w:t xml:space="preserve"> </w:t>
      </w:r>
      <w:r w:rsidRPr="00CA188A">
        <w:rPr>
          <w:rFonts w:ascii="Times New Roman" w:hAnsi="Times New Roman" w:cs="Times New Roman"/>
          <w:sz w:val="24"/>
          <w:szCs w:val="24"/>
        </w:rPr>
        <w:t>крокодилом»;</w:t>
      </w:r>
      <w:r w:rsidRPr="00CA188A">
        <w:rPr>
          <w:rFonts w:ascii="Times New Roman" w:hAnsi="Times New Roman" w:cs="Times New Roman"/>
          <w:spacing w:val="51"/>
          <w:sz w:val="24"/>
          <w:szCs w:val="24"/>
        </w:rPr>
        <w:t xml:space="preserve"> </w:t>
      </w:r>
      <w:r w:rsidRPr="00CA188A">
        <w:rPr>
          <w:rFonts w:ascii="Times New Roman" w:hAnsi="Times New Roman" w:cs="Times New Roman"/>
          <w:sz w:val="24"/>
          <w:szCs w:val="24"/>
        </w:rPr>
        <w:t>Сеф</w:t>
      </w:r>
      <w:r w:rsidRPr="00CA188A">
        <w:rPr>
          <w:rFonts w:ascii="Times New Roman" w:hAnsi="Times New Roman" w:cs="Times New Roman"/>
          <w:spacing w:val="51"/>
          <w:sz w:val="24"/>
          <w:szCs w:val="24"/>
        </w:rPr>
        <w:t xml:space="preserve"> </w:t>
      </w:r>
      <w:r w:rsidRPr="00CA188A">
        <w:rPr>
          <w:rFonts w:ascii="Times New Roman" w:hAnsi="Times New Roman" w:cs="Times New Roman"/>
          <w:sz w:val="24"/>
          <w:szCs w:val="24"/>
        </w:rPr>
        <w:t>Р.С.</w:t>
      </w:r>
      <w:r w:rsidRPr="00CA188A">
        <w:rPr>
          <w:rFonts w:ascii="Times New Roman" w:hAnsi="Times New Roman" w:cs="Times New Roman"/>
          <w:spacing w:val="55"/>
          <w:sz w:val="24"/>
          <w:szCs w:val="24"/>
        </w:rPr>
        <w:t xml:space="preserve"> </w:t>
      </w:r>
      <w:r w:rsidRPr="00CA188A">
        <w:rPr>
          <w:rFonts w:ascii="Times New Roman" w:hAnsi="Times New Roman" w:cs="Times New Roman"/>
          <w:sz w:val="24"/>
          <w:szCs w:val="24"/>
        </w:rPr>
        <w:t>«Сказка</w:t>
      </w:r>
      <w:r w:rsidRPr="00CA188A">
        <w:rPr>
          <w:rFonts w:ascii="Times New Roman" w:hAnsi="Times New Roman" w:cs="Times New Roman"/>
          <w:spacing w:val="50"/>
          <w:sz w:val="24"/>
          <w:szCs w:val="24"/>
        </w:rPr>
        <w:t xml:space="preserve"> </w:t>
      </w:r>
      <w:r w:rsidRPr="00CA188A">
        <w:rPr>
          <w:rFonts w:ascii="Times New Roman" w:hAnsi="Times New Roman" w:cs="Times New Roman"/>
          <w:sz w:val="24"/>
          <w:szCs w:val="24"/>
        </w:rPr>
        <w:t>о</w:t>
      </w:r>
      <w:r w:rsidRPr="00CA188A">
        <w:rPr>
          <w:rFonts w:ascii="Times New Roman" w:hAnsi="Times New Roman" w:cs="Times New Roman"/>
          <w:spacing w:val="48"/>
          <w:sz w:val="24"/>
          <w:szCs w:val="24"/>
        </w:rPr>
        <w:t xml:space="preserve"> </w:t>
      </w:r>
      <w:r w:rsidRPr="00CA188A">
        <w:rPr>
          <w:rFonts w:ascii="Times New Roman" w:hAnsi="Times New Roman" w:cs="Times New Roman"/>
          <w:sz w:val="24"/>
          <w:szCs w:val="24"/>
        </w:rPr>
        <w:t>кругленьких</w:t>
      </w:r>
      <w:r w:rsidRPr="00CA188A">
        <w:rPr>
          <w:rFonts w:ascii="Times New Roman" w:hAnsi="Times New Roman" w:cs="Times New Roman"/>
          <w:spacing w:val="50"/>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51"/>
          <w:sz w:val="24"/>
          <w:szCs w:val="24"/>
        </w:rPr>
        <w:t xml:space="preserve"> </w:t>
      </w:r>
      <w:r w:rsidRPr="00CA188A">
        <w:rPr>
          <w:rFonts w:ascii="Times New Roman" w:hAnsi="Times New Roman" w:cs="Times New Roman"/>
          <w:sz w:val="24"/>
          <w:szCs w:val="24"/>
        </w:rPr>
        <w:t>длинненьких</w:t>
      </w:r>
      <w:r w:rsidRPr="00CA188A">
        <w:rPr>
          <w:rFonts w:ascii="Times New Roman" w:hAnsi="Times New Roman" w:cs="Times New Roman"/>
          <w:spacing w:val="53"/>
          <w:sz w:val="24"/>
          <w:szCs w:val="24"/>
        </w:rPr>
        <w:t xml:space="preserve"> </w:t>
      </w:r>
      <w:r w:rsidRPr="00CA188A">
        <w:rPr>
          <w:rFonts w:ascii="Times New Roman" w:hAnsi="Times New Roman" w:cs="Times New Roman"/>
          <w:sz w:val="24"/>
          <w:szCs w:val="24"/>
        </w:rPr>
        <w:t>человечках»;</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Чуковский</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К.И.</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«Телефон»,</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«Тараканище»,</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«Федорино</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горе»,</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«Айболит</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воробей».</w:t>
      </w:r>
    </w:p>
    <w:p w:rsidR="00CA188A" w:rsidRPr="00CA188A" w:rsidRDefault="00CA188A" w:rsidP="00CA188A">
      <w:pPr>
        <w:spacing w:after="0" w:line="240" w:lineRule="auto"/>
        <w:rPr>
          <w:rFonts w:ascii="Times New Roman" w:hAnsi="Times New Roman" w:cs="Times New Roman"/>
          <w:i/>
          <w:sz w:val="24"/>
          <w:szCs w:val="24"/>
        </w:rPr>
      </w:pPr>
      <w:r w:rsidRPr="00CA188A">
        <w:rPr>
          <w:rFonts w:ascii="Times New Roman" w:hAnsi="Times New Roman" w:cs="Times New Roman"/>
          <w:i/>
          <w:sz w:val="24"/>
          <w:szCs w:val="24"/>
        </w:rPr>
        <w:t>Произведения</w:t>
      </w:r>
      <w:r w:rsidRPr="00CA188A">
        <w:rPr>
          <w:rFonts w:ascii="Times New Roman" w:hAnsi="Times New Roman" w:cs="Times New Roman"/>
          <w:i/>
          <w:spacing w:val="-4"/>
          <w:sz w:val="24"/>
          <w:szCs w:val="24"/>
        </w:rPr>
        <w:t xml:space="preserve"> </w:t>
      </w:r>
      <w:r w:rsidRPr="00CA188A">
        <w:rPr>
          <w:rFonts w:ascii="Times New Roman" w:hAnsi="Times New Roman" w:cs="Times New Roman"/>
          <w:i/>
          <w:sz w:val="24"/>
          <w:szCs w:val="24"/>
        </w:rPr>
        <w:t>поэтов</w:t>
      </w:r>
      <w:r w:rsidRPr="00CA188A">
        <w:rPr>
          <w:rFonts w:ascii="Times New Roman" w:hAnsi="Times New Roman" w:cs="Times New Roman"/>
          <w:i/>
          <w:spacing w:val="-3"/>
          <w:sz w:val="24"/>
          <w:szCs w:val="24"/>
        </w:rPr>
        <w:t xml:space="preserve"> </w:t>
      </w:r>
      <w:r w:rsidRPr="00CA188A">
        <w:rPr>
          <w:rFonts w:ascii="Times New Roman" w:hAnsi="Times New Roman" w:cs="Times New Roman"/>
          <w:i/>
          <w:sz w:val="24"/>
          <w:szCs w:val="24"/>
        </w:rPr>
        <w:t>и писателей</w:t>
      </w:r>
      <w:r w:rsidRPr="00CA188A">
        <w:rPr>
          <w:rFonts w:ascii="Times New Roman" w:hAnsi="Times New Roman" w:cs="Times New Roman"/>
          <w:i/>
          <w:spacing w:val="-1"/>
          <w:sz w:val="24"/>
          <w:szCs w:val="24"/>
        </w:rPr>
        <w:t xml:space="preserve"> </w:t>
      </w:r>
      <w:r w:rsidRPr="00CA188A">
        <w:rPr>
          <w:rFonts w:ascii="Times New Roman" w:hAnsi="Times New Roman" w:cs="Times New Roman"/>
          <w:i/>
          <w:sz w:val="24"/>
          <w:szCs w:val="24"/>
        </w:rPr>
        <w:t>разных</w:t>
      </w:r>
      <w:r w:rsidRPr="00CA188A">
        <w:rPr>
          <w:rFonts w:ascii="Times New Roman" w:hAnsi="Times New Roman" w:cs="Times New Roman"/>
          <w:i/>
          <w:spacing w:val="-3"/>
          <w:sz w:val="24"/>
          <w:szCs w:val="24"/>
        </w:rPr>
        <w:t xml:space="preserve"> </w:t>
      </w:r>
      <w:r w:rsidRPr="00CA188A">
        <w:rPr>
          <w:rFonts w:ascii="Times New Roman" w:hAnsi="Times New Roman" w:cs="Times New Roman"/>
          <w:i/>
          <w:sz w:val="24"/>
          <w:szCs w:val="24"/>
        </w:rPr>
        <w:t>стран</w:t>
      </w:r>
    </w:p>
    <w:p w:rsidR="00CA188A" w:rsidRPr="00CA188A" w:rsidRDefault="00CA188A" w:rsidP="00CA188A">
      <w:pPr>
        <w:pStyle w:val="af3"/>
        <w:spacing w:before="34"/>
        <w:rPr>
          <w:rFonts w:ascii="Times New Roman" w:hAnsi="Times New Roman" w:cs="Times New Roman"/>
          <w:sz w:val="24"/>
          <w:szCs w:val="24"/>
        </w:rPr>
      </w:pPr>
      <w:r w:rsidRPr="00CA188A">
        <w:rPr>
          <w:rFonts w:ascii="Times New Roman" w:hAnsi="Times New Roman" w:cs="Times New Roman"/>
          <w:i/>
          <w:sz w:val="24"/>
          <w:szCs w:val="24"/>
        </w:rPr>
        <w:t>Поэзия.</w:t>
      </w:r>
      <w:r w:rsidRPr="00CA188A">
        <w:rPr>
          <w:rFonts w:ascii="Times New Roman" w:hAnsi="Times New Roman" w:cs="Times New Roman"/>
          <w:i/>
          <w:spacing w:val="1"/>
          <w:sz w:val="24"/>
          <w:szCs w:val="24"/>
        </w:rPr>
        <w:t xml:space="preserve"> </w:t>
      </w:r>
      <w:r w:rsidRPr="00CA188A">
        <w:rPr>
          <w:rFonts w:ascii="Times New Roman" w:hAnsi="Times New Roman" w:cs="Times New Roman"/>
          <w:sz w:val="24"/>
          <w:szCs w:val="24"/>
        </w:rPr>
        <w:t>Бжехва 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«Клей», 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 польск. Б.</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Заходер; Грубин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Ф.</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«Слезы», 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чеш. Е.</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Солоновича;</w:t>
      </w:r>
      <w:r w:rsidRPr="00CA188A">
        <w:rPr>
          <w:rFonts w:ascii="Times New Roman" w:hAnsi="Times New Roman" w:cs="Times New Roman"/>
          <w:spacing w:val="114"/>
          <w:sz w:val="24"/>
          <w:szCs w:val="24"/>
        </w:rPr>
        <w:t xml:space="preserve"> </w:t>
      </w:r>
      <w:r w:rsidRPr="00CA188A">
        <w:rPr>
          <w:rFonts w:ascii="Times New Roman" w:hAnsi="Times New Roman" w:cs="Times New Roman"/>
          <w:sz w:val="24"/>
          <w:szCs w:val="24"/>
        </w:rPr>
        <w:t>Квитко</w:t>
      </w:r>
      <w:r w:rsidRPr="00CA188A">
        <w:rPr>
          <w:rFonts w:ascii="Times New Roman" w:hAnsi="Times New Roman" w:cs="Times New Roman"/>
          <w:spacing w:val="110"/>
          <w:sz w:val="24"/>
          <w:szCs w:val="24"/>
        </w:rPr>
        <w:t xml:space="preserve"> </w:t>
      </w:r>
      <w:r w:rsidRPr="00CA188A">
        <w:rPr>
          <w:rFonts w:ascii="Times New Roman" w:hAnsi="Times New Roman" w:cs="Times New Roman"/>
          <w:sz w:val="24"/>
          <w:szCs w:val="24"/>
        </w:rPr>
        <w:t>Л.М.</w:t>
      </w:r>
      <w:r w:rsidRPr="00CA188A">
        <w:rPr>
          <w:rFonts w:ascii="Times New Roman" w:hAnsi="Times New Roman" w:cs="Times New Roman"/>
          <w:spacing w:val="117"/>
          <w:sz w:val="24"/>
          <w:szCs w:val="24"/>
        </w:rPr>
        <w:t xml:space="preserve"> </w:t>
      </w:r>
      <w:r w:rsidRPr="00CA188A">
        <w:rPr>
          <w:rFonts w:ascii="Times New Roman" w:hAnsi="Times New Roman" w:cs="Times New Roman"/>
          <w:sz w:val="24"/>
          <w:szCs w:val="24"/>
        </w:rPr>
        <w:t>«Бабушкины</w:t>
      </w:r>
      <w:r w:rsidRPr="00CA188A">
        <w:rPr>
          <w:rFonts w:ascii="Times New Roman" w:hAnsi="Times New Roman" w:cs="Times New Roman"/>
          <w:spacing w:val="114"/>
          <w:sz w:val="24"/>
          <w:szCs w:val="24"/>
        </w:rPr>
        <w:t xml:space="preserve"> </w:t>
      </w:r>
      <w:r w:rsidRPr="00CA188A">
        <w:rPr>
          <w:rFonts w:ascii="Times New Roman" w:hAnsi="Times New Roman" w:cs="Times New Roman"/>
          <w:sz w:val="24"/>
          <w:szCs w:val="24"/>
        </w:rPr>
        <w:t>руки»</w:t>
      </w:r>
      <w:r w:rsidRPr="00CA188A">
        <w:rPr>
          <w:rFonts w:ascii="Times New Roman" w:hAnsi="Times New Roman" w:cs="Times New Roman"/>
          <w:spacing w:val="108"/>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14"/>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14"/>
          <w:sz w:val="24"/>
          <w:szCs w:val="24"/>
        </w:rPr>
        <w:t xml:space="preserve"> </w:t>
      </w:r>
      <w:r w:rsidRPr="00CA188A">
        <w:rPr>
          <w:rFonts w:ascii="Times New Roman" w:hAnsi="Times New Roman" w:cs="Times New Roman"/>
          <w:sz w:val="24"/>
          <w:szCs w:val="24"/>
        </w:rPr>
        <w:t>евр.</w:t>
      </w:r>
      <w:r w:rsidRPr="00CA188A">
        <w:rPr>
          <w:rFonts w:ascii="Times New Roman" w:hAnsi="Times New Roman" w:cs="Times New Roman"/>
          <w:spacing w:val="114"/>
          <w:sz w:val="24"/>
          <w:szCs w:val="24"/>
        </w:rPr>
        <w:t xml:space="preserve"> </w:t>
      </w:r>
      <w:r w:rsidRPr="00CA188A">
        <w:rPr>
          <w:rFonts w:ascii="Times New Roman" w:hAnsi="Times New Roman" w:cs="Times New Roman"/>
          <w:sz w:val="24"/>
          <w:szCs w:val="24"/>
        </w:rPr>
        <w:t>Т.</w:t>
      </w:r>
      <w:r w:rsidRPr="00CA188A">
        <w:rPr>
          <w:rFonts w:ascii="Times New Roman" w:hAnsi="Times New Roman" w:cs="Times New Roman"/>
          <w:spacing w:val="115"/>
          <w:sz w:val="24"/>
          <w:szCs w:val="24"/>
        </w:rPr>
        <w:t xml:space="preserve"> </w:t>
      </w:r>
      <w:r w:rsidRPr="00CA188A">
        <w:rPr>
          <w:rFonts w:ascii="Times New Roman" w:hAnsi="Times New Roman" w:cs="Times New Roman"/>
          <w:sz w:val="24"/>
          <w:szCs w:val="24"/>
        </w:rPr>
        <w:t>Спендиаровой);</w:t>
      </w:r>
      <w:r w:rsidRPr="00CA188A">
        <w:rPr>
          <w:rFonts w:ascii="Times New Roman" w:hAnsi="Times New Roman" w:cs="Times New Roman"/>
          <w:spacing w:val="112"/>
          <w:sz w:val="24"/>
          <w:szCs w:val="24"/>
        </w:rPr>
        <w:t xml:space="preserve"> </w:t>
      </w:r>
      <w:r w:rsidRPr="00CA188A">
        <w:rPr>
          <w:rFonts w:ascii="Times New Roman" w:hAnsi="Times New Roman" w:cs="Times New Roman"/>
          <w:sz w:val="24"/>
          <w:szCs w:val="24"/>
        </w:rPr>
        <w:t>Райнис</w:t>
      </w:r>
      <w:r w:rsidRPr="00CA188A">
        <w:rPr>
          <w:rFonts w:ascii="Times New Roman" w:hAnsi="Times New Roman" w:cs="Times New Roman"/>
          <w:spacing w:val="114"/>
          <w:sz w:val="24"/>
          <w:szCs w:val="24"/>
        </w:rPr>
        <w:t xml:space="preserve"> </w:t>
      </w:r>
      <w:r w:rsidRPr="00CA188A">
        <w:rPr>
          <w:rFonts w:ascii="Times New Roman" w:hAnsi="Times New Roman" w:cs="Times New Roman"/>
          <w:sz w:val="24"/>
          <w:szCs w:val="24"/>
        </w:rPr>
        <w:t>Я. «Наперегонки»,</w:t>
      </w:r>
      <w:r w:rsidRPr="00CA188A">
        <w:rPr>
          <w:rFonts w:ascii="Times New Roman" w:hAnsi="Times New Roman" w:cs="Times New Roman"/>
          <w:spacing w:val="39"/>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39"/>
          <w:sz w:val="24"/>
          <w:szCs w:val="24"/>
        </w:rPr>
        <w:t xml:space="preserve"> </w:t>
      </w:r>
      <w:proofErr w:type="gramStart"/>
      <w:r w:rsidRPr="00CA188A">
        <w:rPr>
          <w:rFonts w:ascii="Times New Roman" w:hAnsi="Times New Roman" w:cs="Times New Roman"/>
          <w:sz w:val="24"/>
          <w:szCs w:val="24"/>
        </w:rPr>
        <w:t>с</w:t>
      </w:r>
      <w:proofErr w:type="gramEnd"/>
      <w:r w:rsidRPr="00CA188A">
        <w:rPr>
          <w:rFonts w:ascii="Times New Roman" w:hAnsi="Times New Roman" w:cs="Times New Roman"/>
          <w:spacing w:val="39"/>
          <w:sz w:val="24"/>
          <w:szCs w:val="24"/>
        </w:rPr>
        <w:t xml:space="preserve"> </w:t>
      </w:r>
      <w:r w:rsidRPr="00CA188A">
        <w:rPr>
          <w:rFonts w:ascii="Times New Roman" w:hAnsi="Times New Roman" w:cs="Times New Roman"/>
          <w:sz w:val="24"/>
          <w:szCs w:val="24"/>
        </w:rPr>
        <w:t>латыш.</w:t>
      </w:r>
      <w:r w:rsidRPr="00CA188A">
        <w:rPr>
          <w:rFonts w:ascii="Times New Roman" w:hAnsi="Times New Roman" w:cs="Times New Roman"/>
          <w:spacing w:val="40"/>
          <w:sz w:val="24"/>
          <w:szCs w:val="24"/>
        </w:rPr>
        <w:t xml:space="preserve"> </w:t>
      </w:r>
      <w:r w:rsidRPr="00CA188A">
        <w:rPr>
          <w:rFonts w:ascii="Times New Roman" w:hAnsi="Times New Roman" w:cs="Times New Roman"/>
          <w:sz w:val="24"/>
          <w:szCs w:val="24"/>
        </w:rPr>
        <w:t>Л.</w:t>
      </w:r>
      <w:r w:rsidRPr="00CA188A">
        <w:rPr>
          <w:rFonts w:ascii="Times New Roman" w:hAnsi="Times New Roman" w:cs="Times New Roman"/>
          <w:spacing w:val="40"/>
          <w:sz w:val="24"/>
          <w:szCs w:val="24"/>
        </w:rPr>
        <w:t xml:space="preserve"> </w:t>
      </w:r>
      <w:r w:rsidRPr="00CA188A">
        <w:rPr>
          <w:rFonts w:ascii="Times New Roman" w:hAnsi="Times New Roman" w:cs="Times New Roman"/>
          <w:sz w:val="24"/>
          <w:szCs w:val="24"/>
        </w:rPr>
        <w:t>Мезинова;</w:t>
      </w:r>
      <w:r w:rsidRPr="00CA188A">
        <w:rPr>
          <w:rFonts w:ascii="Times New Roman" w:hAnsi="Times New Roman" w:cs="Times New Roman"/>
          <w:spacing w:val="38"/>
          <w:sz w:val="24"/>
          <w:szCs w:val="24"/>
        </w:rPr>
        <w:t xml:space="preserve"> </w:t>
      </w:r>
      <w:r w:rsidRPr="00CA188A">
        <w:rPr>
          <w:rFonts w:ascii="Times New Roman" w:hAnsi="Times New Roman" w:cs="Times New Roman"/>
          <w:sz w:val="24"/>
          <w:szCs w:val="24"/>
        </w:rPr>
        <w:t>Тувим</w:t>
      </w:r>
      <w:r w:rsidRPr="00CA188A">
        <w:rPr>
          <w:rFonts w:ascii="Times New Roman" w:hAnsi="Times New Roman" w:cs="Times New Roman"/>
          <w:spacing w:val="39"/>
          <w:sz w:val="24"/>
          <w:szCs w:val="24"/>
        </w:rPr>
        <w:t xml:space="preserve"> </w:t>
      </w:r>
      <w:r w:rsidRPr="00CA188A">
        <w:rPr>
          <w:rFonts w:ascii="Times New Roman" w:hAnsi="Times New Roman" w:cs="Times New Roman"/>
          <w:sz w:val="24"/>
          <w:szCs w:val="24"/>
        </w:rPr>
        <w:t>Ю.</w:t>
      </w:r>
      <w:r w:rsidRPr="00CA188A">
        <w:rPr>
          <w:rFonts w:ascii="Times New Roman" w:hAnsi="Times New Roman" w:cs="Times New Roman"/>
          <w:spacing w:val="44"/>
          <w:sz w:val="24"/>
          <w:szCs w:val="24"/>
        </w:rPr>
        <w:t xml:space="preserve"> </w:t>
      </w:r>
      <w:r w:rsidRPr="00CA188A">
        <w:rPr>
          <w:rFonts w:ascii="Times New Roman" w:hAnsi="Times New Roman" w:cs="Times New Roman"/>
          <w:sz w:val="24"/>
          <w:szCs w:val="24"/>
        </w:rPr>
        <w:t>«Чудеса»,</w:t>
      </w:r>
      <w:r w:rsidRPr="00CA188A">
        <w:rPr>
          <w:rFonts w:ascii="Times New Roman" w:hAnsi="Times New Roman" w:cs="Times New Roman"/>
          <w:spacing w:val="42"/>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39"/>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39"/>
          <w:sz w:val="24"/>
          <w:szCs w:val="24"/>
        </w:rPr>
        <w:t xml:space="preserve"> </w:t>
      </w:r>
      <w:r w:rsidRPr="00CA188A">
        <w:rPr>
          <w:rFonts w:ascii="Times New Roman" w:hAnsi="Times New Roman" w:cs="Times New Roman"/>
          <w:sz w:val="24"/>
          <w:szCs w:val="24"/>
        </w:rPr>
        <w:t>польск.</w:t>
      </w:r>
      <w:r w:rsidRPr="00CA188A">
        <w:rPr>
          <w:rFonts w:ascii="Times New Roman" w:hAnsi="Times New Roman" w:cs="Times New Roman"/>
          <w:spacing w:val="39"/>
          <w:sz w:val="24"/>
          <w:szCs w:val="24"/>
        </w:rPr>
        <w:t xml:space="preserve"> </w:t>
      </w:r>
      <w:r w:rsidRPr="00CA188A">
        <w:rPr>
          <w:rFonts w:ascii="Times New Roman" w:hAnsi="Times New Roman" w:cs="Times New Roman"/>
          <w:sz w:val="24"/>
          <w:szCs w:val="24"/>
        </w:rPr>
        <w:t>В.</w:t>
      </w:r>
      <w:r w:rsidRPr="00CA188A">
        <w:rPr>
          <w:rFonts w:ascii="Times New Roman" w:hAnsi="Times New Roman" w:cs="Times New Roman"/>
          <w:spacing w:val="40"/>
          <w:sz w:val="24"/>
          <w:szCs w:val="24"/>
        </w:rPr>
        <w:t xml:space="preserve"> </w:t>
      </w:r>
      <w:r w:rsidRPr="00CA188A">
        <w:rPr>
          <w:rFonts w:ascii="Times New Roman" w:hAnsi="Times New Roman" w:cs="Times New Roman"/>
          <w:sz w:val="24"/>
          <w:szCs w:val="24"/>
        </w:rPr>
        <w:t>Приходько; «Про</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пана</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Трулялинского»,</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пересказ</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польск.</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Б.</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Заходера;</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«Овощи», пер</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польск.</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Михалкова.</w:t>
      </w:r>
    </w:p>
    <w:p w:rsidR="00CA188A" w:rsidRPr="00CA188A" w:rsidRDefault="00CA188A" w:rsidP="00CA188A">
      <w:pPr>
        <w:pStyle w:val="af3"/>
        <w:spacing w:before="41"/>
        <w:ind w:right="250"/>
        <w:rPr>
          <w:rFonts w:ascii="Times New Roman" w:hAnsi="Times New Roman" w:cs="Times New Roman"/>
          <w:sz w:val="24"/>
          <w:szCs w:val="24"/>
        </w:rPr>
      </w:pPr>
      <w:r w:rsidRPr="00CA188A">
        <w:rPr>
          <w:rFonts w:ascii="Times New Roman" w:hAnsi="Times New Roman" w:cs="Times New Roman"/>
          <w:i/>
          <w:sz w:val="24"/>
          <w:szCs w:val="24"/>
        </w:rPr>
        <w:t>Литературные</w:t>
      </w:r>
      <w:r w:rsidRPr="00CA188A">
        <w:rPr>
          <w:rFonts w:ascii="Times New Roman" w:hAnsi="Times New Roman" w:cs="Times New Roman"/>
          <w:i/>
          <w:spacing w:val="12"/>
          <w:sz w:val="24"/>
          <w:szCs w:val="24"/>
        </w:rPr>
        <w:t xml:space="preserve"> </w:t>
      </w:r>
      <w:r w:rsidRPr="00CA188A">
        <w:rPr>
          <w:rFonts w:ascii="Times New Roman" w:hAnsi="Times New Roman" w:cs="Times New Roman"/>
          <w:i/>
          <w:sz w:val="24"/>
          <w:szCs w:val="24"/>
        </w:rPr>
        <w:t>сказки.</w:t>
      </w:r>
      <w:r w:rsidRPr="00CA188A">
        <w:rPr>
          <w:rFonts w:ascii="Times New Roman" w:hAnsi="Times New Roman" w:cs="Times New Roman"/>
          <w:i/>
          <w:spacing w:val="18"/>
          <w:sz w:val="24"/>
          <w:szCs w:val="24"/>
        </w:rPr>
        <w:t xml:space="preserve"> </w:t>
      </w:r>
      <w:proofErr w:type="gramStart"/>
      <w:r w:rsidRPr="00CA188A">
        <w:rPr>
          <w:rFonts w:ascii="Times New Roman" w:hAnsi="Times New Roman" w:cs="Times New Roman"/>
          <w:sz w:val="24"/>
          <w:szCs w:val="24"/>
        </w:rPr>
        <w:t>Балинт</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А.</w:t>
      </w:r>
      <w:r w:rsidRPr="00CA188A">
        <w:rPr>
          <w:rFonts w:ascii="Times New Roman" w:hAnsi="Times New Roman" w:cs="Times New Roman"/>
          <w:spacing w:val="18"/>
          <w:sz w:val="24"/>
          <w:szCs w:val="24"/>
        </w:rPr>
        <w:t xml:space="preserve"> </w:t>
      </w:r>
      <w:r w:rsidRPr="00CA188A">
        <w:rPr>
          <w:rFonts w:ascii="Times New Roman" w:hAnsi="Times New Roman" w:cs="Times New Roman"/>
          <w:sz w:val="24"/>
          <w:szCs w:val="24"/>
        </w:rPr>
        <w:t>«Гном</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Гномыч</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Изюмка»</w:t>
      </w:r>
      <w:r w:rsidRPr="00CA188A">
        <w:rPr>
          <w:rFonts w:ascii="Times New Roman" w:hAnsi="Times New Roman" w:cs="Times New Roman"/>
          <w:spacing w:val="7"/>
          <w:sz w:val="24"/>
          <w:szCs w:val="24"/>
        </w:rPr>
        <w:t xml:space="preserve"> </w:t>
      </w:r>
      <w:r w:rsidRPr="00CA188A">
        <w:rPr>
          <w:rFonts w:ascii="Times New Roman" w:hAnsi="Times New Roman" w:cs="Times New Roman"/>
          <w:sz w:val="24"/>
          <w:szCs w:val="24"/>
        </w:rPr>
        <w:t>(главы</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из</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книги),</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3"/>
          <w:sz w:val="24"/>
          <w:szCs w:val="24"/>
        </w:rPr>
        <w:t xml:space="preserve"> </w:t>
      </w:r>
      <w:r w:rsidRPr="00CA188A">
        <w:rPr>
          <w:rFonts w:ascii="Times New Roman" w:hAnsi="Times New Roman" w:cs="Times New Roman"/>
          <w:sz w:val="24"/>
          <w:szCs w:val="24"/>
        </w:rPr>
        <w:t>венг.</w:t>
      </w:r>
      <w:r w:rsidRPr="00CA188A">
        <w:rPr>
          <w:rFonts w:ascii="Times New Roman" w:hAnsi="Times New Roman" w:cs="Times New Roman"/>
          <w:spacing w:val="-58"/>
          <w:sz w:val="24"/>
          <w:szCs w:val="24"/>
        </w:rPr>
        <w:t xml:space="preserve"> </w:t>
      </w:r>
      <w:r w:rsidRPr="00CA188A">
        <w:rPr>
          <w:rFonts w:ascii="Times New Roman" w:hAnsi="Times New Roman" w:cs="Times New Roman"/>
          <w:sz w:val="24"/>
          <w:szCs w:val="24"/>
        </w:rPr>
        <w:t>Г. Лейбутина; Берг Л. «Рыбка» (пер. с англ. О. Образцовой); Дональдсон Д. «Груффало», «Хочу 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маме», «Улитка и Кит» (пер. М.Бородицкой), Ивамура К. «14 лесных мышей» (пер. Е.Байбиковой),</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Ингавес Г. «Мишка Бруно» (пер. О. Мяэотс), Керр Д. «Мяули.</w:t>
      </w:r>
      <w:proofErr w:type="gramEnd"/>
      <w:r w:rsidRPr="00CA188A">
        <w:rPr>
          <w:rFonts w:ascii="Times New Roman" w:hAnsi="Times New Roman" w:cs="Times New Roman"/>
          <w:sz w:val="24"/>
          <w:szCs w:val="24"/>
        </w:rPr>
        <w:t xml:space="preserve"> </w:t>
      </w:r>
      <w:proofErr w:type="gramStart"/>
      <w:r w:rsidRPr="00CA188A">
        <w:rPr>
          <w:rFonts w:ascii="Times New Roman" w:hAnsi="Times New Roman" w:cs="Times New Roman"/>
          <w:sz w:val="24"/>
          <w:szCs w:val="24"/>
        </w:rPr>
        <w:t>Истории из жизни удивительной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кошки»</w:t>
      </w:r>
      <w:r w:rsidRPr="00CA188A">
        <w:rPr>
          <w:rFonts w:ascii="Times New Roman" w:hAnsi="Times New Roman" w:cs="Times New Roman"/>
          <w:spacing w:val="52"/>
          <w:sz w:val="24"/>
          <w:szCs w:val="24"/>
        </w:rPr>
        <w:t xml:space="preserve"> </w:t>
      </w:r>
      <w:r w:rsidRPr="00CA188A">
        <w:rPr>
          <w:rFonts w:ascii="Times New Roman" w:hAnsi="Times New Roman" w:cs="Times New Roman"/>
          <w:sz w:val="24"/>
          <w:szCs w:val="24"/>
        </w:rPr>
        <w:t>(пер.  М.</w:t>
      </w:r>
      <w:hyperlink r:id="rId9">
        <w:r w:rsidRPr="00CA188A">
          <w:rPr>
            <w:rFonts w:ascii="Times New Roman" w:hAnsi="Times New Roman" w:cs="Times New Roman"/>
            <w:sz w:val="24"/>
            <w:szCs w:val="24"/>
          </w:rPr>
          <w:t>Аромштам),</w:t>
        </w:r>
      </w:hyperlink>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Лангройтер  Ю.</w:t>
      </w:r>
      <w:r w:rsidRPr="00CA188A">
        <w:rPr>
          <w:rFonts w:ascii="Times New Roman" w:hAnsi="Times New Roman" w:cs="Times New Roman"/>
          <w:spacing w:val="66"/>
          <w:sz w:val="24"/>
          <w:szCs w:val="24"/>
        </w:rPr>
        <w:t xml:space="preserve"> </w:t>
      </w:r>
      <w:r w:rsidRPr="00CA188A">
        <w:rPr>
          <w:rFonts w:ascii="Times New Roman" w:hAnsi="Times New Roman" w:cs="Times New Roman"/>
          <w:sz w:val="24"/>
          <w:szCs w:val="24"/>
        </w:rPr>
        <w:t>«А</w:t>
      </w:r>
      <w:r w:rsidRPr="00CA188A">
        <w:rPr>
          <w:rFonts w:ascii="Times New Roman" w:hAnsi="Times New Roman" w:cs="Times New Roman"/>
          <w:spacing w:val="59"/>
          <w:sz w:val="24"/>
          <w:szCs w:val="24"/>
        </w:rPr>
        <w:t xml:space="preserve"> </w:t>
      </w:r>
      <w:r w:rsidRPr="00CA188A">
        <w:rPr>
          <w:rFonts w:ascii="Times New Roman" w:hAnsi="Times New Roman" w:cs="Times New Roman"/>
          <w:sz w:val="24"/>
          <w:szCs w:val="24"/>
        </w:rPr>
        <w:t>дома  лучше!»</w:t>
      </w:r>
      <w:r w:rsidRPr="00CA188A">
        <w:rPr>
          <w:rFonts w:ascii="Times New Roman" w:hAnsi="Times New Roman" w:cs="Times New Roman"/>
          <w:spacing w:val="56"/>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В.Фербикова),  Мугур</w:t>
      </w:r>
      <w:r w:rsidRPr="00CA188A">
        <w:rPr>
          <w:rFonts w:ascii="Times New Roman" w:hAnsi="Times New Roman" w:cs="Times New Roman"/>
          <w:spacing w:val="63"/>
          <w:sz w:val="24"/>
          <w:szCs w:val="24"/>
        </w:rPr>
        <w:t xml:space="preserve"> </w:t>
      </w:r>
      <w:r w:rsidRPr="00CA188A">
        <w:rPr>
          <w:rFonts w:ascii="Times New Roman" w:hAnsi="Times New Roman" w:cs="Times New Roman"/>
          <w:sz w:val="24"/>
          <w:szCs w:val="24"/>
        </w:rPr>
        <w:t>Ф. «Рилэ-Йепурилэ</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Жучок</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26"/>
          <w:sz w:val="24"/>
          <w:szCs w:val="24"/>
        </w:rPr>
        <w:t xml:space="preserve"> </w:t>
      </w:r>
      <w:r w:rsidRPr="00CA188A">
        <w:rPr>
          <w:rFonts w:ascii="Times New Roman" w:hAnsi="Times New Roman" w:cs="Times New Roman"/>
          <w:sz w:val="24"/>
          <w:szCs w:val="24"/>
        </w:rPr>
        <w:t>золотыми</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крылышками»</w:t>
      </w:r>
      <w:r w:rsidRPr="00CA188A">
        <w:rPr>
          <w:rFonts w:ascii="Times New Roman" w:hAnsi="Times New Roman" w:cs="Times New Roman"/>
          <w:spacing w:val="23"/>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румынск.</w:t>
      </w:r>
      <w:proofErr w:type="gramEnd"/>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Д.</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Шполянской);</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Пенн</w:t>
      </w:r>
      <w:r w:rsidRPr="00CA188A">
        <w:rPr>
          <w:rFonts w:ascii="Times New Roman" w:hAnsi="Times New Roman" w:cs="Times New Roman"/>
          <w:spacing w:val="28"/>
          <w:sz w:val="24"/>
          <w:szCs w:val="24"/>
        </w:rPr>
        <w:t xml:space="preserve"> </w:t>
      </w:r>
      <w:r w:rsidRPr="00CA188A">
        <w:rPr>
          <w:rFonts w:ascii="Times New Roman" w:hAnsi="Times New Roman" w:cs="Times New Roman"/>
          <w:sz w:val="24"/>
          <w:szCs w:val="24"/>
        </w:rPr>
        <w:t>О. «Поцелуй</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в</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ладошке»</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Е.Сорокиной),</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Родари</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Д.</w:t>
      </w:r>
      <w:r w:rsidRPr="00CA188A">
        <w:rPr>
          <w:rFonts w:ascii="Times New Roman" w:hAnsi="Times New Roman" w:cs="Times New Roman"/>
          <w:spacing w:val="18"/>
          <w:sz w:val="24"/>
          <w:szCs w:val="24"/>
        </w:rPr>
        <w:t xml:space="preserve"> </w:t>
      </w:r>
      <w:r w:rsidRPr="00CA188A">
        <w:rPr>
          <w:rFonts w:ascii="Times New Roman" w:hAnsi="Times New Roman" w:cs="Times New Roman"/>
          <w:sz w:val="24"/>
          <w:szCs w:val="24"/>
        </w:rPr>
        <w:t>«Собака,</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которая</w:t>
      </w:r>
      <w:r w:rsidRPr="00CA188A">
        <w:rPr>
          <w:rFonts w:ascii="Times New Roman" w:hAnsi="Times New Roman" w:cs="Times New Roman"/>
          <w:spacing w:val="23"/>
          <w:sz w:val="24"/>
          <w:szCs w:val="24"/>
        </w:rPr>
        <w:t xml:space="preserve"> </w:t>
      </w:r>
      <w:r w:rsidRPr="00CA188A">
        <w:rPr>
          <w:rFonts w:ascii="Times New Roman" w:hAnsi="Times New Roman" w:cs="Times New Roman"/>
          <w:sz w:val="24"/>
          <w:szCs w:val="24"/>
        </w:rPr>
        <w:t>не</w:t>
      </w:r>
      <w:r w:rsidRPr="00CA188A">
        <w:rPr>
          <w:rFonts w:ascii="Times New Roman" w:hAnsi="Times New Roman" w:cs="Times New Roman"/>
          <w:spacing w:val="18"/>
          <w:sz w:val="24"/>
          <w:szCs w:val="24"/>
        </w:rPr>
        <w:t xml:space="preserve"> </w:t>
      </w:r>
      <w:r w:rsidRPr="00CA188A">
        <w:rPr>
          <w:rFonts w:ascii="Times New Roman" w:hAnsi="Times New Roman" w:cs="Times New Roman"/>
          <w:sz w:val="24"/>
          <w:szCs w:val="24"/>
        </w:rPr>
        <w:t>умела</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лаять»</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(из</w:t>
      </w:r>
      <w:r w:rsidRPr="00CA188A">
        <w:rPr>
          <w:rFonts w:ascii="Times New Roman" w:hAnsi="Times New Roman" w:cs="Times New Roman"/>
          <w:spacing w:val="18"/>
          <w:sz w:val="24"/>
          <w:szCs w:val="24"/>
        </w:rPr>
        <w:t xml:space="preserve"> </w:t>
      </w:r>
      <w:r w:rsidRPr="00CA188A">
        <w:rPr>
          <w:rFonts w:ascii="Times New Roman" w:hAnsi="Times New Roman" w:cs="Times New Roman"/>
          <w:sz w:val="24"/>
          <w:szCs w:val="24"/>
        </w:rPr>
        <w:t>книги</w:t>
      </w:r>
      <w:proofErr w:type="gramStart"/>
      <w:r w:rsidRPr="00CA188A">
        <w:rPr>
          <w:rFonts w:ascii="Times New Roman" w:hAnsi="Times New Roman" w:cs="Times New Roman"/>
          <w:sz w:val="24"/>
          <w:szCs w:val="24"/>
        </w:rPr>
        <w:t>«С</w:t>
      </w:r>
      <w:proofErr w:type="gramEnd"/>
      <w:r w:rsidRPr="00CA188A">
        <w:rPr>
          <w:rFonts w:ascii="Times New Roman" w:hAnsi="Times New Roman" w:cs="Times New Roman"/>
          <w:sz w:val="24"/>
          <w:szCs w:val="24"/>
        </w:rPr>
        <w:t>казки, у которых три конца»), пер. с итал. И. Константиновой; Уорнс Т. «Штука-Дрюка» (пер.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Д.Соколовой), Фернли Д. «Восемь жилеток Малиновки» (пер. Д.Налепиной), Хогарт Э. «Мафин 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его</w:t>
      </w:r>
      <w:r w:rsidRPr="00CA188A">
        <w:rPr>
          <w:rFonts w:ascii="Times New Roman" w:hAnsi="Times New Roman" w:cs="Times New Roman"/>
          <w:spacing w:val="52"/>
          <w:sz w:val="24"/>
          <w:szCs w:val="24"/>
        </w:rPr>
        <w:t xml:space="preserve"> </w:t>
      </w:r>
      <w:r w:rsidRPr="00CA188A">
        <w:rPr>
          <w:rFonts w:ascii="Times New Roman" w:hAnsi="Times New Roman" w:cs="Times New Roman"/>
          <w:sz w:val="24"/>
          <w:szCs w:val="24"/>
        </w:rPr>
        <w:t>веселые</w:t>
      </w:r>
      <w:r w:rsidRPr="00CA188A">
        <w:rPr>
          <w:rFonts w:ascii="Times New Roman" w:hAnsi="Times New Roman" w:cs="Times New Roman"/>
          <w:spacing w:val="51"/>
          <w:sz w:val="24"/>
          <w:szCs w:val="24"/>
        </w:rPr>
        <w:t xml:space="preserve"> </w:t>
      </w:r>
      <w:r w:rsidRPr="00CA188A">
        <w:rPr>
          <w:rFonts w:ascii="Times New Roman" w:hAnsi="Times New Roman" w:cs="Times New Roman"/>
          <w:sz w:val="24"/>
          <w:szCs w:val="24"/>
        </w:rPr>
        <w:t>друзья»</w:t>
      </w:r>
      <w:r w:rsidRPr="00CA188A">
        <w:rPr>
          <w:rFonts w:ascii="Times New Roman" w:hAnsi="Times New Roman" w:cs="Times New Roman"/>
          <w:spacing w:val="49"/>
          <w:sz w:val="24"/>
          <w:szCs w:val="24"/>
        </w:rPr>
        <w:t xml:space="preserve"> </w:t>
      </w:r>
      <w:r w:rsidRPr="00CA188A">
        <w:rPr>
          <w:rFonts w:ascii="Times New Roman" w:hAnsi="Times New Roman" w:cs="Times New Roman"/>
          <w:sz w:val="24"/>
          <w:szCs w:val="24"/>
        </w:rPr>
        <w:t>(главы</w:t>
      </w:r>
      <w:r w:rsidRPr="00CA188A">
        <w:rPr>
          <w:rFonts w:ascii="Times New Roman" w:hAnsi="Times New Roman" w:cs="Times New Roman"/>
          <w:spacing w:val="51"/>
          <w:sz w:val="24"/>
          <w:szCs w:val="24"/>
        </w:rPr>
        <w:t xml:space="preserve"> </w:t>
      </w:r>
      <w:r w:rsidRPr="00CA188A">
        <w:rPr>
          <w:rFonts w:ascii="Times New Roman" w:hAnsi="Times New Roman" w:cs="Times New Roman"/>
          <w:sz w:val="24"/>
          <w:szCs w:val="24"/>
        </w:rPr>
        <w:t>из</w:t>
      </w:r>
      <w:r w:rsidRPr="00CA188A">
        <w:rPr>
          <w:rFonts w:ascii="Times New Roman" w:hAnsi="Times New Roman" w:cs="Times New Roman"/>
          <w:spacing w:val="54"/>
          <w:sz w:val="24"/>
          <w:szCs w:val="24"/>
        </w:rPr>
        <w:t xml:space="preserve"> </w:t>
      </w:r>
      <w:r w:rsidRPr="00CA188A">
        <w:rPr>
          <w:rFonts w:ascii="Times New Roman" w:hAnsi="Times New Roman" w:cs="Times New Roman"/>
          <w:sz w:val="24"/>
          <w:szCs w:val="24"/>
        </w:rPr>
        <w:t>книги),</w:t>
      </w:r>
      <w:r w:rsidRPr="00CA188A">
        <w:rPr>
          <w:rFonts w:ascii="Times New Roman" w:hAnsi="Times New Roman" w:cs="Times New Roman"/>
          <w:spacing w:val="52"/>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50"/>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53"/>
          <w:sz w:val="24"/>
          <w:szCs w:val="24"/>
        </w:rPr>
        <w:t xml:space="preserve"> </w:t>
      </w:r>
      <w:r w:rsidRPr="00CA188A">
        <w:rPr>
          <w:rFonts w:ascii="Times New Roman" w:hAnsi="Times New Roman" w:cs="Times New Roman"/>
          <w:sz w:val="24"/>
          <w:szCs w:val="24"/>
        </w:rPr>
        <w:t>англ.</w:t>
      </w:r>
      <w:r w:rsidRPr="00CA188A">
        <w:rPr>
          <w:rFonts w:ascii="Times New Roman" w:hAnsi="Times New Roman" w:cs="Times New Roman"/>
          <w:spacing w:val="53"/>
          <w:sz w:val="24"/>
          <w:szCs w:val="24"/>
        </w:rPr>
        <w:t xml:space="preserve"> </w:t>
      </w:r>
      <w:r w:rsidRPr="00CA188A">
        <w:rPr>
          <w:rFonts w:ascii="Times New Roman" w:hAnsi="Times New Roman" w:cs="Times New Roman"/>
          <w:sz w:val="24"/>
          <w:szCs w:val="24"/>
        </w:rPr>
        <w:t>О.</w:t>
      </w:r>
      <w:r w:rsidRPr="00CA188A">
        <w:rPr>
          <w:rFonts w:ascii="Times New Roman" w:hAnsi="Times New Roman" w:cs="Times New Roman"/>
          <w:spacing w:val="53"/>
          <w:sz w:val="24"/>
          <w:szCs w:val="24"/>
        </w:rPr>
        <w:t xml:space="preserve"> </w:t>
      </w:r>
      <w:r w:rsidRPr="00CA188A">
        <w:rPr>
          <w:rFonts w:ascii="Times New Roman" w:hAnsi="Times New Roman" w:cs="Times New Roman"/>
          <w:sz w:val="24"/>
          <w:szCs w:val="24"/>
        </w:rPr>
        <w:t>Образцовой</w:t>
      </w:r>
      <w:r w:rsidRPr="00CA188A">
        <w:rPr>
          <w:rFonts w:ascii="Times New Roman" w:hAnsi="Times New Roman" w:cs="Times New Roman"/>
          <w:spacing w:val="5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53"/>
          <w:sz w:val="24"/>
          <w:szCs w:val="24"/>
        </w:rPr>
        <w:t xml:space="preserve"> </w:t>
      </w:r>
      <w:r w:rsidRPr="00CA188A">
        <w:rPr>
          <w:rFonts w:ascii="Times New Roman" w:hAnsi="Times New Roman" w:cs="Times New Roman"/>
          <w:sz w:val="24"/>
          <w:szCs w:val="24"/>
        </w:rPr>
        <w:t>Н.</w:t>
      </w:r>
      <w:r w:rsidRPr="00CA188A">
        <w:rPr>
          <w:rFonts w:ascii="Times New Roman" w:hAnsi="Times New Roman" w:cs="Times New Roman"/>
          <w:spacing w:val="53"/>
          <w:sz w:val="24"/>
          <w:szCs w:val="24"/>
        </w:rPr>
        <w:t xml:space="preserve"> </w:t>
      </w:r>
      <w:r w:rsidRPr="00CA188A">
        <w:rPr>
          <w:rFonts w:ascii="Times New Roman" w:hAnsi="Times New Roman" w:cs="Times New Roman"/>
          <w:sz w:val="24"/>
          <w:szCs w:val="24"/>
        </w:rPr>
        <w:t>Шанько;</w:t>
      </w:r>
      <w:r w:rsidRPr="00CA188A">
        <w:rPr>
          <w:rFonts w:ascii="Times New Roman" w:hAnsi="Times New Roman" w:cs="Times New Roman"/>
          <w:spacing w:val="51"/>
          <w:sz w:val="24"/>
          <w:szCs w:val="24"/>
        </w:rPr>
        <w:t xml:space="preserve"> </w:t>
      </w:r>
      <w:r w:rsidRPr="00CA188A">
        <w:rPr>
          <w:rFonts w:ascii="Times New Roman" w:hAnsi="Times New Roman" w:cs="Times New Roman"/>
          <w:sz w:val="24"/>
          <w:szCs w:val="24"/>
        </w:rPr>
        <w:t>Юхансон</w:t>
      </w:r>
      <w:r w:rsidRPr="00CA188A">
        <w:rPr>
          <w:rFonts w:ascii="Times New Roman" w:hAnsi="Times New Roman" w:cs="Times New Roman"/>
          <w:spacing w:val="54"/>
          <w:sz w:val="24"/>
          <w:szCs w:val="24"/>
        </w:rPr>
        <w:t xml:space="preserve"> </w:t>
      </w:r>
      <w:r w:rsidRPr="00CA188A">
        <w:rPr>
          <w:rFonts w:ascii="Times New Roman" w:hAnsi="Times New Roman" w:cs="Times New Roman"/>
          <w:sz w:val="24"/>
          <w:szCs w:val="24"/>
        </w:rPr>
        <w:t>Г. «Мулле</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Мек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Буффа»</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Л.</w:t>
      </w:r>
      <w:r w:rsidRPr="00CA188A">
        <w:rPr>
          <w:rFonts w:ascii="Times New Roman" w:hAnsi="Times New Roman" w:cs="Times New Roman"/>
          <w:spacing w:val="2"/>
          <w:sz w:val="24"/>
          <w:szCs w:val="24"/>
        </w:rPr>
        <w:t xml:space="preserve"> </w:t>
      </w:r>
      <w:hyperlink r:id="rId10">
        <w:r w:rsidRPr="00CA188A">
          <w:rPr>
            <w:rFonts w:ascii="Times New Roman" w:hAnsi="Times New Roman" w:cs="Times New Roman"/>
            <w:sz w:val="24"/>
            <w:szCs w:val="24"/>
          </w:rPr>
          <w:t>Затолокиной)</w:t>
        </w:r>
      </w:hyperlink>
      <w:r w:rsidRPr="00CA188A">
        <w:rPr>
          <w:rFonts w:ascii="Times New Roman" w:hAnsi="Times New Roman" w:cs="Times New Roman"/>
          <w:sz w:val="24"/>
          <w:szCs w:val="24"/>
        </w:rPr>
        <w:t>.</w:t>
      </w:r>
    </w:p>
    <w:p w:rsidR="00CA188A" w:rsidRPr="00CA188A" w:rsidRDefault="00CA188A" w:rsidP="00CA188A">
      <w:pPr>
        <w:pStyle w:val="120"/>
        <w:ind w:left="4281"/>
        <w:jc w:val="both"/>
        <w:rPr>
          <w:b w:val="0"/>
          <w:bCs w:val="0"/>
        </w:rPr>
      </w:pPr>
      <w:r w:rsidRPr="00CA188A">
        <w:rPr>
          <w:b w:val="0"/>
          <w:bCs w:val="0"/>
        </w:rPr>
        <w:t>Старшая</w:t>
      </w:r>
      <w:r w:rsidRPr="00CA188A">
        <w:rPr>
          <w:b w:val="0"/>
          <w:bCs w:val="0"/>
          <w:spacing w:val="-2"/>
        </w:rPr>
        <w:t xml:space="preserve"> </w:t>
      </w:r>
      <w:r w:rsidRPr="00CA188A">
        <w:rPr>
          <w:b w:val="0"/>
          <w:bCs w:val="0"/>
        </w:rPr>
        <w:t>группа</w:t>
      </w:r>
      <w:r w:rsidRPr="00CA188A">
        <w:rPr>
          <w:b w:val="0"/>
          <w:bCs w:val="0"/>
          <w:spacing w:val="-2"/>
        </w:rPr>
        <w:t xml:space="preserve"> </w:t>
      </w:r>
      <w:r w:rsidRPr="00CA188A">
        <w:rPr>
          <w:b w:val="0"/>
          <w:bCs w:val="0"/>
        </w:rPr>
        <w:t>(5-6</w:t>
      </w:r>
      <w:r w:rsidRPr="00CA188A">
        <w:rPr>
          <w:b w:val="0"/>
          <w:bCs w:val="0"/>
          <w:spacing w:val="-1"/>
        </w:rPr>
        <w:t xml:space="preserve"> </w:t>
      </w:r>
      <w:r w:rsidRPr="00CA188A">
        <w:rPr>
          <w:b w:val="0"/>
          <w:bCs w:val="0"/>
        </w:rPr>
        <w:t>лет)</w:t>
      </w:r>
    </w:p>
    <w:p w:rsidR="00CA188A" w:rsidRPr="00CA188A" w:rsidRDefault="00CA188A" w:rsidP="00CA188A">
      <w:pPr>
        <w:pStyle w:val="af3"/>
        <w:spacing w:before="36" w:line="276" w:lineRule="auto"/>
        <w:ind w:right="250"/>
        <w:rPr>
          <w:rFonts w:ascii="Times New Roman" w:hAnsi="Times New Roman" w:cs="Times New Roman"/>
          <w:i/>
          <w:sz w:val="24"/>
          <w:szCs w:val="24"/>
        </w:rPr>
      </w:pPr>
      <w:r w:rsidRPr="00CA188A">
        <w:rPr>
          <w:rFonts w:ascii="Times New Roman" w:hAnsi="Times New Roman" w:cs="Times New Roman"/>
          <w:i/>
          <w:sz w:val="24"/>
          <w:szCs w:val="24"/>
        </w:rPr>
        <w:t>Малые формы фольклора.</w:t>
      </w:r>
    </w:p>
    <w:p w:rsidR="00CA188A" w:rsidRPr="00CA188A" w:rsidRDefault="00CA188A" w:rsidP="00CA188A">
      <w:pPr>
        <w:pStyle w:val="af3"/>
        <w:spacing w:before="36" w:line="276" w:lineRule="auto"/>
        <w:ind w:right="250"/>
        <w:rPr>
          <w:rFonts w:ascii="Times New Roman" w:hAnsi="Times New Roman" w:cs="Times New Roman"/>
          <w:sz w:val="24"/>
          <w:szCs w:val="24"/>
        </w:rPr>
      </w:pPr>
      <w:r w:rsidRPr="00CA188A">
        <w:rPr>
          <w:rFonts w:ascii="Times New Roman" w:hAnsi="Times New Roman" w:cs="Times New Roman"/>
          <w:i/>
          <w:sz w:val="24"/>
          <w:szCs w:val="24"/>
        </w:rPr>
        <w:t xml:space="preserve"> </w:t>
      </w:r>
      <w:proofErr w:type="gramStart"/>
      <w:r w:rsidRPr="00CA188A">
        <w:rPr>
          <w:rFonts w:ascii="Times New Roman" w:hAnsi="Times New Roman" w:cs="Times New Roman"/>
          <w:sz w:val="24"/>
          <w:szCs w:val="24"/>
        </w:rPr>
        <w:t>Загадки, небылицы, дразнилки, считалки, пословицы, поговорки,</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заклички,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народные</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песенки, прибаутки, скороговорки.</w:t>
      </w:r>
      <w:proofErr w:type="gramEnd"/>
    </w:p>
    <w:p w:rsidR="00CA188A" w:rsidRPr="00CA188A" w:rsidRDefault="00CA188A" w:rsidP="00CA188A">
      <w:pPr>
        <w:pStyle w:val="af3"/>
        <w:spacing w:before="1" w:line="276" w:lineRule="auto"/>
        <w:ind w:right="241"/>
        <w:rPr>
          <w:rFonts w:ascii="Times New Roman" w:hAnsi="Times New Roman" w:cs="Times New Roman"/>
          <w:sz w:val="24"/>
          <w:szCs w:val="24"/>
        </w:rPr>
      </w:pPr>
      <w:r w:rsidRPr="00CA188A">
        <w:rPr>
          <w:rFonts w:ascii="Times New Roman" w:hAnsi="Times New Roman" w:cs="Times New Roman"/>
          <w:i/>
          <w:sz w:val="24"/>
          <w:szCs w:val="24"/>
        </w:rPr>
        <w:lastRenderedPageBreak/>
        <w:t>Русские</w:t>
      </w:r>
      <w:r w:rsidRPr="00CA188A">
        <w:rPr>
          <w:rFonts w:ascii="Times New Roman" w:hAnsi="Times New Roman" w:cs="Times New Roman"/>
          <w:i/>
          <w:spacing w:val="1"/>
          <w:sz w:val="24"/>
          <w:szCs w:val="24"/>
        </w:rPr>
        <w:t xml:space="preserve"> </w:t>
      </w:r>
      <w:r w:rsidRPr="00CA188A">
        <w:rPr>
          <w:rFonts w:ascii="Times New Roman" w:hAnsi="Times New Roman" w:cs="Times New Roman"/>
          <w:i/>
          <w:sz w:val="24"/>
          <w:szCs w:val="24"/>
        </w:rPr>
        <w:t>народные</w:t>
      </w:r>
      <w:r w:rsidRPr="00CA188A">
        <w:rPr>
          <w:rFonts w:ascii="Times New Roman" w:hAnsi="Times New Roman" w:cs="Times New Roman"/>
          <w:i/>
          <w:spacing w:val="1"/>
          <w:sz w:val="24"/>
          <w:szCs w:val="24"/>
        </w:rPr>
        <w:t xml:space="preserve"> </w:t>
      </w:r>
      <w:r w:rsidRPr="00CA188A">
        <w:rPr>
          <w:rFonts w:ascii="Times New Roman" w:hAnsi="Times New Roman" w:cs="Times New Roman"/>
          <w:i/>
          <w:sz w:val="24"/>
          <w:szCs w:val="24"/>
        </w:rPr>
        <w:t>сказки.</w:t>
      </w:r>
      <w:r w:rsidRPr="00CA188A">
        <w:rPr>
          <w:rFonts w:ascii="Times New Roman" w:hAnsi="Times New Roman" w:cs="Times New Roman"/>
          <w:i/>
          <w:spacing w:val="1"/>
          <w:sz w:val="24"/>
          <w:szCs w:val="24"/>
        </w:rPr>
        <w:t xml:space="preserve"> </w:t>
      </w:r>
      <w:r w:rsidRPr="00CA188A">
        <w:rPr>
          <w:rFonts w:ascii="Times New Roman" w:hAnsi="Times New Roman" w:cs="Times New Roman"/>
          <w:sz w:val="24"/>
          <w:szCs w:val="24"/>
        </w:rPr>
        <w:t>«Жил-был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карась…»</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(докучная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сказка);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«Жили-были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братца…»</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(докучная</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сказка);</w:t>
      </w:r>
      <w:r w:rsidRPr="00CA188A">
        <w:rPr>
          <w:rFonts w:ascii="Times New Roman" w:hAnsi="Times New Roman" w:cs="Times New Roman"/>
          <w:spacing w:val="26"/>
          <w:sz w:val="24"/>
          <w:szCs w:val="24"/>
        </w:rPr>
        <w:t xml:space="preserve"> </w:t>
      </w:r>
      <w:r w:rsidRPr="00CA188A">
        <w:rPr>
          <w:rFonts w:ascii="Times New Roman" w:hAnsi="Times New Roman" w:cs="Times New Roman"/>
          <w:sz w:val="24"/>
          <w:szCs w:val="24"/>
        </w:rPr>
        <w:t>«Заяц-хвастун»</w:t>
      </w:r>
      <w:r w:rsidRPr="00CA188A">
        <w:rPr>
          <w:rFonts w:ascii="Times New Roman" w:hAnsi="Times New Roman" w:cs="Times New Roman"/>
          <w:spacing w:val="19"/>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О.И.</w:t>
      </w:r>
      <w:r w:rsidRPr="00CA188A">
        <w:rPr>
          <w:rFonts w:ascii="Times New Roman" w:hAnsi="Times New Roman" w:cs="Times New Roman"/>
          <w:spacing w:val="23"/>
          <w:sz w:val="24"/>
          <w:szCs w:val="24"/>
        </w:rPr>
        <w:t xml:space="preserve"> </w:t>
      </w:r>
      <w:r w:rsidRPr="00CA188A">
        <w:rPr>
          <w:rFonts w:ascii="Times New Roman" w:hAnsi="Times New Roman" w:cs="Times New Roman"/>
          <w:sz w:val="24"/>
          <w:szCs w:val="24"/>
        </w:rPr>
        <w:t>Капицы</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пересказ</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А.Н.</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Толстого)</w:t>
      </w:r>
      <w:proofErr w:type="gramStart"/>
      <w:r w:rsidRPr="00CA188A">
        <w:rPr>
          <w:rFonts w:ascii="Times New Roman" w:hAnsi="Times New Roman" w:cs="Times New Roman"/>
          <w:sz w:val="24"/>
          <w:szCs w:val="24"/>
        </w:rPr>
        <w:t>;«</w:t>
      </w:r>
      <w:proofErr w:type="gramEnd"/>
      <w:r w:rsidRPr="00CA188A">
        <w:rPr>
          <w:rFonts w:ascii="Times New Roman" w:hAnsi="Times New Roman" w:cs="Times New Roman"/>
          <w:sz w:val="24"/>
          <w:szCs w:val="24"/>
        </w:rPr>
        <w:t>Крылатый, мохнатый да масляный» (обработка И.В. Карнауховой); «Лиса и кувшин» (обработка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Капицы);</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«Морозко»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(пересказ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Булатова);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щучьему</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веленью»</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Толстого); «Сестрица Алѐнушка и братец Иванушка» (пересказ А.Н. Толстого); «Сивка-бурка»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Булатова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Толстого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пересказ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К.Д.</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Ушинского);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«Царевн</w:t>
      </w:r>
      <w:proofErr w:type="gramStart"/>
      <w:r w:rsidRPr="00CA188A">
        <w:rPr>
          <w:rFonts w:ascii="Times New Roman" w:hAnsi="Times New Roman" w:cs="Times New Roman"/>
          <w:sz w:val="24"/>
          <w:szCs w:val="24"/>
        </w:rPr>
        <w:t>а-</w:t>
      </w:r>
      <w:proofErr w:type="gramEnd"/>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лягушка»</w:t>
      </w:r>
      <w:r w:rsidRPr="00CA188A">
        <w:rPr>
          <w:rFonts w:ascii="Times New Roman" w:hAnsi="Times New Roman" w:cs="Times New Roman"/>
          <w:spacing w:val="-7"/>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А.Н. Толстого /</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Булатова).</w:t>
      </w:r>
    </w:p>
    <w:p w:rsidR="00CA188A" w:rsidRPr="00CA188A" w:rsidRDefault="00CA188A" w:rsidP="00CA188A">
      <w:pPr>
        <w:spacing w:after="0"/>
        <w:jc w:val="both"/>
        <w:rPr>
          <w:rFonts w:ascii="Times New Roman" w:hAnsi="Times New Roman" w:cs="Times New Roman"/>
          <w:sz w:val="24"/>
          <w:szCs w:val="24"/>
        </w:rPr>
      </w:pPr>
      <w:r w:rsidRPr="00CA188A">
        <w:rPr>
          <w:rFonts w:ascii="Times New Roman" w:hAnsi="Times New Roman" w:cs="Times New Roman"/>
          <w:i/>
          <w:sz w:val="24"/>
          <w:szCs w:val="24"/>
        </w:rPr>
        <w:t xml:space="preserve">Сказки народов мира. </w:t>
      </w:r>
      <w:r w:rsidRPr="00CA188A">
        <w:rPr>
          <w:rFonts w:ascii="Times New Roman" w:hAnsi="Times New Roman" w:cs="Times New Roman"/>
          <w:sz w:val="24"/>
          <w:szCs w:val="24"/>
        </w:rPr>
        <w:t>«Госпожа Метелица», пересказ с нем. А. Введенского, под редакцией</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 xml:space="preserve">С.Я. Маршака, из сказок братьев Гримм; «Жѐлтый аист», пер. </w:t>
      </w:r>
      <w:proofErr w:type="gramStart"/>
      <w:r w:rsidRPr="00CA188A">
        <w:rPr>
          <w:rFonts w:ascii="Times New Roman" w:hAnsi="Times New Roman" w:cs="Times New Roman"/>
          <w:sz w:val="24"/>
          <w:szCs w:val="24"/>
        </w:rPr>
        <w:t>с</w:t>
      </w:r>
      <w:proofErr w:type="gramEnd"/>
      <w:r w:rsidRPr="00CA188A">
        <w:rPr>
          <w:rFonts w:ascii="Times New Roman" w:hAnsi="Times New Roman" w:cs="Times New Roman"/>
          <w:sz w:val="24"/>
          <w:szCs w:val="24"/>
        </w:rPr>
        <w:t xml:space="preserve"> кит. Ф. Ярлина; «Златовласка»,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 с чешск. К.Г. Паустовского; «Летучий корабль», пер. с укр. А. Нечаева; «Рапунцель» пер. 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нем. Г. Петникова / пер. и обработка И.Архангельской; «Чудесные истории про зайца по имени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Лѐк»,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 xml:space="preserve">сб. </w:t>
      </w:r>
      <w:proofErr w:type="gramStart"/>
      <w:r w:rsidRPr="00CA188A">
        <w:rPr>
          <w:rFonts w:ascii="Times New Roman" w:hAnsi="Times New Roman" w:cs="Times New Roman"/>
          <w:sz w:val="24"/>
          <w:szCs w:val="24"/>
        </w:rPr>
        <w:t>с</w:t>
      </w:r>
      <w:proofErr w:type="gramEnd"/>
    </w:p>
    <w:p w:rsidR="00CA188A" w:rsidRPr="00CA188A" w:rsidRDefault="00CA188A" w:rsidP="00CA188A">
      <w:pPr>
        <w:spacing w:after="0"/>
        <w:jc w:val="both"/>
        <w:rPr>
          <w:rFonts w:ascii="Times New Roman" w:hAnsi="Times New Roman" w:cs="Times New Roman"/>
          <w:i/>
          <w:sz w:val="24"/>
          <w:szCs w:val="24"/>
        </w:rPr>
      </w:pPr>
      <w:r w:rsidRPr="00CA188A">
        <w:rPr>
          <w:rFonts w:ascii="Times New Roman" w:hAnsi="Times New Roman" w:cs="Times New Roman"/>
          <w:i/>
          <w:sz w:val="24"/>
          <w:szCs w:val="24"/>
        </w:rPr>
        <w:t xml:space="preserve"> Произведения</w:t>
      </w:r>
      <w:r w:rsidRPr="00CA188A">
        <w:rPr>
          <w:rFonts w:ascii="Times New Roman" w:hAnsi="Times New Roman" w:cs="Times New Roman"/>
          <w:i/>
          <w:spacing w:val="-5"/>
          <w:sz w:val="24"/>
          <w:szCs w:val="24"/>
        </w:rPr>
        <w:t xml:space="preserve"> </w:t>
      </w:r>
      <w:r w:rsidRPr="00CA188A">
        <w:rPr>
          <w:rFonts w:ascii="Times New Roman" w:hAnsi="Times New Roman" w:cs="Times New Roman"/>
          <w:i/>
          <w:sz w:val="24"/>
          <w:szCs w:val="24"/>
        </w:rPr>
        <w:t>поэтов</w:t>
      </w:r>
      <w:r w:rsidRPr="00CA188A">
        <w:rPr>
          <w:rFonts w:ascii="Times New Roman" w:hAnsi="Times New Roman" w:cs="Times New Roman"/>
          <w:i/>
          <w:spacing w:val="-3"/>
          <w:sz w:val="24"/>
          <w:szCs w:val="24"/>
        </w:rPr>
        <w:t xml:space="preserve"> </w:t>
      </w:r>
      <w:r w:rsidRPr="00CA188A">
        <w:rPr>
          <w:rFonts w:ascii="Times New Roman" w:hAnsi="Times New Roman" w:cs="Times New Roman"/>
          <w:i/>
          <w:sz w:val="24"/>
          <w:szCs w:val="24"/>
        </w:rPr>
        <w:t>и писателей</w:t>
      </w:r>
      <w:r w:rsidRPr="00CA188A">
        <w:rPr>
          <w:rFonts w:ascii="Times New Roman" w:hAnsi="Times New Roman" w:cs="Times New Roman"/>
          <w:i/>
          <w:spacing w:val="-2"/>
          <w:sz w:val="24"/>
          <w:szCs w:val="24"/>
        </w:rPr>
        <w:t xml:space="preserve"> </w:t>
      </w:r>
      <w:r w:rsidRPr="00CA188A">
        <w:rPr>
          <w:rFonts w:ascii="Times New Roman" w:hAnsi="Times New Roman" w:cs="Times New Roman"/>
          <w:i/>
          <w:sz w:val="24"/>
          <w:szCs w:val="24"/>
        </w:rPr>
        <w:t>России.</w:t>
      </w:r>
    </w:p>
    <w:p w:rsidR="00CA188A" w:rsidRPr="00CA188A" w:rsidRDefault="00CA188A" w:rsidP="00CA188A">
      <w:pPr>
        <w:pStyle w:val="af3"/>
        <w:spacing w:line="276" w:lineRule="auto"/>
        <w:ind w:right="245"/>
        <w:rPr>
          <w:rFonts w:ascii="Times New Roman" w:hAnsi="Times New Roman" w:cs="Times New Roman"/>
          <w:sz w:val="24"/>
          <w:szCs w:val="24"/>
        </w:rPr>
      </w:pPr>
      <w:r w:rsidRPr="00CA188A">
        <w:rPr>
          <w:rFonts w:ascii="Times New Roman" w:hAnsi="Times New Roman" w:cs="Times New Roman"/>
          <w:i/>
          <w:sz w:val="24"/>
          <w:szCs w:val="24"/>
        </w:rPr>
        <w:t>Поэзия.</w:t>
      </w:r>
      <w:r w:rsidRPr="00CA188A">
        <w:rPr>
          <w:rFonts w:ascii="Times New Roman" w:hAnsi="Times New Roman" w:cs="Times New Roman"/>
          <w:i/>
          <w:spacing w:val="1"/>
          <w:sz w:val="24"/>
          <w:szCs w:val="24"/>
        </w:rPr>
        <w:t xml:space="preserve"> </w:t>
      </w:r>
      <w:proofErr w:type="gramStart"/>
      <w:r w:rsidRPr="00CA188A">
        <w:rPr>
          <w:rFonts w:ascii="Times New Roman" w:hAnsi="Times New Roman" w:cs="Times New Roman"/>
          <w:sz w:val="24"/>
          <w:szCs w:val="24"/>
        </w:rPr>
        <w:t>Аким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Я.Л.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«Жадина»;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Барто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«Верѐвочка»,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«Гуси-лебеди»,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«Есть</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такие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мальчики», «Мы не заметили жука»; Бородицкая М. «Тетушка Луна»; Бунин И.А. «Первый снег»;</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Волкова Н. «Воздушные замки»; Городецкий С.М. «Котѐнок»; Дядина Г. «Пуговичный городок»;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Есенин</w:t>
      </w:r>
      <w:r w:rsidRPr="00CA188A">
        <w:rPr>
          <w:rFonts w:ascii="Times New Roman" w:hAnsi="Times New Roman" w:cs="Times New Roman"/>
          <w:spacing w:val="47"/>
          <w:sz w:val="24"/>
          <w:szCs w:val="24"/>
        </w:rPr>
        <w:t xml:space="preserve"> </w:t>
      </w:r>
      <w:r w:rsidRPr="00CA188A">
        <w:rPr>
          <w:rFonts w:ascii="Times New Roman" w:hAnsi="Times New Roman" w:cs="Times New Roman"/>
          <w:sz w:val="24"/>
          <w:szCs w:val="24"/>
        </w:rPr>
        <w:t>С.А.</w:t>
      </w:r>
      <w:r w:rsidRPr="00CA188A">
        <w:rPr>
          <w:rFonts w:ascii="Times New Roman" w:hAnsi="Times New Roman" w:cs="Times New Roman"/>
          <w:spacing w:val="49"/>
          <w:sz w:val="24"/>
          <w:szCs w:val="24"/>
        </w:rPr>
        <w:t xml:space="preserve"> </w:t>
      </w:r>
      <w:r w:rsidRPr="00CA188A">
        <w:rPr>
          <w:rFonts w:ascii="Times New Roman" w:hAnsi="Times New Roman" w:cs="Times New Roman"/>
          <w:sz w:val="24"/>
          <w:szCs w:val="24"/>
        </w:rPr>
        <w:t>«Черѐмуха»,</w:t>
      </w:r>
      <w:r w:rsidRPr="00CA188A">
        <w:rPr>
          <w:rFonts w:ascii="Times New Roman" w:hAnsi="Times New Roman" w:cs="Times New Roman"/>
          <w:spacing w:val="51"/>
          <w:sz w:val="24"/>
          <w:szCs w:val="24"/>
        </w:rPr>
        <w:t xml:space="preserve"> </w:t>
      </w:r>
      <w:r w:rsidRPr="00CA188A">
        <w:rPr>
          <w:rFonts w:ascii="Times New Roman" w:hAnsi="Times New Roman" w:cs="Times New Roman"/>
          <w:sz w:val="24"/>
          <w:szCs w:val="24"/>
        </w:rPr>
        <w:t>«Берѐза»;</w:t>
      </w:r>
      <w:r w:rsidRPr="00CA188A">
        <w:rPr>
          <w:rFonts w:ascii="Times New Roman" w:hAnsi="Times New Roman" w:cs="Times New Roman"/>
          <w:spacing w:val="48"/>
          <w:sz w:val="24"/>
          <w:szCs w:val="24"/>
        </w:rPr>
        <w:t xml:space="preserve"> </w:t>
      </w:r>
      <w:r w:rsidRPr="00CA188A">
        <w:rPr>
          <w:rFonts w:ascii="Times New Roman" w:hAnsi="Times New Roman" w:cs="Times New Roman"/>
          <w:sz w:val="24"/>
          <w:szCs w:val="24"/>
        </w:rPr>
        <w:t>Заходер</w:t>
      </w:r>
      <w:r w:rsidRPr="00CA188A">
        <w:rPr>
          <w:rFonts w:ascii="Times New Roman" w:hAnsi="Times New Roman" w:cs="Times New Roman"/>
          <w:spacing w:val="47"/>
          <w:sz w:val="24"/>
          <w:szCs w:val="24"/>
        </w:rPr>
        <w:t xml:space="preserve"> </w:t>
      </w:r>
      <w:r w:rsidRPr="00CA188A">
        <w:rPr>
          <w:rFonts w:ascii="Times New Roman" w:hAnsi="Times New Roman" w:cs="Times New Roman"/>
          <w:sz w:val="24"/>
          <w:szCs w:val="24"/>
        </w:rPr>
        <w:t>Б.В.</w:t>
      </w:r>
      <w:r w:rsidRPr="00CA188A">
        <w:rPr>
          <w:rFonts w:ascii="Times New Roman" w:hAnsi="Times New Roman" w:cs="Times New Roman"/>
          <w:spacing w:val="51"/>
          <w:sz w:val="24"/>
          <w:szCs w:val="24"/>
        </w:rPr>
        <w:t xml:space="preserve"> </w:t>
      </w:r>
      <w:r w:rsidRPr="00CA188A">
        <w:rPr>
          <w:rFonts w:ascii="Times New Roman" w:hAnsi="Times New Roman" w:cs="Times New Roman"/>
          <w:sz w:val="24"/>
          <w:szCs w:val="24"/>
        </w:rPr>
        <w:t>«Моя</w:t>
      </w:r>
      <w:r w:rsidRPr="00CA188A">
        <w:rPr>
          <w:rFonts w:ascii="Times New Roman" w:hAnsi="Times New Roman" w:cs="Times New Roman"/>
          <w:spacing w:val="47"/>
          <w:sz w:val="24"/>
          <w:szCs w:val="24"/>
        </w:rPr>
        <w:t xml:space="preserve"> </w:t>
      </w:r>
      <w:r w:rsidRPr="00CA188A">
        <w:rPr>
          <w:rFonts w:ascii="Times New Roman" w:hAnsi="Times New Roman" w:cs="Times New Roman"/>
          <w:sz w:val="24"/>
          <w:szCs w:val="24"/>
        </w:rPr>
        <w:t>вообразилия»;</w:t>
      </w:r>
      <w:proofErr w:type="gramEnd"/>
      <w:r w:rsidRPr="00CA188A">
        <w:rPr>
          <w:rFonts w:ascii="Times New Roman" w:hAnsi="Times New Roman" w:cs="Times New Roman"/>
          <w:spacing w:val="48"/>
          <w:sz w:val="24"/>
          <w:szCs w:val="24"/>
        </w:rPr>
        <w:t xml:space="preserve"> </w:t>
      </w:r>
      <w:r w:rsidRPr="00CA188A">
        <w:rPr>
          <w:rFonts w:ascii="Times New Roman" w:hAnsi="Times New Roman" w:cs="Times New Roman"/>
          <w:sz w:val="24"/>
          <w:szCs w:val="24"/>
        </w:rPr>
        <w:t>Маршак</w:t>
      </w:r>
      <w:r w:rsidRPr="00CA188A">
        <w:rPr>
          <w:rFonts w:ascii="Times New Roman" w:hAnsi="Times New Roman" w:cs="Times New Roman"/>
          <w:spacing w:val="47"/>
          <w:sz w:val="24"/>
          <w:szCs w:val="24"/>
        </w:rPr>
        <w:t xml:space="preserve"> </w:t>
      </w:r>
      <w:r w:rsidRPr="00CA188A">
        <w:rPr>
          <w:rFonts w:ascii="Times New Roman" w:hAnsi="Times New Roman" w:cs="Times New Roman"/>
          <w:sz w:val="24"/>
          <w:szCs w:val="24"/>
        </w:rPr>
        <w:t>С.Я.</w:t>
      </w:r>
      <w:r w:rsidRPr="00CA188A">
        <w:rPr>
          <w:rFonts w:ascii="Times New Roman" w:hAnsi="Times New Roman" w:cs="Times New Roman"/>
          <w:spacing w:val="52"/>
          <w:sz w:val="24"/>
          <w:szCs w:val="24"/>
        </w:rPr>
        <w:t xml:space="preserve"> </w:t>
      </w:r>
      <w:r w:rsidRPr="00CA188A">
        <w:rPr>
          <w:rFonts w:ascii="Times New Roman" w:hAnsi="Times New Roman" w:cs="Times New Roman"/>
          <w:sz w:val="24"/>
          <w:szCs w:val="24"/>
        </w:rPr>
        <w:t>«Пудель»;казок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народов</w:t>
      </w:r>
      <w:proofErr w:type="gramStart"/>
      <w:r w:rsidRPr="00CA188A">
        <w:rPr>
          <w:rFonts w:ascii="Times New Roman" w:hAnsi="Times New Roman" w:cs="Times New Roman"/>
          <w:sz w:val="24"/>
          <w:szCs w:val="24"/>
        </w:rPr>
        <w:t xml:space="preserve"> З</w:t>
      </w:r>
      <w:proofErr w:type="gramEnd"/>
      <w:r w:rsidRPr="00CA188A">
        <w:rPr>
          <w:rFonts w:ascii="Times New Roman" w:hAnsi="Times New Roman" w:cs="Times New Roman"/>
          <w:sz w:val="24"/>
          <w:szCs w:val="24"/>
        </w:rPr>
        <w:t>ап. Африки,</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пер. О.Кустовой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В.Андреева. Мориц Ю.П. «Домик с трубой»; Мошковская Э.Э. «Какие бывают подарки»; Орлов В.Н. «Ты</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скажи мне, реченька….»; Пивоварова И.М. «Сосчитать не могу»; Пушкин А.С. «У лукоморья дуб</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зелѐный….»</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(отрывок из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поэмы «Руслан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 Людмила»),</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«Ель растѐт перед</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дворцом….»</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(отрывок из</w:t>
      </w:r>
      <w:proofErr w:type="gramStart"/>
      <w:r w:rsidRPr="00CA188A">
        <w:rPr>
          <w:rFonts w:ascii="Times New Roman" w:hAnsi="Times New Roman" w:cs="Times New Roman"/>
          <w:sz w:val="24"/>
          <w:szCs w:val="24"/>
        </w:rPr>
        <w:t>«С</w:t>
      </w:r>
      <w:proofErr w:type="gramEnd"/>
      <w:r w:rsidRPr="00CA188A">
        <w:rPr>
          <w:rFonts w:ascii="Times New Roman" w:hAnsi="Times New Roman" w:cs="Times New Roman"/>
          <w:sz w:val="24"/>
          <w:szCs w:val="24"/>
        </w:rPr>
        <w:t>казки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царе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Салтане….»,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«Уж</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небо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осенью</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дышало….»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(отрывок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романа</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«Евгений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Онегин»);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Сеф</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«Бесконечные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стихи»;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Симбирская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Ю.</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«Ехал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дождь</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командировку»;</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Степанов В.А. «Родные просторы»; Суриков И.З. «Белый снег пушистый», «Зима» (отрывок);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Токмакова И.П. «Осенние листья», Толстой А.К. «Осень. Обсыпается весь наш бедный сад….»;</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Тютчев Ф.И. «Зима недаром злится….»; Усачев А. «Колыбельная книга», «К нам приходит Новый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год»; Фет А.А. «Кот поѐт, глаза прищуря….», «Мама, глянь-ка из окошка….»; Цветаева М.И. «У</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кроватки»; Чѐрный С. «Волк»; Чуковский К.И. «Ёлка»; Яснов М.Д. «Мирная считалка», «Жил</w:t>
      </w:r>
      <w:proofErr w:type="gramStart"/>
      <w:r w:rsidRPr="00CA188A">
        <w:rPr>
          <w:rFonts w:ascii="Times New Roman" w:hAnsi="Times New Roman" w:cs="Times New Roman"/>
          <w:sz w:val="24"/>
          <w:szCs w:val="24"/>
        </w:rPr>
        <w:t>а-</w:t>
      </w:r>
      <w:proofErr w:type="gramEnd"/>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была</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семья»,</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«Подарки для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Елки. Зимняя книга».</w:t>
      </w:r>
    </w:p>
    <w:p w:rsidR="00CA188A" w:rsidRPr="00CA188A" w:rsidRDefault="00CA188A" w:rsidP="00CA188A">
      <w:pPr>
        <w:pStyle w:val="af3"/>
        <w:spacing w:line="276" w:lineRule="auto"/>
        <w:ind w:right="255"/>
        <w:rPr>
          <w:rFonts w:ascii="Times New Roman" w:hAnsi="Times New Roman" w:cs="Times New Roman"/>
          <w:sz w:val="24"/>
          <w:szCs w:val="24"/>
        </w:rPr>
      </w:pPr>
      <w:r w:rsidRPr="00CA188A">
        <w:rPr>
          <w:rFonts w:ascii="Times New Roman" w:hAnsi="Times New Roman" w:cs="Times New Roman"/>
          <w:i/>
          <w:sz w:val="24"/>
          <w:szCs w:val="24"/>
        </w:rPr>
        <w:t xml:space="preserve">Проза. </w:t>
      </w:r>
      <w:r w:rsidRPr="00CA188A">
        <w:rPr>
          <w:rFonts w:ascii="Times New Roman" w:hAnsi="Times New Roman" w:cs="Times New Roman"/>
          <w:sz w:val="24"/>
          <w:szCs w:val="24"/>
        </w:rPr>
        <w:t>Аксаков С.Т. «Сурка»; Алмазов Б.А. «Горбушка»; Баруздин С.А. «Берегите свои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косы!»,</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«Забракованный</w:t>
      </w:r>
      <w:r w:rsidRPr="00CA188A">
        <w:rPr>
          <w:rFonts w:ascii="Times New Roman" w:hAnsi="Times New Roman" w:cs="Times New Roman"/>
          <w:spacing w:val="20"/>
          <w:sz w:val="24"/>
          <w:szCs w:val="24"/>
        </w:rPr>
        <w:t xml:space="preserve"> </w:t>
      </w:r>
      <w:r w:rsidRPr="00CA188A">
        <w:rPr>
          <w:rFonts w:ascii="Times New Roman" w:hAnsi="Times New Roman" w:cs="Times New Roman"/>
          <w:sz w:val="24"/>
          <w:szCs w:val="24"/>
        </w:rPr>
        <w:t>мишка»;</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Бианки</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В.В.</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«Лесная</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газета»</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(сборник</w:t>
      </w:r>
      <w:r w:rsidRPr="00CA188A">
        <w:rPr>
          <w:rFonts w:ascii="Times New Roman" w:hAnsi="Times New Roman" w:cs="Times New Roman"/>
          <w:spacing w:val="18"/>
          <w:sz w:val="24"/>
          <w:szCs w:val="24"/>
        </w:rPr>
        <w:t xml:space="preserve"> </w:t>
      </w:r>
      <w:r w:rsidRPr="00CA188A">
        <w:rPr>
          <w:rFonts w:ascii="Times New Roman" w:hAnsi="Times New Roman" w:cs="Times New Roman"/>
          <w:sz w:val="24"/>
          <w:szCs w:val="24"/>
        </w:rPr>
        <w:t>рассказов);</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Гайдар</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А.П.</w:t>
      </w:r>
    </w:p>
    <w:p w:rsidR="00CA188A" w:rsidRPr="00CA188A" w:rsidRDefault="00CA188A" w:rsidP="00CA188A">
      <w:pPr>
        <w:pStyle w:val="af3"/>
        <w:spacing w:line="275" w:lineRule="exact"/>
        <w:rPr>
          <w:rFonts w:ascii="Times New Roman" w:hAnsi="Times New Roman" w:cs="Times New Roman"/>
          <w:sz w:val="24"/>
          <w:szCs w:val="24"/>
        </w:rPr>
      </w:pPr>
      <w:r w:rsidRPr="00CA188A">
        <w:rPr>
          <w:rFonts w:ascii="Times New Roman" w:hAnsi="Times New Roman" w:cs="Times New Roman"/>
          <w:sz w:val="24"/>
          <w:szCs w:val="24"/>
        </w:rPr>
        <w:t>«Чук</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Гек»,</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«Поход»;</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Голявкин В.В.</w:t>
      </w:r>
      <w:r w:rsidRPr="00CA188A">
        <w:rPr>
          <w:rFonts w:ascii="Times New Roman" w:hAnsi="Times New Roman" w:cs="Times New Roman"/>
          <w:spacing w:val="7"/>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мы</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помогали»,</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«Язык»,</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«Как</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я</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помогал</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маме</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мыть</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пол»</w:t>
      </w:r>
      <w:proofErr w:type="gramStart"/>
      <w:r w:rsidRPr="00CA188A">
        <w:rPr>
          <w:rFonts w:ascii="Times New Roman" w:hAnsi="Times New Roman" w:cs="Times New Roman"/>
          <w:sz w:val="24"/>
          <w:szCs w:val="24"/>
        </w:rPr>
        <w:t>,«</w:t>
      </w:r>
      <w:proofErr w:type="gramEnd"/>
      <w:r w:rsidRPr="00CA188A">
        <w:rPr>
          <w:rFonts w:ascii="Times New Roman" w:hAnsi="Times New Roman" w:cs="Times New Roman"/>
          <w:sz w:val="24"/>
          <w:szCs w:val="24"/>
        </w:rPr>
        <w:t>Закутанный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мальчик»;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Дмитриева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«Малыш</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Жучка»;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Драгунский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В.Ю.</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«Денискины</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рассказы»</w:t>
      </w:r>
      <w:r w:rsidRPr="00CA188A">
        <w:rPr>
          <w:rFonts w:ascii="Times New Roman" w:hAnsi="Times New Roman" w:cs="Times New Roman"/>
          <w:spacing w:val="11"/>
          <w:sz w:val="24"/>
          <w:szCs w:val="24"/>
        </w:rPr>
        <w:t xml:space="preserve"> </w:t>
      </w:r>
      <w:r w:rsidRPr="00CA188A">
        <w:rPr>
          <w:rFonts w:ascii="Times New Roman" w:hAnsi="Times New Roman" w:cs="Times New Roman"/>
          <w:sz w:val="24"/>
          <w:szCs w:val="24"/>
        </w:rPr>
        <w:t>(сборник</w:t>
      </w:r>
      <w:r w:rsidRPr="00CA188A">
        <w:rPr>
          <w:rFonts w:ascii="Times New Roman" w:hAnsi="Times New Roman" w:cs="Times New Roman"/>
          <w:spacing w:val="17"/>
          <w:sz w:val="24"/>
          <w:szCs w:val="24"/>
        </w:rPr>
        <w:t xml:space="preserve"> </w:t>
      </w:r>
      <w:r w:rsidRPr="00CA188A">
        <w:rPr>
          <w:rFonts w:ascii="Times New Roman" w:hAnsi="Times New Roman" w:cs="Times New Roman"/>
          <w:sz w:val="24"/>
          <w:szCs w:val="24"/>
        </w:rPr>
        <w:t>рассказов);</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Москвина</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М.Л.</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«Кроха»;</w:t>
      </w:r>
      <w:r w:rsidRPr="00CA188A">
        <w:rPr>
          <w:rFonts w:ascii="Times New Roman" w:hAnsi="Times New Roman" w:cs="Times New Roman"/>
          <w:spacing w:val="19"/>
          <w:sz w:val="24"/>
          <w:szCs w:val="24"/>
        </w:rPr>
        <w:t xml:space="preserve"> </w:t>
      </w:r>
      <w:r w:rsidRPr="00CA188A">
        <w:rPr>
          <w:rFonts w:ascii="Times New Roman" w:hAnsi="Times New Roman" w:cs="Times New Roman"/>
          <w:sz w:val="24"/>
          <w:szCs w:val="24"/>
        </w:rPr>
        <w:t>Носов</w:t>
      </w:r>
      <w:r w:rsidRPr="00CA188A">
        <w:rPr>
          <w:rFonts w:ascii="Times New Roman" w:hAnsi="Times New Roman" w:cs="Times New Roman"/>
          <w:spacing w:val="17"/>
          <w:sz w:val="24"/>
          <w:szCs w:val="24"/>
        </w:rPr>
        <w:t xml:space="preserve"> </w:t>
      </w:r>
      <w:r w:rsidRPr="00CA188A">
        <w:rPr>
          <w:rFonts w:ascii="Times New Roman" w:hAnsi="Times New Roman" w:cs="Times New Roman"/>
          <w:sz w:val="24"/>
          <w:szCs w:val="24"/>
        </w:rPr>
        <w:t>Н.Н.</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«Живая</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шляпа»,</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«Дружок»,«На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горке»;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Пантелеев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«Буква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ТЫ»;</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Панфилова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«Ашуни.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Сказка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рябиновой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ветки»;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Паустовский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К.Г.</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«Кот-ворюга»;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Погодин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Р.П.</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«Книжка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про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Гришку»</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(сборник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рассказов);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Пришвин</w:t>
      </w:r>
      <w:r w:rsidRPr="00CA188A">
        <w:rPr>
          <w:rFonts w:ascii="Times New Roman" w:hAnsi="Times New Roman" w:cs="Times New Roman"/>
          <w:spacing w:val="77"/>
          <w:sz w:val="24"/>
          <w:szCs w:val="24"/>
        </w:rPr>
        <w:t xml:space="preserve"> </w:t>
      </w:r>
      <w:r w:rsidRPr="00CA188A">
        <w:rPr>
          <w:rFonts w:ascii="Times New Roman" w:hAnsi="Times New Roman" w:cs="Times New Roman"/>
          <w:sz w:val="24"/>
          <w:szCs w:val="24"/>
        </w:rPr>
        <w:t>М.М.</w:t>
      </w:r>
      <w:r w:rsidRPr="00CA188A">
        <w:rPr>
          <w:rFonts w:ascii="Times New Roman" w:hAnsi="Times New Roman" w:cs="Times New Roman"/>
          <w:spacing w:val="80"/>
          <w:sz w:val="24"/>
          <w:szCs w:val="24"/>
        </w:rPr>
        <w:t xml:space="preserve"> </w:t>
      </w:r>
      <w:r w:rsidRPr="00CA188A">
        <w:rPr>
          <w:rFonts w:ascii="Times New Roman" w:hAnsi="Times New Roman" w:cs="Times New Roman"/>
          <w:sz w:val="24"/>
          <w:szCs w:val="24"/>
        </w:rPr>
        <w:t>«Глоток</w:t>
      </w:r>
      <w:r w:rsidRPr="00CA188A">
        <w:rPr>
          <w:rFonts w:ascii="Times New Roman" w:hAnsi="Times New Roman" w:cs="Times New Roman"/>
          <w:spacing w:val="78"/>
          <w:sz w:val="24"/>
          <w:szCs w:val="24"/>
        </w:rPr>
        <w:t xml:space="preserve"> </w:t>
      </w:r>
      <w:r w:rsidRPr="00CA188A">
        <w:rPr>
          <w:rFonts w:ascii="Times New Roman" w:hAnsi="Times New Roman" w:cs="Times New Roman"/>
          <w:sz w:val="24"/>
          <w:szCs w:val="24"/>
        </w:rPr>
        <w:t>молока»,</w:t>
      </w:r>
      <w:r w:rsidRPr="00CA188A">
        <w:rPr>
          <w:rFonts w:ascii="Times New Roman" w:hAnsi="Times New Roman" w:cs="Times New Roman"/>
          <w:spacing w:val="82"/>
          <w:sz w:val="24"/>
          <w:szCs w:val="24"/>
        </w:rPr>
        <w:t xml:space="preserve"> </w:t>
      </w:r>
      <w:r w:rsidRPr="00CA188A">
        <w:rPr>
          <w:rFonts w:ascii="Times New Roman" w:hAnsi="Times New Roman" w:cs="Times New Roman"/>
          <w:sz w:val="24"/>
          <w:szCs w:val="24"/>
        </w:rPr>
        <w:t>«Беличья</w:t>
      </w:r>
      <w:r w:rsidRPr="00CA188A">
        <w:rPr>
          <w:rFonts w:ascii="Times New Roman" w:hAnsi="Times New Roman" w:cs="Times New Roman"/>
          <w:spacing w:val="76"/>
          <w:sz w:val="24"/>
          <w:szCs w:val="24"/>
        </w:rPr>
        <w:t xml:space="preserve"> </w:t>
      </w:r>
      <w:r w:rsidRPr="00CA188A">
        <w:rPr>
          <w:rFonts w:ascii="Times New Roman" w:hAnsi="Times New Roman" w:cs="Times New Roman"/>
          <w:sz w:val="24"/>
          <w:szCs w:val="24"/>
        </w:rPr>
        <w:t>память»,</w:t>
      </w:r>
      <w:r w:rsidRPr="00CA188A">
        <w:rPr>
          <w:rFonts w:ascii="Times New Roman" w:hAnsi="Times New Roman" w:cs="Times New Roman"/>
          <w:spacing w:val="82"/>
          <w:sz w:val="24"/>
          <w:szCs w:val="24"/>
        </w:rPr>
        <w:t xml:space="preserve"> </w:t>
      </w:r>
      <w:r w:rsidRPr="00CA188A">
        <w:rPr>
          <w:rFonts w:ascii="Times New Roman" w:hAnsi="Times New Roman" w:cs="Times New Roman"/>
          <w:sz w:val="24"/>
          <w:szCs w:val="24"/>
        </w:rPr>
        <w:t>«Курица</w:t>
      </w:r>
      <w:r w:rsidRPr="00CA188A">
        <w:rPr>
          <w:rFonts w:ascii="Times New Roman" w:hAnsi="Times New Roman" w:cs="Times New Roman"/>
          <w:spacing w:val="76"/>
          <w:sz w:val="24"/>
          <w:szCs w:val="24"/>
        </w:rPr>
        <w:t xml:space="preserve"> </w:t>
      </w:r>
      <w:r w:rsidRPr="00CA188A">
        <w:rPr>
          <w:rFonts w:ascii="Times New Roman" w:hAnsi="Times New Roman" w:cs="Times New Roman"/>
          <w:sz w:val="24"/>
          <w:szCs w:val="24"/>
        </w:rPr>
        <w:t>на</w:t>
      </w:r>
      <w:r w:rsidRPr="00CA188A">
        <w:rPr>
          <w:rFonts w:ascii="Times New Roman" w:hAnsi="Times New Roman" w:cs="Times New Roman"/>
          <w:spacing w:val="78"/>
          <w:sz w:val="24"/>
          <w:szCs w:val="24"/>
        </w:rPr>
        <w:t xml:space="preserve"> </w:t>
      </w:r>
      <w:r w:rsidRPr="00CA188A">
        <w:rPr>
          <w:rFonts w:ascii="Times New Roman" w:hAnsi="Times New Roman" w:cs="Times New Roman"/>
          <w:sz w:val="24"/>
          <w:szCs w:val="24"/>
        </w:rPr>
        <w:lastRenderedPageBreak/>
        <w:t>столбах»;</w:t>
      </w:r>
      <w:r w:rsidRPr="00CA188A">
        <w:rPr>
          <w:rFonts w:ascii="Times New Roman" w:hAnsi="Times New Roman" w:cs="Times New Roman"/>
          <w:spacing w:val="77"/>
          <w:sz w:val="24"/>
          <w:szCs w:val="24"/>
        </w:rPr>
        <w:t xml:space="preserve"> </w:t>
      </w:r>
      <w:r w:rsidRPr="00CA188A">
        <w:rPr>
          <w:rFonts w:ascii="Times New Roman" w:hAnsi="Times New Roman" w:cs="Times New Roman"/>
          <w:sz w:val="24"/>
          <w:szCs w:val="24"/>
        </w:rPr>
        <w:t>Симбирская</w:t>
      </w:r>
      <w:r w:rsidRPr="00CA188A">
        <w:rPr>
          <w:rFonts w:ascii="Times New Roman" w:hAnsi="Times New Roman" w:cs="Times New Roman"/>
          <w:spacing w:val="77"/>
          <w:sz w:val="24"/>
          <w:szCs w:val="24"/>
        </w:rPr>
        <w:t xml:space="preserve"> </w:t>
      </w:r>
      <w:r w:rsidRPr="00CA188A">
        <w:rPr>
          <w:rFonts w:ascii="Times New Roman" w:hAnsi="Times New Roman" w:cs="Times New Roman"/>
          <w:sz w:val="24"/>
          <w:szCs w:val="24"/>
        </w:rPr>
        <w:t>Ю.«Лапин»; Сладков Н.И. «</w:t>
      </w:r>
      <w:proofErr w:type="gramStart"/>
      <w:r w:rsidRPr="00CA188A">
        <w:rPr>
          <w:rFonts w:ascii="Times New Roman" w:hAnsi="Times New Roman" w:cs="Times New Roman"/>
          <w:sz w:val="24"/>
          <w:szCs w:val="24"/>
        </w:rPr>
        <w:t>Серь</w:t>
      </w:r>
      <w:proofErr w:type="gramEnd"/>
      <w:r w:rsidRPr="00CA188A">
        <w:rPr>
          <w:rFonts w:ascii="Times New Roman" w:hAnsi="Times New Roman" w:cs="Times New Roman"/>
          <w:sz w:val="24"/>
          <w:szCs w:val="24"/>
        </w:rPr>
        <w:t>ѐзная птица», «Карлуха»; Снегирѐв Г.Я. «Про пингвинов» (сборник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рассказов);</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Толстой</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Л.Н.</w:t>
      </w:r>
      <w:r w:rsidRPr="00CA188A">
        <w:rPr>
          <w:rFonts w:ascii="Times New Roman" w:hAnsi="Times New Roman" w:cs="Times New Roman"/>
          <w:spacing w:val="19"/>
          <w:sz w:val="24"/>
          <w:szCs w:val="24"/>
        </w:rPr>
        <w:t xml:space="preserve"> </w:t>
      </w:r>
      <w:r w:rsidRPr="00CA188A">
        <w:rPr>
          <w:rFonts w:ascii="Times New Roman" w:hAnsi="Times New Roman" w:cs="Times New Roman"/>
          <w:sz w:val="24"/>
          <w:szCs w:val="24"/>
        </w:rPr>
        <w:t>«Косточка»,</w:t>
      </w:r>
      <w:r w:rsidRPr="00CA188A">
        <w:rPr>
          <w:rFonts w:ascii="Times New Roman" w:hAnsi="Times New Roman" w:cs="Times New Roman"/>
          <w:spacing w:val="20"/>
          <w:sz w:val="24"/>
          <w:szCs w:val="24"/>
        </w:rPr>
        <w:t xml:space="preserve"> </w:t>
      </w:r>
      <w:r w:rsidRPr="00CA188A">
        <w:rPr>
          <w:rFonts w:ascii="Times New Roman" w:hAnsi="Times New Roman" w:cs="Times New Roman"/>
          <w:sz w:val="24"/>
          <w:szCs w:val="24"/>
        </w:rPr>
        <w:t>«Котѐнок»;</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Ушинский</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К.Д.</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«Четыре</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желания»;</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Фадеева</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О.«Фрося</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ель</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обыкновенная»;</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Шим</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Э.Ю.</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«Петух</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наседка»,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«Солнечная</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капля».</w:t>
      </w:r>
    </w:p>
    <w:p w:rsidR="00CA188A" w:rsidRPr="00CA188A" w:rsidRDefault="00CA188A" w:rsidP="00CA188A">
      <w:pPr>
        <w:pStyle w:val="af3"/>
        <w:spacing w:before="37" w:line="276" w:lineRule="auto"/>
        <w:ind w:right="251"/>
        <w:rPr>
          <w:rFonts w:ascii="Times New Roman" w:hAnsi="Times New Roman" w:cs="Times New Roman"/>
          <w:sz w:val="24"/>
          <w:szCs w:val="24"/>
        </w:rPr>
      </w:pPr>
      <w:r w:rsidRPr="00CA188A">
        <w:rPr>
          <w:rFonts w:ascii="Times New Roman" w:hAnsi="Times New Roman" w:cs="Times New Roman"/>
          <w:i/>
          <w:sz w:val="24"/>
          <w:szCs w:val="24"/>
        </w:rPr>
        <w:t xml:space="preserve">Литературные сказки. </w:t>
      </w:r>
      <w:r w:rsidRPr="00CA188A">
        <w:rPr>
          <w:rFonts w:ascii="Times New Roman" w:hAnsi="Times New Roman" w:cs="Times New Roman"/>
          <w:sz w:val="24"/>
          <w:szCs w:val="24"/>
        </w:rPr>
        <w:t>Александрова Т.И. «Домовѐнок Кузька»; Бажов П.П. «Серебряное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копытце»;</w:t>
      </w:r>
      <w:r w:rsidRPr="00CA188A">
        <w:rPr>
          <w:rFonts w:ascii="Times New Roman" w:hAnsi="Times New Roman" w:cs="Times New Roman"/>
          <w:spacing w:val="91"/>
          <w:sz w:val="24"/>
          <w:szCs w:val="24"/>
        </w:rPr>
        <w:t xml:space="preserve"> </w:t>
      </w:r>
      <w:r w:rsidRPr="00CA188A">
        <w:rPr>
          <w:rFonts w:ascii="Times New Roman" w:hAnsi="Times New Roman" w:cs="Times New Roman"/>
          <w:sz w:val="24"/>
          <w:szCs w:val="24"/>
        </w:rPr>
        <w:t>Бианки</w:t>
      </w:r>
      <w:r w:rsidRPr="00CA188A">
        <w:rPr>
          <w:rFonts w:ascii="Times New Roman" w:hAnsi="Times New Roman" w:cs="Times New Roman"/>
          <w:spacing w:val="92"/>
          <w:sz w:val="24"/>
          <w:szCs w:val="24"/>
        </w:rPr>
        <w:t xml:space="preserve"> </w:t>
      </w:r>
      <w:r w:rsidRPr="00CA188A">
        <w:rPr>
          <w:rFonts w:ascii="Times New Roman" w:hAnsi="Times New Roman" w:cs="Times New Roman"/>
          <w:sz w:val="24"/>
          <w:szCs w:val="24"/>
        </w:rPr>
        <w:t>В.В.</w:t>
      </w:r>
      <w:r w:rsidRPr="00CA188A">
        <w:rPr>
          <w:rFonts w:ascii="Times New Roman" w:hAnsi="Times New Roman" w:cs="Times New Roman"/>
          <w:spacing w:val="95"/>
          <w:sz w:val="24"/>
          <w:szCs w:val="24"/>
        </w:rPr>
        <w:t xml:space="preserve"> </w:t>
      </w:r>
      <w:r w:rsidRPr="00CA188A">
        <w:rPr>
          <w:rFonts w:ascii="Times New Roman" w:hAnsi="Times New Roman" w:cs="Times New Roman"/>
          <w:sz w:val="24"/>
          <w:szCs w:val="24"/>
        </w:rPr>
        <w:t>«Сова»,</w:t>
      </w:r>
      <w:r w:rsidRPr="00CA188A">
        <w:rPr>
          <w:rFonts w:ascii="Times New Roman" w:hAnsi="Times New Roman" w:cs="Times New Roman"/>
          <w:spacing w:val="95"/>
          <w:sz w:val="24"/>
          <w:szCs w:val="24"/>
        </w:rPr>
        <w:t xml:space="preserve"> </w:t>
      </w:r>
      <w:r w:rsidRPr="00CA188A">
        <w:rPr>
          <w:rFonts w:ascii="Times New Roman" w:hAnsi="Times New Roman" w:cs="Times New Roman"/>
          <w:sz w:val="24"/>
          <w:szCs w:val="24"/>
        </w:rPr>
        <w:t>«Как</w:t>
      </w:r>
      <w:r w:rsidRPr="00CA188A">
        <w:rPr>
          <w:rFonts w:ascii="Times New Roman" w:hAnsi="Times New Roman" w:cs="Times New Roman"/>
          <w:spacing w:val="91"/>
          <w:sz w:val="24"/>
          <w:szCs w:val="24"/>
        </w:rPr>
        <w:t xml:space="preserve"> </w:t>
      </w:r>
      <w:r w:rsidRPr="00CA188A">
        <w:rPr>
          <w:rFonts w:ascii="Times New Roman" w:hAnsi="Times New Roman" w:cs="Times New Roman"/>
          <w:sz w:val="24"/>
          <w:szCs w:val="24"/>
        </w:rPr>
        <w:t>муравьишко</w:t>
      </w:r>
      <w:r w:rsidRPr="00CA188A">
        <w:rPr>
          <w:rFonts w:ascii="Times New Roman" w:hAnsi="Times New Roman" w:cs="Times New Roman"/>
          <w:spacing w:val="91"/>
          <w:sz w:val="24"/>
          <w:szCs w:val="24"/>
        </w:rPr>
        <w:t xml:space="preserve"> </w:t>
      </w:r>
      <w:r w:rsidRPr="00CA188A">
        <w:rPr>
          <w:rFonts w:ascii="Times New Roman" w:hAnsi="Times New Roman" w:cs="Times New Roman"/>
          <w:sz w:val="24"/>
          <w:szCs w:val="24"/>
        </w:rPr>
        <w:t>домой</w:t>
      </w:r>
      <w:r w:rsidRPr="00CA188A">
        <w:rPr>
          <w:rFonts w:ascii="Times New Roman" w:hAnsi="Times New Roman" w:cs="Times New Roman"/>
          <w:spacing w:val="89"/>
          <w:sz w:val="24"/>
          <w:szCs w:val="24"/>
        </w:rPr>
        <w:t xml:space="preserve"> </w:t>
      </w:r>
      <w:r w:rsidRPr="00CA188A">
        <w:rPr>
          <w:rFonts w:ascii="Times New Roman" w:hAnsi="Times New Roman" w:cs="Times New Roman"/>
          <w:sz w:val="24"/>
          <w:szCs w:val="24"/>
        </w:rPr>
        <w:t>спешил»,</w:t>
      </w:r>
      <w:r w:rsidRPr="00CA188A">
        <w:rPr>
          <w:rFonts w:ascii="Times New Roman" w:hAnsi="Times New Roman" w:cs="Times New Roman"/>
          <w:spacing w:val="95"/>
          <w:sz w:val="24"/>
          <w:szCs w:val="24"/>
        </w:rPr>
        <w:t xml:space="preserve"> </w:t>
      </w:r>
      <w:r w:rsidRPr="00CA188A">
        <w:rPr>
          <w:rFonts w:ascii="Times New Roman" w:hAnsi="Times New Roman" w:cs="Times New Roman"/>
          <w:sz w:val="24"/>
          <w:szCs w:val="24"/>
        </w:rPr>
        <w:t>«Синичкин</w:t>
      </w:r>
      <w:r w:rsidRPr="00CA188A">
        <w:rPr>
          <w:rFonts w:ascii="Times New Roman" w:hAnsi="Times New Roman" w:cs="Times New Roman"/>
          <w:spacing w:val="93"/>
          <w:sz w:val="24"/>
          <w:szCs w:val="24"/>
        </w:rPr>
        <w:t xml:space="preserve"> </w:t>
      </w:r>
      <w:r w:rsidRPr="00CA188A">
        <w:rPr>
          <w:rFonts w:ascii="Times New Roman" w:hAnsi="Times New Roman" w:cs="Times New Roman"/>
          <w:sz w:val="24"/>
          <w:szCs w:val="24"/>
        </w:rPr>
        <w:t>календарь»</w:t>
      </w:r>
      <w:proofErr w:type="gramStart"/>
      <w:r w:rsidRPr="00CA188A">
        <w:rPr>
          <w:rFonts w:ascii="Times New Roman" w:hAnsi="Times New Roman" w:cs="Times New Roman"/>
          <w:sz w:val="24"/>
          <w:szCs w:val="24"/>
        </w:rPr>
        <w:t>,«</w:t>
      </w:r>
      <w:proofErr w:type="gramEnd"/>
      <w:r w:rsidRPr="00CA188A">
        <w:rPr>
          <w:rFonts w:ascii="Times New Roman" w:hAnsi="Times New Roman" w:cs="Times New Roman"/>
          <w:sz w:val="24"/>
          <w:szCs w:val="24"/>
        </w:rPr>
        <w:t>Молодая ворона», «Хвосты», «Чей нос лучше?», «Чьи это ноги?», «Кто чем поѐт?», «Лесные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домишки»,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«Красная горка»,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«Кукушонок», «Где раки зимуют»; Даль В.И.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«Старик-годовик»;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Ершов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П.П.</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«Конѐк-горбунок»;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Заходер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«Серая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Звѐздочка»;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Катаев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В.П.</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«Цвети</w:t>
      </w:r>
      <w:proofErr w:type="gramStart"/>
      <w:r w:rsidRPr="00CA188A">
        <w:rPr>
          <w:rFonts w:ascii="Times New Roman" w:hAnsi="Times New Roman" w:cs="Times New Roman"/>
          <w:sz w:val="24"/>
          <w:szCs w:val="24"/>
        </w:rPr>
        <w:t>к-</w:t>
      </w:r>
      <w:proofErr w:type="gramEnd"/>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семицветик»,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«Дудочка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кувшинчик»;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Мамин-Сибиряк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«Алѐнушкины</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сказки»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(сборник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сказок); Михайлов М.Л.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«Два Мороза»;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Носов Н.Н.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«Бобик в гостях</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у Барбоса»;</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Петрушевская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 xml:space="preserve">Л.С. «От тебя одни слѐзы»; </w:t>
      </w:r>
      <w:proofErr w:type="gramStart"/>
      <w:r w:rsidRPr="00CA188A">
        <w:rPr>
          <w:rFonts w:ascii="Times New Roman" w:hAnsi="Times New Roman" w:cs="Times New Roman"/>
          <w:sz w:val="24"/>
          <w:szCs w:val="24"/>
        </w:rPr>
        <w:t>Пушкин А.С. «Сказка о царе Салтане, о сыне его славном и могучем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богатыре князе Гвидоне Салтановиче и о прекрасной царевне лебеди», «Сказка о мѐртвой царевне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80"/>
          <w:sz w:val="24"/>
          <w:szCs w:val="24"/>
        </w:rPr>
        <w:t xml:space="preserve"> </w:t>
      </w:r>
      <w:r w:rsidRPr="00CA188A">
        <w:rPr>
          <w:rFonts w:ascii="Times New Roman" w:hAnsi="Times New Roman" w:cs="Times New Roman"/>
          <w:sz w:val="24"/>
          <w:szCs w:val="24"/>
        </w:rPr>
        <w:t>о</w:t>
      </w:r>
      <w:r w:rsidRPr="00CA188A">
        <w:rPr>
          <w:rFonts w:ascii="Times New Roman" w:hAnsi="Times New Roman" w:cs="Times New Roman"/>
          <w:spacing w:val="79"/>
          <w:sz w:val="24"/>
          <w:szCs w:val="24"/>
        </w:rPr>
        <w:t xml:space="preserve"> </w:t>
      </w:r>
      <w:r w:rsidRPr="00CA188A">
        <w:rPr>
          <w:rFonts w:ascii="Times New Roman" w:hAnsi="Times New Roman" w:cs="Times New Roman"/>
          <w:sz w:val="24"/>
          <w:szCs w:val="24"/>
        </w:rPr>
        <w:t>семи</w:t>
      </w:r>
      <w:r w:rsidRPr="00CA188A">
        <w:rPr>
          <w:rFonts w:ascii="Times New Roman" w:hAnsi="Times New Roman" w:cs="Times New Roman"/>
          <w:spacing w:val="80"/>
          <w:sz w:val="24"/>
          <w:szCs w:val="24"/>
        </w:rPr>
        <w:t xml:space="preserve"> </w:t>
      </w:r>
      <w:r w:rsidRPr="00CA188A">
        <w:rPr>
          <w:rFonts w:ascii="Times New Roman" w:hAnsi="Times New Roman" w:cs="Times New Roman"/>
          <w:sz w:val="24"/>
          <w:szCs w:val="24"/>
        </w:rPr>
        <w:t>богатырях»;</w:t>
      </w:r>
      <w:r w:rsidRPr="00CA188A">
        <w:rPr>
          <w:rFonts w:ascii="Times New Roman" w:hAnsi="Times New Roman" w:cs="Times New Roman"/>
          <w:spacing w:val="83"/>
          <w:sz w:val="24"/>
          <w:szCs w:val="24"/>
        </w:rPr>
        <w:t xml:space="preserve"> </w:t>
      </w:r>
      <w:r w:rsidRPr="00CA188A">
        <w:rPr>
          <w:rFonts w:ascii="Times New Roman" w:hAnsi="Times New Roman" w:cs="Times New Roman"/>
          <w:sz w:val="24"/>
          <w:szCs w:val="24"/>
        </w:rPr>
        <w:t>Сапгир</w:t>
      </w:r>
      <w:r w:rsidRPr="00CA188A">
        <w:rPr>
          <w:rFonts w:ascii="Times New Roman" w:hAnsi="Times New Roman" w:cs="Times New Roman"/>
          <w:spacing w:val="76"/>
          <w:sz w:val="24"/>
          <w:szCs w:val="24"/>
        </w:rPr>
        <w:t xml:space="preserve"> </w:t>
      </w:r>
      <w:r w:rsidRPr="00CA188A">
        <w:rPr>
          <w:rFonts w:ascii="Times New Roman" w:hAnsi="Times New Roman" w:cs="Times New Roman"/>
          <w:sz w:val="24"/>
          <w:szCs w:val="24"/>
        </w:rPr>
        <w:t>Г.Л.</w:t>
      </w:r>
      <w:r w:rsidRPr="00CA188A">
        <w:rPr>
          <w:rFonts w:ascii="Times New Roman" w:hAnsi="Times New Roman" w:cs="Times New Roman"/>
          <w:spacing w:val="81"/>
          <w:sz w:val="24"/>
          <w:szCs w:val="24"/>
        </w:rPr>
        <w:t xml:space="preserve"> </w:t>
      </w:r>
      <w:r w:rsidRPr="00CA188A">
        <w:rPr>
          <w:rFonts w:ascii="Times New Roman" w:hAnsi="Times New Roman" w:cs="Times New Roman"/>
          <w:sz w:val="24"/>
          <w:szCs w:val="24"/>
        </w:rPr>
        <w:t>«Как</w:t>
      </w:r>
      <w:r w:rsidRPr="00CA188A">
        <w:rPr>
          <w:rFonts w:ascii="Times New Roman" w:hAnsi="Times New Roman" w:cs="Times New Roman"/>
          <w:spacing w:val="80"/>
          <w:sz w:val="24"/>
          <w:szCs w:val="24"/>
        </w:rPr>
        <w:t xml:space="preserve"> </w:t>
      </w:r>
      <w:r w:rsidRPr="00CA188A">
        <w:rPr>
          <w:rFonts w:ascii="Times New Roman" w:hAnsi="Times New Roman" w:cs="Times New Roman"/>
          <w:sz w:val="24"/>
          <w:szCs w:val="24"/>
        </w:rPr>
        <w:t>лягушку</w:t>
      </w:r>
      <w:r w:rsidRPr="00CA188A">
        <w:rPr>
          <w:rFonts w:ascii="Times New Roman" w:hAnsi="Times New Roman" w:cs="Times New Roman"/>
          <w:spacing w:val="73"/>
          <w:sz w:val="24"/>
          <w:szCs w:val="24"/>
        </w:rPr>
        <w:t xml:space="preserve"> </w:t>
      </w:r>
      <w:r w:rsidRPr="00CA188A">
        <w:rPr>
          <w:rFonts w:ascii="Times New Roman" w:hAnsi="Times New Roman" w:cs="Times New Roman"/>
          <w:sz w:val="24"/>
          <w:szCs w:val="24"/>
        </w:rPr>
        <w:t>продавали»</w:t>
      </w:r>
      <w:r w:rsidRPr="00CA188A">
        <w:rPr>
          <w:rFonts w:ascii="Times New Roman" w:hAnsi="Times New Roman" w:cs="Times New Roman"/>
          <w:spacing w:val="72"/>
          <w:sz w:val="24"/>
          <w:szCs w:val="24"/>
        </w:rPr>
        <w:t xml:space="preserve"> </w:t>
      </w:r>
      <w:r w:rsidRPr="00CA188A">
        <w:rPr>
          <w:rFonts w:ascii="Times New Roman" w:hAnsi="Times New Roman" w:cs="Times New Roman"/>
          <w:sz w:val="24"/>
          <w:szCs w:val="24"/>
        </w:rPr>
        <w:t>(сказка-шутка);</w:t>
      </w:r>
      <w:r w:rsidRPr="00CA188A">
        <w:rPr>
          <w:rFonts w:ascii="Times New Roman" w:hAnsi="Times New Roman" w:cs="Times New Roman"/>
          <w:spacing w:val="79"/>
          <w:sz w:val="24"/>
          <w:szCs w:val="24"/>
        </w:rPr>
        <w:t xml:space="preserve"> </w:t>
      </w:r>
      <w:r w:rsidRPr="00CA188A">
        <w:rPr>
          <w:rFonts w:ascii="Times New Roman" w:hAnsi="Times New Roman" w:cs="Times New Roman"/>
          <w:sz w:val="24"/>
          <w:szCs w:val="24"/>
        </w:rPr>
        <w:t>Телешов</w:t>
      </w:r>
      <w:r w:rsidRPr="00CA188A">
        <w:rPr>
          <w:rFonts w:ascii="Times New Roman" w:hAnsi="Times New Roman" w:cs="Times New Roman"/>
          <w:spacing w:val="82"/>
          <w:sz w:val="24"/>
          <w:szCs w:val="24"/>
        </w:rPr>
        <w:t xml:space="preserve"> </w:t>
      </w:r>
      <w:r w:rsidRPr="00CA188A">
        <w:rPr>
          <w:rFonts w:ascii="Times New Roman" w:hAnsi="Times New Roman" w:cs="Times New Roman"/>
          <w:sz w:val="24"/>
          <w:szCs w:val="24"/>
        </w:rPr>
        <w:t>Н.Д.«Крупеничка»; Ушинский К.Д. «Слепая лошадь»; Чуковский К.И. «Доктор Айболит» (по мотивам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романа</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Х.</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Лофтинга).</w:t>
      </w:r>
      <w:proofErr w:type="gramEnd"/>
    </w:p>
    <w:p w:rsidR="00CA188A" w:rsidRPr="00CA188A" w:rsidRDefault="00CA188A" w:rsidP="00CA188A">
      <w:pPr>
        <w:spacing w:after="0" w:line="275" w:lineRule="exact"/>
        <w:jc w:val="both"/>
        <w:rPr>
          <w:rFonts w:ascii="Times New Roman" w:hAnsi="Times New Roman" w:cs="Times New Roman"/>
          <w:i/>
          <w:sz w:val="24"/>
          <w:szCs w:val="24"/>
        </w:rPr>
      </w:pPr>
      <w:r w:rsidRPr="00CA188A">
        <w:rPr>
          <w:rFonts w:ascii="Times New Roman" w:hAnsi="Times New Roman" w:cs="Times New Roman"/>
          <w:i/>
          <w:sz w:val="24"/>
          <w:szCs w:val="24"/>
        </w:rPr>
        <w:t>Произведения</w:t>
      </w:r>
      <w:r w:rsidRPr="00CA188A">
        <w:rPr>
          <w:rFonts w:ascii="Times New Roman" w:hAnsi="Times New Roman" w:cs="Times New Roman"/>
          <w:i/>
          <w:spacing w:val="-4"/>
          <w:sz w:val="24"/>
          <w:szCs w:val="24"/>
        </w:rPr>
        <w:t xml:space="preserve"> </w:t>
      </w:r>
      <w:r w:rsidRPr="00CA188A">
        <w:rPr>
          <w:rFonts w:ascii="Times New Roman" w:hAnsi="Times New Roman" w:cs="Times New Roman"/>
          <w:i/>
          <w:sz w:val="24"/>
          <w:szCs w:val="24"/>
        </w:rPr>
        <w:t>поэтов</w:t>
      </w:r>
      <w:r w:rsidRPr="00CA188A">
        <w:rPr>
          <w:rFonts w:ascii="Times New Roman" w:hAnsi="Times New Roman" w:cs="Times New Roman"/>
          <w:i/>
          <w:spacing w:val="-4"/>
          <w:sz w:val="24"/>
          <w:szCs w:val="24"/>
        </w:rPr>
        <w:t xml:space="preserve"> </w:t>
      </w:r>
      <w:r w:rsidRPr="00CA188A">
        <w:rPr>
          <w:rFonts w:ascii="Times New Roman" w:hAnsi="Times New Roman" w:cs="Times New Roman"/>
          <w:i/>
          <w:sz w:val="24"/>
          <w:szCs w:val="24"/>
        </w:rPr>
        <w:t>и писателей</w:t>
      </w:r>
      <w:r w:rsidRPr="00CA188A">
        <w:rPr>
          <w:rFonts w:ascii="Times New Roman" w:hAnsi="Times New Roman" w:cs="Times New Roman"/>
          <w:i/>
          <w:spacing w:val="-2"/>
          <w:sz w:val="24"/>
          <w:szCs w:val="24"/>
        </w:rPr>
        <w:t xml:space="preserve"> </w:t>
      </w:r>
      <w:r w:rsidRPr="00CA188A">
        <w:rPr>
          <w:rFonts w:ascii="Times New Roman" w:hAnsi="Times New Roman" w:cs="Times New Roman"/>
          <w:i/>
          <w:sz w:val="24"/>
          <w:szCs w:val="24"/>
        </w:rPr>
        <w:t>разных</w:t>
      </w:r>
      <w:r w:rsidRPr="00CA188A">
        <w:rPr>
          <w:rFonts w:ascii="Times New Roman" w:hAnsi="Times New Roman" w:cs="Times New Roman"/>
          <w:i/>
          <w:spacing w:val="-3"/>
          <w:sz w:val="24"/>
          <w:szCs w:val="24"/>
        </w:rPr>
        <w:t xml:space="preserve"> </w:t>
      </w:r>
      <w:r w:rsidRPr="00CA188A">
        <w:rPr>
          <w:rFonts w:ascii="Times New Roman" w:hAnsi="Times New Roman" w:cs="Times New Roman"/>
          <w:i/>
          <w:sz w:val="24"/>
          <w:szCs w:val="24"/>
        </w:rPr>
        <w:t>стран.</w:t>
      </w:r>
    </w:p>
    <w:p w:rsidR="00CA188A" w:rsidRPr="00CA188A" w:rsidRDefault="00CA188A" w:rsidP="00CA188A">
      <w:pPr>
        <w:pStyle w:val="af3"/>
        <w:spacing w:before="40"/>
        <w:rPr>
          <w:rFonts w:ascii="Times New Roman" w:hAnsi="Times New Roman" w:cs="Times New Roman"/>
          <w:sz w:val="24"/>
          <w:szCs w:val="24"/>
        </w:rPr>
      </w:pPr>
      <w:r w:rsidRPr="00CA188A">
        <w:rPr>
          <w:rFonts w:ascii="Times New Roman" w:hAnsi="Times New Roman" w:cs="Times New Roman"/>
          <w:i/>
          <w:sz w:val="24"/>
          <w:szCs w:val="24"/>
        </w:rPr>
        <w:t>Поэзия.</w:t>
      </w:r>
      <w:r w:rsidRPr="00CA188A">
        <w:rPr>
          <w:rFonts w:ascii="Times New Roman" w:hAnsi="Times New Roman" w:cs="Times New Roman"/>
          <w:i/>
          <w:spacing w:val="33"/>
          <w:sz w:val="24"/>
          <w:szCs w:val="24"/>
        </w:rPr>
        <w:t xml:space="preserve"> </w:t>
      </w:r>
      <w:r w:rsidRPr="00CA188A">
        <w:rPr>
          <w:rFonts w:ascii="Times New Roman" w:hAnsi="Times New Roman" w:cs="Times New Roman"/>
          <w:sz w:val="24"/>
          <w:szCs w:val="24"/>
        </w:rPr>
        <w:t>Бжехва</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Я.</w:t>
      </w:r>
      <w:r w:rsidRPr="00CA188A">
        <w:rPr>
          <w:rFonts w:ascii="Times New Roman" w:hAnsi="Times New Roman" w:cs="Times New Roman"/>
          <w:spacing w:val="37"/>
          <w:sz w:val="24"/>
          <w:szCs w:val="24"/>
        </w:rPr>
        <w:t xml:space="preserve"> </w:t>
      </w:r>
      <w:r w:rsidRPr="00CA188A">
        <w:rPr>
          <w:rFonts w:ascii="Times New Roman" w:hAnsi="Times New Roman" w:cs="Times New Roman"/>
          <w:sz w:val="24"/>
          <w:szCs w:val="24"/>
        </w:rPr>
        <w:t>«На</w:t>
      </w:r>
      <w:r w:rsidRPr="00CA188A">
        <w:rPr>
          <w:rFonts w:ascii="Times New Roman" w:hAnsi="Times New Roman" w:cs="Times New Roman"/>
          <w:spacing w:val="34"/>
          <w:sz w:val="24"/>
          <w:szCs w:val="24"/>
        </w:rPr>
        <w:t xml:space="preserve"> </w:t>
      </w:r>
      <w:r w:rsidRPr="00CA188A">
        <w:rPr>
          <w:rFonts w:ascii="Times New Roman" w:hAnsi="Times New Roman" w:cs="Times New Roman"/>
          <w:sz w:val="24"/>
          <w:szCs w:val="24"/>
        </w:rPr>
        <w:t>Горизонтских</w:t>
      </w:r>
      <w:r w:rsidRPr="00CA188A">
        <w:rPr>
          <w:rFonts w:ascii="Times New Roman" w:hAnsi="Times New Roman" w:cs="Times New Roman"/>
          <w:spacing w:val="35"/>
          <w:sz w:val="24"/>
          <w:szCs w:val="24"/>
        </w:rPr>
        <w:t xml:space="preserve"> </w:t>
      </w:r>
      <w:r w:rsidRPr="00CA188A">
        <w:rPr>
          <w:rFonts w:ascii="Times New Roman" w:hAnsi="Times New Roman" w:cs="Times New Roman"/>
          <w:sz w:val="24"/>
          <w:szCs w:val="24"/>
        </w:rPr>
        <w:t>островах»</w:t>
      </w:r>
      <w:r w:rsidRPr="00CA188A">
        <w:rPr>
          <w:rFonts w:ascii="Times New Roman" w:hAnsi="Times New Roman" w:cs="Times New Roman"/>
          <w:spacing w:val="26"/>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34"/>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польск.</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Б.В.</w:t>
      </w:r>
      <w:r w:rsidRPr="00CA188A">
        <w:rPr>
          <w:rFonts w:ascii="Times New Roman" w:hAnsi="Times New Roman" w:cs="Times New Roman"/>
          <w:spacing w:val="35"/>
          <w:sz w:val="24"/>
          <w:szCs w:val="24"/>
        </w:rPr>
        <w:t xml:space="preserve"> </w:t>
      </w:r>
      <w:r w:rsidRPr="00CA188A">
        <w:rPr>
          <w:rFonts w:ascii="Times New Roman" w:hAnsi="Times New Roman" w:cs="Times New Roman"/>
          <w:sz w:val="24"/>
          <w:szCs w:val="24"/>
        </w:rPr>
        <w:t>Заходера);</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Валек</w:t>
      </w:r>
      <w:r w:rsidRPr="00CA188A">
        <w:rPr>
          <w:rFonts w:ascii="Times New Roman" w:hAnsi="Times New Roman" w:cs="Times New Roman"/>
          <w:spacing w:val="34"/>
          <w:sz w:val="24"/>
          <w:szCs w:val="24"/>
        </w:rPr>
        <w:t xml:space="preserve"> </w:t>
      </w:r>
      <w:r w:rsidRPr="00CA188A">
        <w:rPr>
          <w:rFonts w:ascii="Times New Roman" w:hAnsi="Times New Roman" w:cs="Times New Roman"/>
          <w:sz w:val="24"/>
          <w:szCs w:val="24"/>
        </w:rPr>
        <w:t>М.</w:t>
      </w:r>
    </w:p>
    <w:p w:rsidR="00CA188A" w:rsidRPr="00CA188A" w:rsidRDefault="00CA188A" w:rsidP="00CA188A">
      <w:pPr>
        <w:pStyle w:val="af3"/>
        <w:spacing w:before="44" w:line="276" w:lineRule="auto"/>
        <w:ind w:right="249"/>
        <w:rPr>
          <w:rFonts w:ascii="Times New Roman" w:hAnsi="Times New Roman" w:cs="Times New Roman"/>
          <w:sz w:val="24"/>
          <w:szCs w:val="24"/>
        </w:rPr>
      </w:pPr>
      <w:proofErr w:type="gramStart"/>
      <w:r w:rsidRPr="00CA188A">
        <w:rPr>
          <w:rFonts w:ascii="Times New Roman" w:hAnsi="Times New Roman" w:cs="Times New Roman"/>
          <w:sz w:val="24"/>
          <w:szCs w:val="24"/>
        </w:rPr>
        <w:t>«Мудрецы» (пер. со словацк.</w:t>
      </w:r>
      <w:proofErr w:type="gramEnd"/>
      <w:r w:rsidRPr="00CA188A">
        <w:rPr>
          <w:rFonts w:ascii="Times New Roman" w:hAnsi="Times New Roman" w:cs="Times New Roman"/>
          <w:sz w:val="24"/>
          <w:szCs w:val="24"/>
        </w:rPr>
        <w:t xml:space="preserve"> Р.С. Сефа); Капутикян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С.Б.</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 xml:space="preserve">«Моя бабушка» (пер. с армянск. </w:t>
      </w:r>
      <w:proofErr w:type="gramStart"/>
      <w:r w:rsidRPr="00CA188A">
        <w:rPr>
          <w:rFonts w:ascii="Times New Roman" w:hAnsi="Times New Roman" w:cs="Times New Roman"/>
          <w:sz w:val="24"/>
          <w:szCs w:val="24"/>
        </w:rPr>
        <w:t>Т.</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Спендиаровой); Карем М. «Мирная считалка» (пер. с франц. В.Д. Берестова); Сиххад А. «Сад»</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азербайдж.</w:t>
      </w:r>
      <w:proofErr w:type="gramEnd"/>
      <w:r w:rsidRPr="00CA188A">
        <w:rPr>
          <w:rFonts w:ascii="Times New Roman" w:hAnsi="Times New Roman" w:cs="Times New Roman"/>
          <w:spacing w:val="1"/>
          <w:sz w:val="24"/>
          <w:szCs w:val="24"/>
        </w:rPr>
        <w:t xml:space="preserve"> </w:t>
      </w:r>
      <w:proofErr w:type="gramStart"/>
      <w:r w:rsidRPr="00CA188A">
        <w:rPr>
          <w:rFonts w:ascii="Times New Roman" w:hAnsi="Times New Roman" w:cs="Times New Roman"/>
          <w:sz w:val="24"/>
          <w:szCs w:val="24"/>
        </w:rPr>
        <w:t>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Ахундовой);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Смит</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У.</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«Про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летающую</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корову»</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англ.</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Б.В.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Заходера); Фройденберг А. «Великан и мышь» (пер. с нем. Ю.И. Коринца); Чиарди Дж. «О том, у</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кого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три глаза»</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англ.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Р.С. Сефа).</w:t>
      </w:r>
      <w:proofErr w:type="gramEnd"/>
    </w:p>
    <w:p w:rsidR="00CA188A" w:rsidRPr="00CA188A" w:rsidRDefault="00CA188A" w:rsidP="00CA188A">
      <w:pPr>
        <w:spacing w:after="0" w:line="276" w:lineRule="exact"/>
        <w:jc w:val="both"/>
        <w:rPr>
          <w:rFonts w:ascii="Times New Roman" w:hAnsi="Times New Roman" w:cs="Times New Roman"/>
          <w:sz w:val="24"/>
          <w:szCs w:val="24"/>
        </w:rPr>
      </w:pPr>
      <w:r w:rsidRPr="00CA188A">
        <w:rPr>
          <w:rFonts w:ascii="Times New Roman" w:hAnsi="Times New Roman" w:cs="Times New Roman"/>
          <w:i/>
          <w:sz w:val="24"/>
          <w:szCs w:val="24"/>
        </w:rPr>
        <w:t>Литературные</w:t>
      </w:r>
      <w:r w:rsidRPr="00CA188A">
        <w:rPr>
          <w:rFonts w:ascii="Times New Roman" w:hAnsi="Times New Roman" w:cs="Times New Roman"/>
          <w:i/>
          <w:spacing w:val="6"/>
          <w:sz w:val="24"/>
          <w:szCs w:val="24"/>
        </w:rPr>
        <w:t xml:space="preserve"> </w:t>
      </w:r>
      <w:r w:rsidRPr="00CA188A">
        <w:rPr>
          <w:rFonts w:ascii="Times New Roman" w:hAnsi="Times New Roman" w:cs="Times New Roman"/>
          <w:i/>
          <w:sz w:val="24"/>
          <w:szCs w:val="24"/>
        </w:rPr>
        <w:t>сказки.</w:t>
      </w:r>
      <w:r w:rsidRPr="00CA188A">
        <w:rPr>
          <w:rFonts w:ascii="Times New Roman" w:hAnsi="Times New Roman" w:cs="Times New Roman"/>
          <w:i/>
          <w:spacing w:val="8"/>
          <w:sz w:val="24"/>
          <w:szCs w:val="24"/>
        </w:rPr>
        <w:t xml:space="preserve"> </w:t>
      </w:r>
      <w:r w:rsidRPr="00CA188A">
        <w:rPr>
          <w:rFonts w:ascii="Times New Roman" w:hAnsi="Times New Roman" w:cs="Times New Roman"/>
          <w:i/>
          <w:sz w:val="24"/>
          <w:szCs w:val="24"/>
        </w:rPr>
        <w:t>Сказки-повести.</w:t>
      </w:r>
      <w:r w:rsidRPr="00CA188A">
        <w:rPr>
          <w:rFonts w:ascii="Times New Roman" w:hAnsi="Times New Roman" w:cs="Times New Roman"/>
          <w:i/>
          <w:spacing w:val="7"/>
          <w:sz w:val="24"/>
          <w:szCs w:val="24"/>
        </w:rPr>
        <w:t xml:space="preserve"> </w:t>
      </w:r>
      <w:proofErr w:type="gramStart"/>
      <w:r w:rsidRPr="00CA188A">
        <w:rPr>
          <w:rFonts w:ascii="Times New Roman" w:hAnsi="Times New Roman" w:cs="Times New Roman"/>
          <w:sz w:val="24"/>
          <w:szCs w:val="24"/>
        </w:rPr>
        <w:t>Андерсен</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Г.</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Х.</w:t>
      </w:r>
      <w:r w:rsidRPr="00CA188A">
        <w:rPr>
          <w:rFonts w:ascii="Times New Roman" w:hAnsi="Times New Roman" w:cs="Times New Roman"/>
          <w:spacing w:val="12"/>
          <w:sz w:val="24"/>
          <w:szCs w:val="24"/>
        </w:rPr>
        <w:t xml:space="preserve"> </w:t>
      </w:r>
      <w:r w:rsidRPr="00CA188A">
        <w:rPr>
          <w:rFonts w:ascii="Times New Roman" w:hAnsi="Times New Roman" w:cs="Times New Roman"/>
          <w:sz w:val="24"/>
          <w:szCs w:val="24"/>
        </w:rPr>
        <w:t>«Огниво» (пер.</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датск.</w:t>
      </w:r>
      <w:proofErr w:type="gramEnd"/>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А.</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Ганзен)</w:t>
      </w:r>
      <w:proofErr w:type="gramStart"/>
      <w:r w:rsidRPr="00CA188A">
        <w:rPr>
          <w:rFonts w:ascii="Times New Roman" w:hAnsi="Times New Roman" w:cs="Times New Roman"/>
          <w:sz w:val="24"/>
          <w:szCs w:val="24"/>
        </w:rPr>
        <w:t>,«</w:t>
      </w:r>
      <w:proofErr w:type="gramEnd"/>
      <w:r w:rsidRPr="00CA188A">
        <w:rPr>
          <w:rFonts w:ascii="Times New Roman" w:hAnsi="Times New Roman" w:cs="Times New Roman"/>
          <w:sz w:val="24"/>
          <w:szCs w:val="24"/>
        </w:rPr>
        <w:t>Свинопас»</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64"/>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65"/>
          <w:sz w:val="24"/>
          <w:szCs w:val="24"/>
        </w:rPr>
        <w:t xml:space="preserve"> </w:t>
      </w:r>
      <w:r w:rsidRPr="00CA188A">
        <w:rPr>
          <w:rFonts w:ascii="Times New Roman" w:hAnsi="Times New Roman" w:cs="Times New Roman"/>
          <w:sz w:val="24"/>
          <w:szCs w:val="24"/>
        </w:rPr>
        <w:t>датского</w:t>
      </w:r>
      <w:r w:rsidRPr="00CA188A">
        <w:rPr>
          <w:rFonts w:ascii="Times New Roman" w:hAnsi="Times New Roman" w:cs="Times New Roman"/>
          <w:spacing w:val="65"/>
          <w:sz w:val="24"/>
          <w:szCs w:val="24"/>
        </w:rPr>
        <w:t xml:space="preserve"> </w:t>
      </w:r>
      <w:r w:rsidRPr="00CA188A">
        <w:rPr>
          <w:rFonts w:ascii="Times New Roman" w:hAnsi="Times New Roman" w:cs="Times New Roman"/>
          <w:sz w:val="24"/>
          <w:szCs w:val="24"/>
        </w:rPr>
        <w:t>А.</w:t>
      </w:r>
      <w:r w:rsidRPr="00CA188A">
        <w:rPr>
          <w:rFonts w:ascii="Times New Roman" w:hAnsi="Times New Roman" w:cs="Times New Roman"/>
          <w:spacing w:val="64"/>
          <w:sz w:val="24"/>
          <w:szCs w:val="24"/>
        </w:rPr>
        <w:t xml:space="preserve"> </w:t>
      </w:r>
      <w:r w:rsidRPr="00CA188A">
        <w:rPr>
          <w:rFonts w:ascii="Times New Roman" w:hAnsi="Times New Roman" w:cs="Times New Roman"/>
          <w:sz w:val="24"/>
          <w:szCs w:val="24"/>
        </w:rPr>
        <w:t>Ганзен),</w:t>
      </w:r>
      <w:r w:rsidRPr="00CA188A">
        <w:rPr>
          <w:rFonts w:ascii="Times New Roman" w:hAnsi="Times New Roman" w:cs="Times New Roman"/>
          <w:spacing w:val="69"/>
          <w:sz w:val="24"/>
          <w:szCs w:val="24"/>
        </w:rPr>
        <w:t xml:space="preserve"> </w:t>
      </w:r>
      <w:r w:rsidRPr="00CA188A">
        <w:rPr>
          <w:rFonts w:ascii="Times New Roman" w:hAnsi="Times New Roman" w:cs="Times New Roman"/>
          <w:sz w:val="24"/>
          <w:szCs w:val="24"/>
        </w:rPr>
        <w:t>«Дюймовочка»</w:t>
      </w:r>
      <w:r w:rsidRPr="00CA188A">
        <w:rPr>
          <w:rFonts w:ascii="Times New Roman" w:hAnsi="Times New Roman" w:cs="Times New Roman"/>
          <w:spacing w:val="58"/>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66"/>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65"/>
          <w:sz w:val="24"/>
          <w:szCs w:val="24"/>
        </w:rPr>
        <w:t xml:space="preserve"> </w:t>
      </w:r>
      <w:r w:rsidRPr="00CA188A">
        <w:rPr>
          <w:rFonts w:ascii="Times New Roman" w:hAnsi="Times New Roman" w:cs="Times New Roman"/>
          <w:sz w:val="24"/>
          <w:szCs w:val="24"/>
        </w:rPr>
        <w:t>датск.</w:t>
      </w:r>
      <w:r w:rsidRPr="00CA188A">
        <w:rPr>
          <w:rFonts w:ascii="Times New Roman" w:hAnsi="Times New Roman" w:cs="Times New Roman"/>
          <w:spacing w:val="65"/>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65"/>
          <w:sz w:val="24"/>
          <w:szCs w:val="24"/>
        </w:rPr>
        <w:t xml:space="preserve"> </w:t>
      </w:r>
      <w:r w:rsidRPr="00CA188A">
        <w:rPr>
          <w:rFonts w:ascii="Times New Roman" w:hAnsi="Times New Roman" w:cs="Times New Roman"/>
          <w:sz w:val="24"/>
          <w:szCs w:val="24"/>
        </w:rPr>
        <w:t>пересказ</w:t>
      </w:r>
      <w:r w:rsidRPr="00CA188A">
        <w:rPr>
          <w:rFonts w:ascii="Times New Roman" w:hAnsi="Times New Roman" w:cs="Times New Roman"/>
          <w:spacing w:val="66"/>
          <w:sz w:val="24"/>
          <w:szCs w:val="24"/>
        </w:rPr>
        <w:t xml:space="preserve"> </w:t>
      </w:r>
      <w:r w:rsidRPr="00CA188A">
        <w:rPr>
          <w:rFonts w:ascii="Times New Roman" w:hAnsi="Times New Roman" w:cs="Times New Roman"/>
          <w:sz w:val="24"/>
          <w:szCs w:val="24"/>
        </w:rPr>
        <w:t>А.Ганзен),«Гадкий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утѐнок»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датск.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А.Ганзен,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пересказ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Т.Габбе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А.Любарской),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«Новое</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платье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короля»</w:t>
      </w:r>
      <w:r w:rsidRPr="00CA188A">
        <w:rPr>
          <w:rFonts w:ascii="Times New Roman" w:hAnsi="Times New Roman" w:cs="Times New Roman"/>
          <w:spacing w:val="4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48"/>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48"/>
          <w:sz w:val="24"/>
          <w:szCs w:val="24"/>
        </w:rPr>
        <w:t xml:space="preserve"> </w:t>
      </w:r>
      <w:r w:rsidRPr="00CA188A">
        <w:rPr>
          <w:rFonts w:ascii="Times New Roman" w:hAnsi="Times New Roman" w:cs="Times New Roman"/>
          <w:sz w:val="24"/>
          <w:szCs w:val="24"/>
        </w:rPr>
        <w:t>датск.</w:t>
      </w:r>
      <w:r w:rsidRPr="00CA188A">
        <w:rPr>
          <w:rFonts w:ascii="Times New Roman" w:hAnsi="Times New Roman" w:cs="Times New Roman"/>
          <w:spacing w:val="49"/>
          <w:sz w:val="24"/>
          <w:szCs w:val="24"/>
        </w:rPr>
        <w:t xml:space="preserve"> </w:t>
      </w:r>
      <w:r w:rsidRPr="00CA188A">
        <w:rPr>
          <w:rFonts w:ascii="Times New Roman" w:hAnsi="Times New Roman" w:cs="Times New Roman"/>
          <w:sz w:val="24"/>
          <w:szCs w:val="24"/>
        </w:rPr>
        <w:t>А.Ганзен),</w:t>
      </w:r>
      <w:r w:rsidRPr="00CA188A">
        <w:rPr>
          <w:rFonts w:ascii="Times New Roman" w:hAnsi="Times New Roman" w:cs="Times New Roman"/>
          <w:spacing w:val="53"/>
          <w:sz w:val="24"/>
          <w:szCs w:val="24"/>
        </w:rPr>
        <w:t xml:space="preserve"> </w:t>
      </w:r>
      <w:r w:rsidRPr="00CA188A">
        <w:rPr>
          <w:rFonts w:ascii="Times New Roman" w:hAnsi="Times New Roman" w:cs="Times New Roman"/>
          <w:sz w:val="24"/>
          <w:szCs w:val="24"/>
        </w:rPr>
        <w:t>«Ромашка»</w:t>
      </w:r>
      <w:r w:rsidRPr="00CA188A">
        <w:rPr>
          <w:rFonts w:ascii="Times New Roman" w:hAnsi="Times New Roman" w:cs="Times New Roman"/>
          <w:spacing w:val="46"/>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5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48"/>
          <w:sz w:val="24"/>
          <w:szCs w:val="24"/>
        </w:rPr>
        <w:t xml:space="preserve"> </w:t>
      </w:r>
      <w:r w:rsidRPr="00CA188A">
        <w:rPr>
          <w:rFonts w:ascii="Times New Roman" w:hAnsi="Times New Roman" w:cs="Times New Roman"/>
          <w:sz w:val="24"/>
          <w:szCs w:val="24"/>
        </w:rPr>
        <w:t>датск.</w:t>
      </w:r>
      <w:r w:rsidRPr="00CA188A">
        <w:rPr>
          <w:rFonts w:ascii="Times New Roman" w:hAnsi="Times New Roman" w:cs="Times New Roman"/>
          <w:spacing w:val="49"/>
          <w:sz w:val="24"/>
          <w:szCs w:val="24"/>
        </w:rPr>
        <w:t xml:space="preserve"> </w:t>
      </w:r>
      <w:r w:rsidRPr="00CA188A">
        <w:rPr>
          <w:rFonts w:ascii="Times New Roman" w:hAnsi="Times New Roman" w:cs="Times New Roman"/>
          <w:sz w:val="24"/>
          <w:szCs w:val="24"/>
        </w:rPr>
        <w:t>А.Ганзен),</w:t>
      </w:r>
      <w:r w:rsidRPr="00CA188A">
        <w:rPr>
          <w:rFonts w:ascii="Times New Roman" w:hAnsi="Times New Roman" w:cs="Times New Roman"/>
          <w:spacing w:val="53"/>
          <w:sz w:val="24"/>
          <w:szCs w:val="24"/>
        </w:rPr>
        <w:t xml:space="preserve"> </w:t>
      </w:r>
      <w:r w:rsidRPr="00CA188A">
        <w:rPr>
          <w:rFonts w:ascii="Times New Roman" w:hAnsi="Times New Roman" w:cs="Times New Roman"/>
          <w:sz w:val="24"/>
          <w:szCs w:val="24"/>
        </w:rPr>
        <w:t>«Дикие</w:t>
      </w:r>
      <w:r w:rsidRPr="00CA188A">
        <w:rPr>
          <w:rFonts w:ascii="Times New Roman" w:hAnsi="Times New Roman" w:cs="Times New Roman"/>
          <w:spacing w:val="48"/>
          <w:sz w:val="24"/>
          <w:szCs w:val="24"/>
        </w:rPr>
        <w:t xml:space="preserve"> </w:t>
      </w:r>
      <w:r w:rsidRPr="00CA188A">
        <w:rPr>
          <w:rFonts w:ascii="Times New Roman" w:hAnsi="Times New Roman" w:cs="Times New Roman"/>
          <w:sz w:val="24"/>
          <w:szCs w:val="24"/>
        </w:rPr>
        <w:t>лебеди»</w:t>
      </w:r>
      <w:r w:rsidRPr="00CA188A">
        <w:rPr>
          <w:rFonts w:ascii="Times New Roman" w:hAnsi="Times New Roman" w:cs="Times New Roman"/>
          <w:spacing w:val="44"/>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49"/>
          <w:sz w:val="24"/>
          <w:szCs w:val="24"/>
        </w:rPr>
        <w:t xml:space="preserve"> </w:t>
      </w:r>
      <w:r w:rsidRPr="00CA188A">
        <w:rPr>
          <w:rFonts w:ascii="Times New Roman" w:hAnsi="Times New Roman" w:cs="Times New Roman"/>
          <w:sz w:val="24"/>
          <w:szCs w:val="24"/>
        </w:rPr>
        <w:t xml:space="preserve">сдатск. </w:t>
      </w:r>
      <w:proofErr w:type="gramStart"/>
      <w:r w:rsidRPr="00CA188A">
        <w:rPr>
          <w:rFonts w:ascii="Times New Roman" w:hAnsi="Times New Roman" w:cs="Times New Roman"/>
          <w:sz w:val="24"/>
          <w:szCs w:val="24"/>
        </w:rPr>
        <w:t>А. Ганзен); Киплинг Дж. Р. «Сказка о слонѐнке» (пер. с англ. К.И. Чуковского), «Откуда у</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кита такая глотка» (пер. с англ. К.И. Чуковского, стихи в пер. С.Я. Маршака), «Маугли» (пер. 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англ. Н. Дарузес / И.Шустовой); Коллоди К. «Пиноккио.</w:t>
      </w:r>
      <w:proofErr w:type="gramEnd"/>
      <w:r w:rsidRPr="00CA188A">
        <w:rPr>
          <w:rFonts w:ascii="Times New Roman" w:hAnsi="Times New Roman" w:cs="Times New Roman"/>
          <w:sz w:val="24"/>
          <w:szCs w:val="24"/>
        </w:rPr>
        <w:t xml:space="preserve"> </w:t>
      </w:r>
      <w:proofErr w:type="gramStart"/>
      <w:r w:rsidRPr="00CA188A">
        <w:rPr>
          <w:rFonts w:ascii="Times New Roman" w:hAnsi="Times New Roman" w:cs="Times New Roman"/>
          <w:sz w:val="24"/>
          <w:szCs w:val="24"/>
        </w:rPr>
        <w:t>История деревянной куклы» (пер. с итал.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Э.Г. Казакевича); Лагерлѐф С. «Чудесное путешествие Нильса с дикими гусями» (в пересказе 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Задунайской и А. Любарской); Линдгрен А. «Карлсон, который живѐт на крыше, опять прилетел»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со швед.</w:t>
      </w:r>
      <w:proofErr w:type="gramEnd"/>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Л.З. Лунгиной),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«Пеппи Длинный чулок»</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2"/>
          <w:sz w:val="24"/>
          <w:szCs w:val="24"/>
        </w:rPr>
        <w:t xml:space="preserve"> </w:t>
      </w:r>
      <w:proofErr w:type="gramStart"/>
      <w:r w:rsidRPr="00CA188A">
        <w:rPr>
          <w:rFonts w:ascii="Times New Roman" w:hAnsi="Times New Roman" w:cs="Times New Roman"/>
          <w:sz w:val="24"/>
          <w:szCs w:val="24"/>
        </w:rPr>
        <w:t>со</w:t>
      </w:r>
      <w:proofErr w:type="gramEnd"/>
      <w:r w:rsidRPr="00CA188A">
        <w:rPr>
          <w:rFonts w:ascii="Times New Roman" w:hAnsi="Times New Roman" w:cs="Times New Roman"/>
          <w:sz w:val="24"/>
          <w:szCs w:val="24"/>
        </w:rPr>
        <w:t xml:space="preserve"> швед. </w:t>
      </w:r>
      <w:proofErr w:type="gramStart"/>
      <w:r w:rsidRPr="00CA188A">
        <w:rPr>
          <w:rFonts w:ascii="Times New Roman" w:hAnsi="Times New Roman" w:cs="Times New Roman"/>
          <w:sz w:val="24"/>
          <w:szCs w:val="24"/>
        </w:rPr>
        <w:t>Л.З.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Лунгиной);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Лофтинг Х.«Путешествия доктора Дулиттла» (пер. с англ. С. Мещерякова); Милн А. 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«Винни-Пух</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и все,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все, все» (перевод с англ. Б.В. Заходера); Мякеля Х. «Господин Ау» (пер. с фин. Э.Н. Успенского);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Пройслер 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 xml:space="preserve">«Маленькая Баба-яга» (пер. с нем. Ю. </w:t>
      </w:r>
      <w:r w:rsidRPr="00CA188A">
        <w:rPr>
          <w:rFonts w:ascii="Times New Roman" w:hAnsi="Times New Roman" w:cs="Times New Roman"/>
          <w:sz w:val="24"/>
          <w:szCs w:val="24"/>
        </w:rPr>
        <w:lastRenderedPageBreak/>
        <w:t>Коринца),</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«Маленькое привидение» (пер. 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нем. Ю. Коринца);</w:t>
      </w:r>
      <w:proofErr w:type="gramEnd"/>
      <w:r w:rsidRPr="00CA188A">
        <w:rPr>
          <w:rFonts w:ascii="Times New Roman" w:hAnsi="Times New Roman" w:cs="Times New Roman"/>
          <w:sz w:val="24"/>
          <w:szCs w:val="24"/>
        </w:rPr>
        <w:t xml:space="preserve"> Родари Д. «Приключения Чипполино» (пер. с итал. З. Потаповой), «Сказки, у</w:t>
      </w:r>
      <w:r w:rsidRPr="00CA188A">
        <w:rPr>
          <w:rFonts w:ascii="Times New Roman" w:hAnsi="Times New Roman" w:cs="Times New Roman"/>
          <w:spacing w:val="1"/>
          <w:sz w:val="24"/>
          <w:szCs w:val="24"/>
        </w:rPr>
        <w:t xml:space="preserve"> </w:t>
      </w:r>
      <w:proofErr w:type="gramStart"/>
      <w:r w:rsidRPr="00CA188A">
        <w:rPr>
          <w:rFonts w:ascii="Times New Roman" w:hAnsi="Times New Roman" w:cs="Times New Roman"/>
          <w:sz w:val="24"/>
          <w:szCs w:val="24"/>
        </w:rPr>
        <w:t>которых</w:t>
      </w:r>
      <w:proofErr w:type="gramEnd"/>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три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конца»</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(пер. 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итал. И.Г.</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Константиновой).</w:t>
      </w:r>
    </w:p>
    <w:p w:rsidR="00CA188A" w:rsidRPr="00CA188A" w:rsidRDefault="00CA188A" w:rsidP="00CA188A">
      <w:pPr>
        <w:pStyle w:val="120"/>
        <w:ind w:left="3283"/>
        <w:jc w:val="both"/>
        <w:rPr>
          <w:b w:val="0"/>
          <w:bCs w:val="0"/>
        </w:rPr>
      </w:pPr>
      <w:r w:rsidRPr="00CA188A">
        <w:rPr>
          <w:b w:val="0"/>
          <w:bCs w:val="0"/>
        </w:rPr>
        <w:t>Подготовительная</w:t>
      </w:r>
      <w:r w:rsidRPr="00CA188A">
        <w:rPr>
          <w:b w:val="0"/>
          <w:bCs w:val="0"/>
          <w:spacing w:val="-4"/>
        </w:rPr>
        <w:t xml:space="preserve"> </w:t>
      </w:r>
      <w:r w:rsidRPr="00CA188A">
        <w:rPr>
          <w:b w:val="0"/>
          <w:bCs w:val="0"/>
        </w:rPr>
        <w:t>к</w:t>
      </w:r>
      <w:r w:rsidRPr="00CA188A">
        <w:rPr>
          <w:b w:val="0"/>
          <w:bCs w:val="0"/>
          <w:spacing w:val="-3"/>
        </w:rPr>
        <w:t xml:space="preserve"> </w:t>
      </w:r>
      <w:r w:rsidRPr="00CA188A">
        <w:rPr>
          <w:b w:val="0"/>
          <w:bCs w:val="0"/>
        </w:rPr>
        <w:t>школе</w:t>
      </w:r>
      <w:r w:rsidRPr="00CA188A">
        <w:rPr>
          <w:b w:val="0"/>
          <w:bCs w:val="0"/>
          <w:spacing w:val="-2"/>
        </w:rPr>
        <w:t xml:space="preserve"> </w:t>
      </w:r>
      <w:r w:rsidRPr="00CA188A">
        <w:rPr>
          <w:b w:val="0"/>
          <w:bCs w:val="0"/>
        </w:rPr>
        <w:t>группа</w:t>
      </w:r>
      <w:r w:rsidRPr="00CA188A">
        <w:rPr>
          <w:b w:val="0"/>
          <w:bCs w:val="0"/>
          <w:spacing w:val="-1"/>
        </w:rPr>
        <w:t xml:space="preserve"> </w:t>
      </w:r>
      <w:r w:rsidRPr="00CA188A">
        <w:rPr>
          <w:b w:val="0"/>
          <w:bCs w:val="0"/>
        </w:rPr>
        <w:t>(6-7</w:t>
      </w:r>
      <w:r w:rsidRPr="00CA188A">
        <w:rPr>
          <w:b w:val="0"/>
          <w:bCs w:val="0"/>
          <w:spacing w:val="-1"/>
        </w:rPr>
        <w:t xml:space="preserve"> </w:t>
      </w:r>
      <w:r w:rsidRPr="00CA188A">
        <w:rPr>
          <w:b w:val="0"/>
          <w:bCs w:val="0"/>
        </w:rPr>
        <w:t>лет)</w:t>
      </w:r>
    </w:p>
    <w:p w:rsidR="00CA188A" w:rsidRPr="00CA188A" w:rsidRDefault="00CA188A" w:rsidP="00CA188A">
      <w:pPr>
        <w:pStyle w:val="af3"/>
        <w:spacing w:line="276" w:lineRule="auto"/>
        <w:ind w:right="250"/>
        <w:rPr>
          <w:rFonts w:ascii="Times New Roman" w:hAnsi="Times New Roman" w:cs="Times New Roman"/>
          <w:i/>
          <w:sz w:val="24"/>
          <w:szCs w:val="24"/>
        </w:rPr>
      </w:pPr>
      <w:r w:rsidRPr="00CA188A">
        <w:rPr>
          <w:rFonts w:ascii="Times New Roman" w:hAnsi="Times New Roman" w:cs="Times New Roman"/>
          <w:i/>
          <w:sz w:val="24"/>
          <w:szCs w:val="24"/>
        </w:rPr>
        <w:t xml:space="preserve">Малые формы фольклора. </w:t>
      </w:r>
    </w:p>
    <w:p w:rsidR="00CA188A" w:rsidRPr="00CA188A" w:rsidRDefault="00CA188A" w:rsidP="00CA188A">
      <w:pPr>
        <w:pStyle w:val="af3"/>
        <w:spacing w:line="276" w:lineRule="auto"/>
        <w:ind w:right="250"/>
        <w:rPr>
          <w:rFonts w:ascii="Times New Roman" w:hAnsi="Times New Roman" w:cs="Times New Roman"/>
          <w:sz w:val="24"/>
          <w:szCs w:val="24"/>
        </w:rPr>
      </w:pPr>
      <w:proofErr w:type="gramStart"/>
      <w:r w:rsidRPr="00CA188A">
        <w:rPr>
          <w:rFonts w:ascii="Times New Roman" w:hAnsi="Times New Roman" w:cs="Times New Roman"/>
          <w:sz w:val="24"/>
          <w:szCs w:val="24"/>
        </w:rPr>
        <w:t>Загадки, небылицы, дразнилки, считалки, пословицы, поговорки,</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заклички,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народные</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песенки, прибаутки, скороговорки.</w:t>
      </w:r>
      <w:proofErr w:type="gramEnd"/>
    </w:p>
    <w:p w:rsidR="00CA188A" w:rsidRPr="00CA188A" w:rsidRDefault="00CA188A" w:rsidP="00CA188A">
      <w:pPr>
        <w:spacing w:after="0"/>
        <w:jc w:val="both"/>
        <w:rPr>
          <w:rFonts w:ascii="Times New Roman" w:hAnsi="Times New Roman" w:cs="Times New Roman"/>
          <w:sz w:val="24"/>
          <w:szCs w:val="24"/>
        </w:rPr>
      </w:pPr>
      <w:r w:rsidRPr="00CA188A">
        <w:rPr>
          <w:rFonts w:ascii="Times New Roman" w:hAnsi="Times New Roman" w:cs="Times New Roman"/>
          <w:i/>
          <w:sz w:val="24"/>
          <w:szCs w:val="24"/>
        </w:rPr>
        <w:t xml:space="preserve">Русские  </w:t>
      </w:r>
      <w:r w:rsidRPr="00CA188A">
        <w:rPr>
          <w:rFonts w:ascii="Times New Roman" w:hAnsi="Times New Roman" w:cs="Times New Roman"/>
          <w:i/>
          <w:spacing w:val="4"/>
          <w:sz w:val="24"/>
          <w:szCs w:val="24"/>
        </w:rPr>
        <w:t xml:space="preserve"> </w:t>
      </w:r>
      <w:r w:rsidRPr="00CA188A">
        <w:rPr>
          <w:rFonts w:ascii="Times New Roman" w:hAnsi="Times New Roman" w:cs="Times New Roman"/>
          <w:i/>
          <w:sz w:val="24"/>
          <w:szCs w:val="24"/>
        </w:rPr>
        <w:t xml:space="preserve">народные  </w:t>
      </w:r>
      <w:r w:rsidRPr="00CA188A">
        <w:rPr>
          <w:rFonts w:ascii="Times New Roman" w:hAnsi="Times New Roman" w:cs="Times New Roman"/>
          <w:i/>
          <w:spacing w:val="3"/>
          <w:sz w:val="24"/>
          <w:szCs w:val="24"/>
        </w:rPr>
        <w:t xml:space="preserve"> </w:t>
      </w:r>
      <w:r w:rsidRPr="00CA188A">
        <w:rPr>
          <w:rFonts w:ascii="Times New Roman" w:hAnsi="Times New Roman" w:cs="Times New Roman"/>
          <w:i/>
          <w:sz w:val="24"/>
          <w:szCs w:val="24"/>
        </w:rPr>
        <w:t xml:space="preserve">сказки.  </w:t>
      </w:r>
      <w:r w:rsidRPr="00CA188A">
        <w:rPr>
          <w:rFonts w:ascii="Times New Roman" w:hAnsi="Times New Roman" w:cs="Times New Roman"/>
          <w:i/>
          <w:spacing w:val="11"/>
          <w:sz w:val="24"/>
          <w:szCs w:val="24"/>
        </w:rPr>
        <w:t xml:space="preserve"> </w:t>
      </w:r>
      <w:r w:rsidRPr="00CA188A">
        <w:rPr>
          <w:rFonts w:ascii="Times New Roman" w:hAnsi="Times New Roman" w:cs="Times New Roman"/>
          <w:sz w:val="24"/>
          <w:szCs w:val="24"/>
        </w:rPr>
        <w:t xml:space="preserve">«Василиса  </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 xml:space="preserve">Прекрасная»  </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 xml:space="preserve">(из  </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 xml:space="preserve">сборника  </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 xml:space="preserve">А.Н.  </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Афанасьева)</w:t>
      </w:r>
      <w:proofErr w:type="gramStart"/>
      <w:r w:rsidRPr="00CA188A">
        <w:rPr>
          <w:rFonts w:ascii="Times New Roman" w:hAnsi="Times New Roman" w:cs="Times New Roman"/>
          <w:sz w:val="24"/>
          <w:szCs w:val="24"/>
        </w:rPr>
        <w:t>;«</w:t>
      </w:r>
      <w:proofErr w:type="gramEnd"/>
      <w:r w:rsidRPr="00CA188A">
        <w:rPr>
          <w:rFonts w:ascii="Times New Roman" w:hAnsi="Times New Roman" w:cs="Times New Roman"/>
          <w:sz w:val="24"/>
          <w:szCs w:val="24"/>
        </w:rPr>
        <w:t>Вежливый Кот-воркот» (обработка М. Булатова); «Иван Царевич и Серый Волк» (обработка А.Н.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Толстого); «Зимовье зверей» (обработка А.Н. Толстого); «Кощей Бессмертный» (2 вариант) (из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сборника</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А.Н.</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Афанасьева);</w:t>
      </w:r>
      <w:r w:rsidRPr="00CA188A">
        <w:rPr>
          <w:rFonts w:ascii="Times New Roman" w:hAnsi="Times New Roman" w:cs="Times New Roman"/>
          <w:spacing w:val="12"/>
          <w:sz w:val="24"/>
          <w:szCs w:val="24"/>
        </w:rPr>
        <w:t xml:space="preserve"> </w:t>
      </w:r>
      <w:r w:rsidRPr="00CA188A">
        <w:rPr>
          <w:rFonts w:ascii="Times New Roman" w:hAnsi="Times New Roman" w:cs="Times New Roman"/>
          <w:sz w:val="24"/>
          <w:szCs w:val="24"/>
        </w:rPr>
        <w:t>«Рифмы»</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(авторизованный</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пересказ</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Б.В.</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Шергина);</w:t>
      </w:r>
      <w:r w:rsidRPr="00CA188A">
        <w:rPr>
          <w:rFonts w:ascii="Times New Roman" w:hAnsi="Times New Roman" w:cs="Times New Roman"/>
          <w:spacing w:val="12"/>
          <w:sz w:val="24"/>
          <w:szCs w:val="24"/>
        </w:rPr>
        <w:t xml:space="preserve"> </w:t>
      </w:r>
      <w:r w:rsidRPr="00CA188A">
        <w:rPr>
          <w:rFonts w:ascii="Times New Roman" w:hAnsi="Times New Roman" w:cs="Times New Roman"/>
          <w:sz w:val="24"/>
          <w:szCs w:val="24"/>
        </w:rPr>
        <w:t>«Семь</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Симеонов–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семь</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работников»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Карнауховой);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«Солдатская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загадка»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сборника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Афанасьева);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«У</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страха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глаза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велики»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Капицы);</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«Хвосты»</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Капицы).</w:t>
      </w:r>
    </w:p>
    <w:p w:rsidR="00CA188A" w:rsidRPr="00CA188A" w:rsidRDefault="00CA188A" w:rsidP="00CA188A">
      <w:pPr>
        <w:pStyle w:val="af3"/>
        <w:spacing w:line="276" w:lineRule="auto"/>
        <w:ind w:right="262"/>
        <w:rPr>
          <w:rFonts w:ascii="Times New Roman" w:hAnsi="Times New Roman" w:cs="Times New Roman"/>
          <w:sz w:val="24"/>
          <w:szCs w:val="24"/>
        </w:rPr>
      </w:pPr>
      <w:r w:rsidRPr="00CA188A">
        <w:rPr>
          <w:rFonts w:ascii="Times New Roman" w:hAnsi="Times New Roman" w:cs="Times New Roman"/>
          <w:i/>
          <w:sz w:val="24"/>
          <w:szCs w:val="24"/>
        </w:rPr>
        <w:t xml:space="preserve">Былины. </w:t>
      </w:r>
      <w:r w:rsidRPr="00CA188A">
        <w:rPr>
          <w:rFonts w:ascii="Times New Roman" w:hAnsi="Times New Roman" w:cs="Times New Roman"/>
          <w:sz w:val="24"/>
          <w:szCs w:val="24"/>
        </w:rPr>
        <w:t>«Садко» (пересказ И.В. Карнауховой / запись П.Н. Рыбникова); «Добрыня и Змей»</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(обработка Н.П. Колпаковой / пересказ И.В. Карнауховой); «Илья Муромец и Соловей-Разбойник»</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А.Ф.</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Гильфердинга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пересказ И.В.</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Карнауховой).</w:t>
      </w:r>
    </w:p>
    <w:p w:rsidR="00CA188A" w:rsidRPr="00CA188A" w:rsidRDefault="00CA188A" w:rsidP="00CA188A">
      <w:pPr>
        <w:pStyle w:val="af3"/>
        <w:spacing w:line="276" w:lineRule="auto"/>
        <w:ind w:right="252"/>
        <w:rPr>
          <w:rFonts w:ascii="Times New Roman" w:hAnsi="Times New Roman" w:cs="Times New Roman"/>
          <w:sz w:val="24"/>
          <w:szCs w:val="24"/>
        </w:rPr>
      </w:pPr>
      <w:r w:rsidRPr="00CA188A">
        <w:rPr>
          <w:rFonts w:ascii="Times New Roman" w:hAnsi="Times New Roman" w:cs="Times New Roman"/>
          <w:i/>
          <w:sz w:val="24"/>
          <w:szCs w:val="24"/>
        </w:rPr>
        <w:t xml:space="preserve">Сказки народов мира. </w:t>
      </w:r>
      <w:r w:rsidRPr="00CA188A">
        <w:rPr>
          <w:rFonts w:ascii="Times New Roman" w:hAnsi="Times New Roman" w:cs="Times New Roman"/>
          <w:sz w:val="24"/>
          <w:szCs w:val="24"/>
        </w:rPr>
        <w:t>«Айога», нанайск., обработка Д. Нагишкина; «Беляночка и Розочка»,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нем. из сказок Бр. Гримм, пересказ А.К. Покровской; «Самый красивый наряд на свете», пер. 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япон.</w:t>
      </w:r>
      <w:r w:rsidRPr="00CA188A">
        <w:rPr>
          <w:rFonts w:ascii="Times New Roman" w:hAnsi="Times New Roman" w:cs="Times New Roman"/>
          <w:spacing w:val="44"/>
          <w:sz w:val="24"/>
          <w:szCs w:val="24"/>
        </w:rPr>
        <w:t xml:space="preserve"> </w:t>
      </w:r>
      <w:r w:rsidRPr="00CA188A">
        <w:rPr>
          <w:rFonts w:ascii="Times New Roman" w:hAnsi="Times New Roman" w:cs="Times New Roman"/>
          <w:sz w:val="24"/>
          <w:szCs w:val="24"/>
        </w:rPr>
        <w:t>В.</w:t>
      </w:r>
      <w:r w:rsidRPr="00CA188A">
        <w:rPr>
          <w:rFonts w:ascii="Times New Roman" w:hAnsi="Times New Roman" w:cs="Times New Roman"/>
          <w:spacing w:val="44"/>
          <w:sz w:val="24"/>
          <w:szCs w:val="24"/>
        </w:rPr>
        <w:t xml:space="preserve"> </w:t>
      </w:r>
      <w:r w:rsidRPr="00CA188A">
        <w:rPr>
          <w:rFonts w:ascii="Times New Roman" w:hAnsi="Times New Roman" w:cs="Times New Roman"/>
          <w:sz w:val="24"/>
          <w:szCs w:val="24"/>
        </w:rPr>
        <w:t>Марковой;</w:t>
      </w:r>
      <w:r w:rsidRPr="00CA188A">
        <w:rPr>
          <w:rFonts w:ascii="Times New Roman" w:hAnsi="Times New Roman" w:cs="Times New Roman"/>
          <w:spacing w:val="50"/>
          <w:sz w:val="24"/>
          <w:szCs w:val="24"/>
        </w:rPr>
        <w:t xml:space="preserve"> </w:t>
      </w:r>
      <w:r w:rsidRPr="00CA188A">
        <w:rPr>
          <w:rFonts w:ascii="Times New Roman" w:hAnsi="Times New Roman" w:cs="Times New Roman"/>
          <w:sz w:val="24"/>
          <w:szCs w:val="24"/>
        </w:rPr>
        <w:t>«Голубая</w:t>
      </w:r>
      <w:r w:rsidRPr="00CA188A">
        <w:rPr>
          <w:rFonts w:ascii="Times New Roman" w:hAnsi="Times New Roman" w:cs="Times New Roman"/>
          <w:spacing w:val="44"/>
          <w:sz w:val="24"/>
          <w:szCs w:val="24"/>
        </w:rPr>
        <w:t xml:space="preserve"> </w:t>
      </w:r>
      <w:r w:rsidRPr="00CA188A">
        <w:rPr>
          <w:rFonts w:ascii="Times New Roman" w:hAnsi="Times New Roman" w:cs="Times New Roman"/>
          <w:sz w:val="24"/>
          <w:szCs w:val="24"/>
        </w:rPr>
        <w:t>птица»,</w:t>
      </w:r>
      <w:r w:rsidRPr="00CA188A">
        <w:rPr>
          <w:rFonts w:ascii="Times New Roman" w:hAnsi="Times New Roman" w:cs="Times New Roman"/>
          <w:spacing w:val="44"/>
          <w:sz w:val="24"/>
          <w:szCs w:val="24"/>
        </w:rPr>
        <w:t xml:space="preserve"> </w:t>
      </w:r>
      <w:r w:rsidRPr="00CA188A">
        <w:rPr>
          <w:rFonts w:ascii="Times New Roman" w:hAnsi="Times New Roman" w:cs="Times New Roman"/>
          <w:sz w:val="24"/>
          <w:szCs w:val="24"/>
        </w:rPr>
        <w:t>туркм.</w:t>
      </w:r>
      <w:r w:rsidRPr="00CA188A">
        <w:rPr>
          <w:rFonts w:ascii="Times New Roman" w:hAnsi="Times New Roman" w:cs="Times New Roman"/>
          <w:spacing w:val="44"/>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43"/>
          <w:sz w:val="24"/>
          <w:szCs w:val="24"/>
        </w:rPr>
        <w:t xml:space="preserve"> </w:t>
      </w:r>
      <w:r w:rsidRPr="00CA188A">
        <w:rPr>
          <w:rFonts w:ascii="Times New Roman" w:hAnsi="Times New Roman" w:cs="Times New Roman"/>
          <w:sz w:val="24"/>
          <w:szCs w:val="24"/>
        </w:rPr>
        <w:t>А.</w:t>
      </w:r>
      <w:r w:rsidRPr="00CA188A">
        <w:rPr>
          <w:rFonts w:ascii="Times New Roman" w:hAnsi="Times New Roman" w:cs="Times New Roman"/>
          <w:spacing w:val="44"/>
          <w:sz w:val="24"/>
          <w:szCs w:val="24"/>
        </w:rPr>
        <w:t xml:space="preserve"> </w:t>
      </w:r>
      <w:r w:rsidRPr="00CA188A">
        <w:rPr>
          <w:rFonts w:ascii="Times New Roman" w:hAnsi="Times New Roman" w:cs="Times New Roman"/>
          <w:sz w:val="24"/>
          <w:szCs w:val="24"/>
        </w:rPr>
        <w:t>Александровой</w:t>
      </w:r>
      <w:r w:rsidRPr="00CA188A">
        <w:rPr>
          <w:rFonts w:ascii="Times New Roman" w:hAnsi="Times New Roman" w:cs="Times New Roman"/>
          <w:spacing w:val="45"/>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45"/>
          <w:sz w:val="24"/>
          <w:szCs w:val="24"/>
        </w:rPr>
        <w:t xml:space="preserve"> </w:t>
      </w:r>
      <w:r w:rsidRPr="00CA188A">
        <w:rPr>
          <w:rFonts w:ascii="Times New Roman" w:hAnsi="Times New Roman" w:cs="Times New Roman"/>
          <w:sz w:val="24"/>
          <w:szCs w:val="24"/>
        </w:rPr>
        <w:t>М.</w:t>
      </w:r>
      <w:r w:rsidRPr="00CA188A">
        <w:rPr>
          <w:rFonts w:ascii="Times New Roman" w:hAnsi="Times New Roman" w:cs="Times New Roman"/>
          <w:spacing w:val="45"/>
          <w:sz w:val="24"/>
          <w:szCs w:val="24"/>
        </w:rPr>
        <w:t xml:space="preserve"> </w:t>
      </w:r>
      <w:r w:rsidRPr="00CA188A">
        <w:rPr>
          <w:rFonts w:ascii="Times New Roman" w:hAnsi="Times New Roman" w:cs="Times New Roman"/>
          <w:sz w:val="24"/>
          <w:szCs w:val="24"/>
        </w:rPr>
        <w:t>Туберовского; Каждый</w:t>
      </w:r>
      <w:r w:rsidRPr="00CA188A">
        <w:rPr>
          <w:rFonts w:ascii="Times New Roman" w:hAnsi="Times New Roman" w:cs="Times New Roman"/>
          <w:spacing w:val="19"/>
          <w:sz w:val="24"/>
          <w:szCs w:val="24"/>
        </w:rPr>
        <w:t xml:space="preserve"> </w:t>
      </w:r>
      <w:r w:rsidRPr="00CA188A">
        <w:rPr>
          <w:rFonts w:ascii="Times New Roman" w:hAnsi="Times New Roman" w:cs="Times New Roman"/>
          <w:sz w:val="24"/>
          <w:szCs w:val="24"/>
        </w:rPr>
        <w:t>свое</w:t>
      </w:r>
      <w:r w:rsidRPr="00CA188A">
        <w:rPr>
          <w:rFonts w:ascii="Times New Roman" w:hAnsi="Times New Roman" w:cs="Times New Roman"/>
          <w:spacing w:val="18"/>
          <w:sz w:val="24"/>
          <w:szCs w:val="24"/>
        </w:rPr>
        <w:t xml:space="preserve"> </w:t>
      </w:r>
      <w:r w:rsidRPr="00CA188A">
        <w:rPr>
          <w:rFonts w:ascii="Times New Roman" w:hAnsi="Times New Roman" w:cs="Times New Roman"/>
          <w:sz w:val="24"/>
          <w:szCs w:val="24"/>
        </w:rPr>
        <w:t>получил»,</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эстон.</w:t>
      </w:r>
      <w:r w:rsidRPr="00CA188A">
        <w:rPr>
          <w:rFonts w:ascii="Times New Roman" w:hAnsi="Times New Roman" w:cs="Times New Roman"/>
          <w:spacing w:val="19"/>
          <w:sz w:val="24"/>
          <w:szCs w:val="24"/>
        </w:rPr>
        <w:t xml:space="preserve"> </w:t>
      </w:r>
      <w:r w:rsidRPr="00CA188A">
        <w:rPr>
          <w:rFonts w:ascii="Times New Roman" w:hAnsi="Times New Roman" w:cs="Times New Roman"/>
          <w:sz w:val="24"/>
          <w:szCs w:val="24"/>
        </w:rPr>
        <w:t>обработка</w:t>
      </w:r>
      <w:r w:rsidRPr="00CA188A">
        <w:rPr>
          <w:rFonts w:ascii="Times New Roman" w:hAnsi="Times New Roman" w:cs="Times New Roman"/>
          <w:spacing w:val="19"/>
          <w:sz w:val="24"/>
          <w:szCs w:val="24"/>
        </w:rPr>
        <w:t xml:space="preserve"> </w:t>
      </w:r>
      <w:r w:rsidRPr="00CA188A">
        <w:rPr>
          <w:rFonts w:ascii="Times New Roman" w:hAnsi="Times New Roman" w:cs="Times New Roman"/>
          <w:sz w:val="24"/>
          <w:szCs w:val="24"/>
        </w:rPr>
        <w:t>М.</w:t>
      </w:r>
      <w:r w:rsidRPr="00CA188A">
        <w:rPr>
          <w:rFonts w:ascii="Times New Roman" w:hAnsi="Times New Roman" w:cs="Times New Roman"/>
          <w:spacing w:val="19"/>
          <w:sz w:val="24"/>
          <w:szCs w:val="24"/>
        </w:rPr>
        <w:t xml:space="preserve"> </w:t>
      </w:r>
      <w:r w:rsidRPr="00CA188A">
        <w:rPr>
          <w:rFonts w:ascii="Times New Roman" w:hAnsi="Times New Roman" w:cs="Times New Roman"/>
          <w:sz w:val="24"/>
          <w:szCs w:val="24"/>
        </w:rPr>
        <w:t>Булатова;</w:t>
      </w:r>
      <w:r w:rsidRPr="00CA188A">
        <w:rPr>
          <w:rFonts w:ascii="Times New Roman" w:hAnsi="Times New Roman" w:cs="Times New Roman"/>
          <w:spacing w:val="24"/>
          <w:sz w:val="24"/>
          <w:szCs w:val="24"/>
        </w:rPr>
        <w:t xml:space="preserve"> </w:t>
      </w:r>
      <w:r w:rsidRPr="00CA188A">
        <w:rPr>
          <w:rFonts w:ascii="Times New Roman" w:hAnsi="Times New Roman" w:cs="Times New Roman"/>
          <w:sz w:val="24"/>
          <w:szCs w:val="24"/>
        </w:rPr>
        <w:t>«Кот</w:t>
      </w:r>
      <w:r w:rsidRPr="00CA188A">
        <w:rPr>
          <w:rFonts w:ascii="Times New Roman" w:hAnsi="Times New Roman" w:cs="Times New Roman"/>
          <w:spacing w:val="20"/>
          <w:sz w:val="24"/>
          <w:szCs w:val="24"/>
        </w:rPr>
        <w:t xml:space="preserve"> </w:t>
      </w:r>
      <w:r w:rsidRPr="00CA188A">
        <w:rPr>
          <w:rFonts w:ascii="Times New Roman" w:hAnsi="Times New Roman" w:cs="Times New Roman"/>
          <w:sz w:val="24"/>
          <w:szCs w:val="24"/>
        </w:rPr>
        <w:t>в</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сапогах»</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8"/>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8"/>
          <w:sz w:val="24"/>
          <w:szCs w:val="24"/>
        </w:rPr>
        <w:t xml:space="preserve"> </w:t>
      </w:r>
      <w:r w:rsidRPr="00CA188A">
        <w:rPr>
          <w:rFonts w:ascii="Times New Roman" w:hAnsi="Times New Roman" w:cs="Times New Roman"/>
          <w:sz w:val="24"/>
          <w:szCs w:val="24"/>
        </w:rPr>
        <w:t>франц.</w:t>
      </w:r>
      <w:r w:rsidRPr="00CA188A">
        <w:rPr>
          <w:rFonts w:ascii="Times New Roman" w:hAnsi="Times New Roman" w:cs="Times New Roman"/>
          <w:spacing w:val="20"/>
          <w:sz w:val="24"/>
          <w:szCs w:val="24"/>
        </w:rPr>
        <w:t xml:space="preserve"> </w:t>
      </w:r>
      <w:r w:rsidRPr="00CA188A">
        <w:rPr>
          <w:rFonts w:ascii="Times New Roman" w:hAnsi="Times New Roman" w:cs="Times New Roman"/>
          <w:sz w:val="24"/>
          <w:szCs w:val="24"/>
        </w:rPr>
        <w:t>Т.Габбе),</w:t>
      </w:r>
    </w:p>
    <w:p w:rsidR="00CA188A" w:rsidRPr="00CA188A" w:rsidRDefault="00CA188A" w:rsidP="00CA188A">
      <w:pPr>
        <w:pStyle w:val="af3"/>
        <w:spacing w:before="41" w:line="276" w:lineRule="auto"/>
        <w:ind w:right="256"/>
        <w:rPr>
          <w:rFonts w:ascii="Times New Roman" w:hAnsi="Times New Roman" w:cs="Times New Roman"/>
          <w:sz w:val="24"/>
          <w:szCs w:val="24"/>
        </w:rPr>
      </w:pPr>
      <w:r w:rsidRPr="00CA188A">
        <w:rPr>
          <w:rFonts w:ascii="Times New Roman" w:hAnsi="Times New Roman" w:cs="Times New Roman"/>
          <w:sz w:val="24"/>
          <w:szCs w:val="24"/>
        </w:rPr>
        <w:t>«Волшебница»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франц.</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Тургенева),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«Мальчик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пальчик»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франц.</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Дехтерѐва),</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«Золушка»</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(пер. с</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франц. Т. Габбе) из сказок Перро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Ш..</w:t>
      </w:r>
    </w:p>
    <w:p w:rsidR="00CA188A" w:rsidRPr="00CA188A" w:rsidRDefault="00CA188A" w:rsidP="00CA188A">
      <w:pPr>
        <w:spacing w:after="0" w:line="275" w:lineRule="exact"/>
        <w:jc w:val="both"/>
        <w:rPr>
          <w:rFonts w:ascii="Times New Roman" w:hAnsi="Times New Roman" w:cs="Times New Roman"/>
          <w:i/>
          <w:sz w:val="24"/>
          <w:szCs w:val="24"/>
        </w:rPr>
      </w:pPr>
      <w:r w:rsidRPr="00CA188A">
        <w:rPr>
          <w:rFonts w:ascii="Times New Roman" w:hAnsi="Times New Roman" w:cs="Times New Roman"/>
          <w:i/>
          <w:sz w:val="24"/>
          <w:szCs w:val="24"/>
        </w:rPr>
        <w:t>Произведения</w:t>
      </w:r>
      <w:r w:rsidRPr="00CA188A">
        <w:rPr>
          <w:rFonts w:ascii="Times New Roman" w:hAnsi="Times New Roman" w:cs="Times New Roman"/>
          <w:i/>
          <w:spacing w:val="-5"/>
          <w:sz w:val="24"/>
          <w:szCs w:val="24"/>
        </w:rPr>
        <w:t xml:space="preserve"> </w:t>
      </w:r>
      <w:r w:rsidRPr="00CA188A">
        <w:rPr>
          <w:rFonts w:ascii="Times New Roman" w:hAnsi="Times New Roman" w:cs="Times New Roman"/>
          <w:i/>
          <w:sz w:val="24"/>
          <w:szCs w:val="24"/>
        </w:rPr>
        <w:t>поэтов</w:t>
      </w:r>
      <w:r w:rsidRPr="00CA188A">
        <w:rPr>
          <w:rFonts w:ascii="Times New Roman" w:hAnsi="Times New Roman" w:cs="Times New Roman"/>
          <w:i/>
          <w:spacing w:val="-3"/>
          <w:sz w:val="24"/>
          <w:szCs w:val="24"/>
        </w:rPr>
        <w:t xml:space="preserve"> </w:t>
      </w:r>
      <w:r w:rsidRPr="00CA188A">
        <w:rPr>
          <w:rFonts w:ascii="Times New Roman" w:hAnsi="Times New Roman" w:cs="Times New Roman"/>
          <w:i/>
          <w:sz w:val="24"/>
          <w:szCs w:val="24"/>
        </w:rPr>
        <w:t>и писателей</w:t>
      </w:r>
      <w:r w:rsidRPr="00CA188A">
        <w:rPr>
          <w:rFonts w:ascii="Times New Roman" w:hAnsi="Times New Roman" w:cs="Times New Roman"/>
          <w:i/>
          <w:spacing w:val="-2"/>
          <w:sz w:val="24"/>
          <w:szCs w:val="24"/>
        </w:rPr>
        <w:t xml:space="preserve"> </w:t>
      </w:r>
      <w:r w:rsidRPr="00CA188A">
        <w:rPr>
          <w:rFonts w:ascii="Times New Roman" w:hAnsi="Times New Roman" w:cs="Times New Roman"/>
          <w:i/>
          <w:sz w:val="24"/>
          <w:szCs w:val="24"/>
        </w:rPr>
        <w:t>России.</w:t>
      </w:r>
    </w:p>
    <w:p w:rsidR="00CA188A" w:rsidRPr="00CA188A" w:rsidRDefault="00CA188A" w:rsidP="00CA188A">
      <w:pPr>
        <w:pStyle w:val="af3"/>
        <w:spacing w:before="43"/>
        <w:ind w:right="253"/>
        <w:rPr>
          <w:rFonts w:ascii="Times New Roman" w:hAnsi="Times New Roman" w:cs="Times New Roman"/>
          <w:sz w:val="24"/>
          <w:szCs w:val="24"/>
        </w:rPr>
      </w:pPr>
      <w:r w:rsidRPr="00CA188A">
        <w:rPr>
          <w:rFonts w:ascii="Times New Roman" w:hAnsi="Times New Roman" w:cs="Times New Roman"/>
          <w:i/>
          <w:sz w:val="24"/>
          <w:szCs w:val="24"/>
        </w:rPr>
        <w:t>Поэзия.</w:t>
      </w:r>
      <w:r w:rsidRPr="00CA188A">
        <w:rPr>
          <w:rFonts w:ascii="Times New Roman" w:hAnsi="Times New Roman" w:cs="Times New Roman"/>
          <w:i/>
          <w:spacing w:val="81"/>
          <w:sz w:val="24"/>
          <w:szCs w:val="24"/>
        </w:rPr>
        <w:t xml:space="preserve"> </w:t>
      </w:r>
      <w:r w:rsidRPr="00CA188A">
        <w:rPr>
          <w:rFonts w:ascii="Times New Roman" w:hAnsi="Times New Roman" w:cs="Times New Roman"/>
          <w:sz w:val="24"/>
          <w:szCs w:val="24"/>
        </w:rPr>
        <w:t>Аким</w:t>
      </w:r>
      <w:r w:rsidRPr="00CA188A">
        <w:rPr>
          <w:rFonts w:ascii="Times New Roman" w:hAnsi="Times New Roman" w:cs="Times New Roman"/>
          <w:spacing w:val="81"/>
          <w:sz w:val="24"/>
          <w:szCs w:val="24"/>
        </w:rPr>
        <w:t xml:space="preserve"> </w:t>
      </w:r>
      <w:r w:rsidRPr="00CA188A">
        <w:rPr>
          <w:rFonts w:ascii="Times New Roman" w:hAnsi="Times New Roman" w:cs="Times New Roman"/>
          <w:sz w:val="24"/>
          <w:szCs w:val="24"/>
        </w:rPr>
        <w:t>Я.Л.</w:t>
      </w:r>
      <w:r w:rsidRPr="00CA188A">
        <w:rPr>
          <w:rFonts w:ascii="Times New Roman" w:hAnsi="Times New Roman" w:cs="Times New Roman"/>
          <w:spacing w:val="87"/>
          <w:sz w:val="24"/>
          <w:szCs w:val="24"/>
        </w:rPr>
        <w:t xml:space="preserve"> </w:t>
      </w:r>
      <w:r w:rsidRPr="00CA188A">
        <w:rPr>
          <w:rFonts w:ascii="Times New Roman" w:hAnsi="Times New Roman" w:cs="Times New Roman"/>
          <w:sz w:val="24"/>
          <w:szCs w:val="24"/>
        </w:rPr>
        <w:t>«Мой</w:t>
      </w:r>
      <w:r w:rsidRPr="00CA188A">
        <w:rPr>
          <w:rFonts w:ascii="Times New Roman" w:hAnsi="Times New Roman" w:cs="Times New Roman"/>
          <w:spacing w:val="83"/>
          <w:sz w:val="24"/>
          <w:szCs w:val="24"/>
        </w:rPr>
        <w:t xml:space="preserve"> </w:t>
      </w:r>
      <w:r w:rsidRPr="00CA188A">
        <w:rPr>
          <w:rFonts w:ascii="Times New Roman" w:hAnsi="Times New Roman" w:cs="Times New Roman"/>
          <w:sz w:val="24"/>
          <w:szCs w:val="24"/>
        </w:rPr>
        <w:t>верный</w:t>
      </w:r>
      <w:r w:rsidRPr="00CA188A">
        <w:rPr>
          <w:rFonts w:ascii="Times New Roman" w:hAnsi="Times New Roman" w:cs="Times New Roman"/>
          <w:spacing w:val="81"/>
          <w:sz w:val="24"/>
          <w:szCs w:val="24"/>
        </w:rPr>
        <w:t xml:space="preserve"> </w:t>
      </w:r>
      <w:r w:rsidRPr="00CA188A">
        <w:rPr>
          <w:rFonts w:ascii="Times New Roman" w:hAnsi="Times New Roman" w:cs="Times New Roman"/>
          <w:sz w:val="24"/>
          <w:szCs w:val="24"/>
        </w:rPr>
        <w:t>чиж»;</w:t>
      </w:r>
      <w:r w:rsidRPr="00CA188A">
        <w:rPr>
          <w:rFonts w:ascii="Times New Roman" w:hAnsi="Times New Roman" w:cs="Times New Roman"/>
          <w:spacing w:val="82"/>
          <w:sz w:val="24"/>
          <w:szCs w:val="24"/>
        </w:rPr>
        <w:t xml:space="preserve"> </w:t>
      </w:r>
      <w:r w:rsidRPr="00CA188A">
        <w:rPr>
          <w:rFonts w:ascii="Times New Roman" w:hAnsi="Times New Roman" w:cs="Times New Roman"/>
          <w:sz w:val="24"/>
          <w:szCs w:val="24"/>
        </w:rPr>
        <w:t>Бальмонт</w:t>
      </w:r>
      <w:r w:rsidRPr="00CA188A">
        <w:rPr>
          <w:rFonts w:ascii="Times New Roman" w:hAnsi="Times New Roman" w:cs="Times New Roman"/>
          <w:spacing w:val="82"/>
          <w:sz w:val="24"/>
          <w:szCs w:val="24"/>
        </w:rPr>
        <w:t xml:space="preserve"> </w:t>
      </w:r>
      <w:r w:rsidRPr="00CA188A">
        <w:rPr>
          <w:rFonts w:ascii="Times New Roman" w:hAnsi="Times New Roman" w:cs="Times New Roman"/>
          <w:sz w:val="24"/>
          <w:szCs w:val="24"/>
        </w:rPr>
        <w:t>К.Д.</w:t>
      </w:r>
      <w:r w:rsidRPr="00CA188A">
        <w:rPr>
          <w:rFonts w:ascii="Times New Roman" w:hAnsi="Times New Roman" w:cs="Times New Roman"/>
          <w:spacing w:val="84"/>
          <w:sz w:val="24"/>
          <w:szCs w:val="24"/>
        </w:rPr>
        <w:t xml:space="preserve"> </w:t>
      </w:r>
      <w:r w:rsidRPr="00CA188A">
        <w:rPr>
          <w:rFonts w:ascii="Times New Roman" w:hAnsi="Times New Roman" w:cs="Times New Roman"/>
          <w:sz w:val="24"/>
          <w:szCs w:val="24"/>
        </w:rPr>
        <w:t>«Снежинка»;</w:t>
      </w:r>
      <w:r w:rsidRPr="00CA188A">
        <w:rPr>
          <w:rFonts w:ascii="Times New Roman" w:hAnsi="Times New Roman" w:cs="Times New Roman"/>
          <w:spacing w:val="85"/>
          <w:sz w:val="24"/>
          <w:szCs w:val="24"/>
        </w:rPr>
        <w:t xml:space="preserve"> </w:t>
      </w:r>
      <w:r w:rsidRPr="00CA188A">
        <w:rPr>
          <w:rFonts w:ascii="Times New Roman" w:hAnsi="Times New Roman" w:cs="Times New Roman"/>
          <w:sz w:val="24"/>
          <w:szCs w:val="24"/>
        </w:rPr>
        <w:t>Благинина</w:t>
      </w:r>
      <w:r w:rsidRPr="00CA188A">
        <w:rPr>
          <w:rFonts w:ascii="Times New Roman" w:hAnsi="Times New Roman" w:cs="Times New Roman"/>
          <w:spacing w:val="81"/>
          <w:sz w:val="24"/>
          <w:szCs w:val="24"/>
        </w:rPr>
        <w:t xml:space="preserve"> </w:t>
      </w:r>
      <w:r w:rsidRPr="00CA188A">
        <w:rPr>
          <w:rFonts w:ascii="Times New Roman" w:hAnsi="Times New Roman" w:cs="Times New Roman"/>
          <w:sz w:val="24"/>
          <w:szCs w:val="24"/>
        </w:rPr>
        <w:t>Е.А.«Шинель»,</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«Одуванчик»,</w:t>
      </w:r>
      <w:r w:rsidRPr="00CA188A">
        <w:rPr>
          <w:rFonts w:ascii="Times New Roman" w:hAnsi="Times New Roman" w:cs="Times New Roman"/>
          <w:spacing w:val="19"/>
          <w:sz w:val="24"/>
          <w:szCs w:val="24"/>
        </w:rPr>
        <w:t xml:space="preserve"> </w:t>
      </w:r>
      <w:r w:rsidRPr="00CA188A">
        <w:rPr>
          <w:rFonts w:ascii="Times New Roman" w:hAnsi="Times New Roman" w:cs="Times New Roman"/>
          <w:sz w:val="24"/>
          <w:szCs w:val="24"/>
        </w:rPr>
        <w:t>«Наш</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дедушка»;</w:t>
      </w:r>
      <w:r w:rsidRPr="00CA188A">
        <w:rPr>
          <w:rFonts w:ascii="Times New Roman" w:hAnsi="Times New Roman" w:cs="Times New Roman"/>
          <w:spacing w:val="19"/>
          <w:sz w:val="24"/>
          <w:szCs w:val="24"/>
        </w:rPr>
        <w:t xml:space="preserve"> </w:t>
      </w:r>
      <w:r w:rsidRPr="00CA188A">
        <w:rPr>
          <w:rFonts w:ascii="Times New Roman" w:hAnsi="Times New Roman" w:cs="Times New Roman"/>
          <w:sz w:val="24"/>
          <w:szCs w:val="24"/>
        </w:rPr>
        <w:t>Бунин</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И.А.</w:t>
      </w:r>
      <w:r w:rsidRPr="00CA188A">
        <w:rPr>
          <w:rFonts w:ascii="Times New Roman" w:hAnsi="Times New Roman" w:cs="Times New Roman"/>
          <w:spacing w:val="20"/>
          <w:sz w:val="24"/>
          <w:szCs w:val="24"/>
        </w:rPr>
        <w:t xml:space="preserve"> </w:t>
      </w:r>
      <w:r w:rsidRPr="00CA188A">
        <w:rPr>
          <w:rFonts w:ascii="Times New Roman" w:hAnsi="Times New Roman" w:cs="Times New Roman"/>
          <w:sz w:val="24"/>
          <w:szCs w:val="24"/>
        </w:rPr>
        <w:t>«Листопад»;</w:t>
      </w:r>
      <w:r w:rsidRPr="00CA188A">
        <w:rPr>
          <w:rFonts w:ascii="Times New Roman" w:hAnsi="Times New Roman" w:cs="Times New Roman"/>
          <w:spacing w:val="17"/>
          <w:sz w:val="24"/>
          <w:szCs w:val="24"/>
        </w:rPr>
        <w:t xml:space="preserve"> </w:t>
      </w:r>
      <w:r w:rsidRPr="00CA188A">
        <w:rPr>
          <w:rFonts w:ascii="Times New Roman" w:hAnsi="Times New Roman" w:cs="Times New Roman"/>
          <w:sz w:val="24"/>
          <w:szCs w:val="24"/>
        </w:rPr>
        <w:t>Владимиров</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Ю.Д.</w:t>
      </w:r>
      <w:r w:rsidRPr="00CA188A">
        <w:rPr>
          <w:rFonts w:ascii="Times New Roman" w:hAnsi="Times New Roman" w:cs="Times New Roman"/>
          <w:spacing w:val="20"/>
          <w:sz w:val="24"/>
          <w:szCs w:val="24"/>
        </w:rPr>
        <w:t xml:space="preserve"> </w:t>
      </w:r>
      <w:r w:rsidRPr="00CA188A">
        <w:rPr>
          <w:rFonts w:ascii="Times New Roman" w:hAnsi="Times New Roman" w:cs="Times New Roman"/>
          <w:sz w:val="24"/>
          <w:szCs w:val="24"/>
        </w:rPr>
        <w:t>«Чудаки»</w:t>
      </w:r>
      <w:proofErr w:type="gramStart"/>
      <w:r w:rsidRPr="00CA188A">
        <w:rPr>
          <w:rFonts w:ascii="Times New Roman" w:hAnsi="Times New Roman" w:cs="Times New Roman"/>
          <w:sz w:val="24"/>
          <w:szCs w:val="24"/>
        </w:rPr>
        <w:t>,«</w:t>
      </w:r>
      <w:proofErr w:type="gramEnd"/>
      <w:r w:rsidRPr="00CA188A">
        <w:rPr>
          <w:rFonts w:ascii="Times New Roman" w:hAnsi="Times New Roman" w:cs="Times New Roman"/>
          <w:sz w:val="24"/>
          <w:szCs w:val="24"/>
        </w:rPr>
        <w:t>Оркестр»; Гамзатов Р.Г. «Мой дедушка» (перевод с аварского языка Я. Козловского), Городецкий</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С.М.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«Первый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снег»,</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«Весенняя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песенка»;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Есенин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«Поѐт</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зима,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аукает….»,</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«Пороша»;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Жуковский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«Жаворонок»;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Левин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«Зелѐная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история»;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Маршак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«Рассказ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неизвестном герое», «Букварь. Веселое путешествие от</w:t>
      </w:r>
      <w:proofErr w:type="gramStart"/>
      <w:r w:rsidRPr="00CA188A">
        <w:rPr>
          <w:rFonts w:ascii="Times New Roman" w:hAnsi="Times New Roman" w:cs="Times New Roman"/>
          <w:sz w:val="24"/>
          <w:szCs w:val="24"/>
        </w:rPr>
        <w:t xml:space="preserve"> А</w:t>
      </w:r>
      <w:proofErr w:type="gramEnd"/>
      <w:r w:rsidRPr="00CA188A">
        <w:rPr>
          <w:rFonts w:ascii="Times New Roman" w:hAnsi="Times New Roman" w:cs="Times New Roman"/>
          <w:sz w:val="24"/>
          <w:szCs w:val="24"/>
        </w:rPr>
        <w:t xml:space="preserve"> до Я»; Маяковский В.В. «Эта книжечка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моя, про моря и про маяк»; Моравская М. «Апельсинные корки»; Мошковская Э.Э. «Добежали до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вечера»,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«Хитрые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старушки»;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Никитин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«Встреча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зимы»;</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Орлов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«Дом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под</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крышей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голубой»; Пляцковский М.С. «Настоящий друг»; Пушкин А.С. «Зимний вечер», «Унылая пора!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 xml:space="preserve">Очей  </w:t>
      </w:r>
      <w:r w:rsidRPr="00CA188A">
        <w:rPr>
          <w:rFonts w:ascii="Times New Roman" w:hAnsi="Times New Roman" w:cs="Times New Roman"/>
          <w:spacing w:val="7"/>
          <w:sz w:val="24"/>
          <w:szCs w:val="24"/>
        </w:rPr>
        <w:t xml:space="preserve"> </w:t>
      </w:r>
      <w:r w:rsidRPr="00CA188A">
        <w:rPr>
          <w:rFonts w:ascii="Times New Roman" w:hAnsi="Times New Roman" w:cs="Times New Roman"/>
          <w:sz w:val="24"/>
          <w:szCs w:val="24"/>
        </w:rPr>
        <w:t xml:space="preserve">очарованье!..»  </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 xml:space="preserve">(«Осень»),  </w:t>
      </w:r>
      <w:r w:rsidRPr="00CA188A">
        <w:rPr>
          <w:rFonts w:ascii="Times New Roman" w:hAnsi="Times New Roman" w:cs="Times New Roman"/>
          <w:spacing w:val="11"/>
          <w:sz w:val="24"/>
          <w:szCs w:val="24"/>
        </w:rPr>
        <w:t xml:space="preserve"> </w:t>
      </w:r>
      <w:r w:rsidRPr="00CA188A">
        <w:rPr>
          <w:rFonts w:ascii="Times New Roman" w:hAnsi="Times New Roman" w:cs="Times New Roman"/>
          <w:sz w:val="24"/>
          <w:szCs w:val="24"/>
        </w:rPr>
        <w:t xml:space="preserve">«Зимнее  </w:t>
      </w:r>
      <w:r w:rsidRPr="00CA188A">
        <w:rPr>
          <w:rFonts w:ascii="Times New Roman" w:hAnsi="Times New Roman" w:cs="Times New Roman"/>
          <w:spacing w:val="10"/>
          <w:sz w:val="24"/>
          <w:szCs w:val="24"/>
        </w:rPr>
        <w:t xml:space="preserve"> </w:t>
      </w:r>
      <w:r w:rsidRPr="00CA188A">
        <w:rPr>
          <w:rFonts w:ascii="Times New Roman" w:hAnsi="Times New Roman" w:cs="Times New Roman"/>
          <w:sz w:val="24"/>
          <w:szCs w:val="24"/>
        </w:rPr>
        <w:t xml:space="preserve">утро»;  </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 xml:space="preserve">Рубцов  </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 xml:space="preserve">Н.М.  </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 xml:space="preserve">«Про  </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 xml:space="preserve">зайца»;  </w:t>
      </w:r>
      <w:r w:rsidRPr="00CA188A">
        <w:rPr>
          <w:rFonts w:ascii="Times New Roman" w:hAnsi="Times New Roman" w:cs="Times New Roman"/>
          <w:spacing w:val="8"/>
          <w:sz w:val="24"/>
          <w:szCs w:val="24"/>
        </w:rPr>
        <w:t xml:space="preserve"> </w:t>
      </w:r>
      <w:r w:rsidRPr="00CA188A">
        <w:rPr>
          <w:rFonts w:ascii="Times New Roman" w:hAnsi="Times New Roman" w:cs="Times New Roman"/>
          <w:sz w:val="24"/>
          <w:szCs w:val="24"/>
        </w:rPr>
        <w:t xml:space="preserve">Сапгир  </w:t>
      </w:r>
      <w:r w:rsidRPr="00CA188A">
        <w:rPr>
          <w:rFonts w:ascii="Times New Roman" w:hAnsi="Times New Roman" w:cs="Times New Roman"/>
          <w:spacing w:val="7"/>
          <w:sz w:val="24"/>
          <w:szCs w:val="24"/>
        </w:rPr>
        <w:t xml:space="preserve"> </w:t>
      </w:r>
      <w:r w:rsidRPr="00CA188A">
        <w:rPr>
          <w:rFonts w:ascii="Times New Roman" w:hAnsi="Times New Roman" w:cs="Times New Roman"/>
          <w:sz w:val="24"/>
          <w:szCs w:val="24"/>
        </w:rPr>
        <w:t xml:space="preserve">Г.В.«Считалки»,  </w:t>
      </w:r>
      <w:r w:rsidRPr="00CA188A">
        <w:rPr>
          <w:rFonts w:ascii="Times New Roman" w:hAnsi="Times New Roman" w:cs="Times New Roman"/>
          <w:spacing w:val="35"/>
          <w:sz w:val="24"/>
          <w:szCs w:val="24"/>
        </w:rPr>
        <w:t xml:space="preserve"> </w:t>
      </w:r>
      <w:r w:rsidRPr="00CA188A">
        <w:rPr>
          <w:rFonts w:ascii="Times New Roman" w:hAnsi="Times New Roman" w:cs="Times New Roman"/>
          <w:sz w:val="24"/>
          <w:szCs w:val="24"/>
        </w:rPr>
        <w:t xml:space="preserve">«Скороговорки»,  </w:t>
      </w:r>
      <w:r w:rsidRPr="00CA188A">
        <w:rPr>
          <w:rFonts w:ascii="Times New Roman" w:hAnsi="Times New Roman" w:cs="Times New Roman"/>
          <w:spacing w:val="38"/>
          <w:sz w:val="24"/>
          <w:szCs w:val="24"/>
        </w:rPr>
        <w:t xml:space="preserve"> </w:t>
      </w:r>
      <w:r w:rsidRPr="00CA188A">
        <w:rPr>
          <w:rFonts w:ascii="Times New Roman" w:hAnsi="Times New Roman" w:cs="Times New Roman"/>
          <w:sz w:val="24"/>
          <w:szCs w:val="24"/>
        </w:rPr>
        <w:t xml:space="preserve">«Людоед  </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 xml:space="preserve">и  </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 xml:space="preserve">принцесса,  </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 xml:space="preserve">или  </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 xml:space="preserve">Всѐ  </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 xml:space="preserve">наоборот»;  </w:t>
      </w:r>
      <w:r w:rsidRPr="00CA188A">
        <w:rPr>
          <w:rFonts w:ascii="Times New Roman" w:hAnsi="Times New Roman" w:cs="Times New Roman"/>
          <w:spacing w:val="33"/>
          <w:sz w:val="24"/>
          <w:szCs w:val="24"/>
        </w:rPr>
        <w:t xml:space="preserve"> </w:t>
      </w:r>
      <w:r w:rsidRPr="00CA188A">
        <w:rPr>
          <w:rFonts w:ascii="Times New Roman" w:hAnsi="Times New Roman" w:cs="Times New Roman"/>
          <w:sz w:val="24"/>
          <w:szCs w:val="24"/>
        </w:rPr>
        <w:t xml:space="preserve">Серова  </w:t>
      </w:r>
      <w:r w:rsidRPr="00CA188A">
        <w:rPr>
          <w:rFonts w:ascii="Times New Roman" w:hAnsi="Times New Roman" w:cs="Times New Roman"/>
          <w:spacing w:val="33"/>
          <w:sz w:val="24"/>
          <w:szCs w:val="24"/>
        </w:rPr>
        <w:t xml:space="preserve"> </w:t>
      </w:r>
      <w:r w:rsidRPr="00CA188A">
        <w:rPr>
          <w:rFonts w:ascii="Times New Roman" w:hAnsi="Times New Roman" w:cs="Times New Roman"/>
          <w:sz w:val="24"/>
          <w:szCs w:val="24"/>
        </w:rPr>
        <w:t>Е.В.</w:t>
      </w:r>
    </w:p>
    <w:p w:rsidR="00CA188A" w:rsidRPr="00CA188A" w:rsidRDefault="00CA188A" w:rsidP="00CA188A">
      <w:pPr>
        <w:pStyle w:val="af3"/>
        <w:spacing w:line="276" w:lineRule="auto"/>
        <w:ind w:right="250"/>
        <w:rPr>
          <w:rFonts w:ascii="Times New Roman" w:hAnsi="Times New Roman" w:cs="Times New Roman"/>
          <w:sz w:val="24"/>
          <w:szCs w:val="24"/>
        </w:rPr>
      </w:pPr>
      <w:r w:rsidRPr="00CA188A">
        <w:rPr>
          <w:rFonts w:ascii="Times New Roman" w:hAnsi="Times New Roman" w:cs="Times New Roman"/>
          <w:sz w:val="24"/>
          <w:szCs w:val="24"/>
        </w:rPr>
        <w:lastRenderedPageBreak/>
        <w:t>«Новогоднее»;</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Соловьѐва</w:t>
      </w:r>
      <w:r w:rsidRPr="00CA188A">
        <w:rPr>
          <w:rFonts w:ascii="Times New Roman" w:hAnsi="Times New Roman" w:cs="Times New Roman"/>
          <w:spacing w:val="20"/>
          <w:sz w:val="24"/>
          <w:szCs w:val="24"/>
        </w:rPr>
        <w:t xml:space="preserve"> </w:t>
      </w:r>
      <w:r w:rsidRPr="00CA188A">
        <w:rPr>
          <w:rFonts w:ascii="Times New Roman" w:hAnsi="Times New Roman" w:cs="Times New Roman"/>
          <w:sz w:val="24"/>
          <w:szCs w:val="24"/>
        </w:rPr>
        <w:t>П.С.</w:t>
      </w:r>
      <w:r w:rsidRPr="00CA188A">
        <w:rPr>
          <w:rFonts w:ascii="Times New Roman" w:hAnsi="Times New Roman" w:cs="Times New Roman"/>
          <w:spacing w:val="27"/>
          <w:sz w:val="24"/>
          <w:szCs w:val="24"/>
        </w:rPr>
        <w:t xml:space="preserve"> </w:t>
      </w:r>
      <w:r w:rsidRPr="00CA188A">
        <w:rPr>
          <w:rFonts w:ascii="Times New Roman" w:hAnsi="Times New Roman" w:cs="Times New Roman"/>
          <w:sz w:val="24"/>
          <w:szCs w:val="24"/>
        </w:rPr>
        <w:t>«Подснежник»,</w:t>
      </w:r>
      <w:r w:rsidRPr="00CA188A">
        <w:rPr>
          <w:rFonts w:ascii="Times New Roman" w:hAnsi="Times New Roman" w:cs="Times New Roman"/>
          <w:spacing w:val="29"/>
          <w:sz w:val="24"/>
          <w:szCs w:val="24"/>
        </w:rPr>
        <w:t xml:space="preserve"> </w:t>
      </w:r>
      <w:r w:rsidRPr="00CA188A">
        <w:rPr>
          <w:rFonts w:ascii="Times New Roman" w:hAnsi="Times New Roman" w:cs="Times New Roman"/>
          <w:sz w:val="24"/>
          <w:szCs w:val="24"/>
        </w:rPr>
        <w:t>«Ночь</w:t>
      </w:r>
      <w:r w:rsidRPr="00CA188A">
        <w:rPr>
          <w:rFonts w:ascii="Times New Roman" w:hAnsi="Times New Roman" w:cs="Times New Roman"/>
          <w:spacing w:val="23"/>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23"/>
          <w:sz w:val="24"/>
          <w:szCs w:val="24"/>
        </w:rPr>
        <w:t xml:space="preserve"> </w:t>
      </w:r>
      <w:r w:rsidRPr="00CA188A">
        <w:rPr>
          <w:rFonts w:ascii="Times New Roman" w:hAnsi="Times New Roman" w:cs="Times New Roman"/>
          <w:sz w:val="24"/>
          <w:szCs w:val="24"/>
        </w:rPr>
        <w:t>день»;</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Степанов</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В.А.</w:t>
      </w:r>
      <w:r w:rsidRPr="00CA188A">
        <w:rPr>
          <w:rFonts w:ascii="Times New Roman" w:hAnsi="Times New Roman" w:cs="Times New Roman"/>
          <w:spacing w:val="109"/>
          <w:sz w:val="24"/>
          <w:szCs w:val="24"/>
        </w:rPr>
        <w:t xml:space="preserve"> </w:t>
      </w:r>
      <w:r w:rsidRPr="00CA188A">
        <w:rPr>
          <w:rFonts w:ascii="Times New Roman" w:hAnsi="Times New Roman" w:cs="Times New Roman"/>
          <w:sz w:val="24"/>
          <w:szCs w:val="24"/>
        </w:rPr>
        <w:t>«Что</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мы</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Родинойзовѐм?»; Токмакова И.П. «Мне грустно», «Куда в машинах снег везут»; Тютчев Ф.И. «Чародейкою</w:t>
      </w:r>
      <w:r w:rsidRPr="00CA188A">
        <w:rPr>
          <w:rFonts w:ascii="Times New Roman" w:hAnsi="Times New Roman" w:cs="Times New Roman"/>
          <w:spacing w:val="-57"/>
          <w:sz w:val="24"/>
          <w:szCs w:val="24"/>
        </w:rPr>
        <w:t xml:space="preserve"> </w:t>
      </w:r>
      <w:r w:rsidRPr="00CA188A">
        <w:rPr>
          <w:rFonts w:ascii="Times New Roman" w:hAnsi="Times New Roman" w:cs="Times New Roman"/>
          <w:sz w:val="24"/>
          <w:szCs w:val="24"/>
        </w:rPr>
        <w:t>зимою…»,</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«Весенняя</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гроза»;</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Успенский</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Э.Н.</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«Память»;</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Чѐрный</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С. «На</w:t>
      </w:r>
      <w:r w:rsidRPr="00CA188A">
        <w:rPr>
          <w:rFonts w:ascii="Times New Roman" w:hAnsi="Times New Roman" w:cs="Times New Roman"/>
          <w:spacing w:val="-6"/>
          <w:sz w:val="24"/>
          <w:szCs w:val="24"/>
        </w:rPr>
        <w:t xml:space="preserve"> </w:t>
      </w:r>
      <w:r w:rsidRPr="00CA188A">
        <w:rPr>
          <w:rFonts w:ascii="Times New Roman" w:hAnsi="Times New Roman" w:cs="Times New Roman"/>
          <w:sz w:val="24"/>
          <w:szCs w:val="24"/>
        </w:rPr>
        <w:t>коньках»,</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«Волшебник».</w:t>
      </w:r>
    </w:p>
    <w:p w:rsidR="00CA188A" w:rsidRPr="00CA188A" w:rsidRDefault="00CA188A" w:rsidP="00CA188A">
      <w:pPr>
        <w:pStyle w:val="af3"/>
        <w:spacing w:line="276" w:lineRule="auto"/>
        <w:ind w:right="250"/>
        <w:rPr>
          <w:rFonts w:ascii="Times New Roman" w:hAnsi="Times New Roman" w:cs="Times New Roman"/>
          <w:sz w:val="24"/>
          <w:szCs w:val="24"/>
        </w:rPr>
      </w:pPr>
      <w:r w:rsidRPr="00CA188A">
        <w:rPr>
          <w:rFonts w:ascii="Times New Roman" w:hAnsi="Times New Roman" w:cs="Times New Roman"/>
          <w:i/>
          <w:sz w:val="24"/>
          <w:szCs w:val="24"/>
        </w:rPr>
        <w:t>Проза.</w:t>
      </w:r>
      <w:r w:rsidRPr="00CA188A">
        <w:rPr>
          <w:rFonts w:ascii="Times New Roman" w:hAnsi="Times New Roman" w:cs="Times New Roman"/>
          <w:i/>
          <w:spacing w:val="1"/>
          <w:sz w:val="24"/>
          <w:szCs w:val="24"/>
        </w:rPr>
        <w:t xml:space="preserve"> </w:t>
      </w:r>
      <w:r w:rsidRPr="00CA188A">
        <w:rPr>
          <w:rFonts w:ascii="Times New Roman" w:hAnsi="Times New Roman" w:cs="Times New Roman"/>
          <w:sz w:val="24"/>
          <w:szCs w:val="24"/>
        </w:rPr>
        <w:t>Алексеев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С.П.</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«Первый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ночной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таран»;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Бианки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«Тайна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ночного</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леса»;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Воробьѐв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Е.З.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«Обрывок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провода»;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Воскобойников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«Когда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Александр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Пушкин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был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маленьким»;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Житков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«Морские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истории»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(сборник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рассказов),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«Что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видел»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(сборник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рассказов);</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Зощенко</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М.М.</w:t>
      </w:r>
      <w:r w:rsidRPr="00CA188A">
        <w:rPr>
          <w:rFonts w:ascii="Times New Roman" w:hAnsi="Times New Roman" w:cs="Times New Roman"/>
          <w:spacing w:val="26"/>
          <w:sz w:val="24"/>
          <w:szCs w:val="24"/>
        </w:rPr>
        <w:t xml:space="preserve"> </w:t>
      </w:r>
      <w:r w:rsidRPr="00CA188A">
        <w:rPr>
          <w:rFonts w:ascii="Times New Roman" w:hAnsi="Times New Roman" w:cs="Times New Roman"/>
          <w:sz w:val="24"/>
          <w:szCs w:val="24"/>
        </w:rPr>
        <w:t>«Рассказы</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о</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Лѐ</w:t>
      </w:r>
      <w:proofErr w:type="gramStart"/>
      <w:r w:rsidRPr="00CA188A">
        <w:rPr>
          <w:rFonts w:ascii="Times New Roman" w:hAnsi="Times New Roman" w:cs="Times New Roman"/>
          <w:sz w:val="24"/>
          <w:szCs w:val="24"/>
        </w:rPr>
        <w:t>ле</w:t>
      </w:r>
      <w:r w:rsidRPr="00CA188A">
        <w:rPr>
          <w:rFonts w:ascii="Times New Roman" w:hAnsi="Times New Roman" w:cs="Times New Roman"/>
          <w:spacing w:val="21"/>
          <w:sz w:val="24"/>
          <w:szCs w:val="24"/>
        </w:rPr>
        <w:t xml:space="preserve"> </w:t>
      </w:r>
      <w:r w:rsidRPr="00CA188A">
        <w:rPr>
          <w:rFonts w:ascii="Times New Roman" w:hAnsi="Times New Roman" w:cs="Times New Roman"/>
          <w:sz w:val="24"/>
          <w:szCs w:val="24"/>
        </w:rPr>
        <w:t>и</w:t>
      </w:r>
      <w:proofErr w:type="gramEnd"/>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Миньке»</w:t>
      </w:r>
      <w:r w:rsidRPr="00CA188A">
        <w:rPr>
          <w:rFonts w:ascii="Times New Roman" w:hAnsi="Times New Roman" w:cs="Times New Roman"/>
          <w:spacing w:val="14"/>
          <w:sz w:val="24"/>
          <w:szCs w:val="24"/>
        </w:rPr>
        <w:t xml:space="preserve"> </w:t>
      </w:r>
      <w:r w:rsidRPr="00CA188A">
        <w:rPr>
          <w:rFonts w:ascii="Times New Roman" w:hAnsi="Times New Roman" w:cs="Times New Roman"/>
          <w:sz w:val="24"/>
          <w:szCs w:val="24"/>
        </w:rPr>
        <w:t>(сборник</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рассказов);</w:t>
      </w:r>
      <w:r w:rsidRPr="00CA188A">
        <w:rPr>
          <w:rFonts w:ascii="Times New Roman" w:hAnsi="Times New Roman" w:cs="Times New Roman"/>
          <w:spacing w:val="22"/>
          <w:sz w:val="24"/>
          <w:szCs w:val="24"/>
        </w:rPr>
        <w:t xml:space="preserve"> </w:t>
      </w:r>
      <w:r w:rsidRPr="00CA188A">
        <w:rPr>
          <w:rFonts w:ascii="Times New Roman" w:hAnsi="Times New Roman" w:cs="Times New Roman"/>
          <w:sz w:val="24"/>
          <w:szCs w:val="24"/>
        </w:rPr>
        <w:t>Коваль</w:t>
      </w:r>
      <w:r w:rsidRPr="00CA188A">
        <w:rPr>
          <w:rFonts w:ascii="Times New Roman" w:hAnsi="Times New Roman" w:cs="Times New Roman"/>
          <w:spacing w:val="20"/>
          <w:sz w:val="24"/>
          <w:szCs w:val="24"/>
        </w:rPr>
        <w:t xml:space="preserve"> </w:t>
      </w:r>
      <w:r w:rsidRPr="00CA188A">
        <w:rPr>
          <w:rFonts w:ascii="Times New Roman" w:hAnsi="Times New Roman" w:cs="Times New Roman"/>
          <w:sz w:val="24"/>
          <w:szCs w:val="24"/>
        </w:rPr>
        <w:t xml:space="preserve">Ю.И.«Русачок-травник», «Стожок», «Алый»; </w:t>
      </w:r>
      <w:proofErr w:type="gramStart"/>
      <w:r w:rsidRPr="00CA188A">
        <w:rPr>
          <w:rFonts w:ascii="Times New Roman" w:hAnsi="Times New Roman" w:cs="Times New Roman"/>
          <w:sz w:val="24"/>
          <w:szCs w:val="24"/>
        </w:rPr>
        <w:t>Куприн А.И. «Слон»; Мартынова К., Василиади О. «Елка,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кот и Новый год»; Носов Н.Н. «Заплатка», «Огурцы», «Мишкина каша»; Митяев А.В. «Мешок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овсянки»; Погодин Р.П. «Жаба», «Шутка»; Пришвин М.М. «Лисичкин хлеб», «Изобретатель»;</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Ракитина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«Приключения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новогодних</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игрушек»,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«Серѐжик»;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Раскин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А.Б.</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«Как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папа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был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маленьким»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(сборник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рассказов);</w:t>
      </w:r>
      <w:proofErr w:type="gramEnd"/>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Сладков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«Хитрющий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зайчишка»,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«Синичка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необыкновенная»,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«Почему ноябрь</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пегий»;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Соколов-Микитов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«Листопадничек»;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Толстой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Л.Н. «Филипок», «Лев и собачка», «Прыжок», «Акула», «Пожарные собаки»; Фадеева О. «Мне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письмо!»;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Чаплина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В.В.</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«Кинули»; Шим</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Э.Ю.</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«Хлеб</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растет».</w:t>
      </w:r>
    </w:p>
    <w:p w:rsidR="00CA188A" w:rsidRPr="00CA188A" w:rsidRDefault="00CA188A" w:rsidP="00CA188A">
      <w:pPr>
        <w:pStyle w:val="af3"/>
        <w:spacing w:line="278" w:lineRule="auto"/>
        <w:ind w:right="244"/>
        <w:rPr>
          <w:rFonts w:ascii="Times New Roman" w:hAnsi="Times New Roman" w:cs="Times New Roman"/>
          <w:sz w:val="24"/>
          <w:szCs w:val="24"/>
        </w:rPr>
      </w:pPr>
      <w:r w:rsidRPr="00CA188A">
        <w:rPr>
          <w:rFonts w:ascii="Times New Roman" w:hAnsi="Times New Roman" w:cs="Times New Roman"/>
          <w:i/>
          <w:sz w:val="24"/>
          <w:szCs w:val="24"/>
        </w:rPr>
        <w:t xml:space="preserve">Литературные сказки. </w:t>
      </w:r>
      <w:proofErr w:type="gramStart"/>
      <w:r w:rsidRPr="00CA188A">
        <w:rPr>
          <w:rFonts w:ascii="Times New Roman" w:hAnsi="Times New Roman" w:cs="Times New Roman"/>
          <w:sz w:val="24"/>
          <w:szCs w:val="24"/>
        </w:rPr>
        <w:t>Гайдар А.П. «</w:t>
      </w:r>
      <w:hyperlink r:id="rId11">
        <w:r w:rsidRPr="00CA188A">
          <w:rPr>
            <w:rFonts w:ascii="Times New Roman" w:hAnsi="Times New Roman" w:cs="Times New Roman"/>
            <w:sz w:val="24"/>
            <w:szCs w:val="24"/>
          </w:rPr>
          <w:t>Сказка о Военной тайне, о Мальчише-Кибальчише и</w:t>
        </w:r>
      </w:hyperlink>
      <w:r w:rsidRPr="00CA188A">
        <w:rPr>
          <w:rFonts w:ascii="Times New Roman" w:hAnsi="Times New Roman" w:cs="Times New Roman"/>
          <w:spacing w:val="1"/>
          <w:sz w:val="24"/>
          <w:szCs w:val="24"/>
        </w:rPr>
        <w:t xml:space="preserve"> </w:t>
      </w:r>
      <w:hyperlink r:id="rId12">
        <w:r w:rsidRPr="00CA188A">
          <w:rPr>
            <w:rFonts w:ascii="Times New Roman" w:hAnsi="Times New Roman" w:cs="Times New Roman"/>
            <w:sz w:val="24"/>
            <w:szCs w:val="24"/>
          </w:rPr>
          <w:t>его</w:t>
        </w:r>
        <w:r w:rsidRPr="00CA188A">
          <w:rPr>
            <w:rFonts w:ascii="Times New Roman" w:hAnsi="Times New Roman" w:cs="Times New Roman"/>
            <w:spacing w:val="30"/>
            <w:sz w:val="24"/>
            <w:szCs w:val="24"/>
          </w:rPr>
          <w:t xml:space="preserve"> </w:t>
        </w:r>
        <w:r w:rsidRPr="00CA188A">
          <w:rPr>
            <w:rFonts w:ascii="Times New Roman" w:hAnsi="Times New Roman" w:cs="Times New Roman"/>
            <w:sz w:val="24"/>
            <w:szCs w:val="24"/>
          </w:rPr>
          <w:t>твѐрдом</w:t>
        </w:r>
        <w:r w:rsidRPr="00CA188A">
          <w:rPr>
            <w:rFonts w:ascii="Times New Roman" w:hAnsi="Times New Roman" w:cs="Times New Roman"/>
            <w:spacing w:val="32"/>
            <w:sz w:val="24"/>
            <w:szCs w:val="24"/>
          </w:rPr>
          <w:t xml:space="preserve"> </w:t>
        </w:r>
        <w:r w:rsidRPr="00CA188A">
          <w:rPr>
            <w:rFonts w:ascii="Times New Roman" w:hAnsi="Times New Roman" w:cs="Times New Roman"/>
            <w:sz w:val="24"/>
            <w:szCs w:val="24"/>
          </w:rPr>
          <w:t>слове</w:t>
        </w:r>
      </w:hyperlink>
      <w:r w:rsidRPr="00CA188A">
        <w:rPr>
          <w:rFonts w:ascii="Times New Roman" w:hAnsi="Times New Roman" w:cs="Times New Roman"/>
          <w:sz w:val="24"/>
          <w:szCs w:val="24"/>
        </w:rPr>
        <w:t>»,</w:t>
      </w:r>
      <w:r w:rsidRPr="00CA188A">
        <w:rPr>
          <w:rFonts w:ascii="Times New Roman" w:hAnsi="Times New Roman" w:cs="Times New Roman"/>
          <w:spacing w:val="37"/>
          <w:sz w:val="24"/>
          <w:szCs w:val="24"/>
        </w:rPr>
        <w:t xml:space="preserve"> </w:t>
      </w:r>
      <w:r w:rsidRPr="00CA188A">
        <w:rPr>
          <w:rFonts w:ascii="Times New Roman" w:hAnsi="Times New Roman" w:cs="Times New Roman"/>
          <w:sz w:val="24"/>
          <w:szCs w:val="24"/>
        </w:rPr>
        <w:t>«Горячий</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камень»;</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Гаршин</w:t>
      </w:r>
      <w:r w:rsidRPr="00CA188A">
        <w:rPr>
          <w:rFonts w:ascii="Times New Roman" w:hAnsi="Times New Roman" w:cs="Times New Roman"/>
          <w:spacing w:val="31"/>
          <w:sz w:val="24"/>
          <w:szCs w:val="24"/>
        </w:rPr>
        <w:t xml:space="preserve"> </w:t>
      </w:r>
      <w:r w:rsidRPr="00CA188A">
        <w:rPr>
          <w:rFonts w:ascii="Times New Roman" w:hAnsi="Times New Roman" w:cs="Times New Roman"/>
          <w:sz w:val="24"/>
          <w:szCs w:val="24"/>
        </w:rPr>
        <w:t>В.М.</w:t>
      </w:r>
      <w:r w:rsidRPr="00CA188A">
        <w:rPr>
          <w:rFonts w:ascii="Times New Roman" w:hAnsi="Times New Roman" w:cs="Times New Roman"/>
          <w:spacing w:val="35"/>
          <w:sz w:val="24"/>
          <w:szCs w:val="24"/>
        </w:rPr>
        <w:t xml:space="preserve"> </w:t>
      </w:r>
      <w:r w:rsidRPr="00CA188A">
        <w:rPr>
          <w:rFonts w:ascii="Times New Roman" w:hAnsi="Times New Roman" w:cs="Times New Roman"/>
          <w:sz w:val="24"/>
          <w:szCs w:val="24"/>
        </w:rPr>
        <w:t>«Лягушка-путешественница»;</w:t>
      </w:r>
      <w:r w:rsidRPr="00CA188A">
        <w:rPr>
          <w:rFonts w:ascii="Times New Roman" w:hAnsi="Times New Roman" w:cs="Times New Roman"/>
          <w:spacing w:val="34"/>
          <w:sz w:val="24"/>
          <w:szCs w:val="24"/>
        </w:rPr>
        <w:t xml:space="preserve"> </w:t>
      </w:r>
      <w:r w:rsidRPr="00CA188A">
        <w:rPr>
          <w:rFonts w:ascii="Times New Roman" w:hAnsi="Times New Roman" w:cs="Times New Roman"/>
          <w:sz w:val="24"/>
          <w:szCs w:val="24"/>
        </w:rPr>
        <w:t>Козлов</w:t>
      </w:r>
      <w:r w:rsidRPr="00CA188A">
        <w:rPr>
          <w:rFonts w:ascii="Times New Roman" w:hAnsi="Times New Roman" w:cs="Times New Roman"/>
          <w:spacing w:val="30"/>
          <w:sz w:val="24"/>
          <w:szCs w:val="24"/>
        </w:rPr>
        <w:t xml:space="preserve"> </w:t>
      </w:r>
      <w:r w:rsidRPr="00CA188A">
        <w:rPr>
          <w:rFonts w:ascii="Times New Roman" w:hAnsi="Times New Roman" w:cs="Times New Roman"/>
          <w:sz w:val="24"/>
          <w:szCs w:val="24"/>
        </w:rPr>
        <w:t>С.Г.«Как Ёжик с Медвежонком звѐзды протирали»; Маршак С.Я. «Двенадцать месяцев»; Паустовский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К.Г.</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«Тѐплый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хлеб»,</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«Дремучий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медведь»;</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Прокофьева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Токмакова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И.П.</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«Подарок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для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Снегурочки»;</w:t>
      </w:r>
      <w:proofErr w:type="gramEnd"/>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Ремизов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«Гуси-лебеди»,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«Хлебный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голос»;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Скребицкий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«Всяк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своему»; Соколов-Микитов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«Соль</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Земли»;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Чѐрный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«Дневник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Фокса</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Микки».</w:t>
      </w:r>
    </w:p>
    <w:p w:rsidR="00CA188A" w:rsidRPr="00CA188A" w:rsidRDefault="00CA188A" w:rsidP="00CA188A">
      <w:pPr>
        <w:spacing w:after="0"/>
        <w:jc w:val="both"/>
        <w:rPr>
          <w:rFonts w:ascii="Times New Roman" w:hAnsi="Times New Roman" w:cs="Times New Roman"/>
          <w:i/>
          <w:sz w:val="24"/>
          <w:szCs w:val="24"/>
        </w:rPr>
      </w:pPr>
      <w:r w:rsidRPr="00CA188A">
        <w:rPr>
          <w:rFonts w:ascii="Times New Roman" w:hAnsi="Times New Roman" w:cs="Times New Roman"/>
          <w:i/>
          <w:sz w:val="24"/>
          <w:szCs w:val="24"/>
        </w:rPr>
        <w:t>Произведения</w:t>
      </w:r>
      <w:r w:rsidRPr="00CA188A">
        <w:rPr>
          <w:rFonts w:ascii="Times New Roman" w:hAnsi="Times New Roman" w:cs="Times New Roman"/>
          <w:i/>
          <w:spacing w:val="-4"/>
          <w:sz w:val="24"/>
          <w:szCs w:val="24"/>
        </w:rPr>
        <w:t xml:space="preserve"> </w:t>
      </w:r>
      <w:r w:rsidRPr="00CA188A">
        <w:rPr>
          <w:rFonts w:ascii="Times New Roman" w:hAnsi="Times New Roman" w:cs="Times New Roman"/>
          <w:i/>
          <w:sz w:val="24"/>
          <w:szCs w:val="24"/>
        </w:rPr>
        <w:t>поэтов</w:t>
      </w:r>
      <w:r w:rsidRPr="00CA188A">
        <w:rPr>
          <w:rFonts w:ascii="Times New Roman" w:hAnsi="Times New Roman" w:cs="Times New Roman"/>
          <w:i/>
          <w:spacing w:val="-4"/>
          <w:sz w:val="24"/>
          <w:szCs w:val="24"/>
        </w:rPr>
        <w:t xml:space="preserve"> </w:t>
      </w:r>
      <w:r w:rsidRPr="00CA188A">
        <w:rPr>
          <w:rFonts w:ascii="Times New Roman" w:hAnsi="Times New Roman" w:cs="Times New Roman"/>
          <w:i/>
          <w:sz w:val="24"/>
          <w:szCs w:val="24"/>
        </w:rPr>
        <w:t>и писателей</w:t>
      </w:r>
      <w:r w:rsidRPr="00CA188A">
        <w:rPr>
          <w:rFonts w:ascii="Times New Roman" w:hAnsi="Times New Roman" w:cs="Times New Roman"/>
          <w:i/>
          <w:spacing w:val="-2"/>
          <w:sz w:val="24"/>
          <w:szCs w:val="24"/>
        </w:rPr>
        <w:t xml:space="preserve"> </w:t>
      </w:r>
      <w:r w:rsidRPr="00CA188A">
        <w:rPr>
          <w:rFonts w:ascii="Times New Roman" w:hAnsi="Times New Roman" w:cs="Times New Roman"/>
          <w:i/>
          <w:sz w:val="24"/>
          <w:szCs w:val="24"/>
        </w:rPr>
        <w:t>разных</w:t>
      </w:r>
      <w:r w:rsidRPr="00CA188A">
        <w:rPr>
          <w:rFonts w:ascii="Times New Roman" w:hAnsi="Times New Roman" w:cs="Times New Roman"/>
          <w:i/>
          <w:spacing w:val="-3"/>
          <w:sz w:val="24"/>
          <w:szCs w:val="24"/>
        </w:rPr>
        <w:t xml:space="preserve"> </w:t>
      </w:r>
      <w:r w:rsidRPr="00CA188A">
        <w:rPr>
          <w:rFonts w:ascii="Times New Roman" w:hAnsi="Times New Roman" w:cs="Times New Roman"/>
          <w:i/>
          <w:sz w:val="24"/>
          <w:szCs w:val="24"/>
        </w:rPr>
        <w:t>стран.</w:t>
      </w:r>
    </w:p>
    <w:p w:rsidR="00CA188A" w:rsidRPr="00CA188A" w:rsidRDefault="00CA188A" w:rsidP="00CA188A">
      <w:pPr>
        <w:pStyle w:val="af3"/>
        <w:spacing w:before="37" w:line="276" w:lineRule="auto"/>
        <w:ind w:right="246"/>
        <w:rPr>
          <w:rFonts w:ascii="Times New Roman" w:hAnsi="Times New Roman" w:cs="Times New Roman"/>
          <w:sz w:val="24"/>
          <w:szCs w:val="24"/>
        </w:rPr>
      </w:pPr>
      <w:r w:rsidRPr="00CA188A">
        <w:rPr>
          <w:rFonts w:ascii="Times New Roman" w:hAnsi="Times New Roman" w:cs="Times New Roman"/>
          <w:i/>
          <w:sz w:val="24"/>
          <w:szCs w:val="24"/>
        </w:rPr>
        <w:t xml:space="preserve">Поэзия. </w:t>
      </w:r>
      <w:proofErr w:type="gramStart"/>
      <w:r w:rsidRPr="00CA188A">
        <w:rPr>
          <w:rFonts w:ascii="Times New Roman" w:hAnsi="Times New Roman" w:cs="Times New Roman"/>
          <w:sz w:val="24"/>
          <w:szCs w:val="24"/>
        </w:rPr>
        <w:t>Брехт Б. «Зимний вечер через форточку» (пер. с нем. К. Орешина); Дриз О.О. «Как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сделать утро волшебным» (пер. с евр. Т. Спендиаровой); Лир Э. «Лимерики» (пер. с англ. Г.</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Кружкова);</w:t>
      </w:r>
      <w:r w:rsidRPr="00CA188A">
        <w:rPr>
          <w:rFonts w:ascii="Times New Roman" w:hAnsi="Times New Roman" w:cs="Times New Roman"/>
          <w:spacing w:val="38"/>
          <w:sz w:val="24"/>
          <w:szCs w:val="24"/>
        </w:rPr>
        <w:t xml:space="preserve"> </w:t>
      </w:r>
      <w:r w:rsidRPr="00CA188A">
        <w:rPr>
          <w:rFonts w:ascii="Times New Roman" w:hAnsi="Times New Roman" w:cs="Times New Roman"/>
          <w:sz w:val="24"/>
          <w:szCs w:val="24"/>
        </w:rPr>
        <w:t>Станчев</w:t>
      </w:r>
      <w:r w:rsidRPr="00CA188A">
        <w:rPr>
          <w:rFonts w:ascii="Times New Roman" w:hAnsi="Times New Roman" w:cs="Times New Roman"/>
          <w:spacing w:val="40"/>
          <w:sz w:val="24"/>
          <w:szCs w:val="24"/>
        </w:rPr>
        <w:t xml:space="preserve"> </w:t>
      </w:r>
      <w:r w:rsidRPr="00CA188A">
        <w:rPr>
          <w:rFonts w:ascii="Times New Roman" w:hAnsi="Times New Roman" w:cs="Times New Roman"/>
          <w:sz w:val="24"/>
          <w:szCs w:val="24"/>
        </w:rPr>
        <w:t>Л.</w:t>
      </w:r>
      <w:r w:rsidRPr="00CA188A">
        <w:rPr>
          <w:rFonts w:ascii="Times New Roman" w:hAnsi="Times New Roman" w:cs="Times New Roman"/>
          <w:spacing w:val="43"/>
          <w:sz w:val="24"/>
          <w:szCs w:val="24"/>
        </w:rPr>
        <w:t xml:space="preserve"> </w:t>
      </w:r>
      <w:r w:rsidRPr="00CA188A">
        <w:rPr>
          <w:rFonts w:ascii="Times New Roman" w:hAnsi="Times New Roman" w:cs="Times New Roman"/>
          <w:sz w:val="24"/>
          <w:szCs w:val="24"/>
        </w:rPr>
        <w:t>«Осенняя</w:t>
      </w:r>
      <w:r w:rsidRPr="00CA188A">
        <w:rPr>
          <w:rFonts w:ascii="Times New Roman" w:hAnsi="Times New Roman" w:cs="Times New Roman"/>
          <w:spacing w:val="38"/>
          <w:sz w:val="24"/>
          <w:szCs w:val="24"/>
        </w:rPr>
        <w:t xml:space="preserve"> </w:t>
      </w:r>
      <w:r w:rsidRPr="00CA188A">
        <w:rPr>
          <w:rFonts w:ascii="Times New Roman" w:hAnsi="Times New Roman" w:cs="Times New Roman"/>
          <w:sz w:val="24"/>
          <w:szCs w:val="24"/>
        </w:rPr>
        <w:t>гамма»</w:t>
      </w:r>
      <w:r w:rsidRPr="00CA188A">
        <w:rPr>
          <w:rFonts w:ascii="Times New Roman" w:hAnsi="Times New Roman" w:cs="Times New Roman"/>
          <w:spacing w:val="36"/>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38"/>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37"/>
          <w:sz w:val="24"/>
          <w:szCs w:val="24"/>
        </w:rPr>
        <w:t xml:space="preserve"> </w:t>
      </w:r>
      <w:r w:rsidRPr="00CA188A">
        <w:rPr>
          <w:rFonts w:ascii="Times New Roman" w:hAnsi="Times New Roman" w:cs="Times New Roman"/>
          <w:sz w:val="24"/>
          <w:szCs w:val="24"/>
        </w:rPr>
        <w:t>болг.</w:t>
      </w:r>
      <w:proofErr w:type="gramEnd"/>
      <w:r w:rsidRPr="00CA188A">
        <w:rPr>
          <w:rFonts w:ascii="Times New Roman" w:hAnsi="Times New Roman" w:cs="Times New Roman"/>
          <w:spacing w:val="39"/>
          <w:sz w:val="24"/>
          <w:szCs w:val="24"/>
        </w:rPr>
        <w:t xml:space="preserve"> </w:t>
      </w:r>
      <w:proofErr w:type="gramStart"/>
      <w:r w:rsidRPr="00CA188A">
        <w:rPr>
          <w:rFonts w:ascii="Times New Roman" w:hAnsi="Times New Roman" w:cs="Times New Roman"/>
          <w:sz w:val="24"/>
          <w:szCs w:val="24"/>
        </w:rPr>
        <w:t>И.П.</w:t>
      </w:r>
      <w:r w:rsidRPr="00CA188A">
        <w:rPr>
          <w:rFonts w:ascii="Times New Roman" w:hAnsi="Times New Roman" w:cs="Times New Roman"/>
          <w:spacing w:val="38"/>
          <w:sz w:val="24"/>
          <w:szCs w:val="24"/>
        </w:rPr>
        <w:t xml:space="preserve"> </w:t>
      </w:r>
      <w:r w:rsidRPr="00CA188A">
        <w:rPr>
          <w:rFonts w:ascii="Times New Roman" w:hAnsi="Times New Roman" w:cs="Times New Roman"/>
          <w:sz w:val="24"/>
          <w:szCs w:val="24"/>
        </w:rPr>
        <w:t>Токмаковой);</w:t>
      </w:r>
      <w:r w:rsidRPr="00CA188A">
        <w:rPr>
          <w:rFonts w:ascii="Times New Roman" w:hAnsi="Times New Roman" w:cs="Times New Roman"/>
          <w:spacing w:val="38"/>
          <w:sz w:val="24"/>
          <w:szCs w:val="24"/>
        </w:rPr>
        <w:t xml:space="preserve"> </w:t>
      </w:r>
      <w:r w:rsidRPr="00CA188A">
        <w:rPr>
          <w:rFonts w:ascii="Times New Roman" w:hAnsi="Times New Roman" w:cs="Times New Roman"/>
          <w:sz w:val="24"/>
          <w:szCs w:val="24"/>
        </w:rPr>
        <w:t>Стивенсон</w:t>
      </w:r>
      <w:r w:rsidRPr="00CA188A">
        <w:rPr>
          <w:rFonts w:ascii="Times New Roman" w:hAnsi="Times New Roman" w:cs="Times New Roman"/>
          <w:spacing w:val="39"/>
          <w:sz w:val="24"/>
          <w:szCs w:val="24"/>
        </w:rPr>
        <w:t xml:space="preserve"> </w:t>
      </w:r>
      <w:r w:rsidRPr="00CA188A">
        <w:rPr>
          <w:rFonts w:ascii="Times New Roman" w:hAnsi="Times New Roman" w:cs="Times New Roman"/>
          <w:sz w:val="24"/>
          <w:szCs w:val="24"/>
        </w:rPr>
        <w:t>Р.Л.«Вычитанные</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страны»</w:t>
      </w:r>
      <w:r w:rsidRPr="00CA188A">
        <w:rPr>
          <w:rFonts w:ascii="Times New Roman" w:hAnsi="Times New Roman" w:cs="Times New Roman"/>
          <w:spacing w:val="-5"/>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2"/>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4"/>
          <w:sz w:val="24"/>
          <w:szCs w:val="24"/>
        </w:rPr>
        <w:t xml:space="preserve"> </w:t>
      </w:r>
      <w:r w:rsidRPr="00CA188A">
        <w:rPr>
          <w:rFonts w:ascii="Times New Roman" w:hAnsi="Times New Roman" w:cs="Times New Roman"/>
          <w:sz w:val="24"/>
          <w:szCs w:val="24"/>
        </w:rPr>
        <w:t>англ.</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Вл.Ф.</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Ходасевича).</w:t>
      </w:r>
      <w:proofErr w:type="gramEnd"/>
    </w:p>
    <w:p w:rsidR="00CA188A" w:rsidRPr="00CA188A" w:rsidRDefault="00CA188A" w:rsidP="00CA188A">
      <w:pPr>
        <w:pStyle w:val="af3"/>
        <w:spacing w:before="41" w:line="276" w:lineRule="auto"/>
        <w:ind w:right="243"/>
        <w:rPr>
          <w:rFonts w:ascii="Times New Roman" w:hAnsi="Times New Roman" w:cs="Times New Roman"/>
          <w:sz w:val="24"/>
          <w:szCs w:val="24"/>
        </w:rPr>
      </w:pPr>
      <w:r w:rsidRPr="00CA188A">
        <w:rPr>
          <w:rFonts w:ascii="Times New Roman" w:hAnsi="Times New Roman" w:cs="Times New Roman"/>
          <w:i/>
          <w:sz w:val="24"/>
          <w:szCs w:val="24"/>
        </w:rPr>
        <w:t>Литературные</w:t>
      </w:r>
      <w:r w:rsidRPr="00CA188A">
        <w:rPr>
          <w:rFonts w:ascii="Times New Roman" w:hAnsi="Times New Roman" w:cs="Times New Roman"/>
          <w:i/>
          <w:spacing w:val="1"/>
          <w:sz w:val="24"/>
          <w:szCs w:val="24"/>
        </w:rPr>
        <w:t xml:space="preserve"> </w:t>
      </w:r>
      <w:r w:rsidRPr="00CA188A">
        <w:rPr>
          <w:rFonts w:ascii="Times New Roman" w:hAnsi="Times New Roman" w:cs="Times New Roman"/>
          <w:i/>
          <w:sz w:val="24"/>
          <w:szCs w:val="24"/>
        </w:rPr>
        <w:t>сказки.</w:t>
      </w:r>
      <w:r w:rsidRPr="00CA188A">
        <w:rPr>
          <w:rFonts w:ascii="Times New Roman" w:hAnsi="Times New Roman" w:cs="Times New Roman"/>
          <w:i/>
          <w:spacing w:val="1"/>
          <w:sz w:val="24"/>
          <w:szCs w:val="24"/>
        </w:rPr>
        <w:t xml:space="preserve"> </w:t>
      </w:r>
      <w:r w:rsidRPr="00CA188A">
        <w:rPr>
          <w:rFonts w:ascii="Times New Roman" w:hAnsi="Times New Roman" w:cs="Times New Roman"/>
          <w:i/>
          <w:sz w:val="24"/>
          <w:szCs w:val="24"/>
        </w:rPr>
        <w:t>Сказки-повести.</w:t>
      </w:r>
      <w:r w:rsidRPr="00CA188A">
        <w:rPr>
          <w:rFonts w:ascii="Times New Roman" w:hAnsi="Times New Roman" w:cs="Times New Roman"/>
          <w:i/>
          <w:spacing w:val="1"/>
          <w:sz w:val="24"/>
          <w:szCs w:val="24"/>
        </w:rPr>
        <w:t xml:space="preserve"> </w:t>
      </w:r>
      <w:proofErr w:type="gramStart"/>
      <w:r w:rsidRPr="00CA188A">
        <w:rPr>
          <w:rFonts w:ascii="Times New Roman" w:hAnsi="Times New Roman" w:cs="Times New Roman"/>
          <w:sz w:val="24"/>
          <w:szCs w:val="24"/>
        </w:rPr>
        <w:t>Андерсен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Г.Х.</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«Оле-Лукойе» (пер.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датск.</w:t>
      </w:r>
      <w:proofErr w:type="gramEnd"/>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Ганзен),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«Соловей»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датск.</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Ганзен,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пересказ</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Габбе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Любарской),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«Стойкий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оловянный солдатик» (пер. с датск. А. Ганзен, пересказ Т. Габбе и А. Любарской), «Снежная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Королева»</w:t>
      </w:r>
      <w:r w:rsidRPr="00CA188A">
        <w:rPr>
          <w:rFonts w:ascii="Times New Roman" w:hAnsi="Times New Roman" w:cs="Times New Roman"/>
          <w:spacing w:val="1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датск.</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А.</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Ганзен),</w:t>
      </w:r>
      <w:r w:rsidRPr="00CA188A">
        <w:rPr>
          <w:rFonts w:ascii="Times New Roman" w:hAnsi="Times New Roman" w:cs="Times New Roman"/>
          <w:spacing w:val="18"/>
          <w:sz w:val="24"/>
          <w:szCs w:val="24"/>
        </w:rPr>
        <w:t xml:space="preserve"> </w:t>
      </w:r>
      <w:r w:rsidRPr="00CA188A">
        <w:rPr>
          <w:rFonts w:ascii="Times New Roman" w:hAnsi="Times New Roman" w:cs="Times New Roman"/>
          <w:sz w:val="24"/>
          <w:szCs w:val="24"/>
        </w:rPr>
        <w:t>«Русалочка»</w:t>
      </w:r>
      <w:r w:rsidRPr="00CA188A">
        <w:rPr>
          <w:rFonts w:ascii="Times New Roman" w:hAnsi="Times New Roman" w:cs="Times New Roman"/>
          <w:spacing w:val="9"/>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датск.</w:t>
      </w:r>
      <w:r w:rsidRPr="00CA188A">
        <w:rPr>
          <w:rFonts w:ascii="Times New Roman" w:hAnsi="Times New Roman" w:cs="Times New Roman"/>
          <w:spacing w:val="17"/>
          <w:sz w:val="24"/>
          <w:szCs w:val="24"/>
        </w:rPr>
        <w:t xml:space="preserve"> </w:t>
      </w:r>
      <w:proofErr w:type="gramStart"/>
      <w:r w:rsidRPr="00CA188A">
        <w:rPr>
          <w:rFonts w:ascii="Times New Roman" w:hAnsi="Times New Roman" w:cs="Times New Roman"/>
          <w:sz w:val="24"/>
          <w:szCs w:val="24"/>
        </w:rPr>
        <w:t>А.</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Ганзен);</w:t>
      </w:r>
      <w:r w:rsidRPr="00CA188A">
        <w:rPr>
          <w:rFonts w:ascii="Times New Roman" w:hAnsi="Times New Roman" w:cs="Times New Roman"/>
          <w:spacing w:val="16"/>
          <w:sz w:val="24"/>
          <w:szCs w:val="24"/>
        </w:rPr>
        <w:t xml:space="preserve"> </w:t>
      </w:r>
      <w:r w:rsidRPr="00CA188A">
        <w:rPr>
          <w:rFonts w:ascii="Times New Roman" w:hAnsi="Times New Roman" w:cs="Times New Roman"/>
          <w:sz w:val="24"/>
          <w:szCs w:val="24"/>
        </w:rPr>
        <w:t>Гофман</w:t>
      </w:r>
      <w:r w:rsidRPr="00CA188A">
        <w:rPr>
          <w:rFonts w:ascii="Times New Roman" w:hAnsi="Times New Roman" w:cs="Times New Roman"/>
          <w:spacing w:val="15"/>
          <w:sz w:val="24"/>
          <w:szCs w:val="24"/>
        </w:rPr>
        <w:t xml:space="preserve"> </w:t>
      </w:r>
      <w:r w:rsidRPr="00CA188A">
        <w:rPr>
          <w:rFonts w:ascii="Times New Roman" w:hAnsi="Times New Roman" w:cs="Times New Roman"/>
          <w:sz w:val="24"/>
          <w:szCs w:val="24"/>
        </w:rPr>
        <w:t>Э.Т.А.</w:t>
      </w:r>
      <w:proofErr w:type="gramEnd"/>
    </w:p>
    <w:p w:rsidR="00CA188A" w:rsidRPr="00CA188A" w:rsidRDefault="00CA188A" w:rsidP="00CA188A">
      <w:pPr>
        <w:pStyle w:val="af3"/>
        <w:spacing w:line="276" w:lineRule="auto"/>
        <w:ind w:right="246"/>
        <w:rPr>
          <w:rFonts w:ascii="Times New Roman" w:hAnsi="Times New Roman" w:cs="Times New Roman"/>
          <w:sz w:val="24"/>
          <w:szCs w:val="24"/>
        </w:rPr>
      </w:pPr>
      <w:proofErr w:type="gramStart"/>
      <w:r w:rsidRPr="00CA188A">
        <w:rPr>
          <w:rFonts w:ascii="Times New Roman" w:hAnsi="Times New Roman" w:cs="Times New Roman"/>
          <w:sz w:val="24"/>
          <w:szCs w:val="24"/>
        </w:rPr>
        <w:lastRenderedPageBreak/>
        <w:t>«Щелкунчик и мышиный Король» (пер. с нем. И. Татариновой); Киплинг Дж. Р. «Маугли» (пер. 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англ.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Н.</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Дарузес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Шустовой),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«Кошка,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которая</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гуляла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сама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себе»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англ.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Чуковского / Н. Дарузерс);</w:t>
      </w:r>
      <w:proofErr w:type="gramEnd"/>
      <w:r w:rsidRPr="00CA188A">
        <w:rPr>
          <w:rFonts w:ascii="Times New Roman" w:hAnsi="Times New Roman" w:cs="Times New Roman"/>
          <w:sz w:val="24"/>
          <w:szCs w:val="24"/>
        </w:rPr>
        <w:t xml:space="preserve"> </w:t>
      </w:r>
      <w:proofErr w:type="gramStart"/>
      <w:r w:rsidRPr="00CA188A">
        <w:rPr>
          <w:rFonts w:ascii="Times New Roman" w:hAnsi="Times New Roman" w:cs="Times New Roman"/>
          <w:sz w:val="24"/>
          <w:szCs w:val="24"/>
        </w:rPr>
        <w:t>Кэррол Л. «Алиса в стране чудес» (пер. с англ. Н. Демуровой, Г.</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Кружкова, А. Боченкова, стихи в пер. С.Я. Маршака, Д. Орловской, О. Седаковой), «Алиса в</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Зазеркалье» (пер. с англ. Н. Демуровой, Г. Кружкова, А. Боченкова, стихи в пер. С.Я. Маршака, Д.</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Орловской, О. Седаковой); Линдгрен 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«Три</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повести</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о Малыше и Карлсоне» (пер.</w:t>
      </w:r>
      <w:r w:rsidRPr="00CA188A">
        <w:rPr>
          <w:rFonts w:ascii="Times New Roman" w:hAnsi="Times New Roman" w:cs="Times New Roman"/>
          <w:spacing w:val="60"/>
          <w:sz w:val="24"/>
          <w:szCs w:val="24"/>
        </w:rPr>
        <w:t xml:space="preserve"> </w:t>
      </w:r>
      <w:r w:rsidRPr="00CA188A">
        <w:rPr>
          <w:rFonts w:ascii="Times New Roman" w:hAnsi="Times New Roman" w:cs="Times New Roman"/>
          <w:sz w:val="24"/>
          <w:szCs w:val="24"/>
        </w:rPr>
        <w:t>со шведск.</w:t>
      </w:r>
      <w:proofErr w:type="gramEnd"/>
      <w:r w:rsidRPr="00CA188A">
        <w:rPr>
          <w:rFonts w:ascii="Times New Roman" w:hAnsi="Times New Roman" w:cs="Times New Roman"/>
          <w:spacing w:val="1"/>
          <w:sz w:val="24"/>
          <w:szCs w:val="24"/>
        </w:rPr>
        <w:t xml:space="preserve"> </w:t>
      </w:r>
      <w:proofErr w:type="gramStart"/>
      <w:r w:rsidRPr="00CA188A">
        <w:rPr>
          <w:rFonts w:ascii="Times New Roman" w:hAnsi="Times New Roman" w:cs="Times New Roman"/>
          <w:sz w:val="24"/>
          <w:szCs w:val="24"/>
        </w:rPr>
        <w:t>Л.З. Лунгиной); Нурдквист С. «История о том, как Финдус потерялся, когда был маленьким»;</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Поттер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Б.</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«Сказка про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Джемайму Нырнивлужу» (пер.</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англ.</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И.П.</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Токмаковой);</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Распе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Эрих</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Рудольф «Приключения барона Мюнхгаузена» (пер. с нем. К.И. Чуковского / Е.Н. Акимовой);</w:t>
      </w:r>
      <w:proofErr w:type="gramEnd"/>
      <w:r w:rsidRPr="00CA188A">
        <w:rPr>
          <w:rFonts w:ascii="Times New Roman" w:hAnsi="Times New Roman" w:cs="Times New Roman"/>
          <w:spacing w:val="1"/>
          <w:sz w:val="24"/>
          <w:szCs w:val="24"/>
        </w:rPr>
        <w:t xml:space="preserve"> </w:t>
      </w:r>
      <w:proofErr w:type="gramStart"/>
      <w:r w:rsidRPr="00CA188A">
        <w:rPr>
          <w:rFonts w:ascii="Times New Roman" w:hAnsi="Times New Roman" w:cs="Times New Roman"/>
          <w:sz w:val="24"/>
          <w:szCs w:val="24"/>
        </w:rPr>
        <w:t>Родари Дж. «Путешествие Голубой Стрелы» (пер. с итал. Ю. Ермаченко), «Джельсомино в Стране</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лжецов» (пер. с итал. А.Б. Махова); Топпелиус С. «Три ржаных колоска» (пер. со шведск.</w:t>
      </w:r>
      <w:proofErr w:type="gramEnd"/>
      <w:r w:rsidRPr="00CA188A">
        <w:rPr>
          <w:rFonts w:ascii="Times New Roman" w:hAnsi="Times New Roman" w:cs="Times New Roman"/>
          <w:sz w:val="24"/>
          <w:szCs w:val="24"/>
        </w:rPr>
        <w:t xml:space="preserve"> 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Любарской); Эме М. «Краски» (пер. с франц. И. Кузнецовой); Янссон Т. «Муми-тролли» (пер. со</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 xml:space="preserve">шведск. </w:t>
      </w:r>
      <w:proofErr w:type="gramStart"/>
      <w:r w:rsidRPr="00CA188A">
        <w:rPr>
          <w:rFonts w:ascii="Times New Roman" w:hAnsi="Times New Roman" w:cs="Times New Roman"/>
          <w:sz w:val="24"/>
          <w:szCs w:val="24"/>
        </w:rPr>
        <w:t>В.А. Смирнова / И.П. Токмаковой), «Шляпа волшебника» (пер. со шведск. языка В.А.</w:t>
      </w:r>
      <w:r w:rsidRPr="00CA188A">
        <w:rPr>
          <w:rFonts w:ascii="Times New Roman" w:hAnsi="Times New Roman" w:cs="Times New Roman"/>
          <w:spacing w:val="1"/>
          <w:sz w:val="24"/>
          <w:szCs w:val="24"/>
        </w:rPr>
        <w:t xml:space="preserve"> </w:t>
      </w:r>
      <w:r w:rsidRPr="00CA188A">
        <w:rPr>
          <w:rFonts w:ascii="Times New Roman" w:hAnsi="Times New Roman" w:cs="Times New Roman"/>
          <w:sz w:val="24"/>
          <w:szCs w:val="24"/>
        </w:rPr>
        <w:t>Смирнова</w:t>
      </w:r>
      <w:r w:rsidRPr="00CA188A">
        <w:rPr>
          <w:rFonts w:ascii="Times New Roman" w:hAnsi="Times New Roman" w:cs="Times New Roman"/>
          <w:spacing w:val="-3"/>
          <w:sz w:val="24"/>
          <w:szCs w:val="24"/>
        </w:rPr>
        <w:t xml:space="preserve"> </w:t>
      </w:r>
      <w:r w:rsidRPr="00CA188A">
        <w:rPr>
          <w:rFonts w:ascii="Times New Roman" w:hAnsi="Times New Roman" w:cs="Times New Roman"/>
          <w:sz w:val="24"/>
          <w:szCs w:val="24"/>
        </w:rPr>
        <w:t>/ Л. Брауде).</w:t>
      </w:r>
      <w:proofErr w:type="gramEnd"/>
    </w:p>
    <w:p w:rsidR="00CA188A" w:rsidRPr="00671379" w:rsidRDefault="00CA188A" w:rsidP="00CA188A">
      <w:pPr>
        <w:pStyle w:val="17"/>
        <w:shd w:val="clear" w:color="auto" w:fill="auto"/>
        <w:spacing w:line="240" w:lineRule="auto"/>
        <w:ind w:left="20" w:firstLine="700"/>
        <w:rPr>
          <w:b/>
          <w:sz w:val="24"/>
          <w:szCs w:val="24"/>
          <w:u w:val="single"/>
        </w:rPr>
      </w:pPr>
      <w:r w:rsidRPr="00671379">
        <w:rPr>
          <w:b/>
          <w:sz w:val="24"/>
          <w:szCs w:val="24"/>
          <w:u w:val="single"/>
        </w:rPr>
        <w:t>Примерный перечень музыкальных произведений.</w:t>
      </w:r>
    </w:p>
    <w:p w:rsidR="00CA188A" w:rsidRPr="00043618" w:rsidRDefault="00CA188A" w:rsidP="00CA188A">
      <w:pPr>
        <w:pStyle w:val="17"/>
        <w:shd w:val="clear" w:color="auto" w:fill="auto"/>
        <w:spacing w:line="240" w:lineRule="auto"/>
        <w:ind w:left="20" w:firstLine="700"/>
        <w:jc w:val="both"/>
        <w:rPr>
          <w:b/>
          <w:i/>
          <w:sz w:val="24"/>
          <w:szCs w:val="24"/>
        </w:rPr>
      </w:pPr>
      <w:r w:rsidRPr="00043618">
        <w:rPr>
          <w:b/>
          <w:i/>
          <w:sz w:val="24"/>
          <w:szCs w:val="24"/>
        </w:rPr>
        <w:t>От 4 лет до 5 лет.</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Слушание</w:t>
      </w:r>
      <w:r w:rsidRPr="004B48FC">
        <w:rPr>
          <w:sz w:val="24"/>
          <w:szCs w:val="24"/>
        </w:rPr>
        <w:t>. «Ах ты, береза»,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 xml:space="preserve">ар. песня; «Осенняя песенка», муз. </w:t>
      </w:r>
      <w:proofErr w:type="gramStart"/>
      <w:r w:rsidRPr="004B48FC">
        <w:rPr>
          <w:sz w:val="24"/>
          <w:szCs w:val="24"/>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4B48FC">
        <w:rPr>
          <w:sz w:val="24"/>
          <w:szCs w:val="24"/>
        </w:rPr>
        <w:t xml:space="preserve"> П. Чайковского; «Итальянская полька», муз. С. Рахманинова; «Как у наших у ворот»,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«Мама», муз. П. Чайковского, «Жаворонок», муз. М. Глинки; «Марш», муз. С. Прокофьева. Пение.</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Упражнения на развитие слуха и голоса.</w:t>
      </w:r>
      <w:r w:rsidRPr="004B48FC">
        <w:rPr>
          <w:sz w:val="24"/>
          <w:szCs w:val="24"/>
        </w:rPr>
        <w:t xml:space="preserve"> «Путаница» - песня-шутка; муз. Е. Тиличеевой, сл. К. Чуковского, «Кукушечка»,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обраб. И. Арсеева; «Паучок» и «Кисонька-мурысонька»,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песни; заклички: «Ой, кулики! Весна поет!» и «Жаворонушки, прилетите!».</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Песни.</w:t>
      </w:r>
      <w:r w:rsidRPr="004B48FC">
        <w:rPr>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Игровые упражнения</w:t>
      </w:r>
      <w:r w:rsidRPr="004B48FC">
        <w:rPr>
          <w:sz w:val="24"/>
          <w:szCs w:val="24"/>
        </w:rPr>
        <w:t>. «Пружинки» под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мелодии; «Петух», муз. Т. Ломовой; «Кукла», муз. М. Старокадомского; «Упражнения с цветами» под муз. «Вальса» А. Жилина.</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Этюды-драматизации</w:t>
      </w:r>
      <w:r w:rsidRPr="004B48FC">
        <w:rPr>
          <w:sz w:val="24"/>
          <w:szCs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lastRenderedPageBreak/>
        <w:t>Хороводы и пляски</w:t>
      </w:r>
      <w:r w:rsidRPr="004B48FC">
        <w:rPr>
          <w:sz w:val="24"/>
          <w:szCs w:val="24"/>
        </w:rPr>
        <w:t xml:space="preserve">. «Топ и </w:t>
      </w:r>
      <w:proofErr w:type="gramStart"/>
      <w:r w:rsidRPr="004B48FC">
        <w:rPr>
          <w:sz w:val="24"/>
          <w:szCs w:val="24"/>
        </w:rPr>
        <w:t>хлоп</w:t>
      </w:r>
      <w:proofErr w:type="gramEnd"/>
      <w:r w:rsidRPr="004B48FC">
        <w:rPr>
          <w:sz w:val="24"/>
          <w:szCs w:val="24"/>
        </w:rPr>
        <w:t>», муз. Т. Назарова-Метнер, сл. Е. Каргановой; «Танец с ложками» под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мелодию; новогодние хороводы по выбору музыкального руководителя.</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Характерные танцы</w:t>
      </w:r>
      <w:r w:rsidRPr="004B48FC">
        <w:rPr>
          <w:sz w:val="24"/>
          <w:szCs w:val="24"/>
        </w:rPr>
        <w:t>. «Снежинки», муз. О. Берта, обраб. Н. Метлова; «Танец зайчат» под «Польку» И. Штрауса; «Снежинки», муз. Т. Ломовой; «Бусинки» под «Галоп» И. Дунаевского.</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Музыкальные игры</w:t>
      </w:r>
      <w:r w:rsidRPr="004B48FC">
        <w:rPr>
          <w:sz w:val="24"/>
          <w:szCs w:val="24"/>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Игры с пением</w:t>
      </w:r>
      <w:r w:rsidRPr="004B48FC">
        <w:rPr>
          <w:sz w:val="24"/>
          <w:szCs w:val="24"/>
        </w:rPr>
        <w:t>. «</w:t>
      </w:r>
      <w:proofErr w:type="gramStart"/>
      <w:r w:rsidRPr="004B48FC">
        <w:rPr>
          <w:sz w:val="24"/>
          <w:szCs w:val="24"/>
        </w:rPr>
        <w:t>Огородная-хороводная</w:t>
      </w:r>
      <w:proofErr w:type="gramEnd"/>
      <w:r w:rsidRPr="004B48FC">
        <w:rPr>
          <w:sz w:val="24"/>
          <w:szCs w:val="24"/>
        </w:rPr>
        <w:t>», муз. Б. Можжевелова, сл. А. Пассовой; «Гуси, лебеди и волк», муз. Е. Тиличеевой, сл. М. Булатова; «Мы на луг ходили», муз. А. Филиппенко, сл. Н. Кукловской.</w:t>
      </w:r>
    </w:p>
    <w:p w:rsidR="00CA188A" w:rsidRPr="004B48FC" w:rsidRDefault="00CA188A" w:rsidP="00CA188A">
      <w:pPr>
        <w:pStyle w:val="17"/>
        <w:shd w:val="clear" w:color="auto" w:fill="auto"/>
        <w:spacing w:line="240" w:lineRule="auto"/>
        <w:ind w:left="20" w:right="40"/>
        <w:jc w:val="both"/>
        <w:rPr>
          <w:sz w:val="24"/>
          <w:szCs w:val="24"/>
        </w:rPr>
      </w:pPr>
      <w:r w:rsidRPr="00043618">
        <w:rPr>
          <w:i/>
          <w:sz w:val="24"/>
          <w:szCs w:val="24"/>
          <w:u w:val="single"/>
        </w:rPr>
        <w:t>Песенное творчество</w:t>
      </w:r>
      <w:r w:rsidRPr="004B48FC">
        <w:rPr>
          <w:sz w:val="24"/>
          <w:szCs w:val="24"/>
        </w:rPr>
        <w:t>. «Как тебя зовут?»; «Что ты хочешь, кошечка?»; «Наша песенка простая», муз. А. Александрова, сл. М. Ивенсен; «Курочка-рябушечка», муз. Г. Лобачева, сл. Народные.</w:t>
      </w:r>
    </w:p>
    <w:p w:rsidR="00CA188A" w:rsidRPr="004B48FC" w:rsidRDefault="00CA188A" w:rsidP="00CA188A">
      <w:pPr>
        <w:pStyle w:val="17"/>
        <w:shd w:val="clear" w:color="auto" w:fill="auto"/>
        <w:spacing w:line="240" w:lineRule="auto"/>
        <w:ind w:left="20" w:right="40"/>
        <w:jc w:val="both"/>
        <w:rPr>
          <w:sz w:val="24"/>
          <w:szCs w:val="24"/>
        </w:rPr>
      </w:pPr>
      <w:r w:rsidRPr="00043618">
        <w:rPr>
          <w:i/>
          <w:sz w:val="24"/>
          <w:szCs w:val="24"/>
          <w:u w:val="single"/>
        </w:rPr>
        <w:t>Развитие танцевально-игрового творчества</w:t>
      </w:r>
      <w:r w:rsidRPr="004B48FC">
        <w:rPr>
          <w:sz w:val="24"/>
          <w:szCs w:val="24"/>
        </w:rPr>
        <w:t>. «Лошадка», муз. Н. Потоловского; «Зайчики», «Наседка и цыплята», «Воробей», муз. Т. Ломовой; «Ой, хмель мой, хмелек»,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обраб. М. Раухвергера; «Кукла», муз. М. Старокадомского; «Медвежата», муз. М. Красева, сл. Н. Френкель. Музыкально-дидактические игры.</w:t>
      </w:r>
    </w:p>
    <w:p w:rsidR="00CA188A" w:rsidRPr="004B48FC" w:rsidRDefault="00CA188A" w:rsidP="00CA188A">
      <w:pPr>
        <w:pStyle w:val="17"/>
        <w:shd w:val="clear" w:color="auto" w:fill="auto"/>
        <w:spacing w:line="240" w:lineRule="auto"/>
        <w:ind w:left="20" w:right="40"/>
        <w:jc w:val="both"/>
        <w:rPr>
          <w:sz w:val="24"/>
          <w:szCs w:val="24"/>
        </w:rPr>
      </w:pPr>
      <w:r w:rsidRPr="00043618">
        <w:rPr>
          <w:i/>
          <w:sz w:val="24"/>
          <w:szCs w:val="24"/>
          <w:u w:val="single"/>
        </w:rPr>
        <w:t>Развитие звуковысотного слуха</w:t>
      </w:r>
      <w:r w:rsidRPr="004B48FC">
        <w:rPr>
          <w:sz w:val="24"/>
          <w:szCs w:val="24"/>
        </w:rPr>
        <w:t>. «Птицы и птенчики», «Качели». Развитие ритмического слуха. «Петушок, курочка и цыпленок», «Кто как идет?», «Веселые дудочки»; «Сыграй, как я».</w:t>
      </w:r>
    </w:p>
    <w:p w:rsidR="00CA188A" w:rsidRPr="004B48FC" w:rsidRDefault="00CA188A" w:rsidP="00CA188A">
      <w:pPr>
        <w:pStyle w:val="17"/>
        <w:shd w:val="clear" w:color="auto" w:fill="auto"/>
        <w:spacing w:line="240" w:lineRule="auto"/>
        <w:ind w:left="20" w:right="40"/>
        <w:jc w:val="both"/>
        <w:rPr>
          <w:sz w:val="24"/>
          <w:szCs w:val="24"/>
        </w:rPr>
      </w:pPr>
      <w:r w:rsidRPr="00043618">
        <w:rPr>
          <w:i/>
          <w:sz w:val="24"/>
          <w:szCs w:val="24"/>
          <w:u w:val="single"/>
        </w:rPr>
        <w:t>Развитие тембрового и динамического слуха</w:t>
      </w:r>
      <w:r w:rsidRPr="004B48FC">
        <w:rPr>
          <w:sz w:val="24"/>
          <w:szCs w:val="24"/>
        </w:rPr>
        <w:t>. «</w:t>
      </w:r>
      <w:proofErr w:type="gramStart"/>
      <w:r w:rsidRPr="004B48FC">
        <w:rPr>
          <w:sz w:val="24"/>
          <w:szCs w:val="24"/>
        </w:rPr>
        <w:t>Громко-тихо</w:t>
      </w:r>
      <w:proofErr w:type="gramEnd"/>
      <w:r w:rsidRPr="004B48FC">
        <w:rPr>
          <w:sz w:val="24"/>
          <w:szCs w:val="24"/>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CA188A" w:rsidRDefault="00CA188A" w:rsidP="00CA188A">
      <w:pPr>
        <w:pStyle w:val="17"/>
        <w:shd w:val="clear" w:color="auto" w:fill="auto"/>
        <w:spacing w:line="240" w:lineRule="auto"/>
        <w:ind w:left="20" w:right="40"/>
        <w:jc w:val="both"/>
        <w:rPr>
          <w:sz w:val="24"/>
          <w:szCs w:val="24"/>
        </w:rPr>
      </w:pPr>
      <w:r w:rsidRPr="00043618">
        <w:rPr>
          <w:i/>
          <w:sz w:val="24"/>
          <w:szCs w:val="24"/>
          <w:u w:val="single"/>
        </w:rPr>
        <w:t>Игра на детских музыкальных инструментах</w:t>
      </w:r>
      <w:r w:rsidRPr="004B48FC">
        <w:rPr>
          <w:sz w:val="24"/>
          <w:szCs w:val="24"/>
        </w:rPr>
        <w:t xml:space="preserve">. «Гармошка», «Небо синее», «Андрей-воробей», муз. </w:t>
      </w:r>
      <w:r>
        <w:rPr>
          <w:sz w:val="24"/>
          <w:szCs w:val="24"/>
        </w:rPr>
        <w:t xml:space="preserve">Е. Тиличеевой, сл. М. Долинова; </w:t>
      </w:r>
      <w:r w:rsidRPr="004B48FC">
        <w:rPr>
          <w:sz w:val="24"/>
          <w:szCs w:val="24"/>
        </w:rPr>
        <w:t>«Сорока-сорока»,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 xml:space="preserve">ар. прибаутка, обр. Т. Попатенко. </w:t>
      </w:r>
    </w:p>
    <w:p w:rsidR="00CA188A" w:rsidRPr="00043618" w:rsidRDefault="00CA188A" w:rsidP="00CA188A">
      <w:pPr>
        <w:pStyle w:val="17"/>
        <w:shd w:val="clear" w:color="auto" w:fill="auto"/>
        <w:spacing w:line="240" w:lineRule="auto"/>
        <w:ind w:left="20" w:right="40" w:firstLine="700"/>
        <w:jc w:val="both"/>
        <w:rPr>
          <w:b/>
          <w:i/>
          <w:sz w:val="24"/>
          <w:szCs w:val="24"/>
        </w:rPr>
      </w:pPr>
      <w:r w:rsidRPr="00043618">
        <w:rPr>
          <w:b/>
          <w:i/>
          <w:sz w:val="24"/>
          <w:szCs w:val="24"/>
        </w:rPr>
        <w:t>От 5 лет до 6 лет.</w:t>
      </w:r>
    </w:p>
    <w:p w:rsidR="00CA188A" w:rsidRPr="004B48FC" w:rsidRDefault="00CA188A" w:rsidP="00CA188A">
      <w:pPr>
        <w:pStyle w:val="17"/>
        <w:shd w:val="clear" w:color="auto" w:fill="auto"/>
        <w:spacing w:line="240" w:lineRule="auto"/>
        <w:ind w:left="20" w:right="40"/>
        <w:jc w:val="both"/>
        <w:rPr>
          <w:sz w:val="24"/>
          <w:szCs w:val="24"/>
        </w:rPr>
      </w:pPr>
      <w:r w:rsidRPr="00043618">
        <w:rPr>
          <w:i/>
          <w:sz w:val="24"/>
          <w:szCs w:val="24"/>
          <w:u w:val="single"/>
        </w:rPr>
        <w:t>Слушание.</w:t>
      </w:r>
      <w:r w:rsidRPr="004B48FC">
        <w:rPr>
          <w:sz w:val="24"/>
          <w:szCs w:val="24"/>
        </w:rPr>
        <w:t xml:space="preserve"> «Зима», муз. </w:t>
      </w:r>
      <w:proofErr w:type="gramStart"/>
      <w:r w:rsidRPr="004B48FC">
        <w:rPr>
          <w:sz w:val="24"/>
          <w:szCs w:val="24"/>
        </w:rPr>
        <w:t>П. Чайковского, сл. А. Плещеева; «Осенняя песня», из цикла «Времена года» П. Чайковского; «Полька»; муз.</w:t>
      </w:r>
      <w:proofErr w:type="gramEnd"/>
      <w:r w:rsidRPr="004B48FC">
        <w:rPr>
          <w:sz w:val="24"/>
          <w:szCs w:val="24"/>
        </w:rP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rsidR="00CA188A" w:rsidRPr="004B48FC" w:rsidRDefault="00CA188A" w:rsidP="00CA188A">
      <w:pPr>
        <w:pStyle w:val="17"/>
        <w:shd w:val="clear" w:color="auto" w:fill="auto"/>
        <w:spacing w:line="240" w:lineRule="auto"/>
        <w:ind w:left="20" w:right="40"/>
        <w:jc w:val="both"/>
        <w:rPr>
          <w:sz w:val="24"/>
          <w:szCs w:val="24"/>
        </w:rPr>
      </w:pPr>
      <w:r w:rsidRPr="00043618">
        <w:rPr>
          <w:i/>
          <w:sz w:val="24"/>
          <w:szCs w:val="24"/>
          <w:u w:val="single"/>
        </w:rPr>
        <w:t>Упражнения на развитие слуха и голоса</w:t>
      </w:r>
      <w:r w:rsidRPr="004B48FC">
        <w:rPr>
          <w:sz w:val="24"/>
          <w:szCs w:val="24"/>
        </w:rPr>
        <w:t>. «Ворон»,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обраб. Е. Тиличеевой; «Андрей-воробей»,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обр. Ю. Слонова; «Бубенчики», «Гармошка», муз. Е. Тиличеевой; «Паровоз», «Барабан», муз. Е. Тиличеевой, сл. Н. Найденовой.</w:t>
      </w:r>
    </w:p>
    <w:p w:rsidR="00CA188A" w:rsidRPr="004B48FC" w:rsidRDefault="00CA188A" w:rsidP="00CA188A">
      <w:pPr>
        <w:pStyle w:val="17"/>
        <w:shd w:val="clear" w:color="auto" w:fill="auto"/>
        <w:spacing w:line="240" w:lineRule="auto"/>
        <w:ind w:left="20" w:right="40"/>
        <w:jc w:val="both"/>
        <w:rPr>
          <w:sz w:val="24"/>
          <w:szCs w:val="24"/>
        </w:rPr>
      </w:pPr>
      <w:r w:rsidRPr="00043618">
        <w:rPr>
          <w:i/>
          <w:sz w:val="24"/>
          <w:szCs w:val="24"/>
          <w:u w:val="single"/>
        </w:rPr>
        <w:t>Песни</w:t>
      </w:r>
      <w:r w:rsidRPr="004B48FC">
        <w:rPr>
          <w:sz w:val="24"/>
          <w:szCs w:val="24"/>
        </w:rPr>
        <w:t>. «К нам гости пришли», муз. А. Александрова, сл. М. Ивенсен; «</w:t>
      </w:r>
      <w:proofErr w:type="gramStart"/>
      <w:r w:rsidRPr="004B48FC">
        <w:rPr>
          <w:sz w:val="24"/>
          <w:szCs w:val="24"/>
        </w:rPr>
        <w:t>Огородная-хороводная</w:t>
      </w:r>
      <w:proofErr w:type="gramEnd"/>
      <w:r w:rsidRPr="004B48FC">
        <w:rPr>
          <w:sz w:val="24"/>
          <w:szCs w:val="24"/>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rsidR="00CA188A" w:rsidRPr="004B48FC" w:rsidRDefault="00CA188A" w:rsidP="00CA188A">
      <w:pPr>
        <w:pStyle w:val="17"/>
        <w:shd w:val="clear" w:color="auto" w:fill="auto"/>
        <w:spacing w:line="240" w:lineRule="auto"/>
        <w:ind w:left="20" w:right="40"/>
        <w:jc w:val="both"/>
        <w:rPr>
          <w:sz w:val="24"/>
          <w:szCs w:val="24"/>
        </w:rPr>
      </w:pPr>
      <w:r w:rsidRPr="00043618">
        <w:rPr>
          <w:i/>
          <w:sz w:val="24"/>
          <w:szCs w:val="24"/>
          <w:u w:val="single"/>
        </w:rPr>
        <w:t>Произведения.</w:t>
      </w:r>
      <w:r w:rsidRPr="004B48FC">
        <w:rPr>
          <w:sz w:val="24"/>
          <w:szCs w:val="24"/>
        </w:rPr>
        <w:t xml:space="preserve"> «Колыбельная»,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«Марш», муз. М. Красева; «Дили-дили! Бом! Бом!», укр. нар</w:t>
      </w:r>
      <w:proofErr w:type="gramStart"/>
      <w:r w:rsidRPr="004B48FC">
        <w:rPr>
          <w:sz w:val="24"/>
          <w:szCs w:val="24"/>
        </w:rPr>
        <w:t>.</w:t>
      </w:r>
      <w:proofErr w:type="gramEnd"/>
      <w:r w:rsidRPr="004B48FC">
        <w:rPr>
          <w:sz w:val="24"/>
          <w:szCs w:val="24"/>
        </w:rPr>
        <w:t xml:space="preserve"> </w:t>
      </w:r>
      <w:proofErr w:type="gramStart"/>
      <w:r w:rsidRPr="004B48FC">
        <w:rPr>
          <w:sz w:val="24"/>
          <w:szCs w:val="24"/>
        </w:rPr>
        <w:t>п</w:t>
      </w:r>
      <w:proofErr w:type="gramEnd"/>
      <w:r w:rsidRPr="004B48FC">
        <w:rPr>
          <w:sz w:val="24"/>
          <w:szCs w:val="24"/>
        </w:rPr>
        <w:t>есня, сл. Е. Макшанцевой; Потешки, дразнилки, считалки и другие рус. нар. попевки.</w:t>
      </w:r>
    </w:p>
    <w:p w:rsidR="00CA188A" w:rsidRPr="00043618" w:rsidRDefault="00CA188A" w:rsidP="00CA188A">
      <w:pPr>
        <w:pStyle w:val="17"/>
        <w:shd w:val="clear" w:color="auto" w:fill="auto"/>
        <w:spacing w:line="240" w:lineRule="auto"/>
        <w:jc w:val="both"/>
        <w:rPr>
          <w:i/>
          <w:sz w:val="24"/>
          <w:szCs w:val="24"/>
          <w:u w:val="single"/>
        </w:rPr>
      </w:pPr>
      <w:r w:rsidRPr="00043618">
        <w:rPr>
          <w:i/>
          <w:sz w:val="24"/>
          <w:szCs w:val="24"/>
          <w:u w:val="single"/>
        </w:rPr>
        <w:t>Музыкально-ритмические движения.</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rPr>
        <w:lastRenderedPageBreak/>
        <w:t>Упражнения.</w:t>
      </w:r>
      <w:r w:rsidRPr="004B48FC">
        <w:rPr>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rsidR="00CA188A" w:rsidRPr="004B48FC" w:rsidRDefault="00CA188A" w:rsidP="00CA188A">
      <w:pPr>
        <w:pStyle w:val="17"/>
        <w:shd w:val="clear" w:color="auto" w:fill="auto"/>
        <w:spacing w:line="240" w:lineRule="auto"/>
        <w:ind w:right="20"/>
        <w:jc w:val="both"/>
        <w:rPr>
          <w:sz w:val="24"/>
          <w:szCs w:val="24"/>
        </w:rPr>
      </w:pPr>
      <w:r w:rsidRPr="00043618">
        <w:rPr>
          <w:i/>
          <w:sz w:val="24"/>
          <w:szCs w:val="24"/>
        </w:rPr>
        <w:t>Упражнения с предметами</w:t>
      </w:r>
      <w:r w:rsidRPr="004B48FC">
        <w:rPr>
          <w:sz w:val="24"/>
          <w:szCs w:val="24"/>
        </w:rPr>
        <w:t>. «Упражнения с мячами», муз. Т. Ломовой; «Вальс», муз. Ф. Бургмюллера.</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rPr>
        <w:t>Этюды</w:t>
      </w:r>
      <w:r w:rsidRPr="004B48FC">
        <w:rPr>
          <w:sz w:val="24"/>
          <w:szCs w:val="24"/>
        </w:rPr>
        <w:t>. «Тихий танец» (тема из вариаций), муз. В. Моцарта. Танцы и пляски. «Дружные пары», муз. И. Штрауса («Полька»); «Приглашение»,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«Лен», обраб. М. Раухвергера; «Круговая пляска»,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обр. С. Разоренова.</w:t>
      </w:r>
    </w:p>
    <w:p w:rsidR="00CA188A" w:rsidRPr="004B48FC" w:rsidRDefault="00CA188A" w:rsidP="00CA188A">
      <w:pPr>
        <w:pStyle w:val="17"/>
        <w:shd w:val="clear" w:color="auto" w:fill="auto"/>
        <w:spacing w:line="240" w:lineRule="auto"/>
        <w:ind w:right="20"/>
        <w:jc w:val="both"/>
        <w:rPr>
          <w:sz w:val="24"/>
          <w:szCs w:val="24"/>
        </w:rPr>
      </w:pPr>
      <w:r w:rsidRPr="00043618">
        <w:rPr>
          <w:i/>
          <w:sz w:val="24"/>
          <w:szCs w:val="24"/>
        </w:rPr>
        <w:t>Характерные танцы</w:t>
      </w:r>
      <w:r w:rsidRPr="004B48FC">
        <w:rPr>
          <w:sz w:val="24"/>
          <w:szCs w:val="24"/>
        </w:rPr>
        <w:t>. «Матрешки», муз. Б. Мокроусова; «Пляска Петрушек», «Танец Снегурочки и снежинок», муз. Р. Глиэра.</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rPr>
        <w:t>Хороводы</w:t>
      </w:r>
      <w:r w:rsidRPr="004B48FC">
        <w:rPr>
          <w:sz w:val="24"/>
          <w:szCs w:val="24"/>
        </w:rPr>
        <w:t>. «Урожайная», муз. А. Филиппенко, сл. О. Волгиной; «Новогодняя хороводная», муз. С. Шайдар; «Пошла млада за водой»,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обраб. В. Агафонникова.</w:t>
      </w:r>
    </w:p>
    <w:p w:rsidR="00CA188A" w:rsidRPr="00043618" w:rsidRDefault="00CA188A" w:rsidP="00CA188A">
      <w:pPr>
        <w:pStyle w:val="17"/>
        <w:shd w:val="clear" w:color="auto" w:fill="auto"/>
        <w:spacing w:line="240" w:lineRule="auto"/>
        <w:jc w:val="both"/>
        <w:rPr>
          <w:i/>
          <w:sz w:val="24"/>
          <w:szCs w:val="24"/>
          <w:u w:val="single"/>
        </w:rPr>
      </w:pPr>
      <w:r w:rsidRPr="00043618">
        <w:rPr>
          <w:i/>
          <w:sz w:val="24"/>
          <w:szCs w:val="24"/>
          <w:u w:val="single"/>
        </w:rPr>
        <w:t>Музыкальные игры.</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rPr>
        <w:t>Игры.</w:t>
      </w:r>
      <w:r w:rsidRPr="004B48FC">
        <w:rPr>
          <w:sz w:val="24"/>
          <w:szCs w:val="24"/>
        </w:rPr>
        <w:t xml:space="preserve"> «Не выпустим», муз. Т. Ломовой; «Будь ловким!», муз. Н. Ладухина; «Ищи игрушку», «Найди себе пару», латв. нар</w:t>
      </w:r>
      <w:proofErr w:type="gramStart"/>
      <w:r w:rsidRPr="004B48FC">
        <w:rPr>
          <w:sz w:val="24"/>
          <w:szCs w:val="24"/>
        </w:rPr>
        <w:t>.</w:t>
      </w:r>
      <w:proofErr w:type="gramEnd"/>
      <w:r w:rsidRPr="004B48FC">
        <w:rPr>
          <w:sz w:val="24"/>
          <w:szCs w:val="24"/>
        </w:rPr>
        <w:t xml:space="preserve"> </w:t>
      </w:r>
      <w:proofErr w:type="gramStart"/>
      <w:r w:rsidRPr="004B48FC">
        <w:rPr>
          <w:sz w:val="24"/>
          <w:szCs w:val="24"/>
        </w:rPr>
        <w:t>м</w:t>
      </w:r>
      <w:proofErr w:type="gramEnd"/>
      <w:r w:rsidRPr="004B48FC">
        <w:rPr>
          <w:sz w:val="24"/>
          <w:szCs w:val="24"/>
        </w:rPr>
        <w:t>елодия, обраб. Т. Попатенко.</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rPr>
        <w:t>Игры с пением</w:t>
      </w:r>
      <w:r w:rsidRPr="004B48FC">
        <w:rPr>
          <w:sz w:val="24"/>
          <w:szCs w:val="24"/>
        </w:rPr>
        <w:t>. «Колпачок», «Ворон»,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песни; «Заинька», рус. нар. песня, обраб. Н. Римского-Корсакова; «Как на тоненький ледок»,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обраб. А. Рубца.</w:t>
      </w:r>
    </w:p>
    <w:p w:rsidR="00CA188A" w:rsidRPr="00043618" w:rsidRDefault="00CA188A" w:rsidP="00CA188A">
      <w:pPr>
        <w:pStyle w:val="17"/>
        <w:shd w:val="clear" w:color="auto" w:fill="auto"/>
        <w:spacing w:line="240" w:lineRule="auto"/>
        <w:jc w:val="both"/>
        <w:rPr>
          <w:i/>
          <w:sz w:val="24"/>
          <w:szCs w:val="24"/>
          <w:u w:val="single"/>
        </w:rPr>
      </w:pPr>
      <w:r w:rsidRPr="00043618">
        <w:rPr>
          <w:i/>
          <w:sz w:val="24"/>
          <w:szCs w:val="24"/>
          <w:u w:val="single"/>
        </w:rPr>
        <w:t>Музыкально-дидактические игры.</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rPr>
        <w:t>Развитие звуковысотного слуха</w:t>
      </w:r>
      <w:r w:rsidRPr="004B48FC">
        <w:rPr>
          <w:sz w:val="24"/>
          <w:szCs w:val="24"/>
        </w:rPr>
        <w:t>. «Музыкальное лото», «Ступеньки», «Где мои детки?», «Мама и детки». Развитие чувства ритма. «Определи по ритму», «Ритмические полоски», «Учись танцевать», «Ищи».</w:t>
      </w:r>
    </w:p>
    <w:p w:rsidR="00CA188A" w:rsidRPr="004B48FC" w:rsidRDefault="00CA188A" w:rsidP="00CA188A">
      <w:pPr>
        <w:pStyle w:val="17"/>
        <w:shd w:val="clear" w:color="auto" w:fill="auto"/>
        <w:spacing w:line="240" w:lineRule="auto"/>
        <w:ind w:right="20"/>
        <w:jc w:val="both"/>
        <w:rPr>
          <w:sz w:val="24"/>
          <w:szCs w:val="24"/>
        </w:rPr>
      </w:pPr>
      <w:r w:rsidRPr="00043618">
        <w:rPr>
          <w:i/>
          <w:sz w:val="24"/>
          <w:szCs w:val="24"/>
        </w:rPr>
        <w:t>Развитие тембрового слуха</w:t>
      </w:r>
      <w:r w:rsidRPr="004B48FC">
        <w:rPr>
          <w:sz w:val="24"/>
          <w:szCs w:val="24"/>
        </w:rPr>
        <w:t>. «На чем играю?», «Музыкальные загадки», «Музыкальный домик».</w:t>
      </w:r>
    </w:p>
    <w:p w:rsidR="00CA188A" w:rsidRPr="004B48FC" w:rsidRDefault="00CA188A" w:rsidP="00CA188A">
      <w:pPr>
        <w:pStyle w:val="17"/>
        <w:shd w:val="clear" w:color="auto" w:fill="auto"/>
        <w:spacing w:line="240" w:lineRule="auto"/>
        <w:ind w:right="20"/>
        <w:jc w:val="both"/>
        <w:rPr>
          <w:sz w:val="24"/>
          <w:szCs w:val="24"/>
        </w:rPr>
      </w:pPr>
      <w:r w:rsidRPr="00043618">
        <w:rPr>
          <w:i/>
          <w:sz w:val="24"/>
          <w:szCs w:val="24"/>
        </w:rPr>
        <w:t>Развитие диатонического слуха</w:t>
      </w:r>
      <w:r w:rsidRPr="004B48FC">
        <w:rPr>
          <w:sz w:val="24"/>
          <w:szCs w:val="24"/>
        </w:rPr>
        <w:t>. «Громко, тихо запоем», «Звенящие колокольчики».</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rPr>
        <w:t>Развитие восприятия музыки и музыкальной памяти</w:t>
      </w:r>
      <w:r w:rsidRPr="004B48FC">
        <w:rPr>
          <w:sz w:val="24"/>
          <w:szCs w:val="24"/>
        </w:rPr>
        <w:t>. «Будь внимательным», «Буратино», «Музыкальный магазин», «Времена года», «Наши песни».</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Инсценировки и музыкальные спектакли</w:t>
      </w:r>
      <w:r w:rsidRPr="004B48FC">
        <w:rPr>
          <w:sz w:val="24"/>
          <w:szCs w:val="24"/>
        </w:rPr>
        <w:t>. «Где был, Иванушка?»,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обраб. М. Иорданского; «Моя любимая кукла», автор Т. Коренева; «Полянка» (музыкальная играсказка), муз. Т. Вилькорейской.</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Развитие танцевально-игрового творчества</w:t>
      </w:r>
      <w:r w:rsidRPr="004B48FC">
        <w:rPr>
          <w:sz w:val="24"/>
          <w:szCs w:val="24"/>
        </w:rPr>
        <w:t xml:space="preserve"> «Я полю, полю лук», муз. Е. Тиличеевой; «Вальс кошки», муз. В. Золотарева; «Гори, гори ясно!»,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обраб. Р. Рустамова; «А я по лугу»,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обраб. Т. Смирновой.</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Игра на детских музыкальных инструментах</w:t>
      </w:r>
      <w:r w:rsidRPr="004B48FC">
        <w:rPr>
          <w:sz w:val="24"/>
          <w:szCs w:val="24"/>
        </w:rPr>
        <w:t>. «Дон-дон»,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обраб. Р. Рустамова; «Гори, гори ясно!»,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««Часики», муз. С. Вольфензона.</w:t>
      </w:r>
    </w:p>
    <w:p w:rsidR="00CA188A" w:rsidRPr="00043618" w:rsidRDefault="00CA188A" w:rsidP="00CA188A">
      <w:pPr>
        <w:pStyle w:val="17"/>
        <w:shd w:val="clear" w:color="auto" w:fill="auto"/>
        <w:spacing w:line="240" w:lineRule="auto"/>
        <w:ind w:left="20" w:firstLine="720"/>
        <w:jc w:val="both"/>
        <w:rPr>
          <w:b/>
          <w:i/>
          <w:sz w:val="24"/>
          <w:szCs w:val="24"/>
        </w:rPr>
      </w:pPr>
      <w:r w:rsidRPr="00043618">
        <w:rPr>
          <w:b/>
          <w:i/>
          <w:sz w:val="24"/>
          <w:szCs w:val="24"/>
        </w:rPr>
        <w:t>От 6 лет до 7 лет.</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Слушание</w:t>
      </w:r>
      <w:r w:rsidRPr="004B48FC">
        <w:rPr>
          <w:sz w:val="24"/>
          <w:szCs w:val="24"/>
        </w:rPr>
        <w:t xml:space="preserve">. «Колыбельная», муз. </w:t>
      </w:r>
      <w:proofErr w:type="gramStart"/>
      <w:r w:rsidRPr="004B48FC">
        <w:rPr>
          <w:sz w:val="24"/>
          <w:szCs w:val="24"/>
        </w:rPr>
        <w:t>В. Моцарта; «Осень» (из цикла «Времена года» А. Вивальди); «Октябрь» (из цикла «Времена года» П. Чайковского); «Детская полька», муз.</w:t>
      </w:r>
      <w:proofErr w:type="gramEnd"/>
      <w:r w:rsidRPr="004B48FC">
        <w:rPr>
          <w:sz w:val="24"/>
          <w:szCs w:val="24"/>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CA188A" w:rsidRPr="00043618" w:rsidRDefault="00CA188A" w:rsidP="00CA188A">
      <w:pPr>
        <w:pStyle w:val="17"/>
        <w:shd w:val="clear" w:color="auto" w:fill="auto"/>
        <w:spacing w:line="240" w:lineRule="auto"/>
        <w:jc w:val="both"/>
        <w:rPr>
          <w:i/>
          <w:sz w:val="24"/>
          <w:szCs w:val="24"/>
          <w:u w:val="single"/>
        </w:rPr>
      </w:pPr>
      <w:r w:rsidRPr="00043618">
        <w:rPr>
          <w:i/>
          <w:sz w:val="24"/>
          <w:szCs w:val="24"/>
          <w:u w:val="single"/>
        </w:rPr>
        <w:lastRenderedPageBreak/>
        <w:t>Пение.</w:t>
      </w:r>
    </w:p>
    <w:p w:rsidR="00CA188A" w:rsidRPr="004B48FC" w:rsidRDefault="00CA188A" w:rsidP="00CA188A">
      <w:pPr>
        <w:pStyle w:val="17"/>
        <w:shd w:val="clear" w:color="auto" w:fill="auto"/>
        <w:spacing w:line="240" w:lineRule="auto"/>
        <w:ind w:left="20" w:right="20"/>
        <w:jc w:val="both"/>
        <w:rPr>
          <w:sz w:val="24"/>
          <w:szCs w:val="24"/>
        </w:rPr>
      </w:pPr>
      <w:r w:rsidRPr="00043618">
        <w:rPr>
          <w:i/>
          <w:sz w:val="24"/>
          <w:szCs w:val="24"/>
          <w:u w:val="single"/>
        </w:rPr>
        <w:t>Упражнения на развитие слуха и голоса</w:t>
      </w:r>
      <w:r w:rsidRPr="004B48FC">
        <w:rPr>
          <w:sz w:val="24"/>
          <w:szCs w:val="24"/>
        </w:rPr>
        <w:t>.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CA188A" w:rsidRPr="004B48FC" w:rsidRDefault="00CA188A" w:rsidP="00CA188A">
      <w:pPr>
        <w:pStyle w:val="17"/>
        <w:shd w:val="clear" w:color="auto" w:fill="auto"/>
        <w:spacing w:line="240" w:lineRule="auto"/>
        <w:ind w:left="20" w:right="20"/>
        <w:jc w:val="both"/>
        <w:rPr>
          <w:sz w:val="24"/>
          <w:szCs w:val="24"/>
        </w:rPr>
      </w:pPr>
      <w:r w:rsidRPr="00440510">
        <w:rPr>
          <w:i/>
          <w:sz w:val="24"/>
          <w:szCs w:val="24"/>
          <w:u w:val="single"/>
        </w:rPr>
        <w:t>Песни.</w:t>
      </w:r>
      <w:r w:rsidRPr="004B48FC">
        <w:rPr>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w:t>
      </w:r>
      <w:proofErr w:type="gramStart"/>
      <w:r w:rsidRPr="004B48FC">
        <w:rPr>
          <w:sz w:val="24"/>
          <w:szCs w:val="24"/>
        </w:rPr>
        <w:t>Самая</w:t>
      </w:r>
      <w:proofErr w:type="gramEnd"/>
      <w:r w:rsidRPr="004B48FC">
        <w:rPr>
          <w:sz w:val="24"/>
          <w:szCs w:val="24"/>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4B48FC">
        <w:rPr>
          <w:sz w:val="24"/>
          <w:szCs w:val="24"/>
        </w:rPr>
        <w:t>Новогодняя</w:t>
      </w:r>
      <w:proofErr w:type="gramEnd"/>
      <w:r w:rsidRPr="004B48FC">
        <w:rPr>
          <w:sz w:val="24"/>
          <w:szCs w:val="24"/>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CA188A" w:rsidRPr="004B48FC" w:rsidRDefault="00CA188A" w:rsidP="00CA188A">
      <w:pPr>
        <w:pStyle w:val="17"/>
        <w:shd w:val="clear" w:color="auto" w:fill="auto"/>
        <w:spacing w:line="240" w:lineRule="auto"/>
        <w:ind w:right="20"/>
        <w:jc w:val="both"/>
        <w:rPr>
          <w:sz w:val="24"/>
          <w:szCs w:val="24"/>
        </w:rPr>
      </w:pPr>
      <w:r w:rsidRPr="00440510">
        <w:rPr>
          <w:i/>
          <w:sz w:val="24"/>
          <w:szCs w:val="24"/>
          <w:u w:val="single"/>
        </w:rPr>
        <w:t>Песенное творчество.</w:t>
      </w:r>
      <w:r w:rsidRPr="004B48FC">
        <w:rPr>
          <w:sz w:val="24"/>
          <w:szCs w:val="24"/>
        </w:rPr>
        <w:t xml:space="preserve"> «Веселая песенка», муз. Г. Струве, сл. В. Викторова; «Плясовая», муз. Т. Ломовой; «Весной», муз. Г. Зингера.</w:t>
      </w:r>
    </w:p>
    <w:p w:rsidR="00CA188A" w:rsidRPr="00440510" w:rsidRDefault="00CA188A" w:rsidP="00CA188A">
      <w:pPr>
        <w:pStyle w:val="17"/>
        <w:shd w:val="clear" w:color="auto" w:fill="auto"/>
        <w:spacing w:line="240" w:lineRule="auto"/>
        <w:jc w:val="both"/>
        <w:rPr>
          <w:i/>
          <w:sz w:val="24"/>
          <w:szCs w:val="24"/>
          <w:u w:val="single"/>
        </w:rPr>
      </w:pPr>
      <w:r w:rsidRPr="00440510">
        <w:rPr>
          <w:i/>
          <w:sz w:val="24"/>
          <w:szCs w:val="24"/>
          <w:u w:val="single"/>
        </w:rPr>
        <w:t>Музыкально-ритмические движения</w:t>
      </w:r>
    </w:p>
    <w:p w:rsidR="00CA188A" w:rsidRPr="004B48FC" w:rsidRDefault="00CA188A" w:rsidP="00CA188A">
      <w:pPr>
        <w:pStyle w:val="17"/>
        <w:shd w:val="clear" w:color="auto" w:fill="auto"/>
        <w:spacing w:line="240" w:lineRule="auto"/>
        <w:ind w:left="20" w:right="20"/>
        <w:jc w:val="both"/>
        <w:rPr>
          <w:sz w:val="24"/>
          <w:szCs w:val="24"/>
        </w:rPr>
      </w:pPr>
      <w:r w:rsidRPr="00440510">
        <w:rPr>
          <w:i/>
          <w:sz w:val="24"/>
          <w:szCs w:val="24"/>
          <w:u w:val="single"/>
        </w:rPr>
        <w:t>Упражнения</w:t>
      </w:r>
      <w:r w:rsidRPr="004B48FC">
        <w:rPr>
          <w:sz w:val="24"/>
          <w:szCs w:val="24"/>
        </w:rPr>
        <w:t xml:space="preserve">. «Марш», муз. М. Робера; «Бег», «Цветные флажки», муз. Е. Тиличеевой; «Кто лучше скачет?», «Шагают девочки и мальчики», муз. </w:t>
      </w:r>
      <w:proofErr w:type="gramStart"/>
      <w:r w:rsidRPr="004B48FC">
        <w:rPr>
          <w:sz w:val="24"/>
          <w:szCs w:val="24"/>
        </w:rPr>
        <w:t>В. Золотарева; поднимай и скрещивай флажки («Этюд», муз.</w:t>
      </w:r>
      <w:proofErr w:type="gramEnd"/>
      <w:r w:rsidRPr="004B48FC">
        <w:rPr>
          <w:sz w:val="24"/>
          <w:szCs w:val="24"/>
        </w:rPr>
        <w:t xml:space="preserve"> </w:t>
      </w:r>
      <w:proofErr w:type="gramStart"/>
      <w:r w:rsidRPr="004B48FC">
        <w:rPr>
          <w:sz w:val="24"/>
          <w:szCs w:val="24"/>
        </w:rPr>
        <w:t>К. Гуритта); полоскать платочки:</w:t>
      </w:r>
      <w:proofErr w:type="gramEnd"/>
      <w:r w:rsidRPr="004B48FC">
        <w:rPr>
          <w:sz w:val="24"/>
          <w:szCs w:val="24"/>
        </w:rPr>
        <w:t xml:space="preserve"> «Ой, утушка луговая»,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обраб. Т. Ломовой; «Упражнение с кубиками», муз. С. Соснина.</w:t>
      </w:r>
    </w:p>
    <w:p w:rsidR="00CA188A" w:rsidRPr="004B48FC" w:rsidRDefault="00CA188A" w:rsidP="00CA188A">
      <w:pPr>
        <w:pStyle w:val="17"/>
        <w:shd w:val="clear" w:color="auto" w:fill="auto"/>
        <w:spacing w:line="240" w:lineRule="auto"/>
        <w:ind w:left="20" w:right="20"/>
        <w:jc w:val="both"/>
        <w:rPr>
          <w:sz w:val="24"/>
          <w:szCs w:val="24"/>
        </w:rPr>
      </w:pPr>
      <w:r w:rsidRPr="00440510">
        <w:rPr>
          <w:i/>
          <w:sz w:val="24"/>
          <w:szCs w:val="24"/>
          <w:u w:val="single"/>
        </w:rPr>
        <w:t>Этюды.</w:t>
      </w:r>
      <w:r w:rsidRPr="004B48FC">
        <w:rPr>
          <w:sz w:val="24"/>
          <w:szCs w:val="24"/>
        </w:rPr>
        <w:t xml:space="preserve"> «Медведи пляшут», муз. </w:t>
      </w:r>
      <w:proofErr w:type="gramStart"/>
      <w:r w:rsidRPr="004B48FC">
        <w:rPr>
          <w:sz w:val="24"/>
          <w:szCs w:val="24"/>
        </w:rPr>
        <w:t>М. Красева; Показывай направление («Марш», муз.</w:t>
      </w:r>
      <w:proofErr w:type="gramEnd"/>
      <w:r w:rsidRPr="004B48FC">
        <w:rPr>
          <w:sz w:val="24"/>
          <w:szCs w:val="24"/>
        </w:rPr>
        <w:t xml:space="preserve"> Д. Кабалевского); каждая пара пляшет по-своему («Ах ты, береза»,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«Попрыгунья», «Лягушки и аисты», муз. В. Витлина.</w:t>
      </w:r>
    </w:p>
    <w:p w:rsidR="00CA188A" w:rsidRPr="004B48FC" w:rsidRDefault="00CA188A" w:rsidP="00CA188A">
      <w:pPr>
        <w:pStyle w:val="17"/>
        <w:shd w:val="clear" w:color="auto" w:fill="auto"/>
        <w:spacing w:line="240" w:lineRule="auto"/>
        <w:ind w:left="20" w:right="20"/>
        <w:jc w:val="both"/>
        <w:rPr>
          <w:sz w:val="24"/>
          <w:szCs w:val="24"/>
        </w:rPr>
      </w:pPr>
      <w:r w:rsidRPr="00440510">
        <w:rPr>
          <w:i/>
          <w:sz w:val="24"/>
          <w:szCs w:val="24"/>
          <w:u w:val="single"/>
        </w:rPr>
        <w:t>Танцы и пляски</w:t>
      </w:r>
      <w:r w:rsidRPr="004B48FC">
        <w:rPr>
          <w:sz w:val="24"/>
          <w:szCs w:val="24"/>
        </w:rPr>
        <w:t>. «Задорный танец», муз. В. Золотарева; «Полька», муз. В. Косенко; «Вальс», муз. Е. Макарова; «Яблочко», муз. Р. Глиэра (из балета «Красный мак»); «Прялица»,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обраб. Т. Ломовой; «Сударушка»,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обраб. Ю. Слонова.</w:t>
      </w:r>
    </w:p>
    <w:p w:rsidR="00CA188A" w:rsidRPr="004B48FC" w:rsidRDefault="00CA188A" w:rsidP="00CA188A">
      <w:pPr>
        <w:pStyle w:val="17"/>
        <w:shd w:val="clear" w:color="auto" w:fill="auto"/>
        <w:spacing w:line="240" w:lineRule="auto"/>
        <w:ind w:left="20" w:right="20"/>
        <w:jc w:val="both"/>
        <w:rPr>
          <w:sz w:val="24"/>
          <w:szCs w:val="24"/>
        </w:rPr>
      </w:pPr>
      <w:r w:rsidRPr="00440510">
        <w:rPr>
          <w:i/>
          <w:sz w:val="24"/>
          <w:szCs w:val="24"/>
          <w:u w:val="single"/>
        </w:rPr>
        <w:t>Характерные танцы</w:t>
      </w:r>
      <w:r w:rsidRPr="004B48FC">
        <w:rPr>
          <w:sz w:val="24"/>
          <w:szCs w:val="24"/>
        </w:rPr>
        <w:t>. «Танец снежинок», муз. А. Жилина; «Выход к пляске медвежат», муз. М. Красева; «Матрешки», муз. Ю. Слонова, сл. Л. Некрасовой.</w:t>
      </w:r>
    </w:p>
    <w:p w:rsidR="00CA188A" w:rsidRPr="004B48FC" w:rsidRDefault="00CA188A" w:rsidP="00CA188A">
      <w:pPr>
        <w:pStyle w:val="17"/>
        <w:shd w:val="clear" w:color="auto" w:fill="auto"/>
        <w:spacing w:line="240" w:lineRule="auto"/>
        <w:ind w:left="20" w:right="20"/>
        <w:jc w:val="both"/>
        <w:rPr>
          <w:sz w:val="24"/>
          <w:szCs w:val="24"/>
        </w:rPr>
      </w:pPr>
      <w:r w:rsidRPr="00440510">
        <w:rPr>
          <w:i/>
          <w:sz w:val="24"/>
          <w:szCs w:val="24"/>
          <w:u w:val="single"/>
        </w:rPr>
        <w:t>Хороводы</w:t>
      </w:r>
      <w:r w:rsidRPr="004B48FC">
        <w:rPr>
          <w:sz w:val="24"/>
          <w:szCs w:val="24"/>
        </w:rPr>
        <w:t>. «Выйду ль я на реченьку»,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обраб. В. Иванникова; «На горе-то калина»,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обраб. А. Новикова.</w:t>
      </w:r>
    </w:p>
    <w:p w:rsidR="00CA188A" w:rsidRPr="00440510" w:rsidRDefault="00CA188A" w:rsidP="00CA188A">
      <w:pPr>
        <w:pStyle w:val="17"/>
        <w:shd w:val="clear" w:color="auto" w:fill="auto"/>
        <w:spacing w:line="240" w:lineRule="auto"/>
        <w:jc w:val="both"/>
        <w:rPr>
          <w:i/>
          <w:sz w:val="24"/>
          <w:szCs w:val="24"/>
          <w:u w:val="single"/>
        </w:rPr>
      </w:pPr>
      <w:r w:rsidRPr="00440510">
        <w:rPr>
          <w:i/>
          <w:sz w:val="24"/>
          <w:szCs w:val="24"/>
          <w:u w:val="single"/>
        </w:rPr>
        <w:t>Музыкальные игры.</w:t>
      </w:r>
    </w:p>
    <w:p w:rsidR="00CA188A" w:rsidRPr="004B48FC" w:rsidRDefault="00CA188A" w:rsidP="00CA188A">
      <w:pPr>
        <w:pStyle w:val="17"/>
        <w:shd w:val="clear" w:color="auto" w:fill="auto"/>
        <w:spacing w:line="240" w:lineRule="auto"/>
        <w:ind w:left="20" w:right="20"/>
        <w:jc w:val="both"/>
        <w:rPr>
          <w:sz w:val="24"/>
          <w:szCs w:val="24"/>
        </w:rPr>
      </w:pPr>
      <w:r w:rsidRPr="00440510">
        <w:rPr>
          <w:i/>
          <w:sz w:val="24"/>
          <w:szCs w:val="24"/>
          <w:u w:val="single"/>
        </w:rPr>
        <w:t>Игры</w:t>
      </w:r>
      <w:r w:rsidRPr="004B48FC">
        <w:rPr>
          <w:sz w:val="24"/>
          <w:szCs w:val="24"/>
        </w:rPr>
        <w:t>. Кот и мыши», муз. Т. Ломовой; «Кто скорей?», муз. М. Шварца; «Игра с погремушками», муз. Ф. Шуберта «Экоссез»; «Поездка», «Пастух и козлята»,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обраб. В. Трутовского.</w:t>
      </w:r>
    </w:p>
    <w:p w:rsidR="00CA188A" w:rsidRPr="004B48FC" w:rsidRDefault="00CA188A" w:rsidP="00CA188A">
      <w:pPr>
        <w:pStyle w:val="17"/>
        <w:shd w:val="clear" w:color="auto" w:fill="auto"/>
        <w:spacing w:line="240" w:lineRule="auto"/>
        <w:ind w:left="20" w:right="20"/>
        <w:jc w:val="both"/>
        <w:rPr>
          <w:sz w:val="24"/>
          <w:szCs w:val="24"/>
        </w:rPr>
      </w:pPr>
      <w:r w:rsidRPr="00440510">
        <w:rPr>
          <w:i/>
          <w:sz w:val="24"/>
          <w:szCs w:val="24"/>
          <w:u w:val="single"/>
        </w:rPr>
        <w:t>Игры с пением</w:t>
      </w:r>
      <w:r w:rsidRPr="004B48FC">
        <w:rPr>
          <w:sz w:val="24"/>
          <w:szCs w:val="24"/>
        </w:rPr>
        <w:t>. «Плетень»,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«Сеяли девушки», обр. И. Кишко; «Узнай по голосу», муз. В. Ребикова («Пьеса»); «Теремок»,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«Метелица», «Ой, вставала я ранешенько», рус. нар. песни; «Ищи», муз. Т. Ломовой; «Со вьюном я хожу»,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обраб. А. Гречанинова; «Савка и Гришка», белорус, нар</w:t>
      </w:r>
      <w:proofErr w:type="gramStart"/>
      <w:r w:rsidRPr="004B48FC">
        <w:rPr>
          <w:sz w:val="24"/>
          <w:szCs w:val="24"/>
        </w:rPr>
        <w:t>.</w:t>
      </w:r>
      <w:proofErr w:type="gramEnd"/>
      <w:r w:rsidRPr="004B48FC">
        <w:rPr>
          <w:sz w:val="24"/>
          <w:szCs w:val="24"/>
        </w:rPr>
        <w:t xml:space="preserve"> </w:t>
      </w:r>
      <w:proofErr w:type="gramStart"/>
      <w:r w:rsidRPr="004B48FC">
        <w:rPr>
          <w:sz w:val="24"/>
          <w:szCs w:val="24"/>
        </w:rPr>
        <w:t>п</w:t>
      </w:r>
      <w:proofErr w:type="gramEnd"/>
      <w:r w:rsidRPr="004B48FC">
        <w:rPr>
          <w:sz w:val="24"/>
          <w:szCs w:val="24"/>
        </w:rPr>
        <w:t>есня.</w:t>
      </w:r>
    </w:p>
    <w:p w:rsidR="00CA188A" w:rsidRPr="00440510" w:rsidRDefault="00CA188A" w:rsidP="00CA188A">
      <w:pPr>
        <w:pStyle w:val="17"/>
        <w:shd w:val="clear" w:color="auto" w:fill="auto"/>
        <w:spacing w:line="240" w:lineRule="auto"/>
        <w:jc w:val="both"/>
        <w:rPr>
          <w:i/>
          <w:sz w:val="24"/>
          <w:szCs w:val="24"/>
          <w:u w:val="single"/>
        </w:rPr>
      </w:pPr>
      <w:r w:rsidRPr="00440510">
        <w:rPr>
          <w:i/>
          <w:sz w:val="24"/>
          <w:szCs w:val="24"/>
          <w:u w:val="single"/>
        </w:rPr>
        <w:t>Музыкально-дидактические игры.</w:t>
      </w:r>
    </w:p>
    <w:p w:rsidR="00CA188A" w:rsidRPr="004B48FC" w:rsidRDefault="00CA188A" w:rsidP="00CA188A">
      <w:pPr>
        <w:pStyle w:val="17"/>
        <w:shd w:val="clear" w:color="auto" w:fill="auto"/>
        <w:spacing w:line="240" w:lineRule="auto"/>
        <w:ind w:right="20"/>
        <w:jc w:val="both"/>
        <w:rPr>
          <w:sz w:val="24"/>
          <w:szCs w:val="24"/>
        </w:rPr>
      </w:pPr>
      <w:r w:rsidRPr="00A85354">
        <w:rPr>
          <w:i/>
          <w:sz w:val="24"/>
          <w:szCs w:val="24"/>
        </w:rPr>
        <w:t>Развитие звуковысотного слуха</w:t>
      </w:r>
      <w:r w:rsidRPr="004B48FC">
        <w:rPr>
          <w:sz w:val="24"/>
          <w:szCs w:val="24"/>
        </w:rPr>
        <w:t>. «Три поросенка», «Подумай, отгадай», «Звуки разные бывают», «Веселые Петрушки».</w:t>
      </w:r>
    </w:p>
    <w:p w:rsidR="00CA188A" w:rsidRPr="004B48FC" w:rsidRDefault="00CA188A" w:rsidP="00CA188A">
      <w:pPr>
        <w:pStyle w:val="17"/>
        <w:shd w:val="clear" w:color="auto" w:fill="auto"/>
        <w:spacing w:line="240" w:lineRule="auto"/>
        <w:ind w:right="20"/>
        <w:jc w:val="both"/>
        <w:rPr>
          <w:sz w:val="24"/>
          <w:szCs w:val="24"/>
        </w:rPr>
      </w:pPr>
      <w:r w:rsidRPr="00A85354">
        <w:rPr>
          <w:i/>
          <w:sz w:val="24"/>
          <w:szCs w:val="24"/>
        </w:rPr>
        <w:lastRenderedPageBreak/>
        <w:t>Развитие чувства ритма</w:t>
      </w:r>
      <w:r w:rsidRPr="004B48FC">
        <w:rPr>
          <w:sz w:val="24"/>
          <w:szCs w:val="24"/>
        </w:rPr>
        <w:t xml:space="preserve">. «Прогулка в парк», «Выполни задание», «Определи по ритму». </w:t>
      </w:r>
      <w:r w:rsidRPr="00A85354">
        <w:rPr>
          <w:i/>
          <w:sz w:val="24"/>
          <w:szCs w:val="24"/>
        </w:rPr>
        <w:t>Развитие тембрового слуха</w:t>
      </w:r>
      <w:r w:rsidRPr="004B48FC">
        <w:rPr>
          <w:sz w:val="24"/>
          <w:szCs w:val="24"/>
        </w:rPr>
        <w:t>. «Угадай, на чем играю», «Рассказ музыкального инструмента», «Музыкальный домик».</w:t>
      </w:r>
    </w:p>
    <w:p w:rsidR="00CA188A" w:rsidRPr="004B48FC" w:rsidRDefault="00CA188A" w:rsidP="00CA188A">
      <w:pPr>
        <w:pStyle w:val="17"/>
        <w:shd w:val="clear" w:color="auto" w:fill="auto"/>
        <w:spacing w:line="240" w:lineRule="auto"/>
        <w:ind w:right="20"/>
        <w:jc w:val="both"/>
        <w:rPr>
          <w:sz w:val="24"/>
          <w:szCs w:val="24"/>
        </w:rPr>
      </w:pPr>
      <w:r w:rsidRPr="00A85354">
        <w:rPr>
          <w:i/>
          <w:sz w:val="24"/>
          <w:szCs w:val="24"/>
        </w:rPr>
        <w:t>Развитие диатонического слуха</w:t>
      </w:r>
      <w:r w:rsidRPr="004B48FC">
        <w:rPr>
          <w:sz w:val="24"/>
          <w:szCs w:val="24"/>
        </w:rPr>
        <w:t>. «</w:t>
      </w:r>
      <w:proofErr w:type="gramStart"/>
      <w:r w:rsidRPr="004B48FC">
        <w:rPr>
          <w:sz w:val="24"/>
          <w:szCs w:val="24"/>
        </w:rPr>
        <w:t>Громко-тихо</w:t>
      </w:r>
      <w:proofErr w:type="gramEnd"/>
      <w:r w:rsidRPr="004B48FC">
        <w:rPr>
          <w:sz w:val="24"/>
          <w:szCs w:val="24"/>
        </w:rPr>
        <w:t xml:space="preserve"> запоем», «Звенящие колокольчики, ищи».</w:t>
      </w:r>
    </w:p>
    <w:p w:rsidR="00CA188A" w:rsidRPr="004B48FC" w:rsidRDefault="00CA188A" w:rsidP="00CA188A">
      <w:pPr>
        <w:pStyle w:val="17"/>
        <w:shd w:val="clear" w:color="auto" w:fill="auto"/>
        <w:spacing w:line="240" w:lineRule="auto"/>
        <w:ind w:right="20"/>
        <w:jc w:val="both"/>
        <w:rPr>
          <w:sz w:val="24"/>
          <w:szCs w:val="24"/>
        </w:rPr>
      </w:pPr>
      <w:r w:rsidRPr="00A85354">
        <w:rPr>
          <w:i/>
          <w:sz w:val="24"/>
          <w:szCs w:val="24"/>
        </w:rPr>
        <w:t>Развитие восприятия музыки</w:t>
      </w:r>
      <w:r w:rsidRPr="004B48FC">
        <w:rPr>
          <w:sz w:val="24"/>
          <w:szCs w:val="24"/>
        </w:rPr>
        <w:t>. «На лугу», «Песня - танец - марш», «Времена года», «Наши любимые произведения».</w:t>
      </w:r>
    </w:p>
    <w:p w:rsidR="00CA188A" w:rsidRPr="004B48FC" w:rsidRDefault="00CA188A" w:rsidP="00CA188A">
      <w:pPr>
        <w:pStyle w:val="17"/>
        <w:shd w:val="clear" w:color="auto" w:fill="auto"/>
        <w:spacing w:line="240" w:lineRule="auto"/>
        <w:ind w:right="20"/>
        <w:jc w:val="both"/>
        <w:rPr>
          <w:sz w:val="24"/>
          <w:szCs w:val="24"/>
        </w:rPr>
      </w:pPr>
      <w:r w:rsidRPr="00A85354">
        <w:rPr>
          <w:i/>
          <w:sz w:val="24"/>
          <w:szCs w:val="24"/>
        </w:rPr>
        <w:t>Развитие музыкальной памяти</w:t>
      </w:r>
      <w:r w:rsidRPr="004B48FC">
        <w:rPr>
          <w:sz w:val="24"/>
          <w:szCs w:val="24"/>
        </w:rPr>
        <w:t>. «Назови композитора», «Угадай песню», «Повтори мелодию», «Узнай произведение».</w:t>
      </w:r>
    </w:p>
    <w:p w:rsidR="00CA188A" w:rsidRPr="004B48FC" w:rsidRDefault="00CA188A" w:rsidP="00CA188A">
      <w:pPr>
        <w:pStyle w:val="17"/>
        <w:shd w:val="clear" w:color="auto" w:fill="auto"/>
        <w:spacing w:line="240" w:lineRule="auto"/>
        <w:ind w:left="20" w:right="20"/>
        <w:jc w:val="both"/>
        <w:rPr>
          <w:sz w:val="24"/>
          <w:szCs w:val="24"/>
        </w:rPr>
      </w:pPr>
      <w:r w:rsidRPr="00A85354">
        <w:rPr>
          <w:i/>
          <w:sz w:val="24"/>
          <w:szCs w:val="24"/>
          <w:u w:val="single"/>
        </w:rPr>
        <w:t>Инсценировки и музыкальные спектакли</w:t>
      </w:r>
      <w:r w:rsidRPr="004B48FC">
        <w:rPr>
          <w:sz w:val="24"/>
          <w:szCs w:val="24"/>
        </w:rPr>
        <w:t>. «Как у наших у ворот»,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CA188A" w:rsidRPr="004B48FC" w:rsidRDefault="00CA188A" w:rsidP="00CA188A">
      <w:pPr>
        <w:pStyle w:val="17"/>
        <w:shd w:val="clear" w:color="auto" w:fill="auto"/>
        <w:spacing w:line="240" w:lineRule="auto"/>
        <w:ind w:left="20" w:right="20"/>
        <w:jc w:val="both"/>
        <w:rPr>
          <w:sz w:val="24"/>
          <w:szCs w:val="24"/>
        </w:rPr>
      </w:pPr>
      <w:r w:rsidRPr="00A85354">
        <w:rPr>
          <w:i/>
          <w:sz w:val="24"/>
          <w:szCs w:val="24"/>
          <w:u w:val="single"/>
        </w:rPr>
        <w:t>Развитие танцевально-игрового творчества</w:t>
      </w:r>
      <w:r w:rsidRPr="004B48FC">
        <w:rPr>
          <w:sz w:val="24"/>
          <w:szCs w:val="24"/>
        </w:rPr>
        <w:t>. «Полька», муз. Ю. Чичкова; «Хожу я по улице»,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4B48FC">
        <w:rPr>
          <w:sz w:val="24"/>
          <w:szCs w:val="24"/>
        </w:rPr>
        <w:t>.</w:t>
      </w:r>
      <w:proofErr w:type="gramEnd"/>
      <w:r w:rsidRPr="004B48FC">
        <w:rPr>
          <w:sz w:val="24"/>
          <w:szCs w:val="24"/>
        </w:rPr>
        <w:t xml:space="preserve"> </w:t>
      </w:r>
      <w:proofErr w:type="gramStart"/>
      <w:r w:rsidRPr="004B48FC">
        <w:rPr>
          <w:sz w:val="24"/>
          <w:szCs w:val="24"/>
        </w:rPr>
        <w:t>м</w:t>
      </w:r>
      <w:proofErr w:type="gramEnd"/>
      <w:r w:rsidRPr="004B48FC">
        <w:rPr>
          <w:sz w:val="24"/>
          <w:szCs w:val="24"/>
        </w:rPr>
        <w:t>елодия, обраб. А. Жилинского; «Русский перепляс»,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песня, обраб. К. Волкова.</w:t>
      </w:r>
    </w:p>
    <w:p w:rsidR="00CA188A" w:rsidRDefault="00CA188A" w:rsidP="00CA188A">
      <w:pPr>
        <w:pStyle w:val="17"/>
        <w:shd w:val="clear" w:color="auto" w:fill="auto"/>
        <w:spacing w:line="240" w:lineRule="auto"/>
        <w:ind w:left="20" w:right="20"/>
        <w:jc w:val="both"/>
        <w:rPr>
          <w:sz w:val="24"/>
          <w:szCs w:val="24"/>
        </w:rPr>
      </w:pPr>
      <w:r w:rsidRPr="00A85354">
        <w:rPr>
          <w:i/>
          <w:sz w:val="24"/>
          <w:szCs w:val="24"/>
          <w:u w:val="single"/>
        </w:rPr>
        <w:t>Игра на детских музыкальных инструментах</w:t>
      </w:r>
      <w:r w:rsidRPr="004B48FC">
        <w:rPr>
          <w:sz w:val="24"/>
          <w:szCs w:val="24"/>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ар. мелодии; «Белка» (отрывок из оперы «Сказка о царе Салтане», муз. Н. Римского-Корсакова); «Я на горку шла», «Во поле береза стояла», рус</w:t>
      </w:r>
      <w:proofErr w:type="gramStart"/>
      <w:r w:rsidRPr="004B48FC">
        <w:rPr>
          <w:sz w:val="24"/>
          <w:szCs w:val="24"/>
        </w:rPr>
        <w:t>.</w:t>
      </w:r>
      <w:proofErr w:type="gramEnd"/>
      <w:r w:rsidRPr="004B48FC">
        <w:rPr>
          <w:sz w:val="24"/>
          <w:szCs w:val="24"/>
        </w:rPr>
        <w:t xml:space="preserve"> </w:t>
      </w:r>
      <w:proofErr w:type="gramStart"/>
      <w:r w:rsidRPr="004B48FC">
        <w:rPr>
          <w:sz w:val="24"/>
          <w:szCs w:val="24"/>
        </w:rPr>
        <w:t>н</w:t>
      </w:r>
      <w:proofErr w:type="gramEnd"/>
      <w:r w:rsidRPr="004B48FC">
        <w:rPr>
          <w:sz w:val="24"/>
          <w:szCs w:val="24"/>
        </w:rPr>
        <w:t xml:space="preserve">ар. песни; «К нам гости пришли», муз. А. Александрова; «Вальс», муз. Е. Тиличеевой. </w:t>
      </w:r>
    </w:p>
    <w:p w:rsidR="00CA188A" w:rsidRPr="00A85354" w:rsidRDefault="00CA188A" w:rsidP="00CA188A">
      <w:pPr>
        <w:pStyle w:val="17"/>
        <w:shd w:val="clear" w:color="auto" w:fill="auto"/>
        <w:spacing w:line="240" w:lineRule="auto"/>
        <w:ind w:left="20" w:right="20" w:firstLine="720"/>
        <w:jc w:val="both"/>
        <w:rPr>
          <w:sz w:val="24"/>
          <w:szCs w:val="24"/>
          <w:u w:val="single"/>
        </w:rPr>
      </w:pPr>
      <w:r w:rsidRPr="00A85354">
        <w:rPr>
          <w:b/>
          <w:sz w:val="24"/>
          <w:szCs w:val="24"/>
          <w:u w:val="single"/>
        </w:rPr>
        <w:t>Примерный перечень произведений изобразительного искусства</w:t>
      </w:r>
      <w:r w:rsidRPr="00A85354">
        <w:rPr>
          <w:sz w:val="24"/>
          <w:szCs w:val="24"/>
          <w:u w:val="single"/>
        </w:rPr>
        <w:t>.</w:t>
      </w:r>
    </w:p>
    <w:p w:rsidR="00CA188A" w:rsidRPr="00A85354" w:rsidRDefault="00CA188A" w:rsidP="00CA188A">
      <w:pPr>
        <w:pStyle w:val="17"/>
        <w:shd w:val="clear" w:color="auto" w:fill="auto"/>
        <w:tabs>
          <w:tab w:val="left" w:pos="1575"/>
        </w:tabs>
        <w:spacing w:line="240" w:lineRule="auto"/>
        <w:ind w:left="740"/>
        <w:jc w:val="both"/>
        <w:rPr>
          <w:b/>
          <w:i/>
          <w:sz w:val="24"/>
          <w:szCs w:val="24"/>
        </w:rPr>
      </w:pPr>
      <w:r w:rsidRPr="00A85354">
        <w:rPr>
          <w:b/>
          <w:i/>
          <w:sz w:val="24"/>
          <w:szCs w:val="24"/>
        </w:rPr>
        <w:t>От 4 до 5 лет.</w:t>
      </w:r>
    </w:p>
    <w:p w:rsidR="00CA188A" w:rsidRPr="004B48FC" w:rsidRDefault="00CA188A" w:rsidP="00CA188A">
      <w:pPr>
        <w:pStyle w:val="17"/>
        <w:shd w:val="clear" w:color="auto" w:fill="auto"/>
        <w:spacing w:line="240" w:lineRule="auto"/>
        <w:ind w:left="20" w:right="20"/>
        <w:jc w:val="both"/>
        <w:rPr>
          <w:sz w:val="24"/>
          <w:szCs w:val="24"/>
        </w:rPr>
      </w:pPr>
      <w:r w:rsidRPr="00A85354">
        <w:rPr>
          <w:i/>
          <w:sz w:val="24"/>
          <w:szCs w:val="24"/>
          <w:u w:val="single"/>
        </w:rPr>
        <w:t>Иллюстрации, репродукции картин</w:t>
      </w:r>
      <w:r w:rsidRPr="004B48FC">
        <w:rPr>
          <w:sz w:val="24"/>
          <w:szCs w:val="24"/>
        </w:rPr>
        <w:t xml:space="preserve">: </w:t>
      </w:r>
      <w:proofErr w:type="gramStart"/>
      <w:r w:rsidRPr="004B48FC">
        <w:rPr>
          <w:sz w:val="24"/>
          <w:szCs w:val="24"/>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CA188A" w:rsidRPr="004B48FC" w:rsidRDefault="00CA188A" w:rsidP="00CA188A">
      <w:pPr>
        <w:pStyle w:val="17"/>
        <w:shd w:val="clear" w:color="auto" w:fill="auto"/>
        <w:spacing w:line="240" w:lineRule="auto"/>
        <w:ind w:right="20"/>
        <w:jc w:val="both"/>
        <w:rPr>
          <w:sz w:val="24"/>
          <w:szCs w:val="24"/>
        </w:rPr>
      </w:pPr>
      <w:r w:rsidRPr="00A85354">
        <w:rPr>
          <w:i/>
          <w:sz w:val="24"/>
          <w:szCs w:val="24"/>
          <w:u w:val="single"/>
        </w:rPr>
        <w:t>Иллюстрации к книгам</w:t>
      </w:r>
      <w:r w:rsidRPr="004B48FC">
        <w:rPr>
          <w:sz w:val="24"/>
          <w:szCs w:val="24"/>
        </w:rPr>
        <w:t>: В.В. Лебедев к книге С.Я. Маршака «Усаты</w:t>
      </w:r>
      <w:proofErr w:type="gramStart"/>
      <w:r w:rsidRPr="004B48FC">
        <w:rPr>
          <w:sz w:val="24"/>
          <w:szCs w:val="24"/>
        </w:rPr>
        <w:t>й-</w:t>
      </w:r>
      <w:proofErr w:type="gramEnd"/>
      <w:r w:rsidRPr="004B48FC">
        <w:rPr>
          <w:sz w:val="24"/>
          <w:szCs w:val="24"/>
        </w:rPr>
        <w:t xml:space="preserve"> полосатый».</w:t>
      </w:r>
    </w:p>
    <w:p w:rsidR="00CA188A" w:rsidRPr="00A85354" w:rsidRDefault="00CA188A" w:rsidP="00CA188A">
      <w:pPr>
        <w:pStyle w:val="17"/>
        <w:shd w:val="clear" w:color="auto" w:fill="auto"/>
        <w:tabs>
          <w:tab w:val="left" w:pos="1575"/>
        </w:tabs>
        <w:spacing w:line="240" w:lineRule="auto"/>
        <w:ind w:left="740"/>
        <w:jc w:val="both"/>
        <w:rPr>
          <w:b/>
          <w:i/>
          <w:sz w:val="24"/>
          <w:szCs w:val="24"/>
        </w:rPr>
      </w:pPr>
      <w:r w:rsidRPr="00A85354">
        <w:rPr>
          <w:b/>
          <w:i/>
          <w:sz w:val="24"/>
          <w:szCs w:val="24"/>
        </w:rPr>
        <w:t>От 5 до 6 лет.</w:t>
      </w:r>
    </w:p>
    <w:p w:rsidR="00CA188A" w:rsidRPr="004B48FC" w:rsidRDefault="00CA188A" w:rsidP="00CA188A">
      <w:pPr>
        <w:pStyle w:val="17"/>
        <w:shd w:val="clear" w:color="auto" w:fill="auto"/>
        <w:spacing w:line="240" w:lineRule="auto"/>
        <w:ind w:left="20" w:right="20"/>
        <w:jc w:val="both"/>
        <w:rPr>
          <w:sz w:val="24"/>
          <w:szCs w:val="24"/>
        </w:rPr>
      </w:pPr>
      <w:r w:rsidRPr="00A85354">
        <w:rPr>
          <w:i/>
          <w:sz w:val="24"/>
          <w:szCs w:val="24"/>
          <w:u w:val="single"/>
        </w:rPr>
        <w:t>Иллюстрации, репродукции картин</w:t>
      </w:r>
      <w:r w:rsidRPr="004B48FC">
        <w:rPr>
          <w:sz w:val="24"/>
          <w:szCs w:val="24"/>
        </w:rPr>
        <w:t xml:space="preserve">: </w:t>
      </w:r>
      <w:proofErr w:type="gramStart"/>
      <w:r w:rsidRPr="004B48FC">
        <w:rPr>
          <w:sz w:val="24"/>
          <w:szCs w:val="24"/>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4B48FC">
        <w:rPr>
          <w:sz w:val="24"/>
          <w:szCs w:val="24"/>
        </w:rPr>
        <w:t xml:space="preserve"> Фрукты на блюде»; Ф.П. Толстой «Букет цветов, бабочка и птичка»; И.Е. Репин «Стрекоза»; В.М. Васнецов «Ковер-самолет».</w:t>
      </w:r>
    </w:p>
    <w:p w:rsidR="00CA188A" w:rsidRPr="004B48FC" w:rsidRDefault="00CA188A" w:rsidP="00CA188A">
      <w:pPr>
        <w:pStyle w:val="17"/>
        <w:shd w:val="clear" w:color="auto" w:fill="auto"/>
        <w:spacing w:line="240" w:lineRule="auto"/>
        <w:ind w:right="20"/>
        <w:jc w:val="both"/>
        <w:rPr>
          <w:sz w:val="24"/>
          <w:szCs w:val="24"/>
        </w:rPr>
      </w:pPr>
      <w:r w:rsidRPr="00A85354">
        <w:rPr>
          <w:i/>
          <w:sz w:val="24"/>
          <w:szCs w:val="24"/>
          <w:u w:val="single"/>
        </w:rPr>
        <w:t>Иллюстрации к книгам</w:t>
      </w:r>
      <w:r w:rsidRPr="004B48FC">
        <w:rPr>
          <w:sz w:val="24"/>
          <w:szCs w:val="24"/>
        </w:rPr>
        <w:t>: И.Я. Билибин «Сестрица Алёнушка и братец Иванушка», «Царевна-лягушка», «Василиса Прекрасная».</w:t>
      </w:r>
    </w:p>
    <w:p w:rsidR="00CA188A" w:rsidRDefault="00CA188A" w:rsidP="00CA188A">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671379">
        <w:rPr>
          <w:rFonts w:ascii="Times New Roman" w:hAnsi="Times New Roman"/>
          <w:b/>
          <w:i/>
          <w:sz w:val="24"/>
          <w:szCs w:val="24"/>
        </w:rPr>
        <w:t>От 6 до 7 лет</w:t>
      </w:r>
      <w:r>
        <w:rPr>
          <w:rFonts w:ascii="Times New Roman" w:hAnsi="Times New Roman"/>
          <w:b/>
          <w:i/>
          <w:sz w:val="24"/>
          <w:szCs w:val="24"/>
        </w:rPr>
        <w:t>.</w:t>
      </w:r>
    </w:p>
    <w:p w:rsidR="00CA188A" w:rsidRPr="004B48FC" w:rsidRDefault="00CA188A" w:rsidP="00CA188A">
      <w:pPr>
        <w:pStyle w:val="17"/>
        <w:shd w:val="clear" w:color="auto" w:fill="auto"/>
        <w:spacing w:line="240" w:lineRule="auto"/>
        <w:ind w:left="20" w:right="20"/>
        <w:jc w:val="both"/>
        <w:rPr>
          <w:sz w:val="24"/>
          <w:szCs w:val="24"/>
        </w:rPr>
      </w:pPr>
      <w:r w:rsidRPr="00A85354">
        <w:rPr>
          <w:i/>
          <w:sz w:val="24"/>
          <w:szCs w:val="24"/>
          <w:u w:val="single"/>
        </w:rPr>
        <w:t>Иллюстрации, репродукции картин</w:t>
      </w:r>
      <w:r w:rsidRPr="004B48FC">
        <w:rPr>
          <w:sz w:val="24"/>
          <w:szCs w:val="24"/>
        </w:rPr>
        <w:t xml:space="preserve">: И.И. Левитан «Золотая осень», «Осенний день. Сокольники», «Стога», «Март», «Весна. </w:t>
      </w:r>
      <w:proofErr w:type="gramStart"/>
      <w:r w:rsidRPr="004B48FC">
        <w:rPr>
          <w:sz w:val="24"/>
          <w:szCs w:val="24"/>
        </w:rPr>
        <w:t xml:space="preserve">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w:t>
      </w:r>
      <w:r w:rsidRPr="004B48FC">
        <w:rPr>
          <w:sz w:val="24"/>
          <w:szCs w:val="24"/>
        </w:rPr>
        <w:lastRenderedPageBreak/>
        <w:t>«Рожь»; А.И. Куинджи «Березовая роща»; А.А. Пластов «Летом», «Сенокос»;</w:t>
      </w:r>
      <w:proofErr w:type="gramEnd"/>
      <w:r w:rsidRPr="004B48FC">
        <w:rPr>
          <w:sz w:val="24"/>
          <w:szCs w:val="24"/>
        </w:rPr>
        <w:t xml:space="preserve"> </w:t>
      </w:r>
      <w:proofErr w:type="gramStart"/>
      <w:r w:rsidRPr="004B48FC">
        <w:rPr>
          <w:sz w:val="24"/>
          <w:szCs w:val="24"/>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4B48FC">
        <w:rPr>
          <w:sz w:val="24"/>
          <w:szCs w:val="24"/>
        </w:rPr>
        <w:t xml:space="preserve"> И.И. Ершов «Ксения читает сказки куклам»; М.А. Врубель «Царевна-Лебедь».</w:t>
      </w:r>
    </w:p>
    <w:p w:rsidR="00CA188A" w:rsidRPr="004B48FC" w:rsidRDefault="00CA188A" w:rsidP="00CA188A">
      <w:pPr>
        <w:pStyle w:val="17"/>
        <w:shd w:val="clear" w:color="auto" w:fill="auto"/>
        <w:spacing w:line="240" w:lineRule="auto"/>
        <w:ind w:left="20" w:right="20"/>
        <w:jc w:val="both"/>
        <w:rPr>
          <w:sz w:val="24"/>
          <w:szCs w:val="24"/>
        </w:rPr>
      </w:pPr>
      <w:r w:rsidRPr="00A85354">
        <w:rPr>
          <w:i/>
          <w:sz w:val="24"/>
          <w:szCs w:val="24"/>
          <w:u w:val="single"/>
        </w:rPr>
        <w:t>Иллюстрации к книгам</w:t>
      </w:r>
      <w:r w:rsidRPr="004B48FC">
        <w:rPr>
          <w:sz w:val="24"/>
          <w:szCs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26380B" w:rsidRPr="007F505D" w:rsidRDefault="0026380B" w:rsidP="0026380B">
      <w:pPr>
        <w:spacing w:after="0" w:line="240" w:lineRule="auto"/>
        <w:jc w:val="both"/>
        <w:rPr>
          <w:rFonts w:ascii="Times New Roman" w:hAnsi="Times New Roman" w:cs="Times New Roman"/>
          <w:color w:val="000000" w:themeColor="text1"/>
          <w:sz w:val="24"/>
          <w:szCs w:val="24"/>
        </w:rPr>
      </w:pPr>
    </w:p>
    <w:p w:rsidR="00CA188A" w:rsidRPr="00A85354" w:rsidRDefault="00CA188A" w:rsidP="00CA188A">
      <w:pPr>
        <w:pStyle w:val="17"/>
        <w:shd w:val="clear" w:color="auto" w:fill="auto"/>
        <w:spacing w:line="240" w:lineRule="auto"/>
        <w:jc w:val="both"/>
        <w:rPr>
          <w:b/>
          <w:sz w:val="24"/>
          <w:szCs w:val="24"/>
          <w:u w:val="single"/>
        </w:rPr>
      </w:pPr>
      <w:r>
        <w:rPr>
          <w:b/>
          <w:sz w:val="24"/>
          <w:szCs w:val="24"/>
          <w:u w:val="single"/>
        </w:rPr>
        <w:t xml:space="preserve">3.1.3 </w:t>
      </w:r>
      <w:r w:rsidRPr="00A85354">
        <w:rPr>
          <w:b/>
          <w:sz w:val="24"/>
          <w:szCs w:val="24"/>
          <w:u w:val="single"/>
        </w:rPr>
        <w:t>Примерный перечень анимационных произведений.</w:t>
      </w:r>
    </w:p>
    <w:p w:rsidR="00CA188A" w:rsidRPr="004B48FC" w:rsidRDefault="00CA188A" w:rsidP="00CA188A">
      <w:pPr>
        <w:pStyle w:val="17"/>
        <w:shd w:val="clear" w:color="auto" w:fill="auto"/>
        <w:spacing w:line="240" w:lineRule="auto"/>
        <w:ind w:left="20" w:right="20" w:firstLine="700"/>
        <w:jc w:val="both"/>
        <w:rPr>
          <w:sz w:val="24"/>
          <w:szCs w:val="24"/>
        </w:rPr>
      </w:pPr>
      <w:r w:rsidRPr="004B48FC">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CA188A" w:rsidRPr="004B48FC" w:rsidRDefault="00CA188A" w:rsidP="00CA188A">
      <w:pPr>
        <w:pStyle w:val="17"/>
        <w:shd w:val="clear" w:color="auto" w:fill="auto"/>
        <w:spacing w:line="240" w:lineRule="auto"/>
        <w:ind w:left="20" w:right="20"/>
        <w:jc w:val="both"/>
        <w:rPr>
          <w:sz w:val="24"/>
          <w:szCs w:val="24"/>
        </w:rPr>
      </w:pPr>
      <w:r w:rsidRPr="00A85354">
        <w:rPr>
          <w:i/>
          <w:sz w:val="24"/>
          <w:szCs w:val="24"/>
          <w:u w:val="single"/>
        </w:rPr>
        <w:t>Полнометражные анимационные фильмы рекомендуются только для семейного просмотра и не могут быть включены в образовательный процесс ДОО</w:t>
      </w:r>
      <w:r w:rsidRPr="004B48FC">
        <w:rPr>
          <w:sz w:val="24"/>
          <w:szCs w:val="24"/>
        </w:rPr>
        <w:t xml:space="preserve">.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4B48FC">
        <w:rPr>
          <w:sz w:val="24"/>
          <w:szCs w:val="24"/>
        </w:rPr>
        <w:t>со</w:t>
      </w:r>
      <w:proofErr w:type="gramEnd"/>
      <w:r w:rsidRPr="004B48FC">
        <w:rPr>
          <w:sz w:val="24"/>
          <w:szCs w:val="24"/>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A188A" w:rsidRPr="004B48FC" w:rsidRDefault="00CA188A" w:rsidP="00CA188A">
      <w:pPr>
        <w:pStyle w:val="17"/>
        <w:shd w:val="clear" w:color="auto" w:fill="auto"/>
        <w:spacing w:line="240" w:lineRule="auto"/>
        <w:ind w:left="20" w:right="20"/>
        <w:jc w:val="both"/>
        <w:rPr>
          <w:sz w:val="24"/>
          <w:szCs w:val="24"/>
        </w:rPr>
      </w:pPr>
      <w:r w:rsidRPr="004B48FC">
        <w:rPr>
          <w:sz w:val="24"/>
          <w:szCs w:val="24"/>
        </w:rPr>
        <w:t xml:space="preserve">Выбор </w:t>
      </w:r>
      <w:proofErr w:type="gramStart"/>
      <w:r w:rsidRPr="004B48FC">
        <w:rPr>
          <w:sz w:val="24"/>
          <w:szCs w:val="24"/>
        </w:rPr>
        <w:t>цифрового</w:t>
      </w:r>
      <w:proofErr w:type="gramEnd"/>
      <w:r w:rsidRPr="004B48FC">
        <w:rPr>
          <w:sz w:val="24"/>
          <w:szCs w:val="24"/>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CA188A" w:rsidRPr="00A85354" w:rsidRDefault="00CA188A" w:rsidP="00CA188A">
      <w:pPr>
        <w:pStyle w:val="17"/>
        <w:shd w:val="clear" w:color="auto" w:fill="auto"/>
        <w:spacing w:line="240" w:lineRule="auto"/>
        <w:jc w:val="both"/>
        <w:rPr>
          <w:b/>
          <w:i/>
          <w:sz w:val="24"/>
          <w:szCs w:val="24"/>
        </w:rPr>
      </w:pPr>
      <w:r>
        <w:rPr>
          <w:sz w:val="24"/>
          <w:szCs w:val="24"/>
        </w:rPr>
        <w:t xml:space="preserve">            </w:t>
      </w:r>
      <w:r w:rsidRPr="004B48FC">
        <w:rPr>
          <w:sz w:val="24"/>
          <w:szCs w:val="24"/>
        </w:rPr>
        <w:t xml:space="preserve"> </w:t>
      </w:r>
      <w:r w:rsidRPr="00A85354">
        <w:rPr>
          <w:b/>
          <w:i/>
          <w:sz w:val="24"/>
          <w:szCs w:val="24"/>
        </w:rPr>
        <w:t>Для детей дошкольного возраста (с пяти лет).</w:t>
      </w:r>
    </w:p>
    <w:p w:rsidR="00CA188A" w:rsidRPr="004B48FC" w:rsidRDefault="00CA188A" w:rsidP="00CA188A">
      <w:pPr>
        <w:pStyle w:val="17"/>
        <w:shd w:val="clear" w:color="auto" w:fill="auto"/>
        <w:spacing w:line="240" w:lineRule="auto"/>
        <w:jc w:val="both"/>
        <w:rPr>
          <w:sz w:val="24"/>
          <w:szCs w:val="24"/>
        </w:rPr>
      </w:pPr>
      <w:r w:rsidRPr="004B48FC">
        <w:rPr>
          <w:sz w:val="24"/>
          <w:szCs w:val="24"/>
        </w:rPr>
        <w:t>Анимационный сериал «Тима и Тома», студия «Рики», реж. А.Борисова</w:t>
      </w:r>
      <w:proofErr w:type="gramStart"/>
      <w:r w:rsidRPr="004B48FC">
        <w:rPr>
          <w:sz w:val="24"/>
          <w:szCs w:val="24"/>
        </w:rPr>
        <w:t>,Ж</w:t>
      </w:r>
      <w:proofErr w:type="gramEnd"/>
      <w:r w:rsidRPr="004B48FC">
        <w:rPr>
          <w:sz w:val="24"/>
          <w:szCs w:val="24"/>
        </w:rPr>
        <w:t>идков, О. Мусин, А. Бахурин и другие, 2015.</w:t>
      </w:r>
    </w:p>
    <w:p w:rsidR="00CA188A" w:rsidRPr="004B48FC" w:rsidRDefault="00CA188A" w:rsidP="00CA188A">
      <w:pPr>
        <w:pStyle w:val="17"/>
        <w:shd w:val="clear" w:color="auto" w:fill="auto"/>
        <w:spacing w:line="240" w:lineRule="auto"/>
        <w:jc w:val="both"/>
        <w:rPr>
          <w:sz w:val="24"/>
          <w:szCs w:val="24"/>
        </w:rPr>
      </w:pPr>
      <w:r w:rsidRPr="004B48FC">
        <w:rPr>
          <w:sz w:val="24"/>
          <w:szCs w:val="24"/>
        </w:rPr>
        <w:t>Фильм «Паровозик из Ромашкова», студия Союзмультфильм, реж.</w:t>
      </w:r>
      <w:r>
        <w:rPr>
          <w:sz w:val="24"/>
          <w:szCs w:val="24"/>
        </w:rPr>
        <w:t xml:space="preserve"> А. </w:t>
      </w:r>
      <w:r w:rsidRPr="004B48FC">
        <w:rPr>
          <w:sz w:val="24"/>
          <w:szCs w:val="24"/>
        </w:rPr>
        <w:t>Дегтярев, 1967.</w:t>
      </w:r>
    </w:p>
    <w:p w:rsidR="00CA188A" w:rsidRPr="004B48FC" w:rsidRDefault="00CA188A" w:rsidP="00CA188A">
      <w:pPr>
        <w:pStyle w:val="17"/>
        <w:shd w:val="clear" w:color="auto" w:fill="auto"/>
        <w:spacing w:line="240" w:lineRule="auto"/>
        <w:ind w:right="40"/>
        <w:jc w:val="both"/>
        <w:rPr>
          <w:sz w:val="24"/>
          <w:szCs w:val="24"/>
        </w:rPr>
      </w:pPr>
      <w:r w:rsidRPr="004B48FC">
        <w:rPr>
          <w:sz w:val="24"/>
          <w:szCs w:val="24"/>
        </w:rPr>
        <w:t>Фильм «Как львенок и черепаха пели песню», студия Союзмультфильм, режиссер И. Ковалевская, 1974.</w:t>
      </w:r>
    </w:p>
    <w:p w:rsidR="00CA188A" w:rsidRPr="004B48FC" w:rsidRDefault="00CA188A" w:rsidP="00CA188A">
      <w:pPr>
        <w:pStyle w:val="17"/>
        <w:shd w:val="clear" w:color="auto" w:fill="auto"/>
        <w:spacing w:line="240" w:lineRule="auto"/>
        <w:ind w:right="40"/>
        <w:jc w:val="both"/>
        <w:rPr>
          <w:sz w:val="24"/>
          <w:szCs w:val="24"/>
        </w:rPr>
      </w:pPr>
      <w:r w:rsidRPr="004B48FC">
        <w:rPr>
          <w:sz w:val="24"/>
          <w:szCs w:val="24"/>
        </w:rPr>
        <w:t>Фильм «Мама для мамонтенка», студия «Союзмультфильм», режиссер О. Чуркин, 1981.</w:t>
      </w:r>
    </w:p>
    <w:p w:rsidR="00CA188A" w:rsidRPr="004B48FC" w:rsidRDefault="00CA188A" w:rsidP="00CA188A">
      <w:pPr>
        <w:pStyle w:val="17"/>
        <w:shd w:val="clear" w:color="auto" w:fill="auto"/>
        <w:spacing w:line="240" w:lineRule="auto"/>
        <w:ind w:left="20" w:right="40"/>
        <w:jc w:val="both"/>
        <w:rPr>
          <w:sz w:val="24"/>
          <w:szCs w:val="24"/>
        </w:rPr>
      </w:pPr>
      <w:r w:rsidRPr="004B48FC">
        <w:rPr>
          <w:sz w:val="24"/>
          <w:szCs w:val="24"/>
        </w:rPr>
        <w:t>Фильм «Катерок», студия «Союзмультфильм», режиссёр И. Ковалевская, 1970. Фильм «Мешок яблок», студия «Союзмультфильм», режиссер В. Бордзиловский, 1974.</w:t>
      </w:r>
    </w:p>
    <w:p w:rsidR="00CA188A" w:rsidRPr="004B48FC" w:rsidRDefault="00CA188A" w:rsidP="00CA188A">
      <w:pPr>
        <w:pStyle w:val="17"/>
        <w:shd w:val="clear" w:color="auto" w:fill="auto"/>
        <w:spacing w:line="240" w:lineRule="auto"/>
        <w:ind w:left="20" w:right="40"/>
        <w:jc w:val="both"/>
        <w:rPr>
          <w:sz w:val="24"/>
          <w:szCs w:val="24"/>
        </w:rPr>
      </w:pPr>
      <w:r w:rsidRPr="004B48FC">
        <w:rPr>
          <w:sz w:val="24"/>
          <w:szCs w:val="24"/>
        </w:rPr>
        <w:t>Фильм «Крошка енот», ТО «Экран», режиссер О. Чуркин, 1974. Фильм «Гадкий утенок», студия «Союзмультфильм», режиссер В. Дегтярев. Фильм «Котенок по имени</w:t>
      </w:r>
      <w:proofErr w:type="gramStart"/>
      <w:r w:rsidRPr="004B48FC">
        <w:rPr>
          <w:sz w:val="24"/>
          <w:szCs w:val="24"/>
        </w:rPr>
        <w:t xml:space="preserve"> Г</w:t>
      </w:r>
      <w:proofErr w:type="gramEnd"/>
      <w:r w:rsidRPr="004B48FC">
        <w:rPr>
          <w:sz w:val="24"/>
          <w:szCs w:val="24"/>
        </w:rPr>
        <w:t xml:space="preserve">ав», студия Союзмультфильм, режиссер </w:t>
      </w:r>
      <w:r w:rsidRPr="004B48FC">
        <w:rPr>
          <w:sz w:val="24"/>
          <w:szCs w:val="24"/>
          <w:lang w:val="en-US"/>
        </w:rPr>
        <w:t>JI</w:t>
      </w:r>
      <w:r w:rsidRPr="004B48FC">
        <w:rPr>
          <w:sz w:val="24"/>
          <w:szCs w:val="24"/>
        </w:rPr>
        <w:t>. Атаманов.</w:t>
      </w:r>
    </w:p>
    <w:p w:rsidR="00CA188A" w:rsidRPr="004B48FC" w:rsidRDefault="00CA188A" w:rsidP="00CA188A">
      <w:pPr>
        <w:pStyle w:val="17"/>
        <w:shd w:val="clear" w:color="auto" w:fill="auto"/>
        <w:spacing w:line="240" w:lineRule="auto"/>
        <w:ind w:right="40"/>
        <w:jc w:val="both"/>
        <w:rPr>
          <w:sz w:val="24"/>
          <w:szCs w:val="24"/>
        </w:rPr>
      </w:pPr>
      <w:r w:rsidRPr="004B48FC">
        <w:rPr>
          <w:sz w:val="24"/>
          <w:szCs w:val="24"/>
        </w:rPr>
        <w:lastRenderedPageBreak/>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r>
        <w:rPr>
          <w:sz w:val="24"/>
          <w:szCs w:val="24"/>
        </w:rPr>
        <w:t xml:space="preserve"> А. </w:t>
      </w:r>
      <w:r w:rsidRPr="004B48FC">
        <w:rPr>
          <w:sz w:val="24"/>
          <w:szCs w:val="24"/>
        </w:rPr>
        <w:t>Снежко-Блоцкой, 1965.</w:t>
      </w:r>
    </w:p>
    <w:p w:rsidR="00CA188A" w:rsidRPr="004B48FC" w:rsidRDefault="00CA188A" w:rsidP="00CA188A">
      <w:pPr>
        <w:pStyle w:val="17"/>
        <w:shd w:val="clear" w:color="auto" w:fill="auto"/>
        <w:spacing w:line="240" w:lineRule="auto"/>
        <w:jc w:val="both"/>
        <w:rPr>
          <w:sz w:val="24"/>
          <w:szCs w:val="24"/>
        </w:rPr>
      </w:pPr>
      <w:r w:rsidRPr="004B48FC">
        <w:rPr>
          <w:sz w:val="24"/>
          <w:szCs w:val="24"/>
        </w:rPr>
        <w:t>Фильм «Дюймовочка», студия «Союзмульфильм», режиссер Л. Амальрик,</w:t>
      </w:r>
      <w:r>
        <w:rPr>
          <w:sz w:val="24"/>
          <w:szCs w:val="24"/>
        </w:rPr>
        <w:t xml:space="preserve"> </w:t>
      </w:r>
      <w:r w:rsidRPr="004B48FC">
        <w:rPr>
          <w:sz w:val="24"/>
          <w:szCs w:val="24"/>
        </w:rPr>
        <w:t>1964.</w:t>
      </w:r>
    </w:p>
    <w:p w:rsidR="00CA188A" w:rsidRPr="004B48FC" w:rsidRDefault="00CA188A" w:rsidP="00CA188A">
      <w:pPr>
        <w:pStyle w:val="17"/>
        <w:shd w:val="clear" w:color="auto" w:fill="auto"/>
        <w:spacing w:line="240" w:lineRule="auto"/>
        <w:ind w:left="20" w:right="40"/>
        <w:jc w:val="both"/>
        <w:rPr>
          <w:sz w:val="24"/>
          <w:szCs w:val="24"/>
        </w:rPr>
      </w:pPr>
      <w:r w:rsidRPr="004B48FC">
        <w:rPr>
          <w:sz w:val="24"/>
          <w:szCs w:val="24"/>
        </w:rPr>
        <w:t>Фильм «Пластилиновая ворона», ТО «Экран», режиссер А. Татарский, 1981. Фильм «Каникулы Бонифация», студия «Союзмультфильм», режиссер Ф. Хитрук, 1965.</w:t>
      </w:r>
    </w:p>
    <w:p w:rsidR="00CA188A" w:rsidRPr="004B48FC" w:rsidRDefault="00CA188A" w:rsidP="00CA188A">
      <w:pPr>
        <w:pStyle w:val="17"/>
        <w:shd w:val="clear" w:color="auto" w:fill="auto"/>
        <w:spacing w:line="240" w:lineRule="auto"/>
        <w:ind w:right="40"/>
        <w:jc w:val="both"/>
        <w:rPr>
          <w:sz w:val="24"/>
          <w:szCs w:val="24"/>
        </w:rPr>
      </w:pPr>
      <w:r w:rsidRPr="004B48FC">
        <w:rPr>
          <w:sz w:val="24"/>
          <w:szCs w:val="24"/>
        </w:rPr>
        <w:t>Фильм «Последний лепесток», студия «Союзмультфильм», режиссер Р. Качанов, 1977.</w:t>
      </w:r>
    </w:p>
    <w:p w:rsidR="00CA188A" w:rsidRPr="004B48FC" w:rsidRDefault="00CA188A" w:rsidP="00CA188A">
      <w:pPr>
        <w:pStyle w:val="17"/>
        <w:shd w:val="clear" w:color="auto" w:fill="auto"/>
        <w:spacing w:line="240" w:lineRule="auto"/>
        <w:jc w:val="both"/>
        <w:rPr>
          <w:sz w:val="24"/>
          <w:szCs w:val="24"/>
        </w:rPr>
      </w:pPr>
      <w:r w:rsidRPr="004B48FC">
        <w:rPr>
          <w:sz w:val="24"/>
          <w:szCs w:val="24"/>
        </w:rPr>
        <w:t>Фильм «Умка» и «Умка ищет друга», студия «Союзмультфильм», режиссер</w:t>
      </w:r>
      <w:r>
        <w:rPr>
          <w:sz w:val="24"/>
          <w:szCs w:val="24"/>
        </w:rPr>
        <w:t xml:space="preserve"> А. </w:t>
      </w:r>
      <w:r w:rsidRPr="004B48FC">
        <w:rPr>
          <w:sz w:val="24"/>
          <w:szCs w:val="24"/>
        </w:rPr>
        <w:t>Попов, В. Пекарь, 1969, 1970.</w:t>
      </w:r>
    </w:p>
    <w:p w:rsidR="00CA188A" w:rsidRPr="004B48FC" w:rsidRDefault="00CA188A" w:rsidP="00CA188A">
      <w:pPr>
        <w:pStyle w:val="17"/>
        <w:shd w:val="clear" w:color="auto" w:fill="auto"/>
        <w:spacing w:line="240" w:lineRule="auto"/>
        <w:jc w:val="both"/>
        <w:rPr>
          <w:sz w:val="24"/>
          <w:szCs w:val="24"/>
        </w:rPr>
      </w:pPr>
      <w:r w:rsidRPr="004B48FC">
        <w:rPr>
          <w:sz w:val="24"/>
          <w:szCs w:val="24"/>
        </w:rPr>
        <w:t>Фильм «Умка на ёлке», студия «Союзмультфильм», режиссер А. Воробьев,</w:t>
      </w:r>
      <w:r>
        <w:rPr>
          <w:sz w:val="24"/>
          <w:szCs w:val="24"/>
        </w:rPr>
        <w:t xml:space="preserve"> </w:t>
      </w:r>
      <w:r w:rsidRPr="004B48FC">
        <w:rPr>
          <w:sz w:val="24"/>
          <w:szCs w:val="24"/>
        </w:rPr>
        <w:t>2019.</w:t>
      </w:r>
    </w:p>
    <w:p w:rsidR="00CA188A" w:rsidRPr="004B48FC" w:rsidRDefault="00CA188A" w:rsidP="00CA188A">
      <w:pPr>
        <w:pStyle w:val="17"/>
        <w:shd w:val="clear" w:color="auto" w:fill="auto"/>
        <w:spacing w:line="240" w:lineRule="auto"/>
        <w:jc w:val="both"/>
        <w:rPr>
          <w:sz w:val="24"/>
          <w:szCs w:val="24"/>
        </w:rPr>
      </w:pPr>
      <w:r w:rsidRPr="004B48FC">
        <w:rPr>
          <w:sz w:val="24"/>
          <w:szCs w:val="24"/>
        </w:rPr>
        <w:t>Фильм «Сладкая сказка», студия Союзмультфильм, режиссер В. Дегтярев,</w:t>
      </w:r>
      <w:r>
        <w:rPr>
          <w:sz w:val="24"/>
          <w:szCs w:val="24"/>
        </w:rPr>
        <w:t xml:space="preserve"> </w:t>
      </w:r>
      <w:r w:rsidRPr="004B48FC">
        <w:rPr>
          <w:sz w:val="24"/>
          <w:szCs w:val="24"/>
        </w:rPr>
        <w:t>1970.</w:t>
      </w:r>
    </w:p>
    <w:p w:rsidR="00CA188A" w:rsidRPr="004B48FC" w:rsidRDefault="00CA188A" w:rsidP="00CA188A">
      <w:pPr>
        <w:pStyle w:val="17"/>
        <w:shd w:val="clear" w:color="auto" w:fill="auto"/>
        <w:spacing w:line="240" w:lineRule="auto"/>
        <w:ind w:right="40"/>
        <w:jc w:val="both"/>
        <w:rPr>
          <w:sz w:val="24"/>
          <w:szCs w:val="24"/>
        </w:rPr>
      </w:pPr>
      <w:r w:rsidRPr="004B48FC">
        <w:rPr>
          <w:sz w:val="24"/>
          <w:szCs w:val="24"/>
        </w:rPr>
        <w:t>Цикл фильмов «Чебурашка и крокодил Гена», студия «Союзмультфильм», режиссер Р. Качанов, 1969-1983.</w:t>
      </w:r>
    </w:p>
    <w:p w:rsidR="00CA188A" w:rsidRPr="004B48FC" w:rsidRDefault="00CA188A" w:rsidP="00CA188A">
      <w:pPr>
        <w:pStyle w:val="17"/>
        <w:shd w:val="clear" w:color="auto" w:fill="auto"/>
        <w:spacing w:line="240" w:lineRule="auto"/>
        <w:ind w:right="40"/>
        <w:jc w:val="both"/>
        <w:rPr>
          <w:sz w:val="24"/>
          <w:szCs w:val="24"/>
        </w:rPr>
      </w:pPr>
      <w:r w:rsidRPr="004B48FC">
        <w:rPr>
          <w:sz w:val="24"/>
          <w:szCs w:val="24"/>
        </w:rPr>
        <w:t>Цикл фильмов «38 попугаев», студия «Союзмультфильм», режиссер И.</w:t>
      </w:r>
      <w:proofErr w:type="gramStart"/>
      <w:r w:rsidRPr="004B48FC">
        <w:rPr>
          <w:sz w:val="24"/>
          <w:szCs w:val="24"/>
        </w:rPr>
        <w:t>У фимцев</w:t>
      </w:r>
      <w:proofErr w:type="gramEnd"/>
      <w:r w:rsidRPr="004B48FC">
        <w:rPr>
          <w:sz w:val="24"/>
          <w:szCs w:val="24"/>
        </w:rPr>
        <w:t>, 1976-91.</w:t>
      </w:r>
    </w:p>
    <w:p w:rsidR="00CA188A" w:rsidRPr="004B48FC" w:rsidRDefault="00CA188A" w:rsidP="00CA188A">
      <w:pPr>
        <w:pStyle w:val="17"/>
        <w:shd w:val="clear" w:color="auto" w:fill="auto"/>
        <w:spacing w:line="240" w:lineRule="auto"/>
        <w:ind w:right="40"/>
        <w:jc w:val="both"/>
        <w:rPr>
          <w:sz w:val="24"/>
          <w:szCs w:val="24"/>
        </w:rPr>
      </w:pPr>
      <w:r w:rsidRPr="004B48FC">
        <w:rPr>
          <w:sz w:val="24"/>
          <w:szCs w:val="24"/>
        </w:rPr>
        <w:t>Цикл фильмов «Винни-Пух», студия «Союзмультфильм», режиссер Ф. Хитрук, 1969 - 1972.</w:t>
      </w:r>
    </w:p>
    <w:p w:rsidR="00CA188A" w:rsidRPr="004B48FC" w:rsidRDefault="00CA188A" w:rsidP="00CA188A">
      <w:pPr>
        <w:pStyle w:val="17"/>
        <w:shd w:val="clear" w:color="auto" w:fill="auto"/>
        <w:spacing w:line="240" w:lineRule="auto"/>
        <w:ind w:right="40"/>
        <w:jc w:val="both"/>
        <w:rPr>
          <w:sz w:val="24"/>
          <w:szCs w:val="24"/>
        </w:rPr>
      </w:pPr>
      <w:r w:rsidRPr="004B48FC">
        <w:rPr>
          <w:sz w:val="24"/>
          <w:szCs w:val="24"/>
        </w:rPr>
        <w:t>Фильм «Серая шейка», студия «Союзмультфильм», режиссер Л. Амальрик, В. Полковников, 1948.</w:t>
      </w:r>
    </w:p>
    <w:p w:rsidR="00CA188A" w:rsidRPr="004B48FC" w:rsidRDefault="00CA188A" w:rsidP="00CA188A">
      <w:pPr>
        <w:pStyle w:val="17"/>
        <w:shd w:val="clear" w:color="auto" w:fill="auto"/>
        <w:spacing w:line="240" w:lineRule="auto"/>
        <w:ind w:left="20" w:right="40"/>
        <w:jc w:val="both"/>
        <w:rPr>
          <w:sz w:val="24"/>
          <w:szCs w:val="24"/>
        </w:rPr>
      </w:pPr>
      <w:r w:rsidRPr="004B48FC">
        <w:rPr>
          <w:sz w:val="24"/>
          <w:szCs w:val="24"/>
        </w:rPr>
        <w:t>Фильм «Золушка», студия «Союзмультфильм», режиссер И. Аксенчук, 1979. Фильм «Новогодняя сказка», студия «Союзмультфильм», режиссер В. Дегтярев, 1972.</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Фильм «Серебряное копытце», студия Союзмультфильм, режиссер Г. Сокольский, 1977.</w:t>
      </w:r>
    </w:p>
    <w:p w:rsidR="00CA188A" w:rsidRPr="004B48FC" w:rsidRDefault="00CA188A" w:rsidP="00CA188A">
      <w:pPr>
        <w:pStyle w:val="17"/>
        <w:shd w:val="clear" w:color="auto" w:fill="auto"/>
        <w:tabs>
          <w:tab w:val="left" w:pos="2530"/>
        </w:tabs>
        <w:spacing w:line="240" w:lineRule="auto"/>
        <w:jc w:val="both"/>
        <w:rPr>
          <w:sz w:val="24"/>
          <w:szCs w:val="24"/>
        </w:rPr>
      </w:pPr>
      <w:r>
        <w:rPr>
          <w:sz w:val="24"/>
          <w:szCs w:val="24"/>
        </w:rPr>
        <w:t xml:space="preserve">Фильм </w:t>
      </w:r>
      <w:r w:rsidRPr="004B48FC">
        <w:rPr>
          <w:sz w:val="24"/>
          <w:szCs w:val="24"/>
        </w:rPr>
        <w:t>«Щелкунчик», студия «Союзмультфильм», режиссерБ. Степанцев, 1973.</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Фильм «Гуси-лебеди», студия Союзмультфильм, режиссеры И. Ивано</w:t>
      </w:r>
      <w:proofErr w:type="gramStart"/>
      <w:r w:rsidRPr="004B48FC">
        <w:rPr>
          <w:sz w:val="24"/>
          <w:szCs w:val="24"/>
        </w:rPr>
        <w:t>в-</w:t>
      </w:r>
      <w:proofErr w:type="gramEnd"/>
      <w:r w:rsidRPr="004B48FC">
        <w:rPr>
          <w:sz w:val="24"/>
          <w:szCs w:val="24"/>
        </w:rPr>
        <w:t xml:space="preserve"> Вано, А. Снежко-Блоцкая, 1949.</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Цикл фильмов «Приключение Незнайки и его друзей», студия «ТО Экран», режиссер коллектив авторов, 1971-1973.</w:t>
      </w:r>
    </w:p>
    <w:p w:rsidR="00CA188A" w:rsidRPr="004B48FC" w:rsidRDefault="00CA188A" w:rsidP="00CA188A">
      <w:pPr>
        <w:pStyle w:val="17"/>
        <w:shd w:val="clear" w:color="auto" w:fill="auto"/>
        <w:spacing w:line="240" w:lineRule="auto"/>
        <w:ind w:left="20" w:right="20"/>
        <w:jc w:val="both"/>
        <w:rPr>
          <w:sz w:val="24"/>
          <w:szCs w:val="24"/>
        </w:rPr>
      </w:pPr>
      <w:r w:rsidRPr="004B48FC">
        <w:rPr>
          <w:sz w:val="24"/>
          <w:szCs w:val="24"/>
        </w:rPr>
        <w:t>Для детей старшего дошкольного возраста (6-7 лет). Фильм «Малыш и Карлсон», студия «Союзмультфильм», режиссер Б. Степанцев, 1969.</w:t>
      </w:r>
      <w:r>
        <w:rPr>
          <w:sz w:val="24"/>
          <w:szCs w:val="24"/>
        </w:rPr>
        <w:t xml:space="preserve"> </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Фильм «Лягушка-путешественница», студия «Союзмультфильм», режиссеры В. Котеночкин, А. Трусов, 1965.</w:t>
      </w:r>
    </w:p>
    <w:p w:rsidR="00CA188A" w:rsidRPr="004B48FC" w:rsidRDefault="00CA188A" w:rsidP="00CA188A">
      <w:pPr>
        <w:pStyle w:val="17"/>
        <w:shd w:val="clear" w:color="auto" w:fill="auto"/>
        <w:spacing w:line="240" w:lineRule="auto"/>
        <w:ind w:left="20" w:right="20"/>
        <w:jc w:val="both"/>
        <w:rPr>
          <w:sz w:val="24"/>
          <w:szCs w:val="24"/>
        </w:rPr>
      </w:pPr>
      <w:r w:rsidRPr="004B48FC">
        <w:rPr>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CA188A" w:rsidRPr="004B48FC" w:rsidRDefault="00CA188A" w:rsidP="00CA188A">
      <w:pPr>
        <w:pStyle w:val="17"/>
        <w:shd w:val="clear" w:color="auto" w:fill="auto"/>
        <w:spacing w:line="240" w:lineRule="auto"/>
        <w:jc w:val="both"/>
        <w:rPr>
          <w:sz w:val="24"/>
          <w:szCs w:val="24"/>
        </w:rPr>
      </w:pPr>
      <w:r w:rsidRPr="004B48FC">
        <w:rPr>
          <w:sz w:val="24"/>
          <w:szCs w:val="24"/>
        </w:rPr>
        <w:t>Фильм «Заколдованный мальчик», студия «Союзмультфильм», режиссер</w:t>
      </w:r>
      <w:r>
        <w:rPr>
          <w:sz w:val="24"/>
          <w:szCs w:val="24"/>
        </w:rPr>
        <w:t xml:space="preserve"> А. </w:t>
      </w:r>
      <w:r w:rsidRPr="004B48FC">
        <w:rPr>
          <w:sz w:val="24"/>
          <w:szCs w:val="24"/>
        </w:rPr>
        <w:t>Снежко-Блоцкая, В.Полковников, 1955.</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Фильм «Золотая антилопа», студия «Союзмультфильм», режиссер Л. Атаманов, 1954.</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Фильм «Бременские музыканты», студия «Союзмультфильм», режиссер И. Ковалевская, 1969.</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Фильм «Двенадцать месяцев», студия «Союзмультфильм», режиссер И. Иванов-Вано, М. Ботов, 1956.</w:t>
      </w:r>
    </w:p>
    <w:p w:rsidR="00CA188A" w:rsidRPr="004B48FC" w:rsidRDefault="00CA188A" w:rsidP="00CA188A">
      <w:pPr>
        <w:pStyle w:val="17"/>
        <w:shd w:val="clear" w:color="auto" w:fill="auto"/>
        <w:spacing w:line="240" w:lineRule="auto"/>
        <w:jc w:val="both"/>
        <w:rPr>
          <w:sz w:val="24"/>
          <w:szCs w:val="24"/>
        </w:rPr>
      </w:pPr>
      <w:r w:rsidRPr="004B48FC">
        <w:rPr>
          <w:sz w:val="24"/>
          <w:szCs w:val="24"/>
        </w:rPr>
        <w:t>Фильм «Ёжик в тумане», студия «Союзмультфильм», режиссер Ю. Норштейн,</w:t>
      </w:r>
      <w:r>
        <w:rPr>
          <w:sz w:val="24"/>
          <w:szCs w:val="24"/>
        </w:rPr>
        <w:t xml:space="preserve"> </w:t>
      </w:r>
      <w:r w:rsidRPr="004B48FC">
        <w:rPr>
          <w:sz w:val="24"/>
          <w:szCs w:val="24"/>
        </w:rPr>
        <w:t>1975.</w:t>
      </w:r>
    </w:p>
    <w:p w:rsidR="00CA188A" w:rsidRPr="004B48FC" w:rsidRDefault="00CA188A" w:rsidP="00CA188A">
      <w:pPr>
        <w:pStyle w:val="17"/>
        <w:shd w:val="clear" w:color="auto" w:fill="auto"/>
        <w:spacing w:line="240" w:lineRule="auto"/>
        <w:jc w:val="both"/>
        <w:rPr>
          <w:sz w:val="24"/>
          <w:szCs w:val="24"/>
        </w:rPr>
      </w:pPr>
      <w:r w:rsidRPr="004B48FC">
        <w:rPr>
          <w:sz w:val="24"/>
          <w:szCs w:val="24"/>
        </w:rPr>
        <w:t>Фильм «Девочка и дельфин», студия «Союзмультфильм», режиссер Р. Зельма,</w:t>
      </w:r>
      <w:r>
        <w:rPr>
          <w:sz w:val="24"/>
          <w:szCs w:val="24"/>
        </w:rPr>
        <w:t xml:space="preserve"> </w:t>
      </w:r>
      <w:r w:rsidRPr="004B48FC">
        <w:rPr>
          <w:sz w:val="24"/>
          <w:szCs w:val="24"/>
        </w:rPr>
        <w:t>1979.</w:t>
      </w:r>
    </w:p>
    <w:p w:rsidR="00CA188A" w:rsidRPr="004B48FC" w:rsidRDefault="00CA188A" w:rsidP="00CA188A">
      <w:pPr>
        <w:pStyle w:val="17"/>
        <w:shd w:val="clear" w:color="auto" w:fill="auto"/>
        <w:spacing w:line="240" w:lineRule="auto"/>
        <w:jc w:val="both"/>
        <w:rPr>
          <w:sz w:val="24"/>
          <w:szCs w:val="24"/>
        </w:rPr>
      </w:pPr>
      <w:r w:rsidRPr="004B48FC">
        <w:rPr>
          <w:sz w:val="24"/>
          <w:szCs w:val="24"/>
        </w:rPr>
        <w:t>Фильм «Верните Рекса», студия «Союзмультфильм», режиссер В. Пекарь,</w:t>
      </w:r>
      <w:r>
        <w:rPr>
          <w:sz w:val="24"/>
          <w:szCs w:val="24"/>
        </w:rPr>
        <w:t xml:space="preserve"> А. </w:t>
      </w:r>
      <w:r w:rsidRPr="004B48FC">
        <w:rPr>
          <w:sz w:val="24"/>
          <w:szCs w:val="24"/>
        </w:rPr>
        <w:t>Попов. 1975.</w:t>
      </w:r>
    </w:p>
    <w:p w:rsidR="00CA188A" w:rsidRPr="004B48FC" w:rsidRDefault="00CA188A" w:rsidP="00CA188A">
      <w:pPr>
        <w:pStyle w:val="17"/>
        <w:shd w:val="clear" w:color="auto" w:fill="auto"/>
        <w:spacing w:line="240" w:lineRule="auto"/>
        <w:jc w:val="both"/>
        <w:rPr>
          <w:sz w:val="24"/>
          <w:szCs w:val="24"/>
        </w:rPr>
      </w:pPr>
      <w:r w:rsidRPr="004B48FC">
        <w:rPr>
          <w:sz w:val="24"/>
          <w:szCs w:val="24"/>
        </w:rPr>
        <w:lastRenderedPageBreak/>
        <w:t>Фильм «Сказка сказок», студия «Союзмультфильм», режиссер Ю. Норштейн,</w:t>
      </w:r>
      <w:r>
        <w:rPr>
          <w:sz w:val="24"/>
          <w:szCs w:val="24"/>
        </w:rPr>
        <w:t xml:space="preserve"> </w:t>
      </w:r>
      <w:r w:rsidRPr="004B48FC">
        <w:rPr>
          <w:sz w:val="24"/>
          <w:szCs w:val="24"/>
        </w:rPr>
        <w:t>1979.</w:t>
      </w:r>
    </w:p>
    <w:p w:rsidR="00CA188A" w:rsidRPr="004B48FC" w:rsidRDefault="00CA188A" w:rsidP="00CA188A">
      <w:pPr>
        <w:pStyle w:val="17"/>
        <w:shd w:val="clear" w:color="auto" w:fill="auto"/>
        <w:spacing w:line="240" w:lineRule="auto"/>
        <w:ind w:left="20" w:right="20"/>
        <w:jc w:val="both"/>
        <w:rPr>
          <w:sz w:val="24"/>
          <w:szCs w:val="24"/>
        </w:rPr>
      </w:pPr>
      <w:r w:rsidRPr="004B48FC">
        <w:rPr>
          <w:sz w:val="24"/>
          <w:szCs w:val="24"/>
        </w:rPr>
        <w:t>Фильм Сериал «Простоквашино» и «Возвращение в Простоквашино» (2 сезона), студия «Союзмультфильм», режиссеры: коллектив авторов, 2018.</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Сериал «Смешарики», студии «Петербург», «Мастерфильм», коллектив авторов, 2004.</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Сериал «Малышарики», студии «Петербург», «Мастерфильм», коллектив авторов, 2015.</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Сериал «Домовенок Кузя», студия ТО «Экран», режиссер А. Зябликова, 2000-2002.</w:t>
      </w:r>
    </w:p>
    <w:p w:rsidR="00CA188A" w:rsidRPr="004B48FC" w:rsidRDefault="00CA188A" w:rsidP="00CA188A">
      <w:pPr>
        <w:pStyle w:val="17"/>
        <w:shd w:val="clear" w:color="auto" w:fill="auto"/>
        <w:spacing w:line="240" w:lineRule="auto"/>
        <w:jc w:val="both"/>
        <w:rPr>
          <w:sz w:val="24"/>
          <w:szCs w:val="24"/>
        </w:rPr>
      </w:pPr>
      <w:r w:rsidRPr="004B48FC">
        <w:rPr>
          <w:sz w:val="24"/>
          <w:szCs w:val="24"/>
        </w:rPr>
        <w:t>Сериал «Ну, погоди!», студия «Союзмультфильм», режиссер В. Котеночкин,</w:t>
      </w:r>
      <w:r>
        <w:rPr>
          <w:sz w:val="24"/>
          <w:szCs w:val="24"/>
        </w:rPr>
        <w:t xml:space="preserve"> </w:t>
      </w:r>
      <w:r w:rsidRPr="004B48FC">
        <w:rPr>
          <w:sz w:val="24"/>
          <w:szCs w:val="24"/>
        </w:rPr>
        <w:t>1969.</w:t>
      </w:r>
    </w:p>
    <w:p w:rsidR="00CA188A" w:rsidRPr="004B48FC" w:rsidRDefault="00CA188A" w:rsidP="00CA188A">
      <w:pPr>
        <w:pStyle w:val="17"/>
        <w:shd w:val="clear" w:color="auto" w:fill="auto"/>
        <w:spacing w:line="240" w:lineRule="auto"/>
        <w:jc w:val="both"/>
        <w:rPr>
          <w:sz w:val="24"/>
          <w:szCs w:val="24"/>
        </w:rPr>
      </w:pPr>
      <w:r w:rsidRPr="004B48FC">
        <w:rPr>
          <w:sz w:val="24"/>
          <w:szCs w:val="24"/>
        </w:rPr>
        <w:t>Сериал «Фиксики» (4 сезона), компания «Аэроплан», режиссер В. Бедошвили,</w:t>
      </w:r>
      <w:bookmarkStart w:id="60" w:name="bookmark6"/>
      <w:r>
        <w:rPr>
          <w:sz w:val="24"/>
          <w:szCs w:val="24"/>
        </w:rPr>
        <w:t xml:space="preserve"> </w:t>
      </w:r>
      <w:r w:rsidRPr="004B48FC">
        <w:rPr>
          <w:sz w:val="24"/>
          <w:szCs w:val="24"/>
        </w:rPr>
        <w:t>2010.</w:t>
      </w:r>
      <w:bookmarkEnd w:id="60"/>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Сериал «Оранжевая корова» (1 сезон), студия Союзмультфильм, режиссер Е. Ернова.</w:t>
      </w:r>
    </w:p>
    <w:p w:rsidR="00CA188A" w:rsidRPr="004B48FC" w:rsidRDefault="00CA188A" w:rsidP="00CA188A">
      <w:pPr>
        <w:pStyle w:val="17"/>
        <w:shd w:val="clear" w:color="auto" w:fill="auto"/>
        <w:spacing w:line="240" w:lineRule="auto"/>
        <w:jc w:val="both"/>
        <w:rPr>
          <w:sz w:val="24"/>
          <w:szCs w:val="24"/>
        </w:rPr>
      </w:pPr>
      <w:r w:rsidRPr="004B48FC">
        <w:rPr>
          <w:sz w:val="24"/>
          <w:szCs w:val="24"/>
        </w:rPr>
        <w:t>Сериал «Монсики» (2 сезона), студия «Рики», режиссер А. Бахурин.</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Сериал «Смешарики. ПИН-КОД», студия «Рики», режиссёры: Р. Соколов, А. Горбунов, Д. Сулейманов и другие.</w:t>
      </w:r>
    </w:p>
    <w:p w:rsidR="00CA188A" w:rsidRPr="004B48FC" w:rsidRDefault="00CA188A" w:rsidP="00CA188A">
      <w:pPr>
        <w:pStyle w:val="17"/>
        <w:shd w:val="clear" w:color="auto" w:fill="auto"/>
        <w:spacing w:line="240" w:lineRule="auto"/>
        <w:ind w:left="20" w:right="20"/>
        <w:jc w:val="both"/>
        <w:rPr>
          <w:sz w:val="24"/>
          <w:szCs w:val="24"/>
        </w:rPr>
      </w:pPr>
      <w:r w:rsidRPr="004B48FC">
        <w:rPr>
          <w:sz w:val="24"/>
          <w:szCs w:val="24"/>
        </w:rPr>
        <w:t>Сериал «Зебра в клеточку» (1 сезон), студия «Союзмультфильм», режиссер А. Алексеев, А. Борисова, М. Куликов, А. Золотарева, 2020.</w:t>
      </w:r>
    </w:p>
    <w:p w:rsidR="00CA188A" w:rsidRPr="00A85354" w:rsidRDefault="00CA188A" w:rsidP="00CA188A">
      <w:pPr>
        <w:pStyle w:val="17"/>
        <w:shd w:val="clear" w:color="auto" w:fill="auto"/>
        <w:spacing w:line="240" w:lineRule="auto"/>
        <w:ind w:left="20" w:firstLine="700"/>
        <w:jc w:val="both"/>
        <w:rPr>
          <w:b/>
          <w:i/>
          <w:sz w:val="24"/>
          <w:szCs w:val="24"/>
        </w:rPr>
      </w:pPr>
      <w:r w:rsidRPr="00A85354">
        <w:rPr>
          <w:b/>
          <w:i/>
          <w:sz w:val="24"/>
          <w:szCs w:val="24"/>
        </w:rPr>
        <w:t>Для детей старшего дошкольного возраста (7- 8 лет).</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Полнометражный анимационный фильм «Снежная королева», студия «Союзмультфильм», режиссёр Л. Атаманов, 1957.</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Полнометражный анимационный фильм «Аленький цветочек», студия «Союзмультфильм», режиссер Л. Атаманов, 1952.</w:t>
      </w:r>
    </w:p>
    <w:p w:rsidR="00CA188A" w:rsidRPr="004B48FC" w:rsidRDefault="00CA188A" w:rsidP="00CA188A">
      <w:pPr>
        <w:pStyle w:val="17"/>
        <w:shd w:val="clear" w:color="auto" w:fill="auto"/>
        <w:spacing w:line="240" w:lineRule="auto"/>
        <w:ind w:left="20" w:right="20"/>
        <w:jc w:val="both"/>
        <w:rPr>
          <w:sz w:val="24"/>
          <w:szCs w:val="24"/>
        </w:rPr>
      </w:pPr>
      <w:r w:rsidRPr="004B48FC">
        <w:rPr>
          <w:sz w:val="24"/>
          <w:szCs w:val="24"/>
        </w:rPr>
        <w:t>Полнометражный анимационный фильм «Сказка о царе Салтане», студия «Союзмультфильм», режиссер И. Иванов-Вано, Л. Мильчин, 1984.</w:t>
      </w:r>
    </w:p>
    <w:p w:rsidR="00CA188A" w:rsidRPr="004B48FC" w:rsidRDefault="00CA188A" w:rsidP="00CA188A">
      <w:pPr>
        <w:pStyle w:val="17"/>
        <w:shd w:val="clear" w:color="auto" w:fill="auto"/>
        <w:spacing w:line="240" w:lineRule="auto"/>
        <w:ind w:left="20" w:right="20"/>
        <w:jc w:val="both"/>
        <w:rPr>
          <w:sz w:val="24"/>
          <w:szCs w:val="24"/>
        </w:rPr>
      </w:pPr>
      <w:r w:rsidRPr="004B48FC">
        <w:rPr>
          <w:sz w:val="24"/>
          <w:szCs w:val="24"/>
        </w:rPr>
        <w:t xml:space="preserve">Полнометражный анимационный фильм «Белка и Стрелка. Звёздные собаки», киностудия «Центр национального фильма» </w:t>
      </w:r>
      <w:proofErr w:type="gramStart"/>
      <w:r w:rsidRPr="004B48FC">
        <w:rPr>
          <w:sz w:val="24"/>
          <w:szCs w:val="24"/>
        </w:rPr>
        <w:t>и ООО</w:t>
      </w:r>
      <w:proofErr w:type="gramEnd"/>
      <w:r w:rsidRPr="004B48FC">
        <w:rPr>
          <w:sz w:val="24"/>
          <w:szCs w:val="24"/>
        </w:rPr>
        <w:t xml:space="preserve"> «ЦНФ-Анима, режиссер С. Ушаков, И. Евланникова, 2010.</w:t>
      </w:r>
    </w:p>
    <w:p w:rsidR="00CA188A" w:rsidRPr="004B48FC" w:rsidRDefault="00CA188A" w:rsidP="00CA188A">
      <w:pPr>
        <w:pStyle w:val="17"/>
        <w:shd w:val="clear" w:color="auto" w:fill="auto"/>
        <w:spacing w:line="240" w:lineRule="auto"/>
        <w:ind w:left="20" w:right="20"/>
        <w:jc w:val="both"/>
        <w:rPr>
          <w:sz w:val="24"/>
          <w:szCs w:val="24"/>
        </w:rPr>
      </w:pPr>
      <w:r w:rsidRPr="004B48FC">
        <w:rPr>
          <w:sz w:val="24"/>
          <w:szCs w:val="24"/>
        </w:rPr>
        <w:t>Полнометражный анимационный фильм «Суворов: великое путешествие» (6+), студия «Союзмультфильм», режиссер Б. Чертков, 2022.</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 xml:space="preserve">Полнометражный анимационный фильм «Бемби», студия </w:t>
      </w:r>
      <w:r w:rsidRPr="004B48FC">
        <w:rPr>
          <w:sz w:val="24"/>
          <w:szCs w:val="24"/>
          <w:lang w:val="en-US"/>
        </w:rPr>
        <w:t>Walt</w:t>
      </w:r>
      <w:r w:rsidRPr="004B48FC">
        <w:rPr>
          <w:sz w:val="24"/>
          <w:szCs w:val="24"/>
        </w:rPr>
        <w:t xml:space="preserve"> </w:t>
      </w:r>
      <w:r w:rsidRPr="004B48FC">
        <w:rPr>
          <w:sz w:val="24"/>
          <w:szCs w:val="24"/>
          <w:lang w:val="en-US"/>
        </w:rPr>
        <w:t>Disney</w:t>
      </w:r>
      <w:r w:rsidRPr="004B48FC">
        <w:rPr>
          <w:sz w:val="24"/>
          <w:szCs w:val="24"/>
        </w:rPr>
        <w:t>, режиссер Д. Хэнд, 1942.</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 xml:space="preserve">Полнометражный анимационный фильм «Король Лев», студия </w:t>
      </w:r>
      <w:r w:rsidRPr="004B48FC">
        <w:rPr>
          <w:sz w:val="24"/>
          <w:szCs w:val="24"/>
          <w:lang w:val="en-US"/>
        </w:rPr>
        <w:t>Walt</w:t>
      </w:r>
      <w:r w:rsidRPr="004B48FC">
        <w:rPr>
          <w:sz w:val="24"/>
          <w:szCs w:val="24"/>
        </w:rPr>
        <w:t xml:space="preserve"> </w:t>
      </w:r>
      <w:r w:rsidRPr="004B48FC">
        <w:rPr>
          <w:sz w:val="24"/>
          <w:szCs w:val="24"/>
          <w:lang w:val="en-US"/>
        </w:rPr>
        <w:t>Disney</w:t>
      </w:r>
      <w:r w:rsidRPr="004B48FC">
        <w:rPr>
          <w:sz w:val="24"/>
          <w:szCs w:val="24"/>
        </w:rPr>
        <w:t>, режиссер Р. Аллерс, 1994, США.</w:t>
      </w:r>
    </w:p>
    <w:p w:rsidR="00CA188A" w:rsidRPr="004B48FC" w:rsidRDefault="00CA188A" w:rsidP="00CA188A">
      <w:pPr>
        <w:pStyle w:val="17"/>
        <w:shd w:val="clear" w:color="auto" w:fill="auto"/>
        <w:spacing w:line="240" w:lineRule="auto"/>
        <w:ind w:right="20"/>
        <w:jc w:val="both"/>
        <w:rPr>
          <w:sz w:val="24"/>
          <w:szCs w:val="24"/>
        </w:rPr>
      </w:pPr>
      <w:r w:rsidRPr="004B48FC">
        <w:rPr>
          <w:sz w:val="24"/>
          <w:szCs w:val="24"/>
        </w:rPr>
        <w:t>Полнометражный анимационный фильм «Мой сосед Тоторо», студия «</w:t>
      </w:r>
      <w:r w:rsidRPr="004B48FC">
        <w:rPr>
          <w:sz w:val="24"/>
          <w:szCs w:val="24"/>
          <w:lang w:val="en-US"/>
        </w:rPr>
        <w:t>Ghibli</w:t>
      </w:r>
      <w:r w:rsidRPr="004B48FC">
        <w:rPr>
          <w:sz w:val="24"/>
          <w:szCs w:val="24"/>
        </w:rPr>
        <w:t>», режиссер X. Миядзаки,1988.</w:t>
      </w:r>
    </w:p>
    <w:p w:rsidR="0026380B" w:rsidRPr="00CA188A" w:rsidRDefault="00CA188A" w:rsidP="00CA188A">
      <w:pPr>
        <w:pStyle w:val="17"/>
        <w:shd w:val="clear" w:color="auto" w:fill="auto"/>
        <w:spacing w:line="240" w:lineRule="auto"/>
        <w:ind w:right="20"/>
        <w:jc w:val="both"/>
        <w:rPr>
          <w:sz w:val="24"/>
          <w:szCs w:val="24"/>
        </w:rPr>
      </w:pPr>
      <w:r w:rsidRPr="004B48FC">
        <w:rPr>
          <w:sz w:val="24"/>
          <w:szCs w:val="24"/>
        </w:rPr>
        <w:t>Полнометражный анимационный фильм «Рыбка Поньо на утесе», студия «</w:t>
      </w:r>
      <w:r w:rsidRPr="004B48FC">
        <w:rPr>
          <w:sz w:val="24"/>
          <w:szCs w:val="24"/>
          <w:lang w:val="en-US"/>
        </w:rPr>
        <w:t>Ghibli</w:t>
      </w:r>
      <w:r w:rsidRPr="004B48FC">
        <w:rPr>
          <w:sz w:val="24"/>
          <w:szCs w:val="24"/>
        </w:rPr>
        <w:t>», режиссер X. Миядзаки, 2008.</w:t>
      </w:r>
    </w:p>
    <w:p w:rsidR="0026380B" w:rsidRPr="007F505D" w:rsidRDefault="0026380B" w:rsidP="00E51367">
      <w:pPr>
        <w:widowControl w:val="0"/>
        <w:spacing w:after="0" w:line="240" w:lineRule="auto"/>
        <w:jc w:val="both"/>
        <w:outlineLvl w:val="1"/>
        <w:rPr>
          <w:rFonts w:ascii="Times New Roman" w:eastAsiaTheme="majorEastAsia" w:hAnsi="Times New Roman" w:cs="Times New Roman"/>
          <w:b/>
          <w:bCs/>
          <w:color w:val="000000" w:themeColor="text1"/>
          <w:sz w:val="24"/>
          <w:szCs w:val="24"/>
        </w:rPr>
      </w:pPr>
    </w:p>
    <w:p w:rsidR="00837651" w:rsidRPr="00CA188A" w:rsidRDefault="00E51367" w:rsidP="00E51367">
      <w:pPr>
        <w:widowControl w:val="0"/>
        <w:spacing w:after="0" w:line="240" w:lineRule="auto"/>
        <w:jc w:val="both"/>
        <w:outlineLvl w:val="1"/>
        <w:rPr>
          <w:rFonts w:ascii="Times New Roman" w:eastAsiaTheme="majorEastAsia" w:hAnsi="Times New Roman" w:cs="Times New Roman"/>
          <w:b/>
          <w:bCs/>
          <w:color w:val="000000" w:themeColor="text1"/>
          <w:sz w:val="24"/>
          <w:szCs w:val="24"/>
        </w:rPr>
      </w:pPr>
      <w:r w:rsidRPr="00CA188A">
        <w:rPr>
          <w:rFonts w:ascii="Times New Roman" w:eastAsiaTheme="majorEastAsia" w:hAnsi="Times New Roman" w:cs="Times New Roman"/>
          <w:b/>
          <w:bCs/>
          <w:color w:val="000000" w:themeColor="text1"/>
          <w:sz w:val="24"/>
          <w:szCs w:val="24"/>
        </w:rPr>
        <w:t>3.1</w:t>
      </w:r>
      <w:r w:rsidR="00837651" w:rsidRPr="00CA188A">
        <w:rPr>
          <w:rFonts w:ascii="Times New Roman" w:eastAsiaTheme="majorEastAsia" w:hAnsi="Times New Roman" w:cs="Times New Roman"/>
          <w:b/>
          <w:bCs/>
          <w:color w:val="000000" w:themeColor="text1"/>
          <w:sz w:val="24"/>
          <w:szCs w:val="24"/>
        </w:rPr>
        <w:t>.</w:t>
      </w:r>
      <w:r w:rsidRPr="00CA188A">
        <w:rPr>
          <w:rFonts w:ascii="Times New Roman" w:eastAsiaTheme="majorEastAsia" w:hAnsi="Times New Roman" w:cs="Times New Roman"/>
          <w:b/>
          <w:bCs/>
          <w:color w:val="000000" w:themeColor="text1"/>
          <w:sz w:val="24"/>
          <w:szCs w:val="24"/>
        </w:rPr>
        <w:t>4.</w:t>
      </w:r>
      <w:r w:rsidR="00837651" w:rsidRPr="00CA188A">
        <w:rPr>
          <w:rFonts w:ascii="Times New Roman" w:eastAsiaTheme="majorEastAsia" w:hAnsi="Times New Roman" w:cs="Times New Roman"/>
          <w:b/>
          <w:bCs/>
          <w:color w:val="000000" w:themeColor="text1"/>
          <w:sz w:val="24"/>
          <w:szCs w:val="24"/>
        </w:rPr>
        <w:t xml:space="preserve"> </w:t>
      </w:r>
      <w:bookmarkEnd w:id="58"/>
      <w:bookmarkEnd w:id="59"/>
      <w:r w:rsidRPr="00CA188A">
        <w:rPr>
          <w:rFonts w:ascii="Times New Roman" w:eastAsiaTheme="majorEastAsia" w:hAnsi="Times New Roman" w:cs="Times New Roman"/>
          <w:b/>
          <w:bCs/>
          <w:color w:val="000000" w:themeColor="text1"/>
          <w:sz w:val="24"/>
          <w:szCs w:val="24"/>
        </w:rPr>
        <w:t xml:space="preserve"> </w:t>
      </w:r>
      <w:r w:rsidRPr="00CA188A">
        <w:rPr>
          <w:rFonts w:ascii="Times New Roman" w:eastAsia="Times New Roman" w:hAnsi="Times New Roman" w:cs="Times New Roman"/>
          <w:b/>
          <w:bCs/>
          <w:color w:val="000000" w:themeColor="text1"/>
          <w:sz w:val="24"/>
          <w:szCs w:val="24"/>
          <w:lang w:eastAsia="ru-RU"/>
        </w:rPr>
        <w:t>Ка</w:t>
      </w:r>
      <w:r w:rsidRPr="00CA188A">
        <w:rPr>
          <w:rFonts w:ascii="Times New Roman" w:eastAsia="Times New Roman" w:hAnsi="Times New Roman" w:cs="Times New Roman"/>
          <w:b/>
          <w:bCs/>
          <w:color w:val="000000" w:themeColor="text1"/>
          <w:spacing w:val="-2"/>
          <w:sz w:val="24"/>
          <w:szCs w:val="24"/>
          <w:lang w:eastAsia="ru-RU"/>
        </w:rPr>
        <w:t>д</w:t>
      </w:r>
      <w:r w:rsidRPr="00CA188A">
        <w:rPr>
          <w:rFonts w:ascii="Times New Roman" w:eastAsia="Times New Roman" w:hAnsi="Times New Roman" w:cs="Times New Roman"/>
          <w:b/>
          <w:bCs/>
          <w:color w:val="000000" w:themeColor="text1"/>
          <w:sz w:val="24"/>
          <w:szCs w:val="24"/>
          <w:lang w:eastAsia="ru-RU"/>
        </w:rPr>
        <w:t>р</w:t>
      </w:r>
      <w:r w:rsidRPr="00CA188A">
        <w:rPr>
          <w:rFonts w:ascii="Times New Roman" w:eastAsia="Times New Roman" w:hAnsi="Times New Roman" w:cs="Times New Roman"/>
          <w:b/>
          <w:bCs/>
          <w:color w:val="000000" w:themeColor="text1"/>
          <w:spacing w:val="3"/>
          <w:sz w:val="24"/>
          <w:szCs w:val="24"/>
          <w:lang w:eastAsia="ru-RU"/>
        </w:rPr>
        <w:t>о</w:t>
      </w:r>
      <w:r w:rsidRPr="00CA188A">
        <w:rPr>
          <w:rFonts w:ascii="Times New Roman" w:eastAsia="Times New Roman" w:hAnsi="Times New Roman" w:cs="Times New Roman"/>
          <w:b/>
          <w:bCs/>
          <w:color w:val="000000" w:themeColor="text1"/>
          <w:spacing w:val="2"/>
          <w:sz w:val="24"/>
          <w:szCs w:val="24"/>
          <w:lang w:eastAsia="ru-RU"/>
        </w:rPr>
        <w:t>в</w:t>
      </w:r>
      <w:r w:rsidRPr="00CA188A">
        <w:rPr>
          <w:rFonts w:ascii="Times New Roman" w:eastAsia="Times New Roman" w:hAnsi="Times New Roman" w:cs="Times New Roman"/>
          <w:b/>
          <w:bCs/>
          <w:color w:val="000000" w:themeColor="text1"/>
          <w:spacing w:val="1"/>
          <w:sz w:val="24"/>
          <w:szCs w:val="24"/>
          <w:lang w:eastAsia="ru-RU"/>
        </w:rPr>
        <w:t>ы</w:t>
      </w:r>
      <w:r w:rsidRPr="00CA188A">
        <w:rPr>
          <w:rFonts w:ascii="Times New Roman" w:eastAsia="Times New Roman" w:hAnsi="Times New Roman" w:cs="Times New Roman"/>
          <w:b/>
          <w:bCs/>
          <w:color w:val="000000" w:themeColor="text1"/>
          <w:sz w:val="24"/>
          <w:szCs w:val="24"/>
          <w:lang w:eastAsia="ru-RU"/>
        </w:rPr>
        <w:t>е</w:t>
      </w:r>
      <w:r w:rsidRPr="00CA188A">
        <w:rPr>
          <w:rFonts w:ascii="Times New Roman" w:eastAsia="Times New Roman" w:hAnsi="Times New Roman" w:cs="Times New Roman"/>
          <w:b/>
          <w:bCs/>
          <w:color w:val="000000" w:themeColor="text1"/>
          <w:spacing w:val="-1"/>
          <w:sz w:val="24"/>
          <w:szCs w:val="24"/>
          <w:lang w:eastAsia="ru-RU"/>
        </w:rPr>
        <w:t xml:space="preserve"> </w:t>
      </w:r>
      <w:r w:rsidRPr="00CA188A">
        <w:rPr>
          <w:rFonts w:ascii="Times New Roman" w:eastAsia="Times New Roman" w:hAnsi="Times New Roman" w:cs="Times New Roman"/>
          <w:b/>
          <w:bCs/>
          <w:color w:val="000000" w:themeColor="text1"/>
          <w:spacing w:val="-5"/>
          <w:sz w:val="24"/>
          <w:szCs w:val="24"/>
          <w:lang w:eastAsia="ru-RU"/>
        </w:rPr>
        <w:t>у</w:t>
      </w:r>
      <w:r w:rsidRPr="00CA188A">
        <w:rPr>
          <w:rFonts w:ascii="Times New Roman" w:eastAsia="Times New Roman" w:hAnsi="Times New Roman" w:cs="Times New Roman"/>
          <w:b/>
          <w:bCs/>
          <w:color w:val="000000" w:themeColor="text1"/>
          <w:spacing w:val="-1"/>
          <w:sz w:val="24"/>
          <w:szCs w:val="24"/>
          <w:lang w:eastAsia="ru-RU"/>
        </w:rPr>
        <w:t>с</w:t>
      </w:r>
      <w:r w:rsidRPr="00CA188A">
        <w:rPr>
          <w:rFonts w:ascii="Times New Roman" w:eastAsia="Times New Roman" w:hAnsi="Times New Roman" w:cs="Times New Roman"/>
          <w:b/>
          <w:bCs/>
          <w:color w:val="000000" w:themeColor="text1"/>
          <w:sz w:val="24"/>
          <w:szCs w:val="24"/>
          <w:lang w:eastAsia="ru-RU"/>
        </w:rPr>
        <w:t>л</w:t>
      </w:r>
      <w:r w:rsidRPr="00CA188A">
        <w:rPr>
          <w:rFonts w:ascii="Times New Roman" w:eastAsia="Times New Roman" w:hAnsi="Times New Roman" w:cs="Times New Roman"/>
          <w:b/>
          <w:bCs/>
          <w:color w:val="000000" w:themeColor="text1"/>
          <w:spacing w:val="4"/>
          <w:sz w:val="24"/>
          <w:szCs w:val="24"/>
          <w:lang w:eastAsia="ru-RU"/>
        </w:rPr>
        <w:t>о</w:t>
      </w:r>
      <w:r w:rsidRPr="00CA188A">
        <w:rPr>
          <w:rFonts w:ascii="Times New Roman" w:eastAsia="Times New Roman" w:hAnsi="Times New Roman" w:cs="Times New Roman"/>
          <w:b/>
          <w:bCs/>
          <w:color w:val="000000" w:themeColor="text1"/>
          <w:spacing w:val="2"/>
          <w:sz w:val="24"/>
          <w:szCs w:val="24"/>
          <w:lang w:eastAsia="ru-RU"/>
        </w:rPr>
        <w:t>в</w:t>
      </w:r>
      <w:r w:rsidRPr="00CA188A">
        <w:rPr>
          <w:rFonts w:ascii="Times New Roman" w:eastAsia="Times New Roman" w:hAnsi="Times New Roman" w:cs="Times New Roman"/>
          <w:b/>
          <w:bCs/>
          <w:color w:val="000000" w:themeColor="text1"/>
          <w:spacing w:val="1"/>
          <w:w w:val="99"/>
          <w:sz w:val="24"/>
          <w:szCs w:val="24"/>
          <w:lang w:eastAsia="ru-RU"/>
        </w:rPr>
        <w:t>и</w:t>
      </w:r>
      <w:r w:rsidRPr="00CA188A">
        <w:rPr>
          <w:rFonts w:ascii="Times New Roman" w:eastAsia="Times New Roman" w:hAnsi="Times New Roman" w:cs="Times New Roman"/>
          <w:b/>
          <w:bCs/>
          <w:color w:val="000000" w:themeColor="text1"/>
          <w:sz w:val="24"/>
          <w:szCs w:val="24"/>
          <w:lang w:eastAsia="ru-RU"/>
        </w:rPr>
        <w:t>я</w:t>
      </w:r>
      <w:r w:rsidRPr="00CA188A">
        <w:rPr>
          <w:rFonts w:ascii="Times New Roman" w:eastAsia="Times New Roman" w:hAnsi="Times New Roman" w:cs="Times New Roman"/>
          <w:b/>
          <w:bCs/>
          <w:color w:val="000000" w:themeColor="text1"/>
          <w:spacing w:val="-1"/>
          <w:sz w:val="24"/>
          <w:szCs w:val="24"/>
          <w:lang w:eastAsia="ru-RU"/>
        </w:rPr>
        <w:t xml:space="preserve"> </w:t>
      </w:r>
      <w:r w:rsidRPr="00CA188A">
        <w:rPr>
          <w:rFonts w:ascii="Times New Roman" w:eastAsia="Times New Roman" w:hAnsi="Times New Roman" w:cs="Times New Roman"/>
          <w:b/>
          <w:bCs/>
          <w:color w:val="000000" w:themeColor="text1"/>
          <w:sz w:val="24"/>
          <w:szCs w:val="24"/>
          <w:lang w:eastAsia="ru-RU"/>
        </w:rPr>
        <w:t>р</w:t>
      </w:r>
      <w:r w:rsidRPr="00CA188A">
        <w:rPr>
          <w:rFonts w:ascii="Times New Roman" w:eastAsia="Times New Roman" w:hAnsi="Times New Roman" w:cs="Times New Roman"/>
          <w:b/>
          <w:bCs/>
          <w:color w:val="000000" w:themeColor="text1"/>
          <w:spacing w:val="-1"/>
          <w:sz w:val="24"/>
          <w:szCs w:val="24"/>
          <w:lang w:eastAsia="ru-RU"/>
        </w:rPr>
        <w:t>еа</w:t>
      </w:r>
      <w:r w:rsidRPr="00CA188A">
        <w:rPr>
          <w:rFonts w:ascii="Times New Roman" w:eastAsia="Times New Roman" w:hAnsi="Times New Roman" w:cs="Times New Roman"/>
          <w:b/>
          <w:bCs/>
          <w:color w:val="000000" w:themeColor="text1"/>
          <w:sz w:val="24"/>
          <w:szCs w:val="24"/>
          <w:lang w:eastAsia="ru-RU"/>
        </w:rPr>
        <w:t>л</w:t>
      </w:r>
      <w:r w:rsidRPr="00CA188A">
        <w:rPr>
          <w:rFonts w:ascii="Times New Roman" w:eastAsia="Times New Roman" w:hAnsi="Times New Roman" w:cs="Times New Roman"/>
          <w:b/>
          <w:bCs/>
          <w:color w:val="000000" w:themeColor="text1"/>
          <w:spacing w:val="1"/>
          <w:w w:val="99"/>
          <w:sz w:val="24"/>
          <w:szCs w:val="24"/>
          <w:lang w:eastAsia="ru-RU"/>
        </w:rPr>
        <w:t>и</w:t>
      </w:r>
      <w:r w:rsidRPr="00CA188A">
        <w:rPr>
          <w:rFonts w:ascii="Times New Roman" w:eastAsia="Times New Roman" w:hAnsi="Times New Roman" w:cs="Times New Roman"/>
          <w:b/>
          <w:bCs/>
          <w:color w:val="000000" w:themeColor="text1"/>
          <w:spacing w:val="1"/>
          <w:sz w:val="24"/>
          <w:szCs w:val="24"/>
          <w:lang w:eastAsia="ru-RU"/>
        </w:rPr>
        <w:t>з</w:t>
      </w:r>
      <w:r w:rsidRPr="00CA188A">
        <w:rPr>
          <w:rFonts w:ascii="Times New Roman" w:eastAsia="Times New Roman" w:hAnsi="Times New Roman" w:cs="Times New Roman"/>
          <w:b/>
          <w:bCs/>
          <w:color w:val="000000" w:themeColor="text1"/>
          <w:sz w:val="24"/>
          <w:szCs w:val="24"/>
          <w:lang w:eastAsia="ru-RU"/>
        </w:rPr>
        <w:t>а</w:t>
      </w:r>
      <w:r w:rsidRPr="00CA188A">
        <w:rPr>
          <w:rFonts w:ascii="Times New Roman" w:eastAsia="Times New Roman" w:hAnsi="Times New Roman" w:cs="Times New Roman"/>
          <w:b/>
          <w:bCs/>
          <w:color w:val="000000" w:themeColor="text1"/>
          <w:w w:val="99"/>
          <w:sz w:val="24"/>
          <w:szCs w:val="24"/>
          <w:lang w:eastAsia="ru-RU"/>
        </w:rPr>
        <w:t>ц</w:t>
      </w:r>
      <w:r w:rsidRPr="00CA188A">
        <w:rPr>
          <w:rFonts w:ascii="Times New Roman" w:eastAsia="Times New Roman" w:hAnsi="Times New Roman" w:cs="Times New Roman"/>
          <w:b/>
          <w:bCs/>
          <w:color w:val="000000" w:themeColor="text1"/>
          <w:spacing w:val="-2"/>
          <w:w w:val="99"/>
          <w:sz w:val="24"/>
          <w:szCs w:val="24"/>
          <w:lang w:eastAsia="ru-RU"/>
        </w:rPr>
        <w:t>и</w:t>
      </w:r>
      <w:r w:rsidRPr="00CA188A">
        <w:rPr>
          <w:rFonts w:ascii="Times New Roman" w:eastAsia="Times New Roman" w:hAnsi="Times New Roman" w:cs="Times New Roman"/>
          <w:b/>
          <w:bCs/>
          <w:color w:val="000000" w:themeColor="text1"/>
          <w:w w:val="99"/>
          <w:sz w:val="24"/>
          <w:szCs w:val="24"/>
          <w:lang w:eastAsia="ru-RU"/>
        </w:rPr>
        <w:t>и</w:t>
      </w:r>
      <w:r w:rsidRPr="00CA188A">
        <w:rPr>
          <w:rFonts w:ascii="Times New Roman" w:eastAsia="Times New Roman" w:hAnsi="Times New Roman" w:cs="Times New Roman"/>
          <w:b/>
          <w:bCs/>
          <w:color w:val="000000" w:themeColor="text1"/>
          <w:spacing w:val="-1"/>
          <w:sz w:val="24"/>
          <w:szCs w:val="24"/>
          <w:lang w:eastAsia="ru-RU"/>
        </w:rPr>
        <w:t xml:space="preserve"> </w:t>
      </w:r>
      <w:r w:rsidRPr="00CA188A">
        <w:rPr>
          <w:rFonts w:ascii="Times New Roman" w:eastAsia="Times New Roman" w:hAnsi="Times New Roman" w:cs="Times New Roman"/>
          <w:b/>
          <w:bCs/>
          <w:color w:val="000000" w:themeColor="text1"/>
          <w:sz w:val="24"/>
          <w:szCs w:val="24"/>
          <w:lang w:eastAsia="ru-RU"/>
        </w:rPr>
        <w:t>П</w:t>
      </w:r>
      <w:r w:rsidRPr="00CA188A">
        <w:rPr>
          <w:rFonts w:ascii="Times New Roman" w:eastAsia="Times New Roman" w:hAnsi="Times New Roman" w:cs="Times New Roman"/>
          <w:b/>
          <w:bCs/>
          <w:color w:val="000000" w:themeColor="text1"/>
          <w:spacing w:val="-4"/>
          <w:sz w:val="24"/>
          <w:szCs w:val="24"/>
          <w:lang w:eastAsia="ru-RU"/>
        </w:rPr>
        <w:t>р</w:t>
      </w:r>
      <w:r w:rsidRPr="00CA188A">
        <w:rPr>
          <w:rFonts w:ascii="Times New Roman" w:eastAsia="Times New Roman" w:hAnsi="Times New Roman" w:cs="Times New Roman"/>
          <w:b/>
          <w:bCs/>
          <w:color w:val="000000" w:themeColor="text1"/>
          <w:sz w:val="24"/>
          <w:szCs w:val="24"/>
          <w:lang w:eastAsia="ru-RU"/>
        </w:rPr>
        <w:t>огра</w:t>
      </w:r>
      <w:r w:rsidRPr="00CA188A">
        <w:rPr>
          <w:rFonts w:ascii="Times New Roman" w:eastAsia="Times New Roman" w:hAnsi="Times New Roman" w:cs="Times New Roman"/>
          <w:b/>
          <w:bCs/>
          <w:color w:val="000000" w:themeColor="text1"/>
          <w:spacing w:val="1"/>
          <w:sz w:val="24"/>
          <w:szCs w:val="24"/>
          <w:lang w:eastAsia="ru-RU"/>
        </w:rPr>
        <w:t>м</w:t>
      </w:r>
      <w:r w:rsidRPr="00CA188A">
        <w:rPr>
          <w:rFonts w:ascii="Times New Roman" w:eastAsia="Times New Roman" w:hAnsi="Times New Roman" w:cs="Times New Roman"/>
          <w:b/>
          <w:bCs/>
          <w:color w:val="000000" w:themeColor="text1"/>
          <w:spacing w:val="-1"/>
          <w:sz w:val="24"/>
          <w:szCs w:val="24"/>
          <w:lang w:eastAsia="ru-RU"/>
        </w:rPr>
        <w:t>м</w:t>
      </w:r>
      <w:r w:rsidRPr="00CA188A">
        <w:rPr>
          <w:rFonts w:ascii="Times New Roman" w:eastAsia="Times New Roman" w:hAnsi="Times New Roman" w:cs="Times New Roman"/>
          <w:b/>
          <w:bCs/>
          <w:color w:val="000000" w:themeColor="text1"/>
          <w:spacing w:val="1"/>
          <w:sz w:val="24"/>
          <w:szCs w:val="24"/>
          <w:lang w:eastAsia="ru-RU"/>
        </w:rPr>
        <w:t>ы</w:t>
      </w:r>
      <w:r w:rsidRPr="00CA188A">
        <w:rPr>
          <w:rFonts w:ascii="Times New Roman" w:eastAsia="Times New Roman" w:hAnsi="Times New Roman" w:cs="Times New Roman"/>
          <w:b/>
          <w:bCs/>
          <w:color w:val="000000" w:themeColor="text1"/>
          <w:sz w:val="24"/>
          <w:szCs w:val="24"/>
          <w:lang w:eastAsia="ru-RU"/>
        </w:rPr>
        <w:t>.</w:t>
      </w:r>
    </w:p>
    <w:p w:rsidR="00E516F2" w:rsidRPr="007F505D" w:rsidRDefault="00E516F2" w:rsidP="00804DBF">
      <w:pPr>
        <w:widowControl w:val="0"/>
        <w:spacing w:after="0" w:line="240" w:lineRule="auto"/>
        <w:ind w:firstLine="709"/>
        <w:jc w:val="both"/>
        <w:rPr>
          <w:rFonts w:ascii="Times New Roman" w:hAnsi="Times New Roman" w:cs="Times New Roman"/>
          <w:color w:val="000000" w:themeColor="text1"/>
          <w:sz w:val="24"/>
          <w:szCs w:val="24"/>
        </w:rPr>
      </w:pPr>
    </w:p>
    <w:p w:rsidR="00837651" w:rsidRPr="007F505D" w:rsidRDefault="00837651"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Воспитание и обучение дошкольников с ОВЗ должны осуществлять специально подготовленные высококвалифицированные кадры: учителя-дефектологи (олигофренопедагоги,  тифлопедагоги, сурдопедагоги), учителя-логопеды, педагоги-психологи, тьюторы, ассистенты-помощники, знающие психофизические особенности детей с ОВЗ с учетом их нозологических особенностей и владеющие методиками дифференцированной коррекционной работы с ними. </w:t>
      </w:r>
    </w:p>
    <w:p w:rsidR="00837651" w:rsidRPr="007F505D" w:rsidRDefault="00837651" w:rsidP="00804DB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В штатное расписание </w:t>
      </w:r>
      <w:proofErr w:type="gramStart"/>
      <w:r w:rsidRPr="007F505D">
        <w:rPr>
          <w:rFonts w:ascii="Times New Roman" w:hAnsi="Times New Roman" w:cs="Times New Roman"/>
          <w:color w:val="000000" w:themeColor="text1"/>
          <w:sz w:val="24"/>
          <w:szCs w:val="24"/>
        </w:rPr>
        <w:t>Организации, реализующей адаптированные основные образовательные программы дошкольного образования для детей с ОВЗдолжны быть включены</w:t>
      </w:r>
      <w:proofErr w:type="gramEnd"/>
      <w:r w:rsidRPr="007F505D">
        <w:rPr>
          <w:rFonts w:ascii="Times New Roman" w:hAnsi="Times New Roman" w:cs="Times New Roman"/>
          <w:color w:val="000000" w:themeColor="text1"/>
          <w:sz w:val="24"/>
          <w:szCs w:val="24"/>
        </w:rPr>
        <w:t xml:space="preserve"> следующие должности:</w:t>
      </w:r>
    </w:p>
    <w:p w:rsidR="00837651" w:rsidRPr="007F505D" w:rsidRDefault="00837651" w:rsidP="00804DB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lang w:eastAsia="ru-RU"/>
        </w:rPr>
      </w:pPr>
      <w:r w:rsidRPr="007F505D">
        <w:rPr>
          <w:rFonts w:ascii="Times New Roman" w:eastAsia="Calibri" w:hAnsi="Times New Roman" w:cs="Times New Roman"/>
          <w:i/>
          <w:iCs/>
          <w:color w:val="000000" w:themeColor="text1"/>
          <w:sz w:val="24"/>
          <w:szCs w:val="24"/>
          <w:lang w:eastAsia="ru-RU"/>
        </w:rPr>
        <w:t xml:space="preserve"> - учитель-логопед – </w:t>
      </w:r>
      <w:r w:rsidRPr="007F505D">
        <w:rPr>
          <w:rFonts w:ascii="Times New Roman" w:eastAsia="Calibri" w:hAnsi="Times New Roman" w:cs="Times New Roman"/>
          <w:color w:val="000000" w:themeColor="text1"/>
          <w:sz w:val="24"/>
          <w:szCs w:val="24"/>
          <w:lang w:eastAsia="ru-RU"/>
        </w:rPr>
        <w:t xml:space="preserve">должен иметь высшее профессиональное педагогическое образование в области логопедии: </w:t>
      </w:r>
    </w:p>
    <w:p w:rsidR="00837651" w:rsidRPr="007F505D" w:rsidRDefault="00837651" w:rsidP="00804DB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lang w:eastAsia="ru-RU"/>
        </w:rPr>
      </w:pPr>
      <w:r w:rsidRPr="007F505D">
        <w:rPr>
          <w:rFonts w:ascii="Times New Roman" w:eastAsia="Calibri" w:hAnsi="Times New Roman" w:cs="Times New Roman"/>
          <w:color w:val="000000" w:themeColor="text1"/>
          <w:sz w:val="24"/>
          <w:szCs w:val="24"/>
          <w:lang w:eastAsia="ru-RU"/>
        </w:rPr>
        <w:t xml:space="preserve">по специальности «Логопедия» с получением квалификации «Учитель-логопед»; </w:t>
      </w:r>
    </w:p>
    <w:p w:rsidR="00837651" w:rsidRPr="007F505D" w:rsidRDefault="00837651" w:rsidP="00804DB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lang w:eastAsia="ru-RU"/>
        </w:rPr>
      </w:pPr>
      <w:proofErr w:type="gramStart"/>
      <w:r w:rsidRPr="007F505D">
        <w:rPr>
          <w:rFonts w:ascii="Times New Roman" w:eastAsia="Calibri" w:hAnsi="Times New Roman" w:cs="Times New Roman"/>
          <w:color w:val="000000" w:themeColor="text1"/>
          <w:sz w:val="24"/>
          <w:szCs w:val="24"/>
          <w:lang w:eastAsia="ru-RU"/>
        </w:rPr>
        <w:t xml:space="preserve">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roofErr w:type="gramEnd"/>
    </w:p>
    <w:p w:rsidR="00837651" w:rsidRPr="007F505D" w:rsidRDefault="00837651" w:rsidP="00804DB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lang w:eastAsia="ru-RU"/>
        </w:rPr>
      </w:pPr>
      <w:r w:rsidRPr="007F505D">
        <w:rPr>
          <w:rFonts w:ascii="Times New Roman" w:eastAsia="Calibri" w:hAnsi="Times New Roman" w:cs="Times New Roman"/>
          <w:color w:val="000000" w:themeColor="text1"/>
          <w:sz w:val="24"/>
          <w:szCs w:val="24"/>
          <w:lang w:eastAsia="ru-RU"/>
        </w:rP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837651" w:rsidRPr="007F505D" w:rsidRDefault="00837651" w:rsidP="00804DB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lang w:eastAsia="ru-RU"/>
        </w:rPr>
      </w:pPr>
      <w:proofErr w:type="gramStart"/>
      <w:r w:rsidRPr="007F505D">
        <w:rPr>
          <w:rFonts w:ascii="Times New Roman" w:eastAsia="Calibri" w:hAnsi="Times New Roman" w:cs="Times New Roman"/>
          <w:i/>
          <w:iCs/>
          <w:color w:val="000000" w:themeColor="text1"/>
          <w:sz w:val="24"/>
          <w:szCs w:val="24"/>
          <w:lang w:eastAsia="ru-RU"/>
        </w:rPr>
        <w:t xml:space="preserve">- педагогические работники -  </w:t>
      </w:r>
      <w:r w:rsidRPr="007F505D">
        <w:rPr>
          <w:rFonts w:ascii="Times New Roman" w:eastAsia="Calibri" w:hAnsi="Times New Roman" w:cs="Times New Roman"/>
          <w:iCs/>
          <w:color w:val="000000" w:themeColor="text1"/>
          <w:sz w:val="24"/>
          <w:szCs w:val="24"/>
          <w:lang w:eastAsia="ru-RU"/>
        </w:rPr>
        <w:t>воспитатель (включая старшего), педагог-организатор, социальный педагог, учитель-дефектолог,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r w:rsidRPr="007F505D">
        <w:rPr>
          <w:rFonts w:ascii="Times New Roman" w:eastAsia="Calibri" w:hAnsi="Times New Roman" w:cs="Times New Roman"/>
          <w:i/>
          <w:iCs/>
          <w:color w:val="000000" w:themeColor="text1"/>
          <w:sz w:val="24"/>
          <w:szCs w:val="24"/>
          <w:lang w:eastAsia="ru-RU"/>
        </w:rPr>
        <w:t xml:space="preserve"> -</w:t>
      </w:r>
      <w:r w:rsidRPr="007F505D">
        <w:rPr>
          <w:rFonts w:ascii="Times New Roman" w:eastAsia="Calibri" w:hAnsi="Times New Roman" w:cs="Times New Roman"/>
          <w:color w:val="000000" w:themeColor="text1"/>
          <w:sz w:val="24"/>
          <w:szCs w:val="24"/>
          <w:lang w:eastAsia="ru-RU"/>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roofErr w:type="gramEnd"/>
    </w:p>
    <w:p w:rsidR="00837651" w:rsidRPr="007F505D" w:rsidRDefault="00837651" w:rsidP="00804DB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lang w:eastAsia="ru-RU"/>
        </w:rPr>
      </w:pPr>
      <w:r w:rsidRPr="007F505D">
        <w:rPr>
          <w:rFonts w:ascii="Times New Roman" w:eastAsia="Calibri" w:hAnsi="Times New Roman" w:cs="Times New Roman"/>
          <w:i/>
          <w:iCs/>
          <w:color w:val="000000" w:themeColor="text1"/>
          <w:sz w:val="24"/>
          <w:szCs w:val="24"/>
          <w:lang w:eastAsia="ru-RU"/>
        </w:rPr>
        <w:t xml:space="preserve">Руководящие работники (административный персонал) </w:t>
      </w:r>
      <w:r w:rsidRPr="007F505D">
        <w:rPr>
          <w:rFonts w:ascii="Times New Roman" w:eastAsia="Calibri" w:hAnsi="Times New Roman" w:cs="Times New Roman"/>
          <w:color w:val="000000" w:themeColor="text1"/>
          <w:sz w:val="24"/>
          <w:szCs w:val="24"/>
          <w:lang w:eastAsia="ru-RU"/>
        </w:rP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837651" w:rsidRPr="007F505D" w:rsidRDefault="00837651" w:rsidP="00804DB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 включении в группу комбинированной или общеразвивающей направленности детей с ОВЗ,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837651" w:rsidRPr="007F505D" w:rsidRDefault="00837651" w:rsidP="00804DB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837651" w:rsidRPr="007F505D" w:rsidRDefault="00837651" w:rsidP="00804DB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ОВЗ,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Программы.</w:t>
      </w:r>
    </w:p>
    <w:p w:rsidR="00837651" w:rsidRPr="007F505D" w:rsidRDefault="00837651" w:rsidP="00804DBF">
      <w:pPr>
        <w:widowControl w:val="0"/>
        <w:spacing w:after="0" w:line="240" w:lineRule="auto"/>
        <w:ind w:firstLine="7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рамках работы с педагогическим коллективом рекомендуется предусмотреть повышение информированности педагогов о детях с</w:t>
      </w:r>
      <w:r w:rsidR="00146411" w:rsidRPr="007F505D">
        <w:rPr>
          <w:rFonts w:ascii="Times New Roman" w:hAnsi="Times New Roman" w:cs="Times New Roman"/>
          <w:color w:val="000000" w:themeColor="text1"/>
          <w:sz w:val="24"/>
          <w:szCs w:val="24"/>
        </w:rPr>
        <w:t xml:space="preserve"> </w:t>
      </w:r>
      <w:r w:rsidRPr="007F505D">
        <w:rPr>
          <w:rFonts w:ascii="Times New Roman" w:hAnsi="Times New Roman" w:cs="Times New Roman"/>
          <w:color w:val="000000" w:themeColor="text1"/>
          <w:sz w:val="24"/>
          <w:szCs w:val="24"/>
        </w:rPr>
        <w:t>ОВЗ разных нозологических групп; формирование педагогической позиции; профилактику синдрома профессионального выгорания; сопровождение педагогов через постоянную систему консультирования и специальных курсов повышения квалификации.</w:t>
      </w:r>
    </w:p>
    <w:p w:rsidR="00440C19" w:rsidRPr="007F505D" w:rsidRDefault="00440C19" w:rsidP="00804DBF">
      <w:pPr>
        <w:spacing w:after="0" w:line="240" w:lineRule="auto"/>
        <w:jc w:val="both"/>
        <w:rPr>
          <w:rFonts w:ascii="Times New Roman" w:hAnsi="Times New Roman" w:cs="Times New Roman"/>
          <w:color w:val="000000" w:themeColor="text1"/>
          <w:sz w:val="24"/>
          <w:szCs w:val="24"/>
        </w:rPr>
      </w:pPr>
    </w:p>
    <w:p w:rsidR="00440C19" w:rsidRPr="007F505D" w:rsidRDefault="00440C1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3.1.5. Особенности традиционных событий, праздников, мероприятий.</w:t>
      </w:r>
    </w:p>
    <w:p w:rsidR="00CA188A" w:rsidRPr="00E32695" w:rsidRDefault="00CA188A" w:rsidP="00CA188A">
      <w:pPr>
        <w:shd w:val="clear" w:color="auto" w:fill="FFFFFF"/>
        <w:spacing w:after="0" w:line="240" w:lineRule="auto"/>
        <w:ind w:left="125" w:right="-2" w:firstLine="701"/>
        <w:jc w:val="both"/>
        <w:rPr>
          <w:rFonts w:ascii="Times New Roman" w:hAnsi="Times New Roman"/>
        </w:rPr>
      </w:pPr>
      <w:r w:rsidRPr="00E32695">
        <w:rPr>
          <w:rFonts w:ascii="Times New Roman" w:hAnsi="Times New Roman"/>
          <w:sz w:val="24"/>
          <w:szCs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CA188A" w:rsidRDefault="00CA188A" w:rsidP="00CA188A">
      <w:pPr>
        <w:shd w:val="clear" w:color="auto" w:fill="FFFFFF"/>
        <w:spacing w:after="0" w:line="240" w:lineRule="auto"/>
        <w:ind w:left="115" w:right="-2" w:firstLine="710"/>
        <w:jc w:val="both"/>
        <w:rPr>
          <w:rFonts w:ascii="Times New Roman" w:hAnsi="Times New Roman"/>
          <w:sz w:val="24"/>
          <w:szCs w:val="24"/>
        </w:rPr>
      </w:pPr>
      <w:r w:rsidRPr="00E32695">
        <w:rPr>
          <w:rFonts w:ascii="Times New Roman" w:hAnsi="Times New Roman"/>
          <w:sz w:val="24"/>
          <w:szCs w:val="24"/>
        </w:rPr>
        <w:t xml:space="preserve">Для организации традиционных событий эффективно </w:t>
      </w:r>
      <w:r w:rsidRPr="00E32695">
        <w:rPr>
          <w:rFonts w:ascii="Times New Roman" w:hAnsi="Times New Roman"/>
          <w:b/>
          <w:sz w:val="24"/>
          <w:szCs w:val="24"/>
        </w:rPr>
        <w:t>использование тематического планирования образовательного процесса.</w:t>
      </w:r>
      <w:r w:rsidRPr="00E32695">
        <w:rPr>
          <w:rFonts w:ascii="Times New Roman" w:hAnsi="Times New Roman"/>
          <w:sz w:val="24"/>
          <w:szCs w:val="24"/>
        </w:rPr>
        <w:t xml:space="preserve">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
    <w:p w:rsidR="00CA188A" w:rsidRPr="00E32695" w:rsidRDefault="00CA188A" w:rsidP="00CA188A">
      <w:pPr>
        <w:shd w:val="clear" w:color="auto" w:fill="FFFFFF"/>
        <w:spacing w:after="0" w:line="240" w:lineRule="auto"/>
        <w:ind w:left="115" w:right="-2" w:firstLine="710"/>
        <w:jc w:val="both"/>
        <w:rPr>
          <w:rFonts w:ascii="Times New Roman" w:hAnsi="Times New Roman"/>
        </w:rPr>
      </w:pPr>
      <w:r w:rsidRPr="00E32695">
        <w:rPr>
          <w:rFonts w:ascii="Times New Roman" w:hAnsi="Times New Roman"/>
          <w:sz w:val="24"/>
          <w:szCs w:val="24"/>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CA188A" w:rsidRPr="00E32695" w:rsidRDefault="00CA188A" w:rsidP="00CA188A">
      <w:pPr>
        <w:shd w:val="clear" w:color="auto" w:fill="FFFFFF"/>
        <w:spacing w:after="0" w:line="240" w:lineRule="auto"/>
        <w:ind w:left="120" w:right="-2" w:firstLine="696"/>
        <w:jc w:val="both"/>
        <w:rPr>
          <w:rFonts w:ascii="Times New Roman" w:hAnsi="Times New Roman"/>
        </w:rPr>
      </w:pPr>
      <w:r w:rsidRPr="00E32695">
        <w:rPr>
          <w:rFonts w:ascii="Times New Roman" w:hAnsi="Times New Roman"/>
          <w:b/>
          <w:i/>
          <w:sz w:val="24"/>
          <w:szCs w:val="24"/>
        </w:rPr>
        <w:t>В организации образовательной деятельности учитывается также принцип сезонности.</w:t>
      </w:r>
      <w:r w:rsidRPr="00E32695">
        <w:rPr>
          <w:rFonts w:ascii="Times New Roman" w:hAnsi="Times New Roman"/>
          <w:sz w:val="24"/>
          <w:szCs w:val="24"/>
        </w:rPr>
        <w:t xml:space="preserve"> Тема «Времена года» находит </w:t>
      </w:r>
      <w:proofErr w:type="gramStart"/>
      <w:r w:rsidRPr="00E32695">
        <w:rPr>
          <w:rFonts w:ascii="Times New Roman" w:hAnsi="Times New Roman"/>
          <w:sz w:val="24"/>
          <w:szCs w:val="24"/>
        </w:rPr>
        <w:t>отражени</w:t>
      </w:r>
      <w:r>
        <w:rPr>
          <w:rFonts w:ascii="Times New Roman" w:hAnsi="Times New Roman"/>
          <w:sz w:val="24"/>
          <w:szCs w:val="24"/>
        </w:rPr>
        <w:t>е</w:t>
      </w:r>
      <w:proofErr w:type="gramEnd"/>
      <w:r>
        <w:rPr>
          <w:rFonts w:ascii="Times New Roman" w:hAnsi="Times New Roman"/>
          <w:sz w:val="24"/>
          <w:szCs w:val="24"/>
        </w:rPr>
        <w:t xml:space="preserve"> </w:t>
      </w:r>
      <w:r w:rsidRPr="00E32695">
        <w:rPr>
          <w:rFonts w:ascii="Times New Roman" w:hAnsi="Times New Roman"/>
          <w:sz w:val="24"/>
          <w:szCs w:val="24"/>
        </w:rPr>
        <w:t xml:space="preserve">как в планировании образовательных ситуаций, так и в свободной, игровой деятельности детей. В </w:t>
      </w:r>
      <w:r w:rsidRPr="00E32695">
        <w:rPr>
          <w:rFonts w:ascii="Times New Roman" w:hAnsi="Times New Roman"/>
          <w:spacing w:val="-1"/>
          <w:sz w:val="24"/>
          <w:szCs w:val="24"/>
        </w:rPr>
        <w:t xml:space="preserve">организации образовательной деятельности учитываются также доступные пониманию </w:t>
      </w:r>
      <w:r w:rsidRPr="00E32695">
        <w:rPr>
          <w:rFonts w:ascii="Times New Roman" w:hAnsi="Times New Roman"/>
          <w:sz w:val="24"/>
          <w:szCs w:val="24"/>
        </w:rPr>
        <w:t xml:space="preserve">детей </w:t>
      </w:r>
      <w:r w:rsidRPr="00E32695">
        <w:rPr>
          <w:rFonts w:ascii="Times New Roman" w:hAnsi="Times New Roman"/>
          <w:b/>
          <w:i/>
          <w:sz w:val="24"/>
          <w:szCs w:val="24"/>
        </w:rPr>
        <w:t>сезонные праздники,</w:t>
      </w:r>
      <w:r w:rsidRPr="00E32695">
        <w:rPr>
          <w:rFonts w:ascii="Times New Roman" w:hAnsi="Times New Roman"/>
          <w:sz w:val="24"/>
          <w:szCs w:val="24"/>
        </w:rPr>
        <w:t xml:space="preserve"> такие как Новый год, проводы Зимушки-зимы и т. п., </w:t>
      </w:r>
      <w:r w:rsidRPr="00E32695">
        <w:rPr>
          <w:rFonts w:ascii="Times New Roman" w:hAnsi="Times New Roman"/>
          <w:b/>
          <w:i/>
          <w:sz w:val="24"/>
          <w:szCs w:val="24"/>
        </w:rPr>
        <w:t xml:space="preserve">общественно-политические праздники </w:t>
      </w:r>
      <w:r w:rsidRPr="00E32695">
        <w:rPr>
          <w:rFonts w:ascii="Times New Roman" w:hAnsi="Times New Roman"/>
          <w:sz w:val="24"/>
          <w:szCs w:val="24"/>
        </w:rPr>
        <w:t>(День народного единства, День защитника Отечества, Международный женский день, День Победы и др.).</w:t>
      </w:r>
    </w:p>
    <w:p w:rsidR="00CA188A" w:rsidRPr="00E32695" w:rsidRDefault="00CA188A" w:rsidP="00CA188A">
      <w:pPr>
        <w:shd w:val="clear" w:color="auto" w:fill="FFFFFF"/>
        <w:spacing w:after="0" w:line="240" w:lineRule="auto"/>
        <w:ind w:left="115" w:right="115" w:firstLine="593"/>
        <w:jc w:val="both"/>
        <w:rPr>
          <w:rFonts w:ascii="Times New Roman" w:hAnsi="Times New Roman"/>
          <w:sz w:val="24"/>
          <w:szCs w:val="24"/>
        </w:rPr>
      </w:pPr>
      <w:r w:rsidRPr="00E32695">
        <w:rPr>
          <w:rFonts w:ascii="Times New Roman" w:hAnsi="Times New Roman"/>
          <w:sz w:val="24"/>
          <w:szCs w:val="24"/>
        </w:rPr>
        <w:t xml:space="preserve">Для   развития   детской   инициативы   и   творчества   воспитатель   проводит </w:t>
      </w:r>
      <w:r w:rsidRPr="00E32695">
        <w:rPr>
          <w:rFonts w:ascii="Times New Roman" w:hAnsi="Times New Roman"/>
          <w:b/>
          <w:i/>
          <w:sz w:val="24"/>
          <w:szCs w:val="24"/>
        </w:rPr>
        <w:t>тематические дни</w:t>
      </w:r>
      <w:r w:rsidRPr="00E32695">
        <w:rPr>
          <w:rFonts w:ascii="Times New Roman" w:hAnsi="Times New Roman"/>
          <w:sz w:val="24"/>
          <w:szCs w:val="24"/>
        </w:rPr>
        <w:t xml:space="preserve">  —  «День здоровья», «День спорта», «День знаний» «День сказки и театра» и др. В такие дни виды деятельности и режимные процессы организуются в соответствии с выбранным тематическим замыслом и принятыми ролями.</w:t>
      </w:r>
    </w:p>
    <w:p w:rsidR="00CA188A" w:rsidRPr="00E32695" w:rsidRDefault="00CA188A" w:rsidP="00CA188A">
      <w:pPr>
        <w:shd w:val="clear" w:color="auto" w:fill="FFFFFF"/>
        <w:spacing w:after="0" w:line="240" w:lineRule="auto"/>
        <w:ind w:left="115" w:right="115"/>
        <w:jc w:val="both"/>
        <w:rPr>
          <w:rFonts w:ascii="Times New Roman" w:hAnsi="Times New Roman"/>
        </w:rPr>
      </w:pPr>
      <w:r w:rsidRPr="00E32695">
        <w:rPr>
          <w:rFonts w:ascii="Times New Roman" w:hAnsi="Times New Roman"/>
          <w:sz w:val="24"/>
          <w:szCs w:val="24"/>
        </w:rPr>
        <w:t>В общей игровой, интересной, совместной деятельности решаются многие важные образовательные задачи.</w:t>
      </w:r>
    </w:p>
    <w:p w:rsidR="00CA188A" w:rsidRPr="00E32695" w:rsidRDefault="00CA188A" w:rsidP="00CA188A">
      <w:pPr>
        <w:shd w:val="clear" w:color="auto" w:fill="FFFFFF"/>
        <w:spacing w:after="0" w:line="240" w:lineRule="auto"/>
        <w:ind w:left="115" w:right="110" w:firstLine="706"/>
        <w:jc w:val="both"/>
        <w:rPr>
          <w:rFonts w:ascii="Times New Roman" w:hAnsi="Times New Roman"/>
        </w:rPr>
      </w:pPr>
      <w:r>
        <w:rPr>
          <w:rFonts w:ascii="Times New Roman" w:hAnsi="Times New Roman"/>
          <w:sz w:val="24"/>
          <w:szCs w:val="24"/>
        </w:rPr>
        <w:t>Во второй половине дня</w:t>
      </w:r>
      <w:r w:rsidRPr="00E32695">
        <w:rPr>
          <w:rFonts w:ascii="Times New Roman" w:hAnsi="Times New Roman"/>
          <w:sz w:val="24"/>
          <w:szCs w:val="24"/>
        </w:rPr>
        <w:t xml:space="preserve"> планируются развлечения, тематические вечера досуга, свободные игры и самостоятельная деятельность детей по интересам, театрализованная </w:t>
      </w:r>
      <w:r w:rsidRPr="00E32695">
        <w:rPr>
          <w:rFonts w:ascii="Times New Roman" w:hAnsi="Times New Roman"/>
          <w:spacing w:val="-1"/>
          <w:sz w:val="24"/>
          <w:szCs w:val="24"/>
        </w:rPr>
        <w:t xml:space="preserve">деятельность, слушание любимых музыкальных произведений по заявкам детей, чтение </w:t>
      </w:r>
      <w:r w:rsidRPr="00E32695">
        <w:rPr>
          <w:rFonts w:ascii="Times New Roman" w:hAnsi="Times New Roman"/>
          <w:sz w:val="24"/>
          <w:szCs w:val="24"/>
        </w:rPr>
        <w:t>художественной литературы, доверительный разговор и обсуждение с детьми интересующих их проблем.</w:t>
      </w:r>
    </w:p>
    <w:p w:rsidR="00CA188A" w:rsidRPr="00E32695" w:rsidRDefault="00CA188A" w:rsidP="00CA188A">
      <w:pPr>
        <w:spacing w:after="0" w:line="240" w:lineRule="auto"/>
        <w:ind w:firstLine="708"/>
        <w:jc w:val="both"/>
        <w:rPr>
          <w:rFonts w:ascii="Times New Roman" w:hAnsi="Times New Roman"/>
          <w:sz w:val="24"/>
          <w:szCs w:val="24"/>
        </w:rPr>
      </w:pPr>
      <w:r w:rsidRPr="00E32695">
        <w:rPr>
          <w:rFonts w:ascii="Times New Roman" w:hAnsi="Times New Roman"/>
          <w:sz w:val="24"/>
          <w:szCs w:val="24"/>
        </w:rPr>
        <w:t xml:space="preserve">Развитие культурно-досуговой </w:t>
      </w:r>
      <w:r>
        <w:rPr>
          <w:rFonts w:ascii="Times New Roman" w:hAnsi="Times New Roman"/>
          <w:sz w:val="24"/>
          <w:szCs w:val="24"/>
        </w:rPr>
        <w:t>деятельности</w:t>
      </w:r>
      <w:r w:rsidRPr="00E32695">
        <w:rPr>
          <w:rFonts w:ascii="Times New Roman" w:hAnsi="Times New Roman"/>
          <w:sz w:val="24"/>
          <w:szCs w:val="24"/>
        </w:rPr>
        <w:t xml:space="preserve">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CA188A" w:rsidRDefault="00CA188A" w:rsidP="00CA188A">
      <w:pPr>
        <w:spacing w:after="0" w:line="240" w:lineRule="auto"/>
        <w:jc w:val="both"/>
        <w:rPr>
          <w:rFonts w:ascii="Times New Roman" w:hAnsi="Times New Roman"/>
          <w:b/>
          <w:i/>
          <w:sz w:val="24"/>
          <w:szCs w:val="24"/>
        </w:rPr>
      </w:pPr>
      <w:r w:rsidRPr="00E32695">
        <w:rPr>
          <w:rFonts w:ascii="Times New Roman" w:hAnsi="Times New Roman"/>
          <w:sz w:val="24"/>
          <w:szCs w:val="24"/>
        </w:rPr>
        <w:t xml:space="preserve">В детском саду воспитателями и специалистами </w:t>
      </w:r>
      <w:r w:rsidRPr="00E32695">
        <w:rPr>
          <w:rFonts w:ascii="Times New Roman" w:hAnsi="Times New Roman"/>
          <w:b/>
          <w:i/>
          <w:sz w:val="24"/>
          <w:szCs w:val="24"/>
        </w:rPr>
        <w:t>разработан план культур</w:t>
      </w:r>
      <w:r>
        <w:rPr>
          <w:rFonts w:ascii="Times New Roman" w:hAnsi="Times New Roman"/>
          <w:b/>
          <w:i/>
          <w:sz w:val="24"/>
          <w:szCs w:val="24"/>
        </w:rPr>
        <w:t>но-досуговых мероприятий на год.</w:t>
      </w:r>
    </w:p>
    <w:p w:rsidR="00CA188A" w:rsidRPr="00E32695" w:rsidRDefault="00CA188A" w:rsidP="00CA188A">
      <w:pPr>
        <w:spacing w:after="0" w:line="240" w:lineRule="auto"/>
        <w:jc w:val="both"/>
        <w:rPr>
          <w:rFonts w:ascii="Times New Roman" w:hAnsi="Times New Roman"/>
          <w:b/>
          <w:i/>
          <w:sz w:val="24"/>
          <w:szCs w:val="24"/>
        </w:rPr>
      </w:pPr>
    </w:p>
    <w:p w:rsidR="00CA188A" w:rsidRPr="00C3725E" w:rsidRDefault="00CA188A" w:rsidP="00CA188A">
      <w:pPr>
        <w:spacing w:after="0" w:line="240" w:lineRule="auto"/>
        <w:jc w:val="center"/>
        <w:rPr>
          <w:rFonts w:ascii="Times New Roman" w:hAnsi="Times New Roman"/>
          <w:b/>
          <w:sz w:val="24"/>
          <w:szCs w:val="24"/>
        </w:rPr>
      </w:pPr>
      <w:r w:rsidRPr="00E32695">
        <w:rPr>
          <w:rFonts w:ascii="Times New Roman" w:hAnsi="Times New Roman"/>
          <w:b/>
          <w:sz w:val="24"/>
          <w:szCs w:val="24"/>
        </w:rPr>
        <w:t>План  культурно - досуговых  мероприятий.</w:t>
      </w:r>
    </w:p>
    <w:p w:rsidR="00CA188A" w:rsidRPr="002B1088" w:rsidRDefault="00CA188A" w:rsidP="00CA188A">
      <w:pPr>
        <w:pStyle w:val="a3"/>
        <w:spacing w:after="19"/>
        <w:ind w:left="1080"/>
        <w:rPr>
          <w:b/>
          <w:bCs/>
          <w:sz w:val="24"/>
          <w:szCs w:val="24"/>
        </w:rPr>
      </w:pPr>
    </w:p>
    <w:tbl>
      <w:tblPr>
        <w:tblStyle w:val="aa"/>
        <w:tblW w:w="0" w:type="auto"/>
        <w:tblLook w:val="04A0"/>
      </w:tblPr>
      <w:tblGrid>
        <w:gridCol w:w="2915"/>
        <w:gridCol w:w="2909"/>
        <w:gridCol w:w="2993"/>
        <w:gridCol w:w="5688"/>
      </w:tblGrid>
      <w:tr w:rsidR="00CA188A" w:rsidRPr="00391842" w:rsidTr="00CA188A">
        <w:trPr>
          <w:trHeight w:val="389"/>
        </w:trPr>
        <w:tc>
          <w:tcPr>
            <w:tcW w:w="3369" w:type="dxa"/>
            <w:tcBorders>
              <w:top w:val="single" w:sz="4" w:space="0" w:color="auto"/>
              <w:left w:val="single" w:sz="4" w:space="0" w:color="auto"/>
              <w:bottom w:val="single" w:sz="4" w:space="0" w:color="auto"/>
              <w:right w:val="single" w:sz="4" w:space="0" w:color="auto"/>
            </w:tcBorders>
            <w:hideMark/>
          </w:tcPr>
          <w:p w:rsidR="00CA188A" w:rsidRPr="00391842" w:rsidRDefault="00CA188A" w:rsidP="00CA188A">
            <w:pPr>
              <w:jc w:val="center"/>
              <w:rPr>
                <w:rFonts w:ascii="Times New Roman" w:hAnsi="Times New Roman" w:cs="Times New Roman"/>
                <w:b/>
                <w:sz w:val="24"/>
                <w:szCs w:val="24"/>
              </w:rPr>
            </w:pPr>
            <w:r w:rsidRPr="00391842">
              <w:rPr>
                <w:rFonts w:ascii="Times New Roman" w:hAnsi="Times New Roman" w:cs="Times New Roman"/>
                <w:b/>
                <w:sz w:val="24"/>
                <w:szCs w:val="24"/>
              </w:rPr>
              <w:t>Месяц</w:t>
            </w:r>
          </w:p>
        </w:tc>
        <w:tc>
          <w:tcPr>
            <w:tcW w:w="6543" w:type="dxa"/>
            <w:gridSpan w:val="2"/>
            <w:tcBorders>
              <w:top w:val="single" w:sz="4" w:space="0" w:color="auto"/>
              <w:left w:val="single" w:sz="4" w:space="0" w:color="auto"/>
              <w:bottom w:val="single" w:sz="4" w:space="0" w:color="auto"/>
              <w:right w:val="single" w:sz="4" w:space="0" w:color="auto"/>
            </w:tcBorders>
            <w:hideMark/>
          </w:tcPr>
          <w:p w:rsidR="00CA188A" w:rsidRPr="00391842" w:rsidRDefault="00CA188A" w:rsidP="00CA188A">
            <w:pPr>
              <w:jc w:val="center"/>
              <w:rPr>
                <w:rFonts w:ascii="Times New Roman" w:hAnsi="Times New Roman" w:cs="Times New Roman"/>
                <w:b/>
                <w:sz w:val="24"/>
                <w:szCs w:val="24"/>
              </w:rPr>
            </w:pPr>
            <w:r w:rsidRPr="00391842">
              <w:rPr>
                <w:rFonts w:ascii="Times New Roman" w:hAnsi="Times New Roman" w:cs="Times New Roman"/>
                <w:b/>
                <w:sz w:val="24"/>
                <w:szCs w:val="24"/>
              </w:rPr>
              <w:t>Форма</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r w:rsidRPr="00391842">
              <w:rPr>
                <w:rFonts w:ascii="Times New Roman" w:hAnsi="Times New Roman" w:cs="Times New Roman"/>
                <w:b/>
                <w:sz w:val="24"/>
                <w:szCs w:val="24"/>
              </w:rPr>
              <w:t>Описание</w:t>
            </w:r>
          </w:p>
          <w:p w:rsidR="00CA188A" w:rsidRPr="00391842" w:rsidRDefault="00CA188A" w:rsidP="00CA188A">
            <w:pPr>
              <w:jc w:val="center"/>
              <w:rPr>
                <w:rFonts w:ascii="Times New Roman" w:hAnsi="Times New Roman" w:cs="Times New Roman"/>
                <w:b/>
                <w:sz w:val="24"/>
                <w:szCs w:val="24"/>
              </w:rPr>
            </w:pPr>
          </w:p>
        </w:tc>
      </w:tr>
      <w:tr w:rsidR="00CA188A" w:rsidRPr="00391842" w:rsidTr="00CA188A">
        <w:trPr>
          <w:trHeight w:val="475"/>
        </w:trPr>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tc>
        <w:tc>
          <w:tcPr>
            <w:tcW w:w="3239" w:type="dxa"/>
            <w:tcBorders>
              <w:top w:val="single" w:sz="4" w:space="0" w:color="auto"/>
              <w:left w:val="single" w:sz="4" w:space="0" w:color="auto"/>
              <w:bottom w:val="single" w:sz="4" w:space="0" w:color="auto"/>
              <w:right w:val="single" w:sz="4" w:space="0" w:color="auto"/>
            </w:tcBorders>
            <w:hideMark/>
          </w:tcPr>
          <w:p w:rsidR="00CA188A" w:rsidRPr="00391842" w:rsidRDefault="00CA188A" w:rsidP="00CA188A">
            <w:pPr>
              <w:jc w:val="center"/>
              <w:rPr>
                <w:rFonts w:ascii="Times New Roman" w:hAnsi="Times New Roman" w:cs="Times New Roman"/>
                <w:b/>
                <w:sz w:val="24"/>
                <w:szCs w:val="24"/>
              </w:rPr>
            </w:pPr>
            <w:r w:rsidRPr="00391842">
              <w:rPr>
                <w:rFonts w:ascii="Times New Roman" w:hAnsi="Times New Roman" w:cs="Times New Roman"/>
                <w:b/>
                <w:sz w:val="24"/>
                <w:szCs w:val="24"/>
              </w:rPr>
              <w:t>праздники</w:t>
            </w:r>
          </w:p>
        </w:tc>
        <w:tc>
          <w:tcPr>
            <w:tcW w:w="3304" w:type="dxa"/>
            <w:tcBorders>
              <w:top w:val="single" w:sz="4" w:space="0" w:color="auto"/>
              <w:left w:val="single" w:sz="4" w:space="0" w:color="auto"/>
              <w:bottom w:val="single" w:sz="4" w:space="0" w:color="auto"/>
              <w:right w:val="single" w:sz="4" w:space="0" w:color="auto"/>
            </w:tcBorders>
            <w:hideMark/>
          </w:tcPr>
          <w:p w:rsidR="00CA188A" w:rsidRPr="00391842" w:rsidRDefault="00CA188A" w:rsidP="00CA188A">
            <w:pPr>
              <w:jc w:val="center"/>
              <w:rPr>
                <w:rFonts w:ascii="Times New Roman" w:hAnsi="Times New Roman" w:cs="Times New Roman"/>
                <w:b/>
                <w:sz w:val="24"/>
                <w:szCs w:val="24"/>
              </w:rPr>
            </w:pPr>
            <w:r w:rsidRPr="00391842">
              <w:rPr>
                <w:rFonts w:ascii="Times New Roman" w:hAnsi="Times New Roman" w:cs="Times New Roman"/>
                <w:b/>
                <w:sz w:val="24"/>
                <w:szCs w:val="24"/>
              </w:rPr>
              <w:t>развлечения</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tc>
      </w:tr>
      <w:tr w:rsidR="00CA188A" w:rsidRPr="00391842" w:rsidTr="00CA188A">
        <w:trPr>
          <w:trHeight w:val="1170"/>
        </w:trPr>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lastRenderedPageBreak/>
              <w:t>сентябрь</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tc>
        <w:tc>
          <w:tcPr>
            <w:tcW w:w="323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«День знаний»</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rPr>
                <w:rFonts w:ascii="Times New Roman" w:hAnsi="Times New Roman" w:cs="Times New Roman"/>
                <w:sz w:val="24"/>
                <w:szCs w:val="24"/>
              </w:rPr>
            </w:pPr>
          </w:p>
          <w:p w:rsidR="00CA188A"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«Вечер игр»</w:t>
            </w: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«До, ре, ми, фасолька»</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Концертная программа из номеров, посвященных новому учебному году.</w:t>
            </w:r>
          </w:p>
          <w:p w:rsidR="00CA188A"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Музыкальные игры с элементами нотной грамоты.</w:t>
            </w:r>
          </w:p>
        </w:tc>
      </w:tr>
      <w:tr w:rsidR="00CA188A" w:rsidRPr="00391842" w:rsidTr="00CA188A">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октябрь</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tc>
        <w:tc>
          <w:tcPr>
            <w:tcW w:w="3239" w:type="dxa"/>
            <w:tcBorders>
              <w:top w:val="single" w:sz="4" w:space="0" w:color="auto"/>
              <w:left w:val="single" w:sz="4" w:space="0" w:color="auto"/>
              <w:bottom w:val="single" w:sz="4" w:space="0" w:color="auto"/>
              <w:right w:val="single" w:sz="4" w:space="0" w:color="auto"/>
            </w:tcBorders>
            <w:hideMark/>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«Здравствуй, осень золотая»</w:t>
            </w: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«Дорожные знаки»</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Концертные номера, посвященные осени, с элементами драматизации.</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Спортивно – музыкальные развлечения по изучению ПДД,</w:t>
            </w:r>
          </w:p>
        </w:tc>
      </w:tr>
      <w:tr w:rsidR="00CA188A" w:rsidRPr="00391842" w:rsidTr="00CA188A">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ноябрь</w:t>
            </w:r>
          </w:p>
        </w:tc>
        <w:tc>
          <w:tcPr>
            <w:tcW w:w="3239" w:type="dxa"/>
            <w:tcBorders>
              <w:top w:val="single" w:sz="4" w:space="0" w:color="auto"/>
              <w:left w:val="single" w:sz="4" w:space="0" w:color="auto"/>
              <w:bottom w:val="single" w:sz="4" w:space="0" w:color="auto"/>
              <w:right w:val="single" w:sz="4" w:space="0" w:color="auto"/>
            </w:tcBorders>
            <w:hideMark/>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«День народного единства «Пока мы едины – мы непобедимы»</w:t>
            </w: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«В мире музыкальных инструментов»</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Музыкально – патриотический праздник.</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Концертная программа о музыкальных инструментах с привлечением учащихся музыкальной школы.</w:t>
            </w:r>
          </w:p>
        </w:tc>
      </w:tr>
      <w:tr w:rsidR="00CA188A" w:rsidRPr="00391842" w:rsidTr="00CA188A">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декабрь</w:t>
            </w:r>
          </w:p>
        </w:tc>
        <w:tc>
          <w:tcPr>
            <w:tcW w:w="3239" w:type="dxa"/>
            <w:tcBorders>
              <w:top w:val="single" w:sz="4" w:space="0" w:color="auto"/>
              <w:left w:val="single" w:sz="4" w:space="0" w:color="auto"/>
              <w:bottom w:val="single" w:sz="4" w:space="0" w:color="auto"/>
              <w:right w:val="single" w:sz="4" w:space="0" w:color="auto"/>
            </w:tcBorders>
            <w:hideMark/>
          </w:tcPr>
          <w:p w:rsidR="00CA188A" w:rsidRPr="00391842" w:rsidRDefault="00CA188A" w:rsidP="00CA188A">
            <w:pPr>
              <w:jc w:val="center"/>
              <w:rPr>
                <w:rFonts w:ascii="Times New Roman" w:hAnsi="Times New Roman" w:cs="Times New Roman"/>
                <w:b/>
                <w:sz w:val="24"/>
                <w:szCs w:val="24"/>
              </w:rPr>
            </w:pPr>
            <w:r w:rsidRPr="00391842">
              <w:rPr>
                <w:rFonts w:ascii="Times New Roman" w:hAnsi="Times New Roman" w:cs="Times New Roman"/>
                <w:sz w:val="24"/>
                <w:szCs w:val="24"/>
              </w:rPr>
              <w:t>«Новогодний праздник»</w:t>
            </w: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«Не хвастайся»</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Новогоднее шоу со сказочными героями.</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Драматизация русской народной сказки «Заяц – хвоста» - кукольный театр.</w:t>
            </w:r>
          </w:p>
        </w:tc>
      </w:tr>
      <w:tr w:rsidR="00CA188A" w:rsidRPr="00391842" w:rsidTr="00CA188A">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январь</w:t>
            </w:r>
          </w:p>
        </w:tc>
        <w:tc>
          <w:tcPr>
            <w:tcW w:w="323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«Зимние забавы»</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«Сударыня зима»</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Зимняя олимпиада со сказочными героями.</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Музыкально – литературная композиция</w:t>
            </w:r>
            <w:proofErr w:type="gramStart"/>
            <w:r w:rsidRPr="00391842">
              <w:rPr>
                <w:rFonts w:ascii="Times New Roman" w:hAnsi="Times New Roman" w:cs="Times New Roman"/>
                <w:sz w:val="24"/>
                <w:szCs w:val="24"/>
              </w:rPr>
              <w:t>..</w:t>
            </w:r>
            <w:proofErr w:type="gramEnd"/>
          </w:p>
        </w:tc>
      </w:tr>
      <w:tr w:rsidR="00CA188A" w:rsidRPr="00391842" w:rsidTr="00CA188A">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февраль</w:t>
            </w:r>
          </w:p>
        </w:tc>
        <w:tc>
          <w:tcPr>
            <w:tcW w:w="3239" w:type="dxa"/>
            <w:tcBorders>
              <w:top w:val="single" w:sz="4" w:space="0" w:color="auto"/>
              <w:left w:val="single" w:sz="4" w:space="0" w:color="auto"/>
              <w:bottom w:val="single" w:sz="4" w:space="0" w:color="auto"/>
              <w:right w:val="single" w:sz="4" w:space="0" w:color="auto"/>
            </w:tcBorders>
            <w:hideMark/>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«Наша армия сильна»</w:t>
            </w: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 xml:space="preserve">«Кот </w:t>
            </w:r>
            <w:proofErr w:type="gramStart"/>
            <w:r w:rsidRPr="00391842">
              <w:rPr>
                <w:rFonts w:ascii="Times New Roman" w:hAnsi="Times New Roman" w:cs="Times New Roman"/>
                <w:sz w:val="24"/>
                <w:szCs w:val="24"/>
              </w:rPr>
              <w:t>Котофей</w:t>
            </w:r>
            <w:proofErr w:type="gramEnd"/>
            <w:r w:rsidRPr="00391842">
              <w:rPr>
                <w:rFonts w:ascii="Times New Roman" w:hAnsi="Times New Roman" w:cs="Times New Roman"/>
                <w:sz w:val="24"/>
                <w:szCs w:val="24"/>
              </w:rPr>
              <w:t>»</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Спортивно – патриотическое мероприятие, с привлечением родителей.</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Драматизация русской народной сказки в исполнении воспитанников старшего дошкольного возраста.</w:t>
            </w:r>
          </w:p>
        </w:tc>
      </w:tr>
      <w:tr w:rsidR="00CA188A" w:rsidRPr="00391842" w:rsidTr="00CA188A">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lastRenderedPageBreak/>
              <w:t>март</w:t>
            </w:r>
          </w:p>
        </w:tc>
        <w:tc>
          <w:tcPr>
            <w:tcW w:w="3239" w:type="dxa"/>
            <w:tcBorders>
              <w:top w:val="single" w:sz="4" w:space="0" w:color="auto"/>
              <w:left w:val="single" w:sz="4" w:space="0" w:color="auto"/>
              <w:bottom w:val="single" w:sz="4" w:space="0" w:color="auto"/>
              <w:right w:val="single" w:sz="4" w:space="0" w:color="auto"/>
            </w:tcBorders>
            <w:hideMark/>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lastRenderedPageBreak/>
              <w:t>«Мама – слово дорогое»</w:t>
            </w: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«Масленица»</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lastRenderedPageBreak/>
              <w:t>Концертная программа, посвященная Международному женскому Дню 8 марта.</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Фольклорно – музыкальная, костюмированная программа.</w:t>
            </w:r>
          </w:p>
        </w:tc>
      </w:tr>
      <w:tr w:rsidR="00CA188A" w:rsidRPr="00391842" w:rsidTr="00CA188A">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апрель</w:t>
            </w:r>
          </w:p>
        </w:tc>
        <w:tc>
          <w:tcPr>
            <w:tcW w:w="3239" w:type="dxa"/>
            <w:tcBorders>
              <w:top w:val="single" w:sz="4" w:space="0" w:color="auto"/>
              <w:left w:val="single" w:sz="4" w:space="0" w:color="auto"/>
              <w:bottom w:val="single" w:sz="4" w:space="0" w:color="auto"/>
              <w:right w:val="single" w:sz="4" w:space="0" w:color="auto"/>
            </w:tcBorders>
            <w:hideMark/>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«Венок Поволжья»</w:t>
            </w: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«День смеха (Хохотушки)»</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Музыкальная – поэтическая композиция с элементами народных игр, с использованием фольклора народов Поволжья.</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Юмористическая музыкальная программа.</w:t>
            </w:r>
          </w:p>
        </w:tc>
      </w:tr>
      <w:tr w:rsidR="00CA188A" w:rsidRPr="00391842" w:rsidTr="00CA188A">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май</w:t>
            </w:r>
          </w:p>
        </w:tc>
        <w:tc>
          <w:tcPr>
            <w:tcW w:w="323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«Не забудем их подвиг великий»</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«До свидания детский сад»</w:t>
            </w: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Концертная программа, посвященная Дню Победы.</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Отчетно – концертная программа выпускников детского сада.</w:t>
            </w:r>
          </w:p>
        </w:tc>
      </w:tr>
      <w:tr w:rsidR="00CA188A" w:rsidRPr="00391842" w:rsidTr="00CA188A">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июнь</w:t>
            </w:r>
          </w:p>
        </w:tc>
        <w:tc>
          <w:tcPr>
            <w:tcW w:w="3239" w:type="dxa"/>
            <w:tcBorders>
              <w:top w:val="single" w:sz="4" w:space="0" w:color="auto"/>
              <w:left w:val="single" w:sz="4" w:space="0" w:color="auto"/>
              <w:bottom w:val="single" w:sz="4" w:space="0" w:color="auto"/>
              <w:right w:val="single" w:sz="4" w:space="0" w:color="auto"/>
            </w:tcBorders>
            <w:hideMark/>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«День защиты детей»</w:t>
            </w: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«День России»</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К</w:t>
            </w:r>
            <w:r>
              <w:rPr>
                <w:rFonts w:ascii="Times New Roman" w:hAnsi="Times New Roman" w:cs="Times New Roman"/>
                <w:sz w:val="24"/>
                <w:szCs w:val="24"/>
              </w:rPr>
              <w:t>онцерт для жителей микрорайона.</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Спортивно – патриотический праздник.</w:t>
            </w:r>
          </w:p>
        </w:tc>
      </w:tr>
      <w:tr w:rsidR="00CA188A" w:rsidRPr="00391842" w:rsidTr="00CA188A">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b/>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июль</w:t>
            </w:r>
          </w:p>
        </w:tc>
        <w:tc>
          <w:tcPr>
            <w:tcW w:w="323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b/>
                <w:sz w:val="24"/>
                <w:szCs w:val="24"/>
              </w:rPr>
            </w:pP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«Земля - наш общий дом»</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«На светофоре – зеленый»</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Музыкально – экологическая викторина.</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Спортивное развлечение по правилам дорожного движения с концертными номерами и сказочными героями.</w:t>
            </w:r>
          </w:p>
        </w:tc>
      </w:tr>
      <w:tr w:rsidR="00CA188A" w:rsidRPr="00391842" w:rsidTr="00CA188A">
        <w:tc>
          <w:tcPr>
            <w:tcW w:w="336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август</w:t>
            </w:r>
          </w:p>
        </w:tc>
        <w:tc>
          <w:tcPr>
            <w:tcW w:w="323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p>
        </w:tc>
        <w:tc>
          <w:tcPr>
            <w:tcW w:w="3304"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«Мой любимый город»</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«До свидания лето»</w:t>
            </w:r>
          </w:p>
        </w:tc>
        <w:tc>
          <w:tcPr>
            <w:tcW w:w="6609" w:type="dxa"/>
            <w:tcBorders>
              <w:top w:val="single" w:sz="4" w:space="0" w:color="auto"/>
              <w:left w:val="single" w:sz="4" w:space="0" w:color="auto"/>
              <w:bottom w:val="single" w:sz="4" w:space="0" w:color="auto"/>
              <w:right w:val="single" w:sz="4" w:space="0" w:color="auto"/>
            </w:tcBorders>
          </w:tcPr>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Литературно – музыкальная композиция с использованием мультимедийных средств.</w:t>
            </w:r>
          </w:p>
          <w:p w:rsidR="00CA188A" w:rsidRPr="00391842" w:rsidRDefault="00CA188A" w:rsidP="00CA188A">
            <w:pPr>
              <w:jc w:val="center"/>
              <w:rPr>
                <w:rFonts w:ascii="Times New Roman" w:hAnsi="Times New Roman" w:cs="Times New Roman"/>
                <w:sz w:val="24"/>
                <w:szCs w:val="24"/>
              </w:rPr>
            </w:pPr>
          </w:p>
          <w:p w:rsidR="00CA188A" w:rsidRPr="00391842" w:rsidRDefault="00CA188A" w:rsidP="00CA188A">
            <w:pPr>
              <w:jc w:val="center"/>
              <w:rPr>
                <w:rFonts w:ascii="Times New Roman" w:hAnsi="Times New Roman" w:cs="Times New Roman"/>
                <w:sz w:val="24"/>
                <w:szCs w:val="24"/>
              </w:rPr>
            </w:pPr>
            <w:r w:rsidRPr="00391842">
              <w:rPr>
                <w:rFonts w:ascii="Times New Roman" w:hAnsi="Times New Roman" w:cs="Times New Roman"/>
                <w:sz w:val="24"/>
                <w:szCs w:val="24"/>
              </w:rPr>
              <w:t>Торжественное закрытие летнего оздоровительного сезона.</w:t>
            </w:r>
          </w:p>
        </w:tc>
      </w:tr>
    </w:tbl>
    <w:p w:rsidR="001C46B1" w:rsidRPr="007F505D" w:rsidRDefault="001C46B1" w:rsidP="00804DBF">
      <w:pPr>
        <w:spacing w:after="0" w:line="240" w:lineRule="auto"/>
        <w:jc w:val="both"/>
        <w:rPr>
          <w:rFonts w:ascii="Times New Roman" w:hAnsi="Times New Roman" w:cs="Times New Roman"/>
          <w:b/>
          <w:color w:val="000000" w:themeColor="text1"/>
          <w:sz w:val="24"/>
          <w:szCs w:val="24"/>
        </w:rPr>
      </w:pPr>
    </w:p>
    <w:p w:rsidR="00CA188A" w:rsidRDefault="00CA188A" w:rsidP="00804DBF">
      <w:pPr>
        <w:spacing w:after="0" w:line="240" w:lineRule="auto"/>
        <w:jc w:val="both"/>
        <w:rPr>
          <w:rFonts w:ascii="Times New Roman" w:hAnsi="Times New Roman" w:cs="Times New Roman"/>
          <w:b/>
          <w:color w:val="000000" w:themeColor="text1"/>
          <w:sz w:val="24"/>
          <w:szCs w:val="24"/>
        </w:rPr>
      </w:pPr>
    </w:p>
    <w:p w:rsidR="00CA188A" w:rsidRDefault="00CA188A" w:rsidP="00804DBF">
      <w:pPr>
        <w:spacing w:after="0" w:line="240" w:lineRule="auto"/>
        <w:jc w:val="both"/>
        <w:rPr>
          <w:rFonts w:ascii="Times New Roman" w:hAnsi="Times New Roman" w:cs="Times New Roman"/>
          <w:b/>
          <w:color w:val="000000" w:themeColor="text1"/>
          <w:sz w:val="24"/>
          <w:szCs w:val="24"/>
        </w:rPr>
      </w:pPr>
    </w:p>
    <w:p w:rsidR="00CA188A" w:rsidRDefault="00CA188A" w:rsidP="00804DBF">
      <w:pPr>
        <w:spacing w:after="0" w:line="240" w:lineRule="auto"/>
        <w:jc w:val="both"/>
        <w:rPr>
          <w:rFonts w:ascii="Times New Roman" w:hAnsi="Times New Roman" w:cs="Times New Roman"/>
          <w:b/>
          <w:color w:val="000000" w:themeColor="text1"/>
          <w:sz w:val="24"/>
          <w:szCs w:val="24"/>
        </w:rPr>
      </w:pPr>
    </w:p>
    <w:p w:rsidR="00440C19" w:rsidRPr="007F505D" w:rsidRDefault="00440C19" w:rsidP="00804DBF">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lastRenderedPageBreak/>
        <w:t>3.1.6. Особенности организации развивающей предметно-пространственной среды.</w:t>
      </w:r>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обеспечивают: </w:t>
      </w:r>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p>
    <w:tbl>
      <w:tblPr>
        <w:tblpPr w:leftFromText="180" w:rightFromText="180" w:vertAnchor="text" w:horzAnchor="margin" w:tblpXSpec="center" w:tblpY="26"/>
        <w:tblW w:w="14697" w:type="dxa"/>
        <w:tblCellMar>
          <w:top w:w="22" w:type="dxa"/>
          <w:right w:w="50" w:type="dxa"/>
        </w:tblCellMar>
        <w:tblLook w:val="04A0"/>
      </w:tblPr>
      <w:tblGrid>
        <w:gridCol w:w="4314"/>
        <w:gridCol w:w="10383"/>
      </w:tblGrid>
      <w:tr w:rsidR="007F505D" w:rsidRPr="007F505D" w:rsidTr="00CA188A">
        <w:trPr>
          <w:trHeight w:val="277"/>
        </w:trPr>
        <w:tc>
          <w:tcPr>
            <w:tcW w:w="4314" w:type="dxa"/>
            <w:tcBorders>
              <w:top w:val="single" w:sz="4" w:space="0" w:color="000000"/>
              <w:left w:val="single" w:sz="4" w:space="0" w:color="000000"/>
              <w:bottom w:val="single" w:sz="4" w:space="0" w:color="000000"/>
              <w:right w:val="single" w:sz="4" w:space="0" w:color="000000"/>
            </w:tcBorders>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Свойство</w:t>
            </w:r>
            <w:r w:rsidRPr="007F505D">
              <w:rPr>
                <w:rFonts w:ascii="Times New Roman" w:hAnsi="Times New Roman" w:cs="Times New Roman"/>
                <w:color w:val="000000" w:themeColor="text1"/>
                <w:sz w:val="24"/>
                <w:szCs w:val="24"/>
              </w:rPr>
              <w:t xml:space="preserve"> </w:t>
            </w:r>
          </w:p>
        </w:tc>
        <w:tc>
          <w:tcPr>
            <w:tcW w:w="10383" w:type="dxa"/>
            <w:tcBorders>
              <w:top w:val="single" w:sz="4" w:space="0" w:color="000000"/>
              <w:left w:val="single" w:sz="4" w:space="0" w:color="000000"/>
              <w:bottom w:val="single" w:sz="4" w:space="0" w:color="000000"/>
              <w:right w:val="single" w:sz="4" w:space="0" w:color="000000"/>
            </w:tcBorders>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Характеристика </w:t>
            </w:r>
          </w:p>
        </w:tc>
      </w:tr>
      <w:tr w:rsidR="007F505D" w:rsidRPr="007F505D" w:rsidTr="00380A47">
        <w:trPr>
          <w:trHeight w:val="3198"/>
        </w:trPr>
        <w:tc>
          <w:tcPr>
            <w:tcW w:w="4314" w:type="dxa"/>
            <w:tcBorders>
              <w:top w:val="single" w:sz="4" w:space="0" w:color="000000"/>
              <w:left w:val="single" w:sz="4" w:space="0" w:color="000000"/>
              <w:bottom w:val="single" w:sz="4" w:space="0" w:color="000000"/>
              <w:right w:val="single" w:sz="4" w:space="0" w:color="000000"/>
            </w:tcBorders>
            <w:vAlign w:val="center"/>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Содержательнонасыщенная</w:t>
            </w:r>
          </w:p>
        </w:tc>
        <w:tc>
          <w:tcPr>
            <w:tcW w:w="10383" w:type="dxa"/>
            <w:tcBorders>
              <w:top w:val="single" w:sz="4" w:space="0" w:color="000000"/>
              <w:left w:val="single" w:sz="4" w:space="0" w:color="000000"/>
              <w:bottom w:val="single" w:sz="4" w:space="0" w:color="000000"/>
              <w:right w:val="single" w:sz="4" w:space="0" w:color="000000"/>
            </w:tcBorders>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w:t>
            </w:r>
          </w:p>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том числе с песком и водой);  двигательную активность, в том числе развитие крупной и мелкой моторики, участие в подвижных играх и соревнованиях; </w:t>
            </w:r>
          </w:p>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эмоциональное благополучие детей во взаимодействии с предметно-пространственным окружением; </w:t>
            </w:r>
          </w:p>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tc>
      </w:tr>
      <w:tr w:rsidR="007F505D" w:rsidRPr="007F505D" w:rsidTr="00CA188A">
        <w:trPr>
          <w:trHeight w:val="1090"/>
        </w:trPr>
        <w:tc>
          <w:tcPr>
            <w:tcW w:w="4314" w:type="dxa"/>
            <w:tcBorders>
              <w:top w:val="single" w:sz="4" w:space="0" w:color="000000"/>
              <w:left w:val="single" w:sz="4" w:space="0" w:color="000000"/>
              <w:bottom w:val="single" w:sz="4" w:space="0" w:color="000000"/>
              <w:right w:val="single" w:sz="4" w:space="0" w:color="000000"/>
            </w:tcBorders>
            <w:vAlign w:val="center"/>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Трансформируемая</w:t>
            </w:r>
          </w:p>
        </w:tc>
        <w:tc>
          <w:tcPr>
            <w:tcW w:w="10383" w:type="dxa"/>
            <w:tcBorders>
              <w:top w:val="single" w:sz="4" w:space="0" w:color="000000"/>
              <w:left w:val="single" w:sz="4" w:space="0" w:color="000000"/>
              <w:bottom w:val="single" w:sz="4" w:space="0" w:color="000000"/>
              <w:right w:val="single" w:sz="4" w:space="0" w:color="000000"/>
            </w:tcBorders>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Предполагает </w:t>
            </w:r>
            <w:r w:rsidRPr="007F505D">
              <w:rPr>
                <w:rFonts w:ascii="Times New Roman" w:hAnsi="Times New Roman" w:cs="Times New Roman"/>
                <w:color w:val="000000" w:themeColor="text1"/>
                <w:sz w:val="24"/>
                <w:szCs w:val="24"/>
              </w:rPr>
              <w:tab/>
              <w:t xml:space="preserve">возможность </w:t>
            </w:r>
            <w:r w:rsidRPr="007F505D">
              <w:rPr>
                <w:rFonts w:ascii="Times New Roman" w:hAnsi="Times New Roman" w:cs="Times New Roman"/>
                <w:color w:val="000000" w:themeColor="text1"/>
                <w:sz w:val="24"/>
                <w:szCs w:val="24"/>
              </w:rPr>
              <w:tab/>
              <w:t xml:space="preserve">изменений </w:t>
            </w:r>
            <w:r w:rsidRPr="007F505D">
              <w:rPr>
                <w:rFonts w:ascii="Times New Roman" w:hAnsi="Times New Roman" w:cs="Times New Roman"/>
                <w:color w:val="000000" w:themeColor="text1"/>
                <w:sz w:val="24"/>
                <w:szCs w:val="24"/>
              </w:rPr>
              <w:tab/>
              <w:t>предметно-</w:t>
            </w:r>
          </w:p>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пространственной среды в зависимости от образовательной ситуации, в том числе от меняющихся интересов и возможностей детей. </w:t>
            </w:r>
          </w:p>
        </w:tc>
      </w:tr>
      <w:tr w:rsidR="007F505D" w:rsidRPr="007F505D" w:rsidTr="00380A47">
        <w:trPr>
          <w:trHeight w:val="2097"/>
        </w:trPr>
        <w:tc>
          <w:tcPr>
            <w:tcW w:w="4314" w:type="dxa"/>
            <w:tcBorders>
              <w:top w:val="single" w:sz="4" w:space="0" w:color="000000"/>
              <w:left w:val="single" w:sz="4" w:space="0" w:color="000000"/>
              <w:bottom w:val="single" w:sz="4" w:space="0" w:color="000000"/>
              <w:right w:val="single" w:sz="4" w:space="0" w:color="000000"/>
            </w:tcBorders>
            <w:vAlign w:val="center"/>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Полифункциональная</w:t>
            </w:r>
          </w:p>
        </w:tc>
        <w:tc>
          <w:tcPr>
            <w:tcW w:w="10383" w:type="dxa"/>
            <w:tcBorders>
              <w:top w:val="single" w:sz="4" w:space="0" w:color="000000"/>
              <w:left w:val="single" w:sz="4" w:space="0" w:color="000000"/>
              <w:bottom w:val="single" w:sz="4" w:space="0" w:color="000000"/>
              <w:right w:val="single" w:sz="4" w:space="0" w:color="000000"/>
            </w:tcBorders>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Предполагающая</w:t>
            </w:r>
            <w:proofErr w:type="gramEnd"/>
            <w:r w:rsidRPr="007F505D">
              <w:rPr>
                <w:rFonts w:ascii="Times New Roman" w:hAnsi="Times New Roman" w:cs="Times New Roman"/>
                <w:color w:val="000000" w:themeColor="text1"/>
                <w:sz w:val="24"/>
                <w:szCs w:val="24"/>
              </w:rPr>
              <w:t xml:space="preserve">: </w:t>
            </w:r>
          </w:p>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возможность разнообразного использования различных составляющих предметной среды – детской мебели, матов, мягких модулей, ширм и т.д.; </w:t>
            </w:r>
          </w:p>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tc>
      </w:tr>
      <w:tr w:rsidR="007F505D" w:rsidRPr="007F505D" w:rsidTr="00CA188A">
        <w:trPr>
          <w:trHeight w:val="1090"/>
        </w:trPr>
        <w:tc>
          <w:tcPr>
            <w:tcW w:w="4314" w:type="dxa"/>
            <w:tcBorders>
              <w:top w:val="single" w:sz="4" w:space="0" w:color="000000"/>
              <w:left w:val="single" w:sz="4" w:space="0" w:color="000000"/>
              <w:bottom w:val="single" w:sz="4" w:space="0" w:color="000000"/>
              <w:right w:val="single" w:sz="4" w:space="0" w:color="000000"/>
            </w:tcBorders>
            <w:vAlign w:val="center"/>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lastRenderedPageBreak/>
              <w:t>Вариативная</w:t>
            </w:r>
          </w:p>
        </w:tc>
        <w:tc>
          <w:tcPr>
            <w:tcW w:w="10383" w:type="dxa"/>
            <w:tcBorders>
              <w:top w:val="single" w:sz="4" w:space="0" w:color="000000"/>
              <w:left w:val="single" w:sz="4" w:space="0" w:color="000000"/>
              <w:bottom w:val="single" w:sz="4" w:space="0" w:color="000000"/>
              <w:right w:val="single" w:sz="4" w:space="0" w:color="000000"/>
            </w:tcBorders>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Предполагающая</w:t>
            </w:r>
            <w:proofErr w:type="gramEnd"/>
            <w:r w:rsidRPr="007F505D">
              <w:rPr>
                <w:rFonts w:ascii="Times New Roman" w:hAnsi="Times New Roman" w:cs="Times New Roman"/>
                <w:color w:val="000000" w:themeColor="text1"/>
                <w:sz w:val="24"/>
                <w:szCs w:val="24"/>
              </w:rPr>
              <w:t xml:space="preserve">: </w:t>
            </w:r>
          </w:p>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наличие в организации или группе различных пространств (для игры, конструирования, уединения и пр.), а также разнообразных материалов, игр, игрушек и </w:t>
            </w:r>
          </w:p>
        </w:tc>
      </w:tr>
      <w:tr w:rsidR="007F505D" w:rsidRPr="007F505D" w:rsidTr="00380A47">
        <w:trPr>
          <w:trHeight w:val="965"/>
        </w:trPr>
        <w:tc>
          <w:tcPr>
            <w:tcW w:w="4314" w:type="dxa"/>
            <w:tcBorders>
              <w:top w:val="single" w:sz="4" w:space="0" w:color="000000"/>
              <w:left w:val="single" w:sz="4" w:space="0" w:color="000000"/>
              <w:bottom w:val="single" w:sz="4" w:space="0" w:color="000000"/>
              <w:right w:val="single" w:sz="4" w:space="0" w:color="000000"/>
            </w:tcBorders>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p>
        </w:tc>
        <w:tc>
          <w:tcPr>
            <w:tcW w:w="10383" w:type="dxa"/>
            <w:tcBorders>
              <w:top w:val="single" w:sz="4" w:space="0" w:color="000000"/>
              <w:left w:val="single" w:sz="4" w:space="0" w:color="000000"/>
              <w:bottom w:val="single" w:sz="4" w:space="0" w:color="000000"/>
              <w:right w:val="single" w:sz="4" w:space="0" w:color="000000"/>
            </w:tcBorders>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tc>
      </w:tr>
      <w:tr w:rsidR="007F505D" w:rsidRPr="007F505D" w:rsidTr="00380A47">
        <w:trPr>
          <w:trHeight w:val="1816"/>
        </w:trPr>
        <w:tc>
          <w:tcPr>
            <w:tcW w:w="4314" w:type="dxa"/>
            <w:tcBorders>
              <w:top w:val="single" w:sz="4" w:space="0" w:color="000000"/>
              <w:left w:val="single" w:sz="4" w:space="0" w:color="000000"/>
              <w:bottom w:val="single" w:sz="4" w:space="0" w:color="000000"/>
              <w:right w:val="single" w:sz="4" w:space="0" w:color="000000"/>
            </w:tcBorders>
            <w:vAlign w:val="center"/>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Доступная</w:t>
            </w:r>
          </w:p>
        </w:tc>
        <w:tc>
          <w:tcPr>
            <w:tcW w:w="10383" w:type="dxa"/>
            <w:tcBorders>
              <w:top w:val="single" w:sz="4" w:space="0" w:color="000000"/>
              <w:left w:val="single" w:sz="4" w:space="0" w:color="000000"/>
              <w:bottom w:val="single" w:sz="4" w:space="0" w:color="000000"/>
              <w:right w:val="single" w:sz="4" w:space="0" w:color="000000"/>
            </w:tcBorders>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Предполагающая</w:t>
            </w:r>
            <w:proofErr w:type="gramEnd"/>
            <w:r w:rsidRPr="007F505D">
              <w:rPr>
                <w:rFonts w:ascii="Times New Roman" w:hAnsi="Times New Roman" w:cs="Times New Roman"/>
                <w:color w:val="000000" w:themeColor="text1"/>
                <w:sz w:val="24"/>
                <w:szCs w:val="24"/>
              </w:rPr>
              <w:t xml:space="preserve">: </w:t>
            </w:r>
          </w:p>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tc>
      </w:tr>
      <w:tr w:rsidR="007F505D" w:rsidRPr="007F505D" w:rsidTr="00CA188A">
        <w:trPr>
          <w:trHeight w:val="822"/>
        </w:trPr>
        <w:tc>
          <w:tcPr>
            <w:tcW w:w="4314" w:type="dxa"/>
            <w:tcBorders>
              <w:top w:val="single" w:sz="4" w:space="0" w:color="000000"/>
              <w:left w:val="single" w:sz="4" w:space="0" w:color="000000"/>
              <w:bottom w:val="single" w:sz="4" w:space="0" w:color="000000"/>
              <w:right w:val="single" w:sz="4" w:space="0" w:color="000000"/>
            </w:tcBorders>
            <w:vAlign w:val="center"/>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i/>
                <w:color w:val="000000" w:themeColor="text1"/>
                <w:sz w:val="24"/>
                <w:szCs w:val="24"/>
              </w:rPr>
              <w:t>Безопасная</w:t>
            </w:r>
          </w:p>
        </w:tc>
        <w:tc>
          <w:tcPr>
            <w:tcW w:w="10383" w:type="dxa"/>
            <w:tcBorders>
              <w:top w:val="single" w:sz="4" w:space="0" w:color="000000"/>
              <w:left w:val="single" w:sz="4" w:space="0" w:color="000000"/>
              <w:bottom w:val="single" w:sz="4" w:space="0" w:color="000000"/>
              <w:right w:val="single" w:sz="4" w:space="0" w:color="000000"/>
            </w:tcBorders>
            <w:hideMark/>
          </w:tcPr>
          <w:p w:rsidR="00380A47" w:rsidRPr="007F505D" w:rsidRDefault="00380A47" w:rsidP="00CA188A">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Предполагает соответствие всех элементов предметно-развивающей среды требованиям по обеспечению надежности и безопасности их использования. </w:t>
            </w:r>
          </w:p>
        </w:tc>
      </w:tr>
    </w:tbl>
    <w:p w:rsidR="00380A47" w:rsidRPr="007F505D" w:rsidRDefault="00380A47" w:rsidP="00484EE9">
      <w:pPr>
        <w:numPr>
          <w:ilvl w:val="0"/>
          <w:numId w:val="8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380A47" w:rsidRPr="007F505D" w:rsidRDefault="00380A47" w:rsidP="00484EE9">
      <w:pPr>
        <w:numPr>
          <w:ilvl w:val="0"/>
          <w:numId w:val="8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380A47" w:rsidRPr="007F505D" w:rsidRDefault="00380A47" w:rsidP="00484EE9">
      <w:pPr>
        <w:numPr>
          <w:ilvl w:val="0"/>
          <w:numId w:val="8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эмоциональное благополучие детей во взаимодействии с предметнопространственным окружением; </w:t>
      </w:r>
    </w:p>
    <w:p w:rsidR="00380A47" w:rsidRPr="007F505D" w:rsidRDefault="00380A47" w:rsidP="00484EE9">
      <w:pPr>
        <w:numPr>
          <w:ilvl w:val="0"/>
          <w:numId w:val="82"/>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возможность самовыражения детей. </w:t>
      </w:r>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380A47" w:rsidRPr="007F505D" w:rsidRDefault="00380A47" w:rsidP="00380A47">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i/>
          <w:color w:val="000000" w:themeColor="text1"/>
          <w:sz w:val="24"/>
          <w:szCs w:val="24"/>
        </w:rPr>
        <w:t>Свойства развивающей предметно-пространственной среды</w:t>
      </w:r>
      <w:r w:rsidRPr="007F505D">
        <w:rPr>
          <w:rFonts w:ascii="Times New Roman" w:hAnsi="Times New Roman" w:cs="Times New Roman"/>
          <w:b/>
          <w:color w:val="000000" w:themeColor="text1"/>
          <w:sz w:val="24"/>
          <w:szCs w:val="24"/>
        </w:rPr>
        <w:t xml:space="preserve"> </w:t>
      </w:r>
      <w:r w:rsidRPr="007F505D">
        <w:rPr>
          <w:rFonts w:ascii="Times New Roman" w:hAnsi="Times New Roman" w:cs="Times New Roman"/>
          <w:b/>
          <w:i/>
          <w:color w:val="000000" w:themeColor="text1"/>
          <w:sz w:val="24"/>
          <w:szCs w:val="24"/>
        </w:rPr>
        <w:t xml:space="preserve">(в соответствии с ФГОС </w:t>
      </w:r>
      <w:proofErr w:type="gramStart"/>
      <w:r w:rsidRPr="007F505D">
        <w:rPr>
          <w:rFonts w:ascii="Times New Roman" w:hAnsi="Times New Roman" w:cs="Times New Roman"/>
          <w:b/>
          <w:i/>
          <w:color w:val="000000" w:themeColor="text1"/>
          <w:sz w:val="24"/>
          <w:szCs w:val="24"/>
        </w:rPr>
        <w:t>ДО</w:t>
      </w:r>
      <w:proofErr w:type="gramEnd"/>
      <w:r w:rsidRPr="007F505D">
        <w:rPr>
          <w:rFonts w:ascii="Times New Roman" w:hAnsi="Times New Roman" w:cs="Times New Roman"/>
          <w:b/>
          <w:i/>
          <w:color w:val="000000" w:themeColor="text1"/>
          <w:sz w:val="24"/>
          <w:szCs w:val="24"/>
        </w:rPr>
        <w:t>)</w:t>
      </w:r>
    </w:p>
    <w:p w:rsidR="00380A47" w:rsidRPr="007F505D" w:rsidRDefault="00380A47" w:rsidP="00380A47">
      <w:pPr>
        <w:spacing w:after="0" w:line="240" w:lineRule="auto"/>
        <w:jc w:val="both"/>
        <w:rPr>
          <w:rFonts w:ascii="Times New Roman" w:hAnsi="Times New Roman" w:cs="Times New Roman"/>
          <w:b/>
          <w:color w:val="000000" w:themeColor="text1"/>
          <w:sz w:val="24"/>
          <w:szCs w:val="24"/>
        </w:rPr>
      </w:pPr>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w:t>
      </w:r>
      <w:r w:rsidRPr="007F505D">
        <w:rPr>
          <w:rFonts w:ascii="Times New Roman" w:hAnsi="Times New Roman" w:cs="Times New Roman"/>
          <w:color w:val="000000" w:themeColor="text1"/>
          <w:sz w:val="24"/>
          <w:szCs w:val="24"/>
        </w:rPr>
        <w:lastRenderedPageBreak/>
        <w:t>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Предметно-развивающее пространство организуется так, чтобы каждый ребенок имел возможность упражняться в умении наблюдать, запоминать, сравнивать, добиваться поставленной цели под наблюдением взрослого.</w:t>
      </w:r>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7F505D">
        <w:rPr>
          <w:rFonts w:ascii="Times New Roman" w:hAnsi="Times New Roman" w:cs="Times New Roman"/>
          <w:color w:val="000000" w:themeColor="text1"/>
          <w:sz w:val="24"/>
          <w:szCs w:val="24"/>
        </w:rPr>
        <w:t>утренний</w:t>
      </w:r>
      <w:proofErr w:type="gramEnd"/>
      <w:r w:rsidRPr="007F505D">
        <w:rPr>
          <w:rFonts w:ascii="Times New Roman" w:hAnsi="Times New Roman" w:cs="Times New Roman"/>
          <w:color w:val="000000" w:themeColor="text1"/>
          <w:sz w:val="24"/>
          <w:szCs w:val="24"/>
        </w:rPr>
        <w:t>, и в вечерний отрезки времени.</w:t>
      </w:r>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Созданная обстановка, в групповом помещении и кабинете учителя-логопеда способствует эмоциональному благополучию каждого воспитанника. Обстановка максимально приближена </w:t>
      </w:r>
      <w:proofErr w:type="gramStart"/>
      <w:r w:rsidRPr="007F505D">
        <w:rPr>
          <w:rFonts w:ascii="Times New Roman" w:hAnsi="Times New Roman" w:cs="Times New Roman"/>
          <w:color w:val="000000" w:themeColor="text1"/>
          <w:sz w:val="24"/>
          <w:szCs w:val="24"/>
        </w:rPr>
        <w:t>к</w:t>
      </w:r>
      <w:proofErr w:type="gramEnd"/>
      <w:r w:rsidRPr="007F505D">
        <w:rPr>
          <w:rFonts w:ascii="Times New Roman" w:hAnsi="Times New Roman" w:cs="Times New Roman"/>
          <w:color w:val="000000" w:themeColor="text1"/>
          <w:sz w:val="24"/>
          <w:szCs w:val="24"/>
        </w:rPr>
        <w:t xml:space="preserve"> домашней, чтобы снять стрессообразующий фактор.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Группу компенсирующей направленности часто посещают моторно неловкие, плохо координированные дети, поэтому уделяется особое внимание соблюдению правил охраны жизни и здоровья детей. Групповые помещения и кабинеты не загромождены мебелью, в них достаточно места для передвижений детей, мебель закреплена, острые </w:t>
      </w:r>
      <w:proofErr w:type="gramStart"/>
      <w:r w:rsidRPr="007F505D">
        <w:rPr>
          <w:rFonts w:ascii="Times New Roman" w:hAnsi="Times New Roman" w:cs="Times New Roman"/>
          <w:color w:val="000000" w:themeColor="text1"/>
          <w:sz w:val="24"/>
          <w:szCs w:val="24"/>
        </w:rPr>
        <w:t>углы</w:t>
      </w:r>
      <w:proofErr w:type="gramEnd"/>
      <w:r w:rsidRPr="007F505D">
        <w:rPr>
          <w:rFonts w:ascii="Times New Roman" w:hAnsi="Times New Roman" w:cs="Times New Roman"/>
          <w:color w:val="000000" w:themeColor="text1"/>
          <w:sz w:val="24"/>
          <w:szCs w:val="24"/>
        </w:rPr>
        <w:t xml:space="preserve"> и кромки мебели закруглены.</w:t>
      </w:r>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Наполнение развивающих центров в групповом помещении и в кабинете логопеда соответствует изучаемой лексической теме и только что пройденной лексической теме, поэтому каждую неделю наполнение развивающих центров частично обновляется.</w:t>
      </w:r>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Пространство организовано в виде разграниченных зон (центров), оснащённых большим количеством развивающих материалов (книги, игрушки, материалы для творчества, стимульное оборудование).</w:t>
      </w:r>
    </w:p>
    <w:p w:rsidR="00380A47" w:rsidRPr="007F505D" w:rsidRDefault="00380A47" w:rsidP="00380A47">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Подробное планирование содержания развивающей предметно пространственной среды в соответствии с возрастными особенностями и зонированием представлено в «Комплексной образовательной программе дошкольного образования для детей с тяжёлыми нарушениями речи (общим недоразвитием речи) с 3 до 7 лет» - (Издание третье, переработанное и дополненное в соответствии с ФГОС ДО) Н. В. Нищева – СПб: ООО «ИЗДАТЕЛЬСТВО «ДЕТСТВО-ПРЕСС»», 2015г.;</w:t>
      </w:r>
    </w:p>
    <w:p w:rsidR="00EB39EB" w:rsidRPr="007F505D" w:rsidRDefault="00EB39EB" w:rsidP="00804DBF">
      <w:pPr>
        <w:spacing w:after="0" w:line="240" w:lineRule="auto"/>
        <w:jc w:val="both"/>
        <w:rPr>
          <w:rFonts w:ascii="Times New Roman" w:hAnsi="Times New Roman" w:cs="Times New Roman"/>
          <w:b/>
          <w:color w:val="000000" w:themeColor="text1"/>
          <w:sz w:val="24"/>
          <w:szCs w:val="24"/>
        </w:rPr>
      </w:pPr>
    </w:p>
    <w:p w:rsidR="00EB39EB" w:rsidRPr="007F505D" w:rsidRDefault="00EB39EB" w:rsidP="00EB39EB">
      <w:pPr>
        <w:spacing w:after="0" w:line="240" w:lineRule="auto"/>
        <w:jc w:val="both"/>
        <w:rPr>
          <w:rFonts w:ascii="Times New Roman" w:hAnsi="Times New Roman" w:cs="Times New Roman"/>
          <w:b/>
          <w:i/>
          <w:color w:val="000000" w:themeColor="text1"/>
          <w:sz w:val="24"/>
          <w:szCs w:val="24"/>
        </w:rPr>
      </w:pPr>
      <w:r w:rsidRPr="007F505D">
        <w:rPr>
          <w:rFonts w:ascii="Times New Roman" w:hAnsi="Times New Roman" w:cs="Times New Roman"/>
          <w:b/>
          <w:i/>
          <w:color w:val="000000" w:themeColor="text1"/>
          <w:sz w:val="24"/>
          <w:szCs w:val="24"/>
        </w:rPr>
        <w:t xml:space="preserve">Перечень оборудования групп для детей 5-7 лет </w:t>
      </w:r>
    </w:p>
    <w:p w:rsidR="00EB39EB" w:rsidRPr="007F505D" w:rsidRDefault="00EB39EB" w:rsidP="00EB39EB">
      <w:pPr>
        <w:spacing w:after="0" w:line="240" w:lineRule="auto"/>
        <w:jc w:val="both"/>
        <w:rPr>
          <w:rFonts w:ascii="Times New Roman" w:hAnsi="Times New Roman" w:cs="Times New Roman"/>
          <w:i/>
          <w:color w:val="000000" w:themeColor="text1"/>
          <w:sz w:val="24"/>
          <w:szCs w:val="24"/>
        </w:rPr>
      </w:pPr>
    </w:p>
    <w:p w:rsidR="00EB39EB" w:rsidRPr="007F505D" w:rsidRDefault="00EB39EB" w:rsidP="00EB39EB">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4448" w:type="dxa"/>
        <w:tblInd w:w="-14" w:type="dxa"/>
        <w:tblCellMar>
          <w:top w:w="22" w:type="dxa"/>
          <w:right w:w="86" w:type="dxa"/>
        </w:tblCellMar>
        <w:tblLook w:val="04A0"/>
      </w:tblPr>
      <w:tblGrid>
        <w:gridCol w:w="624"/>
        <w:gridCol w:w="11180"/>
        <w:gridCol w:w="2644"/>
      </w:tblGrid>
      <w:tr w:rsidR="007F505D" w:rsidRPr="007F505D" w:rsidTr="00CA188A">
        <w:trPr>
          <w:trHeight w:val="583"/>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b/>
                <w:color w:val="000000" w:themeColor="text1"/>
                <w:sz w:val="24"/>
                <w:szCs w:val="24"/>
              </w:rPr>
              <w:t>п</w:t>
            </w:r>
            <w:proofErr w:type="gramEnd"/>
            <w:r w:rsidRPr="007F505D">
              <w:rPr>
                <w:rFonts w:ascii="Times New Roman" w:hAnsi="Times New Roman" w:cs="Times New Roman"/>
                <w:b/>
                <w:color w:val="000000" w:themeColor="text1"/>
                <w:sz w:val="24"/>
                <w:szCs w:val="24"/>
              </w:rPr>
              <w:t xml:space="preserve">/п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Наименование оборудования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Количество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Игра "Умные тропинки"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4"/>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Игра - головоломка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652"/>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3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Комплекс  для экспериметально-исследовательской деятельности </w:t>
            </w:r>
          </w:p>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(оборудование, материалы и пр.)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4"/>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Лейка  детская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по уходу за растениями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575"/>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Фартук из клеенки, размер 30*25см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количеству детей </w:t>
            </w:r>
          </w:p>
        </w:tc>
      </w:tr>
      <w:tr w:rsidR="007F505D" w:rsidRPr="007F505D" w:rsidTr="00CA188A">
        <w:trPr>
          <w:trHeight w:val="436"/>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мелких игрушек:  животных, люди, насекомые и пр.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 </w:t>
            </w:r>
          </w:p>
        </w:tc>
      </w:tr>
      <w:tr w:rsidR="007F505D" w:rsidRPr="007F505D" w:rsidTr="00CA188A">
        <w:trPr>
          <w:trHeight w:val="334"/>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8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перчаточных кукол по сказкам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433"/>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9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Ширма для кукольного театра настольная с окошком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10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Ширма игровая трехсекционная трансформируемая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655"/>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11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Строительный конструктор с </w:t>
            </w:r>
            <w:proofErr w:type="gramStart"/>
            <w:r w:rsidRPr="007F505D">
              <w:rPr>
                <w:rFonts w:ascii="Times New Roman" w:hAnsi="Times New Roman" w:cs="Times New Roman"/>
                <w:color w:val="000000" w:themeColor="text1"/>
                <w:sz w:val="24"/>
                <w:szCs w:val="24"/>
              </w:rPr>
              <w:t>различными</w:t>
            </w:r>
            <w:proofErr w:type="gramEnd"/>
            <w:r w:rsidRPr="007F505D">
              <w:rPr>
                <w:rFonts w:ascii="Times New Roman" w:hAnsi="Times New Roman" w:cs="Times New Roman"/>
                <w:color w:val="000000" w:themeColor="text1"/>
                <w:sz w:val="24"/>
                <w:szCs w:val="24"/>
              </w:rPr>
              <w:t xml:space="preserve"> конструктивными возможными соединения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12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Служебные машинки различного назначения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 </w:t>
            </w:r>
          </w:p>
        </w:tc>
      </w:tr>
      <w:tr w:rsidR="007F505D" w:rsidRPr="007F505D" w:rsidTr="00CA188A">
        <w:trPr>
          <w:trHeight w:val="416"/>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13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Грузовые, легковые автомобили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655"/>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14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Кукла пластмассовая с волосами, закрывающимися глазами, с подвижными частями тела (руки, ноги, голова), в одежде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334"/>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15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"Кукла-младенец с соской"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16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Кукла в национальном костюме (русский), мальчик, девочка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655"/>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17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Кукла-голышок с подвижными частями тела (руки, ноги, голова), конверт, пеленка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18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Мягконабивная кукла в образе младенца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60"/>
        </w:trPr>
        <w:tc>
          <w:tcPr>
            <w:tcW w:w="62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19 </w:t>
            </w:r>
          </w:p>
        </w:tc>
        <w:tc>
          <w:tcPr>
            <w:tcW w:w="11180"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Столик для кормления и ухода за куклой </w:t>
            </w:r>
          </w:p>
        </w:tc>
        <w:tc>
          <w:tcPr>
            <w:tcW w:w="2644"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674"/>
        </w:trPr>
        <w:tc>
          <w:tcPr>
            <w:tcW w:w="624" w:type="dxa"/>
            <w:tcBorders>
              <w:top w:val="nil"/>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20 </w:t>
            </w:r>
          </w:p>
        </w:tc>
        <w:tc>
          <w:tcPr>
            <w:tcW w:w="11180" w:type="dxa"/>
            <w:tcBorders>
              <w:top w:val="nil"/>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Комплект приборов домашнего обихода для стирки, глажения, уборки - тазик, утюг, гладильная доска, веник, прищепки, бельевая веревка, щетка на палке, ведро </w:t>
            </w:r>
            <w:proofErr w:type="gramEnd"/>
          </w:p>
        </w:tc>
        <w:tc>
          <w:tcPr>
            <w:tcW w:w="2644" w:type="dxa"/>
            <w:tcBorders>
              <w:top w:val="nil"/>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62"/>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21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муляжей  "Фрукты", Овощи", "Ягоды", "Корнеплоды" и пр.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334"/>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22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Игровой набор "Супермаркет"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23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Игровой набор "Больница"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4"/>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24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Игровой набор "Парикмахер"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Игровой набор "Мастерская-автосервис"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4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26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Игровой набор "Кухня" с  набор столовой, чайной  посуды для игр с куклой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27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Обучающие часы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96"/>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28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Разные виды </w:t>
            </w:r>
            <w:proofErr w:type="gramStart"/>
            <w:r w:rsidRPr="007F505D">
              <w:rPr>
                <w:rFonts w:ascii="Times New Roman" w:hAnsi="Times New Roman" w:cs="Times New Roman"/>
                <w:color w:val="000000" w:themeColor="text1"/>
                <w:sz w:val="24"/>
                <w:szCs w:val="24"/>
              </w:rPr>
              <w:t>игровых</w:t>
            </w:r>
            <w:proofErr w:type="gramEnd"/>
            <w:r w:rsidRPr="007F505D">
              <w:rPr>
                <w:rFonts w:ascii="Times New Roman" w:hAnsi="Times New Roman" w:cs="Times New Roman"/>
                <w:color w:val="000000" w:themeColor="text1"/>
                <w:sz w:val="24"/>
                <w:szCs w:val="24"/>
              </w:rPr>
              <w:t xml:space="preserve"> телефон (пластмассовый, стационарный, сотовый, музыкальный и пр.)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ab/>
            </w:r>
            <w:r w:rsidRPr="007F505D">
              <w:rPr>
                <w:rFonts w:ascii="Times New Roman" w:hAnsi="Times New Roman" w:cs="Times New Roman"/>
                <w:color w:val="000000" w:themeColor="text1"/>
                <w:sz w:val="24"/>
                <w:szCs w:val="24"/>
              </w:rPr>
              <w:tab/>
              <w:t xml:space="preserve">2 </w:t>
            </w:r>
          </w:p>
        </w:tc>
      </w:tr>
      <w:tr w:rsidR="007F505D" w:rsidRPr="007F505D" w:rsidTr="00CA188A">
        <w:trPr>
          <w:trHeight w:val="373"/>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29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из серии "Кубики для всех"  скрепленных между собой в различных комбинациях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42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30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Конструктор деревянный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407"/>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31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Строительный набор цветной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32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Домино ("Эмоции", тематическое)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334"/>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33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Календари (несколько видов)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319"/>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34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счетного материала геометрических фигур и цифр с картинками, иллюстрирующими количество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53"/>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35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Дидактический материал для обучения счету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36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Игра "Геометрик"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31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37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Счетные палочки КЮИЗЕНЕРА  (комплект игр со счетными палочками Кюизенера)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334"/>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38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Цветные счетные палочки Кюизинера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39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Логические блоки Дьенеша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38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40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Альбом с  заданиями к развивающей игре "Блоки Дьенеша"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41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Мозаика со средними и мелкими элементами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334"/>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42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Игра "гическая цепочка"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51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43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Тематические наборы картинок "Мир в картинках" "Деревья и листья", "Цветы", "Овощи", "Посуда", "Фрукты", "Мамы и детки", "Кто где живет" "Водный транспорт</w:t>
            </w:r>
            <w:proofErr w:type="gramStart"/>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xml:space="preserve">Герои сказок", "Животные жарких стран", "Животные на ферме", "Животные средней полосы", "Инструменты домашнего мастера", "Насекомые""Спорт"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10 </w:t>
            </w:r>
          </w:p>
        </w:tc>
      </w:tr>
      <w:tr w:rsidR="007F505D" w:rsidRPr="007F505D" w:rsidTr="00CA188A">
        <w:trPr>
          <w:trHeight w:val="588"/>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44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разрезных картинок 6-12 частей с прямым и диагональным разрезом. Тематика: Фрукты, Овощи, Животные, Игрушки и пр.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8 </w:t>
            </w:r>
          </w:p>
        </w:tc>
      </w:tr>
      <w:tr w:rsidR="007F505D" w:rsidRPr="007F505D" w:rsidTr="00CA188A">
        <w:trPr>
          <w:trHeight w:val="355"/>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45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Дидактический набор  "Составь рассказ из картинок"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 </w:t>
            </w:r>
          </w:p>
        </w:tc>
      </w:tr>
      <w:tr w:rsidR="007F505D" w:rsidRPr="007F505D" w:rsidTr="00CA188A">
        <w:trPr>
          <w:trHeight w:val="42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46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Дидактический набор "Веселая математика"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03"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9"/>
        </w:trPr>
        <w:tc>
          <w:tcPr>
            <w:tcW w:w="624" w:type="dxa"/>
            <w:tcBorders>
              <w:top w:val="nil"/>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47 </w:t>
            </w:r>
          </w:p>
        </w:tc>
        <w:tc>
          <w:tcPr>
            <w:tcW w:w="11180" w:type="dxa"/>
            <w:tcBorders>
              <w:top w:val="nil"/>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карточек с игровыми заданиями на  развитие </w:t>
            </w:r>
            <w:proofErr w:type="gramStart"/>
            <w:r w:rsidRPr="007F505D">
              <w:rPr>
                <w:rFonts w:ascii="Times New Roman" w:hAnsi="Times New Roman" w:cs="Times New Roman"/>
                <w:color w:val="000000" w:themeColor="text1"/>
                <w:sz w:val="24"/>
                <w:szCs w:val="24"/>
              </w:rPr>
              <w:t>зрительно-моторной</w:t>
            </w:r>
            <w:proofErr w:type="gramEnd"/>
            <w:r w:rsidRPr="007F505D">
              <w:rPr>
                <w:rFonts w:ascii="Times New Roman" w:hAnsi="Times New Roman" w:cs="Times New Roman"/>
                <w:color w:val="000000" w:themeColor="text1"/>
                <w:sz w:val="24"/>
                <w:szCs w:val="24"/>
              </w:rPr>
              <w:t xml:space="preserve"> коррдинации </w:t>
            </w:r>
          </w:p>
        </w:tc>
        <w:tc>
          <w:tcPr>
            <w:tcW w:w="2644" w:type="dxa"/>
            <w:tcBorders>
              <w:top w:val="nil"/>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10 </w:t>
            </w:r>
          </w:p>
        </w:tc>
      </w:tr>
      <w:tr w:rsidR="007F505D" w:rsidRPr="007F505D" w:rsidTr="00CA188A">
        <w:trPr>
          <w:trHeight w:val="42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48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Настенный планшет "Мы дежурим"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42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49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Настенный планшет "Распорядок дня"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75"/>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50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Лото теней ("Обитатели моря", "Птицы", "Насекомые" и пр.)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6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51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Настольно-печатные</w:t>
            </w:r>
            <w:proofErr w:type="gramEnd"/>
            <w:r w:rsidRPr="007F505D">
              <w:rPr>
                <w:rFonts w:ascii="Times New Roman" w:hAnsi="Times New Roman" w:cs="Times New Roman"/>
                <w:color w:val="000000" w:themeColor="text1"/>
                <w:sz w:val="24"/>
                <w:szCs w:val="24"/>
              </w:rPr>
              <w:t xml:space="preserve"> игр для детей 5-7 лет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20 </w:t>
            </w:r>
          </w:p>
        </w:tc>
      </w:tr>
      <w:tr w:rsidR="007F505D" w:rsidRPr="007F505D" w:rsidTr="00CA188A">
        <w:trPr>
          <w:trHeight w:val="42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52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колокольчиков металлических с язычком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43"/>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53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металлических бубенчиков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407"/>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54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Барабан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443"/>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55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Металлофон с альбомом цветовых моделей простых мелодий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383"/>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56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Свистульки, свистки  (народные промыслы)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365"/>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57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Комплект детских русских народных инструментов (гармошки, трещотки, ложки, треугольник и пр.)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58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Мольберт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59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цветной бумаги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34"/>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60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Альбом для рисования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61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Ножницы детские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46"/>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62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Палитра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75"/>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63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Клей канцелярский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299"/>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64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Стаканчики (баночки) пластмассовые для промывания кисточек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65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Поднос пластмассовый для раздаточных материалов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409"/>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66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Комплект детских штампов и печатей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419"/>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67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Мелки восковые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92"/>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68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Мелки пастель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75"/>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69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фломастеров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3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70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Гуашь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438"/>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71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Краски акварельные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72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Кисточка круглая № 8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46"/>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73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Кисточка  круглая № 7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404"/>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74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Кисточка круглая № 6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92"/>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75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карандашей цветных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76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Точилка для карандашей с контейнером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421"/>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77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Пластилин разноцветный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78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Наборы стеков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92"/>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79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для моделирования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80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для художественного творчества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 </w:t>
            </w:r>
          </w:p>
        </w:tc>
      </w:tr>
      <w:tr w:rsidR="007F505D" w:rsidRPr="007F505D" w:rsidTr="00CA188A">
        <w:trPr>
          <w:trHeight w:val="367"/>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81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Наборы для лепки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82 </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Доска для работы с пластилином </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25 </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83</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Репродукции произведений живописи и иллюстрации к литературным произведениям</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84</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Трафареты для рисования по различной тематике</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85</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Энциклопедии</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86</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Книги различных жанров и авторов</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40</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87</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Комплект материалов по патриотическому воспитанию дошкольников</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88</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Набор «Состав числа»</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89</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Знаки дорожного движения (Комплект)</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r>
      <w:tr w:rsidR="007F505D" w:rsidRPr="007F505D" w:rsidTr="00CA188A">
        <w:trPr>
          <w:trHeight w:val="390"/>
        </w:trPr>
        <w:tc>
          <w:tcPr>
            <w:tcW w:w="62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w:t>
            </w:r>
          </w:p>
        </w:tc>
        <w:tc>
          <w:tcPr>
            <w:tcW w:w="11180"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Таблицы демонстрационные окружающий мир</w:t>
            </w:r>
          </w:p>
        </w:tc>
        <w:tc>
          <w:tcPr>
            <w:tcW w:w="2644" w:type="dxa"/>
            <w:tcBorders>
              <w:top w:val="single" w:sz="4" w:space="0" w:color="000000"/>
              <w:left w:val="single" w:sz="4" w:space="0" w:color="000000"/>
              <w:bottom w:val="single" w:sz="4" w:space="0" w:color="000000"/>
              <w:right w:val="single" w:sz="4" w:space="0" w:color="000000"/>
            </w:tcBorders>
            <w:tcMar>
              <w:top w:w="52" w:type="dxa"/>
              <w:left w:w="108" w:type="dxa"/>
              <w:bottom w:w="0" w:type="dxa"/>
              <w:right w:w="115"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r>
    </w:tbl>
    <w:p w:rsidR="00EB39EB" w:rsidRPr="007F505D" w:rsidRDefault="00EB39EB" w:rsidP="00EB39EB">
      <w:pPr>
        <w:spacing w:after="0" w:line="240" w:lineRule="auto"/>
        <w:contextualSpacing/>
        <w:jc w:val="both"/>
        <w:rPr>
          <w:rFonts w:ascii="Times New Roman" w:hAnsi="Times New Roman" w:cs="Times New Roman"/>
          <w:color w:val="000000" w:themeColor="text1"/>
          <w:sz w:val="24"/>
          <w:szCs w:val="24"/>
        </w:rPr>
      </w:pPr>
    </w:p>
    <w:p w:rsidR="00EB39EB" w:rsidRPr="007F505D" w:rsidRDefault="00EB39EB" w:rsidP="00EB39EB">
      <w:pPr>
        <w:spacing w:after="0" w:line="240" w:lineRule="auto"/>
        <w:contextualSpacing/>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Таблица</w:t>
      </w:r>
    </w:p>
    <w:tbl>
      <w:tblPr>
        <w:tblW w:w="14705" w:type="dxa"/>
        <w:tblInd w:w="-140" w:type="dxa"/>
        <w:tblCellMar>
          <w:top w:w="23" w:type="dxa"/>
          <w:left w:w="106" w:type="dxa"/>
          <w:right w:w="38" w:type="dxa"/>
        </w:tblCellMar>
        <w:tblLook w:val="04A0"/>
      </w:tblPr>
      <w:tblGrid>
        <w:gridCol w:w="868"/>
        <w:gridCol w:w="9616"/>
        <w:gridCol w:w="4221"/>
      </w:tblGrid>
      <w:tr w:rsidR="007F505D" w:rsidRPr="007F505D" w:rsidTr="00CA188A">
        <w:trPr>
          <w:trHeight w:val="326"/>
        </w:trPr>
        <w:tc>
          <w:tcPr>
            <w:tcW w:w="14705" w:type="dxa"/>
            <w:gridSpan w:val="3"/>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Дидактические материалы в кабинете учителя-логопеда</w:t>
            </w:r>
            <w:r w:rsidRPr="007F505D">
              <w:rPr>
                <w:rFonts w:ascii="Times New Roman" w:hAnsi="Times New Roman" w:cs="Times New Roman"/>
                <w:color w:val="000000" w:themeColor="text1"/>
                <w:sz w:val="24"/>
                <w:szCs w:val="24"/>
              </w:rPr>
              <w:t xml:space="preserve"> </w:t>
            </w:r>
          </w:p>
        </w:tc>
      </w:tr>
      <w:tr w:rsidR="007F505D" w:rsidRPr="007F505D" w:rsidTr="00CA188A">
        <w:trPr>
          <w:trHeight w:val="329"/>
        </w:trPr>
        <w:tc>
          <w:tcPr>
            <w:tcW w:w="14705" w:type="dxa"/>
            <w:gridSpan w:val="3"/>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Картотека дидактических пособий для обогащения словарного запаса </w:t>
            </w:r>
            <w:r w:rsidRPr="007F505D">
              <w:rPr>
                <w:rFonts w:ascii="Times New Roman" w:hAnsi="Times New Roman" w:cs="Times New Roman"/>
                <w:color w:val="000000" w:themeColor="text1"/>
                <w:sz w:val="24"/>
                <w:szCs w:val="24"/>
              </w:rPr>
              <w:t xml:space="preserve">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Фрукты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Овощи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3.</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Деревья, растения, грибы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Домашние животные и их детеныши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Дикие животные наших лесов и их детеныши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Животные севера и жарких стран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Птицы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Жилища животных и птиц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Рыбы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10.  </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Игрушки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11.  </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Семья, люди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12.  </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Одежда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13.  </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Дом и его части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14.  </w:t>
            </w:r>
          </w:p>
        </w:tc>
        <w:tc>
          <w:tcPr>
            <w:tcW w:w="9616"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Мебель </w:t>
            </w:r>
          </w:p>
        </w:tc>
        <w:tc>
          <w:tcPr>
            <w:tcW w:w="4221"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15.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Предметы быта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16.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Посуда Продукты питания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17.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Профессии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18.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Транспорт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19.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Инструменты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20.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Осень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21.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Зима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22.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Весна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23.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Лето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14705" w:type="dxa"/>
            <w:gridSpan w:val="3"/>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Картотека дидактических пособий на развитие грамматического строя речи</w:t>
            </w:r>
            <w:r w:rsidRPr="007F505D">
              <w:rPr>
                <w:rFonts w:ascii="Times New Roman" w:hAnsi="Times New Roman" w:cs="Times New Roman"/>
                <w:color w:val="000000" w:themeColor="text1"/>
                <w:sz w:val="24"/>
                <w:szCs w:val="24"/>
              </w:rPr>
              <w:t xml:space="preserve">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24.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Предлоги (схемы)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25.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Слова-антонимы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424"/>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26.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«Чья? Чьи? </w:t>
            </w:r>
            <w:proofErr w:type="gramStart"/>
            <w:r w:rsidRPr="007F505D">
              <w:rPr>
                <w:rFonts w:ascii="Times New Roman" w:hAnsi="Times New Roman" w:cs="Times New Roman"/>
                <w:color w:val="000000" w:themeColor="text1"/>
                <w:sz w:val="24"/>
                <w:szCs w:val="24"/>
              </w:rPr>
              <w:t>Чей</w:t>
            </w:r>
            <w:proofErr w:type="gramEnd"/>
            <w:r w:rsidRPr="007F505D">
              <w:rPr>
                <w:rFonts w:ascii="Times New Roman" w:hAnsi="Times New Roman" w:cs="Times New Roman"/>
                <w:color w:val="000000" w:themeColor="text1"/>
                <w:sz w:val="24"/>
                <w:szCs w:val="24"/>
              </w:rPr>
              <w:t xml:space="preserve">?» (образование притяжательных прилагательных)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435"/>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27.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«Какой? Какая? Какое?» (образование относительных прилагательных)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28.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 xml:space="preserve">Д/и «Без чего?» (образование сущ-х Р. п. ед. и мн. числа </w:t>
            </w:r>
            <w:proofErr w:type="gramEnd"/>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41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29.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Согласование прил-х с сущ-ми мужского, женского и среднего рода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30.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Глаголы совершенного и несовершенного вида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31.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Глаголы ед. и мн. числа настоящего и прошедшего времени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428"/>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32.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Существительные с уменьшительно-ласкательными значениями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33.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Приставочные глаголы, схемы приставочных глаголов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34.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Существительные ед. и мн. числа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35.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Многозначность существительных, глаголов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36.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Предмет и его части (сущ-е Р.п.)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415"/>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37.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«Какой суп! Какой компот?» (образование относительных прилагательных)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38.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«Кто, что делает? » (подбор глагола к сущ.)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39.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«4-й </w:t>
            </w:r>
            <w:proofErr w:type="gramStart"/>
            <w:r w:rsidRPr="007F505D">
              <w:rPr>
                <w:rFonts w:ascii="Times New Roman" w:hAnsi="Times New Roman" w:cs="Times New Roman"/>
                <w:color w:val="000000" w:themeColor="text1"/>
                <w:sz w:val="24"/>
                <w:szCs w:val="24"/>
              </w:rPr>
              <w:t>лишний</w:t>
            </w:r>
            <w:proofErr w:type="gramEnd"/>
            <w:r w:rsidRPr="007F505D">
              <w:rPr>
                <w:rFonts w:ascii="Times New Roman" w:hAnsi="Times New Roman" w:cs="Times New Roman"/>
                <w:color w:val="000000" w:themeColor="text1"/>
                <w:sz w:val="24"/>
                <w:szCs w:val="24"/>
              </w:rPr>
              <w:t xml:space="preserve">» (обобщающее понятие)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40.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Д/и «</w:t>
            </w:r>
            <w:proofErr w:type="gramStart"/>
            <w:r w:rsidRPr="007F505D">
              <w:rPr>
                <w:rFonts w:ascii="Times New Roman" w:hAnsi="Times New Roman" w:cs="Times New Roman"/>
                <w:color w:val="000000" w:themeColor="text1"/>
                <w:sz w:val="24"/>
                <w:szCs w:val="24"/>
              </w:rPr>
              <w:t>Один-много</w:t>
            </w:r>
            <w:proofErr w:type="gramEnd"/>
            <w:r w:rsidRPr="007F505D">
              <w:rPr>
                <w:rFonts w:ascii="Times New Roman" w:hAnsi="Times New Roman" w:cs="Times New Roman"/>
                <w:color w:val="000000" w:themeColor="text1"/>
                <w:sz w:val="24"/>
                <w:szCs w:val="24"/>
              </w:rPr>
              <w:t xml:space="preserve">» (образование существительных мн. числа)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41.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«Расшифруй слово» (грам. арифметика)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9"/>
        </w:trPr>
        <w:tc>
          <w:tcPr>
            <w:tcW w:w="14705" w:type="dxa"/>
            <w:gridSpan w:val="3"/>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Картотека дидактических пособий на развитие и формирование связной речи </w:t>
            </w:r>
            <w:r w:rsidRPr="007F505D">
              <w:rPr>
                <w:rFonts w:ascii="Times New Roman" w:hAnsi="Times New Roman" w:cs="Times New Roman"/>
                <w:color w:val="000000" w:themeColor="text1"/>
                <w:sz w:val="24"/>
                <w:szCs w:val="24"/>
              </w:rPr>
              <w:t xml:space="preserve">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42.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 с проблемным сюжетом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43.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 по сказкам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44.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 для составления творческих рассказов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45.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Мнемосхемы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схемы </w:t>
            </w:r>
          </w:p>
        </w:tc>
      </w:tr>
      <w:tr w:rsidR="007F505D" w:rsidRPr="007F505D" w:rsidTr="00CA188A">
        <w:trPr>
          <w:trHeight w:val="331"/>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46.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 для составления рассказа по всем лексическим темам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47.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Наборное полотно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48.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 «Развиваем связную речь» О.С. Гомзяк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набор </w:t>
            </w:r>
          </w:p>
        </w:tc>
      </w:tr>
      <w:tr w:rsidR="007F505D" w:rsidRPr="007F505D" w:rsidTr="00CA188A">
        <w:trPr>
          <w:trHeight w:val="448"/>
        </w:trPr>
        <w:tc>
          <w:tcPr>
            <w:tcW w:w="14705" w:type="dxa"/>
            <w:gridSpan w:val="3"/>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Картотека дидактических пособий для развития фонематического слуха, навыков звукового анализа и синтеза, обучения грамоте</w:t>
            </w:r>
            <w:r w:rsidRPr="007F505D">
              <w:rPr>
                <w:rFonts w:ascii="Times New Roman" w:hAnsi="Times New Roman" w:cs="Times New Roman"/>
                <w:color w:val="000000" w:themeColor="text1"/>
                <w:sz w:val="24"/>
                <w:szCs w:val="24"/>
              </w:rPr>
              <w:t xml:space="preserve">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49.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гласных и согласных букв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набор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50.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«Угадай слово»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51.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Дидактическое пособие «Слоговое лото»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52.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«Новоселье» (деление слов на слоги)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8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53.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Слоговые таблицы для чтения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14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54.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Наборы для составления схемы предложения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14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55.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Кассы букв и слогов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14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56.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Зрительные символы гласных и согласных звуков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57.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Логопедические кроссворды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 </w:t>
            </w:r>
          </w:p>
        </w:tc>
      </w:tr>
      <w:tr w:rsidR="007F505D" w:rsidRPr="007F505D" w:rsidTr="00CA188A">
        <w:trPr>
          <w:trHeight w:val="423"/>
        </w:trPr>
        <w:tc>
          <w:tcPr>
            <w:tcW w:w="14705" w:type="dxa"/>
            <w:gridSpan w:val="3"/>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Картотека дидактических пособий для развития артикуляционной моторики и постановки нарушенных звуков</w:t>
            </w:r>
            <w:r w:rsidRPr="007F505D">
              <w:rPr>
                <w:rFonts w:ascii="Times New Roman" w:hAnsi="Times New Roman" w:cs="Times New Roman"/>
                <w:color w:val="000000" w:themeColor="text1"/>
                <w:sz w:val="24"/>
                <w:szCs w:val="24"/>
              </w:rPr>
              <w:t xml:space="preserve">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58.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Карточки-картинки артикуляционных укладов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59.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Картинки-символы артикуляционных упражнений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CA188A">
        <w:trPr>
          <w:trHeight w:val="347"/>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60.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зондов для артикуляционного массажа со средствами дезинфекции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61.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Индивидуальные зеркала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14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62.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Пособие для развития речевого дыхания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14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63.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на постановку нарушенных звуков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картинок </w:t>
            </w:r>
          </w:p>
        </w:tc>
      </w:tr>
      <w:tr w:rsidR="007F505D" w:rsidRPr="007F505D" w:rsidTr="00CA188A">
        <w:trPr>
          <w:trHeight w:val="326"/>
        </w:trPr>
        <w:tc>
          <w:tcPr>
            <w:tcW w:w="14705" w:type="dxa"/>
            <w:gridSpan w:val="3"/>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Картотека пособий для развития речевого дыхания</w:t>
            </w:r>
            <w:r w:rsidRPr="007F505D">
              <w:rPr>
                <w:rFonts w:ascii="Times New Roman" w:hAnsi="Times New Roman" w:cs="Times New Roman"/>
                <w:color w:val="000000" w:themeColor="text1"/>
                <w:sz w:val="24"/>
                <w:szCs w:val="24"/>
              </w:rPr>
              <w:t xml:space="preserve">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64.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Вертушки, султанчики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14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65.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Музыкальные инструменты: дудочка, губная гармошка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66.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Дидактическое пособие «Остуди чай»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67.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Дидактическое пособие «Сдуй бабочку с цветка»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68.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Дидактическое пособие «Забей гол в ворота»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8 </w:t>
            </w:r>
          </w:p>
        </w:tc>
      </w:tr>
      <w:tr w:rsidR="007F505D" w:rsidRPr="007F505D" w:rsidTr="00CA188A">
        <w:trPr>
          <w:trHeight w:val="326"/>
        </w:trPr>
        <w:tc>
          <w:tcPr>
            <w:tcW w:w="14705" w:type="dxa"/>
            <w:gridSpan w:val="3"/>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Пособия для моторного и конструктивного развития</w:t>
            </w:r>
            <w:r w:rsidRPr="007F505D">
              <w:rPr>
                <w:rFonts w:ascii="Times New Roman" w:hAnsi="Times New Roman" w:cs="Times New Roman"/>
                <w:color w:val="000000" w:themeColor="text1"/>
                <w:sz w:val="24"/>
                <w:szCs w:val="24"/>
              </w:rPr>
              <w:t xml:space="preserve">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69.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Дидактическая игра «Клеточки»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70.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Шнуровки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71.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Набор счетных палочек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14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72.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«Пальчики»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73.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Мелкие разборные игрушки (Киндер-сюрприз)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CA188A">
        <w:trPr>
          <w:trHeight w:val="329"/>
        </w:trPr>
        <w:tc>
          <w:tcPr>
            <w:tcW w:w="14705" w:type="dxa"/>
            <w:gridSpan w:val="3"/>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Картотека пособий для развития высших психических функций</w:t>
            </w:r>
            <w:r w:rsidRPr="007F505D">
              <w:rPr>
                <w:rFonts w:ascii="Times New Roman" w:hAnsi="Times New Roman" w:cs="Times New Roman"/>
                <w:color w:val="000000" w:themeColor="text1"/>
                <w:sz w:val="24"/>
                <w:szCs w:val="24"/>
              </w:rPr>
              <w:t xml:space="preserve">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74.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«Чего не стало?»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75.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«До, между, за»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76.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«Четвертый лишний?»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77.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Разрезные картинки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8 наборов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78.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«Найди пару»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79.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«Когда это бывает?»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80.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«Угадай на ощупь»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6"/>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81.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«Путаница»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CA188A">
        <w:trPr>
          <w:trHeight w:val="329"/>
        </w:trPr>
        <w:tc>
          <w:tcPr>
            <w:tcW w:w="868"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82.  </w:t>
            </w:r>
          </w:p>
        </w:tc>
        <w:tc>
          <w:tcPr>
            <w:tcW w:w="961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Д/И «Чего не стало?» </w:t>
            </w:r>
          </w:p>
        </w:tc>
        <w:tc>
          <w:tcPr>
            <w:tcW w:w="4221"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38" w:type="dxa"/>
            </w:tcMar>
            <w:hideMark/>
          </w:tcPr>
          <w:p w:rsidR="00EB39EB" w:rsidRPr="007F505D" w:rsidRDefault="00EB39EB" w:rsidP="00CA188A">
            <w:pPr>
              <w:spacing w:line="240" w:lineRule="auto"/>
              <w:contextualSpacing/>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bl>
    <w:p w:rsidR="001C46B1" w:rsidRPr="007F505D" w:rsidRDefault="001C46B1" w:rsidP="00EB39EB">
      <w:pPr>
        <w:spacing w:after="0" w:line="240" w:lineRule="auto"/>
        <w:jc w:val="both"/>
        <w:rPr>
          <w:rFonts w:ascii="Times New Roman" w:hAnsi="Times New Roman" w:cs="Times New Roman"/>
          <w:color w:val="000000" w:themeColor="text1"/>
          <w:sz w:val="24"/>
          <w:szCs w:val="24"/>
        </w:rPr>
      </w:pPr>
    </w:p>
    <w:p w:rsidR="001C46B1" w:rsidRPr="007F505D" w:rsidRDefault="001C46B1" w:rsidP="00EB39EB">
      <w:pPr>
        <w:spacing w:after="0" w:line="240" w:lineRule="auto"/>
        <w:jc w:val="both"/>
        <w:rPr>
          <w:rFonts w:ascii="Times New Roman" w:hAnsi="Times New Roman" w:cs="Times New Roman"/>
          <w:color w:val="000000" w:themeColor="text1"/>
          <w:sz w:val="24"/>
          <w:szCs w:val="24"/>
        </w:rPr>
      </w:pPr>
    </w:p>
    <w:p w:rsidR="00EB39EB" w:rsidRPr="00CA188A" w:rsidRDefault="00EB39EB" w:rsidP="00EB39EB">
      <w:pPr>
        <w:spacing w:after="0" w:line="240" w:lineRule="auto"/>
        <w:jc w:val="both"/>
        <w:rPr>
          <w:rFonts w:ascii="Times New Roman" w:hAnsi="Times New Roman" w:cs="Times New Roman"/>
          <w:b/>
          <w:bCs/>
          <w:color w:val="000000" w:themeColor="text1"/>
          <w:sz w:val="24"/>
          <w:szCs w:val="24"/>
        </w:rPr>
      </w:pPr>
      <w:r w:rsidRPr="00CA188A">
        <w:rPr>
          <w:rFonts w:ascii="Times New Roman" w:hAnsi="Times New Roman" w:cs="Times New Roman"/>
          <w:b/>
          <w:bCs/>
          <w:color w:val="000000" w:themeColor="text1"/>
          <w:sz w:val="24"/>
          <w:szCs w:val="24"/>
        </w:rPr>
        <w:t>3.1.</w:t>
      </w:r>
      <w:r w:rsidR="00CA188A">
        <w:rPr>
          <w:rFonts w:ascii="Times New Roman" w:hAnsi="Times New Roman" w:cs="Times New Roman"/>
          <w:b/>
          <w:bCs/>
          <w:color w:val="000000" w:themeColor="text1"/>
          <w:sz w:val="24"/>
          <w:szCs w:val="24"/>
        </w:rPr>
        <w:t>7</w:t>
      </w:r>
      <w:r w:rsidRPr="00CA188A">
        <w:rPr>
          <w:rFonts w:ascii="Times New Roman" w:hAnsi="Times New Roman" w:cs="Times New Roman"/>
          <w:b/>
          <w:bCs/>
          <w:color w:val="000000" w:themeColor="text1"/>
          <w:sz w:val="24"/>
          <w:szCs w:val="24"/>
        </w:rPr>
        <w:t>. Режим и распорядок дня, учебный план, календарный учебный график.</w:t>
      </w:r>
    </w:p>
    <w:p w:rsidR="00E516F2" w:rsidRPr="007F505D" w:rsidRDefault="001C46B1" w:rsidP="008159C4">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 </w:t>
      </w:r>
    </w:p>
    <w:p w:rsidR="001C46B1" w:rsidRPr="007F505D" w:rsidRDefault="001C46B1" w:rsidP="008159C4">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а) Режим и распорядок дня:</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Ежедневная организация жизни и деятельности детей (режим дня) строится в зависимости от их возрастных и индивидуальных особенностей, социального заказа родителей, предусматривает личностно-ориентированные подходы к организации всех видов детской деятельности.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Режим работы СП «Детского сада «Бабочка» - пятидневная рабочая неделя, нерабочие дни - воскресенье и суббота, а также праздничные дни, установленные законодательством Российской Федерации: группы дневного (12-часового) пребывания для детей раннего и дошкольного возраста – с 7.00 до 20.00.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СП «Детского сада «Бабочка» обеспечивается: соблюдение режима дня в соответствии с возрастными особенностями детей.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Максимальная продолжительность непрерывного бодрствования детей 3 - 7 лет составляет 5,5 – 6 часов, до 3 лет - в соответствии с медицинскими рекомендациями.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Согласно СанПин, ежедневная продолжительность прогулки детей составляет не менее 3 - 4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Прогулки организуются 2 раза в день: в первую половину дня и во вторую половину дня - после дневного сна или перед уходом детей домой.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Во время прогулки с детьми проводятся игры и физические упражнения. Подвижные игры проводят в конце прогулки перед возвращением детей в помещения.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Общая продолжительность дневного сна для детей дошкольного возраста 2,0 - 2,5 часа. Перед сном не рекомендуется проведение подвижных эмоциональных игр.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Продолжительность непрерывной непосредственно образовательной деятельности для детей с ТНР: для детей 5-го года жизни - не более 15 минут,  для детей 6-го года жизни - не более 20 минут,  для детей 7-го года жизни - не более 30 минут.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В теплое время года непосредственно образовательную деятельность осуществляют на участке во время прогулки.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lastRenderedPageBreak/>
        <w:t>Максимально допустимый объем образовательной нагрузки в первой половине дня в старшей и подготовительной группах 45 минут и 1,5 часа соответственно.</w:t>
      </w:r>
      <w:proofErr w:type="gramEnd"/>
      <w:r w:rsidRPr="007F505D">
        <w:rPr>
          <w:rFonts w:ascii="Times New Roman" w:hAnsi="Times New Roman" w:cs="Times New Roman"/>
          <w:color w:val="000000" w:themeColor="text1"/>
          <w:sz w:val="24"/>
          <w:szCs w:val="24"/>
        </w:rPr>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Объем лечебно-оздоровительной работы и коррекционной помощи детям (занятия с учителем-логопедом, с педагогом-психологом и др.) регламентируются индивидуально в соответствии с медико-педагогическими рекомендациями. </w:t>
      </w:r>
    </w:p>
    <w:p w:rsidR="00EB39EB" w:rsidRPr="007F505D" w:rsidRDefault="00EB39EB" w:rsidP="00EB39EB">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color w:val="000000" w:themeColor="text1"/>
          <w:sz w:val="24"/>
          <w:szCs w:val="24"/>
        </w:rPr>
        <w:t xml:space="preserve">     В середине года (1-8  января) и в летний период для воспитанников дошкольных групп организовываются каникулы, во время которых проводят образовательную деятельность только эстетическо-оздоровительного цикла.</w:t>
      </w:r>
    </w:p>
    <w:p w:rsidR="00EB39EB" w:rsidRPr="007F505D" w:rsidRDefault="00EB39EB" w:rsidP="00EB39EB">
      <w:pPr>
        <w:spacing w:after="0" w:line="240" w:lineRule="auto"/>
        <w:jc w:val="both"/>
        <w:rPr>
          <w:rFonts w:ascii="Times New Roman" w:hAnsi="Times New Roman" w:cs="Times New Roman"/>
          <w:b/>
          <w:color w:val="000000" w:themeColor="text1"/>
          <w:sz w:val="24"/>
          <w:szCs w:val="24"/>
        </w:rPr>
      </w:pP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Режим и распорядок дня, составляется с учетом условий реализации АООП </w:t>
      </w:r>
      <w:proofErr w:type="gramStart"/>
      <w:r w:rsidRPr="007F505D">
        <w:rPr>
          <w:rFonts w:ascii="Times New Roman" w:hAnsi="Times New Roman" w:cs="Times New Roman"/>
          <w:color w:val="000000" w:themeColor="text1"/>
          <w:sz w:val="24"/>
          <w:szCs w:val="24"/>
        </w:rPr>
        <w:t>ДО</w:t>
      </w:r>
      <w:proofErr w:type="gramEnd"/>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для</w:t>
      </w:r>
      <w:proofErr w:type="gramEnd"/>
      <w:r w:rsidRPr="007F505D">
        <w:rPr>
          <w:rFonts w:ascii="Times New Roman" w:hAnsi="Times New Roman" w:cs="Times New Roman"/>
          <w:color w:val="000000" w:themeColor="text1"/>
          <w:sz w:val="24"/>
          <w:szCs w:val="24"/>
        </w:rPr>
        <w:t xml:space="preserve"> детей с ТНР, условий в Организации, потребностей участников образовательных отношений, а также действующих на данный момент санитарно-эпидемиологических требований.</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p>
    <w:p w:rsidR="00EB39EB" w:rsidRPr="007F505D" w:rsidRDefault="00EB39EB" w:rsidP="00EB39EB">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Примерный режим дня детей с ТНР среднего дошкольного возраста</w:t>
      </w:r>
    </w:p>
    <w:p w:rsidR="00EB39EB" w:rsidRPr="007F505D" w:rsidRDefault="00EB39EB" w:rsidP="00EB39EB">
      <w:pPr>
        <w:spacing w:after="0" w:line="240" w:lineRule="auto"/>
        <w:jc w:val="both"/>
        <w:rPr>
          <w:rFonts w:ascii="Times New Roman" w:hAnsi="Times New Roman" w:cs="Times New Roman"/>
          <w:i/>
          <w:color w:val="000000" w:themeColor="text1"/>
          <w:sz w:val="24"/>
          <w:szCs w:val="24"/>
        </w:rPr>
      </w:pPr>
    </w:p>
    <w:tbl>
      <w:tblPr>
        <w:tblW w:w="14169"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2"/>
        <w:gridCol w:w="2105"/>
        <w:gridCol w:w="20"/>
        <w:gridCol w:w="2118"/>
        <w:gridCol w:w="7"/>
        <w:gridCol w:w="2364"/>
        <w:gridCol w:w="45"/>
        <w:gridCol w:w="1818"/>
      </w:tblGrid>
      <w:tr w:rsidR="007F505D" w:rsidRPr="007F505D" w:rsidTr="00CA188A">
        <w:trPr>
          <w:trHeight w:val="296"/>
        </w:trPr>
        <w:tc>
          <w:tcPr>
            <w:tcW w:w="5692" w:type="dxa"/>
            <w:vMerge w:val="restart"/>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Режимные моменты</w:t>
            </w:r>
          </w:p>
        </w:tc>
        <w:tc>
          <w:tcPr>
            <w:tcW w:w="8477" w:type="dxa"/>
            <w:gridSpan w:val="7"/>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Время проведения</w:t>
            </w:r>
          </w:p>
        </w:tc>
      </w:tr>
      <w:tr w:rsidR="007F505D" w:rsidRPr="007F505D" w:rsidTr="00CA188A">
        <w:trPr>
          <w:trHeight w:val="293"/>
        </w:trPr>
        <w:tc>
          <w:tcPr>
            <w:tcW w:w="5692" w:type="dxa"/>
            <w:vMerge/>
            <w:tcBorders>
              <w:top w:val="single" w:sz="4" w:space="0" w:color="000000"/>
              <w:left w:val="single" w:sz="4" w:space="0" w:color="000000"/>
              <w:bottom w:val="single" w:sz="4" w:space="0" w:color="000000"/>
              <w:right w:val="single" w:sz="4" w:space="0" w:color="000000"/>
            </w:tcBorders>
            <w:vAlign w:val="center"/>
            <w:hideMark/>
          </w:tcPr>
          <w:p w:rsidR="00EB39EB" w:rsidRPr="007F505D" w:rsidRDefault="00EB39EB" w:rsidP="00CA188A">
            <w:pPr>
              <w:spacing w:line="240" w:lineRule="auto"/>
              <w:jc w:val="both"/>
              <w:rPr>
                <w:rFonts w:ascii="Times New Roman" w:hAnsi="Times New Roman" w:cs="Times New Roman"/>
                <w:i/>
                <w:color w:val="000000" w:themeColor="text1"/>
                <w:sz w:val="24"/>
                <w:szCs w:val="24"/>
              </w:rPr>
            </w:pPr>
          </w:p>
        </w:tc>
        <w:tc>
          <w:tcPr>
            <w:tcW w:w="4243" w:type="dxa"/>
            <w:gridSpan w:val="3"/>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Холодный период</w:t>
            </w:r>
          </w:p>
        </w:tc>
        <w:tc>
          <w:tcPr>
            <w:tcW w:w="4234" w:type="dxa"/>
            <w:gridSpan w:val="4"/>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Тёплый период</w:t>
            </w:r>
          </w:p>
        </w:tc>
      </w:tr>
      <w:tr w:rsidR="007F505D" w:rsidRPr="007F505D" w:rsidTr="00CA188A">
        <w:trPr>
          <w:trHeight w:val="884"/>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Приём, измерение температуры, игры, </w:t>
            </w:r>
            <w:proofErr w:type="gramStart"/>
            <w:r w:rsidRPr="007F505D">
              <w:rPr>
                <w:rFonts w:ascii="Times New Roman" w:hAnsi="Times New Roman" w:cs="Times New Roman"/>
                <w:color w:val="000000" w:themeColor="text1"/>
                <w:sz w:val="24"/>
                <w:szCs w:val="24"/>
              </w:rPr>
              <w:t>самостоятельная</w:t>
            </w:r>
            <w:proofErr w:type="gramEnd"/>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деятельность, гимнастика</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7.00 – 8.10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(1ч 10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7.00 – 8.10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(1ч 10 мин)</w:t>
            </w:r>
          </w:p>
        </w:tc>
      </w:tr>
      <w:tr w:rsidR="007F505D" w:rsidRPr="007F505D" w:rsidTr="00CA188A">
        <w:trPr>
          <w:trHeight w:val="293"/>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Утренний круг</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8.10 - 8.30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8.10 - 8.30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293"/>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завтраку, завтрак</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8.30 – 8.50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8.30 – 8.50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1178"/>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Игры, </w:t>
            </w:r>
            <w:proofErr w:type="gramStart"/>
            <w:r w:rsidRPr="007F505D">
              <w:rPr>
                <w:rFonts w:ascii="Times New Roman" w:hAnsi="Times New Roman" w:cs="Times New Roman"/>
                <w:color w:val="000000" w:themeColor="text1"/>
                <w:sz w:val="24"/>
                <w:szCs w:val="24"/>
              </w:rPr>
              <w:t>самостоятельная</w:t>
            </w:r>
            <w:proofErr w:type="gramEnd"/>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деятельность детей, подготовка к </w:t>
            </w:r>
            <w:proofErr w:type="gramStart"/>
            <w:r w:rsidRPr="007F505D">
              <w:rPr>
                <w:rFonts w:ascii="Times New Roman" w:hAnsi="Times New Roman" w:cs="Times New Roman"/>
                <w:color w:val="000000" w:themeColor="text1"/>
                <w:sz w:val="24"/>
                <w:szCs w:val="24"/>
              </w:rPr>
              <w:t>непрерывной</w:t>
            </w:r>
            <w:proofErr w:type="gramEnd"/>
            <w:r w:rsidRPr="007F505D">
              <w:rPr>
                <w:rFonts w:ascii="Times New Roman" w:hAnsi="Times New Roman" w:cs="Times New Roman"/>
                <w:color w:val="000000" w:themeColor="text1"/>
                <w:sz w:val="24"/>
                <w:szCs w:val="24"/>
              </w:rPr>
              <w:t xml:space="preserve"> образовательной</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деятельности.</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8.50 – 9.00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8.50 – 9.00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590"/>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Непрерывная образовательная</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деятельность (включая перерыв)</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 – 10.00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+ 20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 – 9.20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588"/>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Самостоятельная деятельность, игры</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10.00 - 10.30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9.20 -10.30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(1ч 10 мин)</w:t>
            </w:r>
          </w:p>
        </w:tc>
      </w:tr>
      <w:tr w:rsidR="007F505D" w:rsidRPr="007F505D" w:rsidTr="00CA188A">
        <w:trPr>
          <w:trHeight w:val="293"/>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Второй завтрак</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10.30 – 10.40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10.30 -10.40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883"/>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прогулке, прогулка, самостоятельная деятельность</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10.40 - 11.50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(1ч 10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10.40 - 11.50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(1ч 10 мин)</w:t>
            </w:r>
          </w:p>
        </w:tc>
      </w:tr>
      <w:tr w:rsidR="007F505D" w:rsidRPr="007F505D" w:rsidTr="00CA188A">
        <w:trPr>
          <w:trHeight w:val="588"/>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Возвращение с прогулки, игры, самостоятельная деятельность</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11.50 – 12.00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11.50 – 12.00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292"/>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обеду, обед</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12.00 – 12.30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12.00 – 12.30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30 мин</w:t>
            </w:r>
          </w:p>
        </w:tc>
      </w:tr>
      <w:tr w:rsidR="007F505D" w:rsidRPr="007F505D" w:rsidTr="00CA188A">
        <w:trPr>
          <w:trHeight w:val="588"/>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ко сну, измерение температуры, дневной сон</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12.30 - 15.00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(2,5 ч)</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12.30 - 15.00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(2,5 ч)</w:t>
            </w:r>
          </w:p>
        </w:tc>
      </w:tr>
      <w:tr w:rsidR="007F505D" w:rsidRPr="007F505D" w:rsidTr="00CA188A">
        <w:trPr>
          <w:trHeight w:val="886"/>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Постепенный подъём, измерение температуры, воздушные и водные процедуры</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15.00 – 15.30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15.00 – 15.30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30 мин</w:t>
            </w:r>
          </w:p>
        </w:tc>
      </w:tr>
      <w:tr w:rsidR="007F505D" w:rsidRPr="007F505D" w:rsidTr="00CA188A">
        <w:trPr>
          <w:trHeight w:val="294"/>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полднику, полдник</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15.30 – 15.45</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15.30 – 15.45</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r>
      <w:tr w:rsidR="007F505D" w:rsidRPr="007F505D" w:rsidTr="00CA188A">
        <w:trPr>
          <w:trHeight w:val="588"/>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Самостоятельная деятельность, игры</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15.45 – 16.10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25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15.45 – 16.10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25 мин</w:t>
            </w:r>
          </w:p>
        </w:tc>
      </w:tr>
      <w:tr w:rsidR="007F505D" w:rsidRPr="007F505D" w:rsidTr="00CA188A">
        <w:trPr>
          <w:trHeight w:val="883"/>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прогулке, прогулка, самостоятельная деятельность, вечерний круг</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16.10 –18.10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(2ч 00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16.10 –18.10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(2ч 00 мин)</w:t>
            </w:r>
          </w:p>
        </w:tc>
      </w:tr>
      <w:tr w:rsidR="007F505D" w:rsidRPr="007F505D" w:rsidTr="00CA188A">
        <w:trPr>
          <w:trHeight w:val="587"/>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Возвращение с прогулки, игры, самостоятельная деятельность</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18.10 – 18.30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18.10 – 18.30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292"/>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ужину, ужин</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18.30 – 18.50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18.30 – 18.50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295"/>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Самостоятельная деятельность,</w:t>
            </w:r>
          </w:p>
        </w:tc>
        <w:tc>
          <w:tcPr>
            <w:tcW w:w="210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18.50 – 19.00</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371"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18.50 – 19.00</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494"/>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игры, уход детей домой</w:t>
            </w:r>
          </w:p>
        </w:tc>
        <w:tc>
          <w:tcPr>
            <w:tcW w:w="2125" w:type="dxa"/>
            <w:gridSpan w:val="2"/>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color w:val="000000" w:themeColor="text1"/>
                <w:sz w:val="24"/>
                <w:szCs w:val="24"/>
              </w:rPr>
            </w:pPr>
          </w:p>
        </w:tc>
        <w:tc>
          <w:tcPr>
            <w:tcW w:w="2125" w:type="dxa"/>
            <w:gridSpan w:val="2"/>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color w:val="000000" w:themeColor="text1"/>
                <w:sz w:val="24"/>
                <w:szCs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color w:val="000000" w:themeColor="text1"/>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color w:val="000000" w:themeColor="text1"/>
                <w:sz w:val="24"/>
                <w:szCs w:val="24"/>
              </w:rPr>
            </w:pPr>
          </w:p>
        </w:tc>
      </w:tr>
      <w:tr w:rsidR="007F505D" w:rsidRPr="007F505D" w:rsidTr="00CA188A">
        <w:trPr>
          <w:trHeight w:val="759"/>
        </w:trPr>
        <w:tc>
          <w:tcPr>
            <w:tcW w:w="5692"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Итого:</w:t>
            </w:r>
          </w:p>
        </w:tc>
        <w:tc>
          <w:tcPr>
            <w:tcW w:w="2125" w:type="dxa"/>
            <w:gridSpan w:val="2"/>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color w:val="000000" w:themeColor="text1"/>
                <w:sz w:val="24"/>
                <w:szCs w:val="24"/>
              </w:rPr>
            </w:pPr>
          </w:p>
        </w:tc>
        <w:tc>
          <w:tcPr>
            <w:tcW w:w="2125" w:type="dxa"/>
            <w:gridSpan w:val="2"/>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720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(12ч 00 мин)</w:t>
            </w:r>
          </w:p>
        </w:tc>
        <w:tc>
          <w:tcPr>
            <w:tcW w:w="2409" w:type="dxa"/>
            <w:gridSpan w:val="2"/>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color w:val="000000" w:themeColor="text1"/>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720 мин</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(12ч 00 мин)</w:t>
            </w:r>
          </w:p>
        </w:tc>
      </w:tr>
    </w:tbl>
    <w:p w:rsidR="00EB39EB" w:rsidRPr="007F505D" w:rsidRDefault="00EB39EB" w:rsidP="00EB39EB">
      <w:pPr>
        <w:spacing w:after="0" w:line="240" w:lineRule="auto"/>
        <w:jc w:val="both"/>
        <w:rPr>
          <w:rFonts w:ascii="Times New Roman" w:hAnsi="Times New Roman" w:cs="Times New Roman"/>
          <w:i/>
          <w:color w:val="000000" w:themeColor="text1"/>
          <w:sz w:val="24"/>
          <w:szCs w:val="24"/>
        </w:rPr>
      </w:pPr>
    </w:p>
    <w:p w:rsidR="00EB39EB" w:rsidRPr="007F505D" w:rsidRDefault="00EB39EB" w:rsidP="00EB39EB">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Примечание:</w:t>
      </w: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80"/>
        <w:gridCol w:w="4642"/>
        <w:gridCol w:w="3595"/>
      </w:tblGrid>
      <w:tr w:rsidR="007F505D" w:rsidRPr="007F505D" w:rsidTr="00CA188A">
        <w:trPr>
          <w:trHeight w:val="252"/>
        </w:trPr>
        <w:tc>
          <w:tcPr>
            <w:tcW w:w="6080"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i/>
                <w:color w:val="000000" w:themeColor="text1"/>
                <w:sz w:val="24"/>
                <w:szCs w:val="24"/>
              </w:rPr>
            </w:pPr>
          </w:p>
          <w:p w:rsidR="00EB39EB" w:rsidRPr="007F505D" w:rsidRDefault="00EB39EB"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Режимные моменты</w:t>
            </w:r>
          </w:p>
        </w:tc>
        <w:tc>
          <w:tcPr>
            <w:tcW w:w="4642"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i/>
                <w:color w:val="000000" w:themeColor="text1"/>
                <w:sz w:val="24"/>
                <w:szCs w:val="24"/>
              </w:rPr>
            </w:pPr>
          </w:p>
          <w:p w:rsidR="00EB39EB" w:rsidRPr="007F505D" w:rsidRDefault="00EB39EB"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Холодный период</w:t>
            </w:r>
          </w:p>
        </w:tc>
        <w:tc>
          <w:tcPr>
            <w:tcW w:w="3595"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i/>
                <w:color w:val="000000" w:themeColor="text1"/>
                <w:sz w:val="24"/>
                <w:szCs w:val="24"/>
              </w:rPr>
            </w:pPr>
          </w:p>
          <w:p w:rsidR="00EB39EB" w:rsidRPr="007F505D" w:rsidRDefault="00EB39EB"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Тёплый период</w:t>
            </w:r>
          </w:p>
        </w:tc>
      </w:tr>
      <w:tr w:rsidR="007F505D" w:rsidRPr="007F505D" w:rsidTr="00CA188A">
        <w:trPr>
          <w:trHeight w:val="510"/>
        </w:trPr>
        <w:tc>
          <w:tcPr>
            <w:tcW w:w="6080"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                          Продолжительность прогулок</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(СанПиН раздел VI таблица 6.7.)</w:t>
            </w:r>
          </w:p>
          <w:p w:rsidR="00EB39EB" w:rsidRPr="007F505D" w:rsidRDefault="00EB39EB" w:rsidP="00CA188A">
            <w:pPr>
              <w:spacing w:line="240" w:lineRule="auto"/>
              <w:jc w:val="both"/>
              <w:rPr>
                <w:rFonts w:ascii="Times New Roman" w:hAnsi="Times New Roman" w:cs="Times New Roman"/>
                <w:color w:val="000000" w:themeColor="text1"/>
                <w:sz w:val="24"/>
                <w:szCs w:val="24"/>
              </w:rPr>
            </w:pPr>
          </w:p>
        </w:tc>
        <w:tc>
          <w:tcPr>
            <w:tcW w:w="4642"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b/>
                <w:color w:val="000000" w:themeColor="text1"/>
                <w:sz w:val="24"/>
                <w:szCs w:val="24"/>
              </w:rPr>
            </w:pPr>
          </w:p>
          <w:p w:rsidR="00EB39EB" w:rsidRPr="007F505D" w:rsidRDefault="00EB39EB"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190 мин (3ч 10 мин)</w:t>
            </w:r>
          </w:p>
        </w:tc>
        <w:tc>
          <w:tcPr>
            <w:tcW w:w="3595" w:type="dxa"/>
            <w:tcBorders>
              <w:top w:val="single" w:sz="4" w:space="0" w:color="000000"/>
              <w:left w:val="single" w:sz="4" w:space="0" w:color="000000"/>
              <w:bottom w:val="single" w:sz="4" w:space="0" w:color="000000"/>
              <w:right w:val="single" w:sz="4" w:space="0" w:color="000000"/>
            </w:tcBorders>
            <w:hideMark/>
          </w:tcPr>
          <w:p w:rsidR="00EB39EB" w:rsidRPr="007F505D" w:rsidRDefault="00EB39EB"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ab/>
            </w:r>
          </w:p>
          <w:p w:rsidR="00EB39EB" w:rsidRPr="007F505D" w:rsidRDefault="00EB39EB"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ab/>
              <w:t>190 мин (3ч 10 мин)</w:t>
            </w:r>
          </w:p>
        </w:tc>
      </w:tr>
      <w:tr w:rsidR="007F505D" w:rsidRPr="007F505D" w:rsidTr="00CA188A">
        <w:trPr>
          <w:trHeight w:val="510"/>
        </w:trPr>
        <w:tc>
          <w:tcPr>
            <w:tcW w:w="6080"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                     Продолжительность дневного сна</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(СанПиН раздел VI таблица 6.7.)</w:t>
            </w:r>
          </w:p>
          <w:p w:rsidR="00EB39EB" w:rsidRPr="007F505D" w:rsidRDefault="00EB39EB" w:rsidP="00CA188A">
            <w:pPr>
              <w:spacing w:line="240" w:lineRule="auto"/>
              <w:jc w:val="both"/>
              <w:rPr>
                <w:rFonts w:ascii="Times New Roman" w:hAnsi="Times New Roman" w:cs="Times New Roman"/>
                <w:color w:val="000000" w:themeColor="text1"/>
                <w:sz w:val="24"/>
                <w:szCs w:val="24"/>
              </w:rPr>
            </w:pPr>
          </w:p>
        </w:tc>
        <w:tc>
          <w:tcPr>
            <w:tcW w:w="4642"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b/>
                <w:color w:val="000000" w:themeColor="text1"/>
                <w:sz w:val="24"/>
                <w:szCs w:val="24"/>
              </w:rPr>
            </w:pPr>
          </w:p>
          <w:p w:rsidR="00EB39EB" w:rsidRPr="007F505D" w:rsidRDefault="00EB39EB"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lastRenderedPageBreak/>
              <w:t>150 мин (2,5 ч)</w:t>
            </w:r>
          </w:p>
        </w:tc>
        <w:tc>
          <w:tcPr>
            <w:tcW w:w="3595"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b/>
                <w:color w:val="000000" w:themeColor="text1"/>
                <w:sz w:val="24"/>
                <w:szCs w:val="24"/>
              </w:rPr>
            </w:pPr>
          </w:p>
          <w:p w:rsidR="00EB39EB" w:rsidRPr="007F505D" w:rsidRDefault="00EB39EB"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lastRenderedPageBreak/>
              <w:t>150 мин (2,5 ч)</w:t>
            </w:r>
          </w:p>
        </w:tc>
      </w:tr>
      <w:tr w:rsidR="007F505D" w:rsidRPr="007F505D" w:rsidTr="00CA188A">
        <w:trPr>
          <w:trHeight w:val="765"/>
        </w:trPr>
        <w:tc>
          <w:tcPr>
            <w:tcW w:w="6080"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lastRenderedPageBreak/>
              <w:t xml:space="preserve">                       Продолжительность НОД/ </w:t>
            </w:r>
          </w:p>
          <w:p w:rsidR="00EB39EB" w:rsidRPr="007F505D" w:rsidRDefault="00EB39EB"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 xml:space="preserve">максимальный объём НОД </w:t>
            </w:r>
          </w:p>
          <w:p w:rsidR="00EB39EB" w:rsidRPr="007F505D" w:rsidRDefault="00EB39E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(СанПиН раздел VI таблица 6.6.)</w:t>
            </w:r>
          </w:p>
        </w:tc>
        <w:tc>
          <w:tcPr>
            <w:tcW w:w="4642"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b/>
                <w:color w:val="000000" w:themeColor="text1"/>
                <w:sz w:val="24"/>
                <w:szCs w:val="24"/>
              </w:rPr>
            </w:pPr>
          </w:p>
          <w:p w:rsidR="00EB39EB" w:rsidRPr="007F505D" w:rsidRDefault="00EB39EB"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I половина дня - 40 мин</w:t>
            </w:r>
          </w:p>
        </w:tc>
        <w:tc>
          <w:tcPr>
            <w:tcW w:w="3595" w:type="dxa"/>
            <w:tcBorders>
              <w:top w:val="single" w:sz="4" w:space="0" w:color="000000"/>
              <w:left w:val="single" w:sz="4" w:space="0" w:color="000000"/>
              <w:bottom w:val="single" w:sz="4" w:space="0" w:color="000000"/>
              <w:right w:val="single" w:sz="4" w:space="0" w:color="000000"/>
            </w:tcBorders>
          </w:tcPr>
          <w:p w:rsidR="00EB39EB" w:rsidRPr="007F505D" w:rsidRDefault="00EB39EB" w:rsidP="00CA188A">
            <w:pPr>
              <w:spacing w:line="240" w:lineRule="auto"/>
              <w:jc w:val="both"/>
              <w:rPr>
                <w:rFonts w:ascii="Times New Roman" w:hAnsi="Times New Roman" w:cs="Times New Roman"/>
                <w:b/>
                <w:color w:val="000000" w:themeColor="text1"/>
                <w:sz w:val="24"/>
                <w:szCs w:val="24"/>
              </w:rPr>
            </w:pPr>
          </w:p>
          <w:p w:rsidR="00EB39EB" w:rsidRPr="007F505D" w:rsidRDefault="00EB39EB"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I половина дня - 40 мин</w:t>
            </w:r>
          </w:p>
        </w:tc>
      </w:tr>
    </w:tbl>
    <w:p w:rsidR="00EB39EB" w:rsidRPr="007F505D" w:rsidRDefault="00EB39EB" w:rsidP="00EB39EB">
      <w:pPr>
        <w:spacing w:after="0" w:line="240" w:lineRule="auto"/>
        <w:jc w:val="both"/>
        <w:rPr>
          <w:rFonts w:ascii="Times New Roman" w:hAnsi="Times New Roman" w:cs="Times New Roman"/>
          <w:color w:val="000000" w:themeColor="text1"/>
          <w:sz w:val="24"/>
          <w:szCs w:val="24"/>
        </w:rPr>
      </w:pP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Логопедические занятия подразделяются </w:t>
      </w:r>
      <w:proofErr w:type="gramStart"/>
      <w:r w:rsidRPr="007F505D">
        <w:rPr>
          <w:rFonts w:ascii="Times New Roman" w:hAnsi="Times New Roman" w:cs="Times New Roman"/>
          <w:color w:val="000000" w:themeColor="text1"/>
          <w:sz w:val="24"/>
          <w:szCs w:val="24"/>
        </w:rPr>
        <w:t>на</w:t>
      </w:r>
      <w:proofErr w:type="gramEnd"/>
      <w:r w:rsidRPr="007F505D">
        <w:rPr>
          <w:rFonts w:ascii="Times New Roman" w:hAnsi="Times New Roman" w:cs="Times New Roman"/>
          <w:color w:val="000000" w:themeColor="text1"/>
          <w:sz w:val="24"/>
          <w:szCs w:val="24"/>
        </w:rPr>
        <w:t xml:space="preserve"> подгрупповые и индивидуальные.</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w:t>
      </w:r>
    </w:p>
    <w:p w:rsidR="001C46B1"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Выделяются следующие виды подгрупповых логопедических занятий:</w:t>
      </w:r>
    </w:p>
    <w:p w:rsidR="001C46B1" w:rsidRPr="007F505D" w:rsidRDefault="001C46B1" w:rsidP="00EB39EB">
      <w:pPr>
        <w:spacing w:after="0" w:line="240" w:lineRule="auto"/>
        <w:jc w:val="both"/>
        <w:rPr>
          <w:rFonts w:ascii="Times New Roman" w:hAnsi="Times New Roman" w:cs="Times New Roman"/>
          <w:color w:val="000000" w:themeColor="text1"/>
          <w:sz w:val="24"/>
          <w:szCs w:val="24"/>
        </w:rPr>
      </w:pPr>
    </w:p>
    <w:p w:rsidR="00EB39EB" w:rsidRPr="007F505D" w:rsidRDefault="00EB39EB" w:rsidP="00484EE9">
      <w:pPr>
        <w:numPr>
          <w:ilvl w:val="0"/>
          <w:numId w:val="80"/>
        </w:numPr>
        <w:spacing w:after="0" w:line="240" w:lineRule="auto"/>
        <w:ind w:left="0"/>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по формированию лексико-грамматических средств языка:</w:t>
      </w:r>
    </w:p>
    <w:p w:rsidR="00EB39EB" w:rsidRPr="007F505D" w:rsidRDefault="00EB39EB" w:rsidP="00484EE9">
      <w:pPr>
        <w:numPr>
          <w:ilvl w:val="1"/>
          <w:numId w:val="8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развитию словаря;</w:t>
      </w:r>
    </w:p>
    <w:p w:rsidR="00EB39EB" w:rsidRPr="007F505D" w:rsidRDefault="00EB39EB" w:rsidP="00484EE9">
      <w:pPr>
        <w:numPr>
          <w:ilvl w:val="1"/>
          <w:numId w:val="8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развитию грамматически правильной речи;</w:t>
      </w:r>
    </w:p>
    <w:p w:rsidR="00EB39EB" w:rsidRPr="007F505D" w:rsidRDefault="00EB39EB" w:rsidP="00484EE9">
      <w:pPr>
        <w:numPr>
          <w:ilvl w:val="0"/>
          <w:numId w:val="80"/>
        </w:numPr>
        <w:spacing w:after="0" w:line="240" w:lineRule="auto"/>
        <w:ind w:left="0"/>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по формированию связной речи;</w:t>
      </w:r>
    </w:p>
    <w:p w:rsidR="00EB39EB" w:rsidRPr="007F505D" w:rsidRDefault="00EB39EB" w:rsidP="00484EE9">
      <w:pPr>
        <w:numPr>
          <w:ilvl w:val="0"/>
          <w:numId w:val="80"/>
        </w:numPr>
        <w:spacing w:after="0" w:line="240" w:lineRule="auto"/>
        <w:ind w:left="0"/>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фонетические занятия</w:t>
      </w:r>
      <w:r w:rsidRPr="007F505D">
        <w:rPr>
          <w:rFonts w:ascii="Times New Roman" w:hAnsi="Times New Roman" w:cs="Times New Roman"/>
          <w:color w:val="000000" w:themeColor="text1"/>
          <w:sz w:val="24"/>
          <w:szCs w:val="24"/>
        </w:rPr>
        <w:t xml:space="preserve"> (формирование звукопроизношения, развитие фонематического слуха и слоговой структуры).</w:t>
      </w:r>
    </w:p>
    <w:p w:rsidR="00EB39EB" w:rsidRPr="007F505D" w:rsidRDefault="00EB39EB" w:rsidP="00EB39EB">
      <w:pPr>
        <w:spacing w:after="0" w:line="240" w:lineRule="auto"/>
        <w:jc w:val="both"/>
        <w:rPr>
          <w:rFonts w:ascii="Times New Roman" w:hAnsi="Times New Roman" w:cs="Times New Roman"/>
          <w:b/>
          <w:bCs/>
          <w:color w:val="000000" w:themeColor="text1"/>
          <w:sz w:val="24"/>
          <w:szCs w:val="24"/>
        </w:rPr>
      </w:pPr>
    </w:p>
    <w:p w:rsidR="00EB39EB" w:rsidRPr="007F505D" w:rsidRDefault="00EB39EB" w:rsidP="00EB39EB">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Примерный перечень занятий</w:t>
      </w:r>
    </w:p>
    <w:p w:rsidR="001C46B1" w:rsidRPr="007F505D" w:rsidRDefault="001C46B1" w:rsidP="00EB39EB">
      <w:pPr>
        <w:spacing w:after="0" w:line="240" w:lineRule="auto"/>
        <w:jc w:val="both"/>
        <w:rPr>
          <w:rFonts w:ascii="Times New Roman" w:hAnsi="Times New Roman" w:cs="Times New Roman"/>
          <w:b/>
          <w:bCs/>
          <w:color w:val="000000" w:themeColor="text1"/>
          <w:sz w:val="24"/>
          <w:szCs w:val="24"/>
        </w:rPr>
      </w:pPr>
    </w:p>
    <w:tbl>
      <w:tblPr>
        <w:tblStyle w:val="aa"/>
        <w:tblW w:w="0" w:type="auto"/>
        <w:tblLook w:val="04A0"/>
      </w:tblPr>
      <w:tblGrid>
        <w:gridCol w:w="2376"/>
        <w:gridCol w:w="10632"/>
        <w:gridCol w:w="1497"/>
      </w:tblGrid>
      <w:tr w:rsidR="007F505D" w:rsidRPr="007F505D" w:rsidTr="00CA188A">
        <w:tc>
          <w:tcPr>
            <w:tcW w:w="2376" w:type="dxa"/>
          </w:tcPr>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День недели</w:t>
            </w:r>
          </w:p>
        </w:tc>
        <w:tc>
          <w:tcPr>
            <w:tcW w:w="10632" w:type="dxa"/>
          </w:tcPr>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Тип занятий</w:t>
            </w:r>
          </w:p>
        </w:tc>
        <w:tc>
          <w:tcPr>
            <w:tcW w:w="1497" w:type="dxa"/>
          </w:tcPr>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Время</w:t>
            </w:r>
          </w:p>
        </w:tc>
      </w:tr>
      <w:tr w:rsidR="007F505D" w:rsidRPr="007F505D" w:rsidTr="00CA188A">
        <w:tc>
          <w:tcPr>
            <w:tcW w:w="2376" w:type="dxa"/>
          </w:tcPr>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Понедельник</w:t>
            </w:r>
          </w:p>
        </w:tc>
        <w:tc>
          <w:tcPr>
            <w:tcW w:w="10632" w:type="dxa"/>
          </w:tcPr>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 Подгрупповое занятие логопеда, группа 2/ подгрупповое занятие воспитателя, группа 1</w:t>
            </w:r>
          </w:p>
        </w:tc>
        <w:tc>
          <w:tcPr>
            <w:tcW w:w="1497" w:type="dxa"/>
          </w:tcPr>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9.00-9.25</w:t>
            </w:r>
          </w:p>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9.40-10.10</w:t>
            </w:r>
          </w:p>
        </w:tc>
      </w:tr>
      <w:tr w:rsidR="007F505D" w:rsidRPr="007F505D" w:rsidTr="00CA188A">
        <w:tc>
          <w:tcPr>
            <w:tcW w:w="2376" w:type="dxa"/>
          </w:tcPr>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Вторник</w:t>
            </w:r>
          </w:p>
        </w:tc>
        <w:tc>
          <w:tcPr>
            <w:tcW w:w="10632" w:type="dxa"/>
          </w:tcPr>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2. Подгрупповое занятие логопеда, группа 2/ подгрупповое занятие воспитателя, группа 1</w:t>
            </w:r>
          </w:p>
        </w:tc>
        <w:tc>
          <w:tcPr>
            <w:tcW w:w="1497" w:type="dxa"/>
          </w:tcPr>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9.00-9.25</w:t>
            </w:r>
          </w:p>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9.40-10.10</w:t>
            </w:r>
          </w:p>
        </w:tc>
      </w:tr>
      <w:tr w:rsidR="007F505D" w:rsidRPr="007F505D" w:rsidTr="00CA188A">
        <w:tc>
          <w:tcPr>
            <w:tcW w:w="2376" w:type="dxa"/>
          </w:tcPr>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Среда</w:t>
            </w:r>
          </w:p>
        </w:tc>
        <w:tc>
          <w:tcPr>
            <w:tcW w:w="10632" w:type="dxa"/>
          </w:tcPr>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Индивидуальные занятия с учителем-логопедом.</w:t>
            </w:r>
          </w:p>
        </w:tc>
        <w:tc>
          <w:tcPr>
            <w:tcW w:w="1497" w:type="dxa"/>
          </w:tcPr>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8.00-12.00</w:t>
            </w:r>
          </w:p>
        </w:tc>
      </w:tr>
      <w:tr w:rsidR="007F505D" w:rsidRPr="007F505D" w:rsidTr="00CA188A">
        <w:tc>
          <w:tcPr>
            <w:tcW w:w="2376" w:type="dxa"/>
          </w:tcPr>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Четверг</w:t>
            </w:r>
          </w:p>
        </w:tc>
        <w:tc>
          <w:tcPr>
            <w:tcW w:w="10632" w:type="dxa"/>
          </w:tcPr>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lastRenderedPageBreak/>
              <w:t>2. Подгрупповое занятие логопеда, группа 2/ подгрупповое занятие воспитателя, группа 1</w:t>
            </w:r>
          </w:p>
        </w:tc>
        <w:tc>
          <w:tcPr>
            <w:tcW w:w="1497" w:type="dxa"/>
          </w:tcPr>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9.00-9.25</w:t>
            </w:r>
          </w:p>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9.40-10.10</w:t>
            </w:r>
          </w:p>
        </w:tc>
      </w:tr>
      <w:tr w:rsidR="00EB39EB" w:rsidRPr="007F505D" w:rsidTr="00CA188A">
        <w:tc>
          <w:tcPr>
            <w:tcW w:w="2376" w:type="dxa"/>
          </w:tcPr>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lastRenderedPageBreak/>
              <w:t>Пятница</w:t>
            </w:r>
          </w:p>
        </w:tc>
        <w:tc>
          <w:tcPr>
            <w:tcW w:w="10632" w:type="dxa"/>
          </w:tcPr>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EB39EB" w:rsidRPr="007F505D" w:rsidRDefault="00EB39EB"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2. Подгрупповое занятие логопеда, группа 2/ подгрупповое занятие воспитателя, группа 1</w:t>
            </w:r>
          </w:p>
        </w:tc>
        <w:tc>
          <w:tcPr>
            <w:tcW w:w="1497" w:type="dxa"/>
          </w:tcPr>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9.00-9.25</w:t>
            </w:r>
          </w:p>
          <w:p w:rsidR="00EB39EB" w:rsidRPr="007F505D" w:rsidRDefault="00EB39EB"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9.40-10.10</w:t>
            </w:r>
          </w:p>
        </w:tc>
      </w:tr>
    </w:tbl>
    <w:p w:rsidR="00EB39EB" w:rsidRPr="007F505D" w:rsidRDefault="00EB39EB" w:rsidP="00EB39EB">
      <w:pPr>
        <w:spacing w:after="0" w:line="240" w:lineRule="auto"/>
        <w:jc w:val="both"/>
        <w:rPr>
          <w:rFonts w:ascii="Times New Roman" w:hAnsi="Times New Roman" w:cs="Times New Roman"/>
          <w:color w:val="000000" w:themeColor="text1"/>
          <w:sz w:val="24"/>
          <w:szCs w:val="24"/>
        </w:rPr>
      </w:pPr>
    </w:p>
    <w:p w:rsidR="001C46B1" w:rsidRPr="007F505D" w:rsidRDefault="001C46B1" w:rsidP="00EB39EB">
      <w:pPr>
        <w:spacing w:after="0" w:line="240" w:lineRule="auto"/>
        <w:jc w:val="both"/>
        <w:rPr>
          <w:rFonts w:ascii="Times New Roman" w:hAnsi="Times New Roman" w:cs="Times New Roman"/>
          <w:b/>
          <w:color w:val="000000" w:themeColor="text1"/>
          <w:sz w:val="24"/>
          <w:szCs w:val="24"/>
        </w:rPr>
      </w:pPr>
    </w:p>
    <w:p w:rsidR="001C46B1" w:rsidRPr="007F505D" w:rsidRDefault="001C46B1" w:rsidP="001C46B1">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Примерный режим дня детей с ТНР старшей группы</w:t>
      </w:r>
    </w:p>
    <w:p w:rsidR="001C46B1" w:rsidRPr="007F505D" w:rsidRDefault="001C46B1" w:rsidP="001C46B1">
      <w:pPr>
        <w:spacing w:after="0" w:line="240" w:lineRule="auto"/>
        <w:jc w:val="both"/>
        <w:rPr>
          <w:rFonts w:ascii="Times New Roman" w:hAnsi="Times New Roman" w:cs="Times New Roman"/>
          <w:i/>
          <w:color w:val="000000" w:themeColor="text1"/>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1"/>
        <w:gridCol w:w="2329"/>
        <w:gridCol w:w="1945"/>
        <w:gridCol w:w="2060"/>
        <w:gridCol w:w="2410"/>
      </w:tblGrid>
      <w:tr w:rsidR="007F505D" w:rsidRPr="007F505D" w:rsidTr="00CA188A">
        <w:trPr>
          <w:trHeight w:val="316"/>
        </w:trPr>
        <w:tc>
          <w:tcPr>
            <w:tcW w:w="5681" w:type="dxa"/>
            <w:vMerge w:val="restart"/>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Режимные моменты</w:t>
            </w:r>
          </w:p>
        </w:tc>
        <w:tc>
          <w:tcPr>
            <w:tcW w:w="8744" w:type="dxa"/>
            <w:gridSpan w:val="4"/>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Время проведения</w:t>
            </w:r>
          </w:p>
        </w:tc>
      </w:tr>
      <w:tr w:rsidR="007F505D" w:rsidRPr="007F505D" w:rsidTr="00CA188A">
        <w:trPr>
          <w:trHeight w:val="313"/>
        </w:trPr>
        <w:tc>
          <w:tcPr>
            <w:tcW w:w="5681" w:type="dxa"/>
            <w:vMerge/>
            <w:tcBorders>
              <w:top w:val="single" w:sz="4" w:space="0" w:color="000000"/>
              <w:left w:val="single" w:sz="4" w:space="0" w:color="000000"/>
              <w:bottom w:val="single" w:sz="4" w:space="0" w:color="000000"/>
              <w:right w:val="single" w:sz="4" w:space="0" w:color="000000"/>
            </w:tcBorders>
            <w:vAlign w:val="center"/>
            <w:hideMark/>
          </w:tcPr>
          <w:p w:rsidR="001C46B1" w:rsidRPr="007F505D" w:rsidRDefault="001C46B1" w:rsidP="00CA188A">
            <w:pPr>
              <w:spacing w:line="240" w:lineRule="auto"/>
              <w:jc w:val="both"/>
              <w:rPr>
                <w:rFonts w:ascii="Times New Roman" w:hAnsi="Times New Roman" w:cs="Times New Roman"/>
                <w:i/>
                <w:color w:val="000000" w:themeColor="text1"/>
                <w:sz w:val="24"/>
                <w:szCs w:val="24"/>
              </w:rPr>
            </w:pPr>
          </w:p>
        </w:tc>
        <w:tc>
          <w:tcPr>
            <w:tcW w:w="4274" w:type="dxa"/>
            <w:gridSpan w:val="2"/>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Холодный период</w:t>
            </w:r>
          </w:p>
        </w:tc>
        <w:tc>
          <w:tcPr>
            <w:tcW w:w="4470" w:type="dxa"/>
            <w:gridSpan w:val="2"/>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Тёплый период</w:t>
            </w:r>
          </w:p>
        </w:tc>
      </w:tr>
      <w:tr w:rsidR="007F505D" w:rsidRPr="007F505D" w:rsidTr="00CA188A">
        <w:trPr>
          <w:trHeight w:val="945"/>
        </w:trPr>
        <w:tc>
          <w:tcPr>
            <w:tcW w:w="568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Приём, измерение температуры,</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игры, самостоятельная деятельность, утренняя гимнастика</w:t>
            </w:r>
          </w:p>
        </w:tc>
        <w:tc>
          <w:tcPr>
            <w:tcW w:w="232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7.00 – 8.10</w:t>
            </w:r>
          </w:p>
        </w:tc>
        <w:tc>
          <w:tcPr>
            <w:tcW w:w="194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(1ч 10 мин)</w:t>
            </w:r>
          </w:p>
        </w:tc>
        <w:tc>
          <w:tcPr>
            <w:tcW w:w="206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7.00 – 8.10</w:t>
            </w:r>
          </w:p>
        </w:tc>
        <w:tc>
          <w:tcPr>
            <w:tcW w:w="241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(1ч 10 мин)</w:t>
            </w:r>
          </w:p>
        </w:tc>
      </w:tr>
      <w:tr w:rsidR="007F505D" w:rsidRPr="007F505D" w:rsidTr="00CA188A">
        <w:trPr>
          <w:trHeight w:val="313"/>
        </w:trPr>
        <w:tc>
          <w:tcPr>
            <w:tcW w:w="568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Утренний круг</w:t>
            </w:r>
          </w:p>
        </w:tc>
        <w:tc>
          <w:tcPr>
            <w:tcW w:w="232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8.10 - 8.30</w:t>
            </w:r>
          </w:p>
        </w:tc>
        <w:tc>
          <w:tcPr>
            <w:tcW w:w="194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06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8.10 - 8.30</w:t>
            </w:r>
          </w:p>
        </w:tc>
        <w:tc>
          <w:tcPr>
            <w:tcW w:w="241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313"/>
        </w:trPr>
        <w:tc>
          <w:tcPr>
            <w:tcW w:w="568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завтраку, завтрак</w:t>
            </w:r>
          </w:p>
        </w:tc>
        <w:tc>
          <w:tcPr>
            <w:tcW w:w="232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8.30 – 8.50</w:t>
            </w:r>
          </w:p>
        </w:tc>
        <w:tc>
          <w:tcPr>
            <w:tcW w:w="194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06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8.30 – 8.50</w:t>
            </w:r>
          </w:p>
        </w:tc>
        <w:tc>
          <w:tcPr>
            <w:tcW w:w="241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629"/>
        </w:trPr>
        <w:tc>
          <w:tcPr>
            <w:tcW w:w="568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Игры, самостоятельная деятельность детей, подготовка к НОД</w:t>
            </w:r>
          </w:p>
        </w:tc>
        <w:tc>
          <w:tcPr>
            <w:tcW w:w="232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8.50 – 9.00</w:t>
            </w:r>
          </w:p>
        </w:tc>
        <w:tc>
          <w:tcPr>
            <w:tcW w:w="194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06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8.50 – 9.00</w:t>
            </w:r>
          </w:p>
        </w:tc>
        <w:tc>
          <w:tcPr>
            <w:tcW w:w="241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631"/>
        </w:trPr>
        <w:tc>
          <w:tcPr>
            <w:tcW w:w="568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Непрерывная образовательная</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деятельность (включая перерыв)</w:t>
            </w:r>
          </w:p>
        </w:tc>
        <w:tc>
          <w:tcPr>
            <w:tcW w:w="232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 – 9.50</w:t>
            </w:r>
          </w:p>
        </w:tc>
        <w:tc>
          <w:tcPr>
            <w:tcW w:w="194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+ 10 мин</w:t>
            </w:r>
          </w:p>
        </w:tc>
        <w:tc>
          <w:tcPr>
            <w:tcW w:w="206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 – 9.25</w:t>
            </w:r>
          </w:p>
        </w:tc>
        <w:tc>
          <w:tcPr>
            <w:tcW w:w="241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25 мин</w:t>
            </w:r>
          </w:p>
        </w:tc>
      </w:tr>
      <w:tr w:rsidR="007F505D" w:rsidRPr="007F505D" w:rsidTr="00CA188A">
        <w:trPr>
          <w:trHeight w:val="313"/>
        </w:trPr>
        <w:tc>
          <w:tcPr>
            <w:tcW w:w="568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Самостоятельная деятельность детей, игры</w:t>
            </w:r>
          </w:p>
        </w:tc>
        <w:tc>
          <w:tcPr>
            <w:tcW w:w="232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9.50 - 10.30</w:t>
            </w:r>
          </w:p>
        </w:tc>
        <w:tc>
          <w:tcPr>
            <w:tcW w:w="194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40 мин</w:t>
            </w:r>
          </w:p>
        </w:tc>
        <w:tc>
          <w:tcPr>
            <w:tcW w:w="206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9.25 – 10.30</w:t>
            </w:r>
          </w:p>
        </w:tc>
        <w:tc>
          <w:tcPr>
            <w:tcW w:w="241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65 мин (1ч 05 мин)</w:t>
            </w:r>
          </w:p>
        </w:tc>
      </w:tr>
    </w:tbl>
    <w:tbl>
      <w:tblPr>
        <w:tblpPr w:leftFromText="180" w:rightFromText="180" w:vertAnchor="text" w:horzAnchor="margin" w:tblpXSpec="center" w:tblpY="34"/>
        <w:tblW w:w="14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4"/>
        <w:gridCol w:w="2338"/>
        <w:gridCol w:w="1952"/>
        <w:gridCol w:w="2342"/>
        <w:gridCol w:w="2143"/>
      </w:tblGrid>
      <w:tr w:rsidR="007F505D" w:rsidRPr="007F505D" w:rsidTr="00CA188A">
        <w:trPr>
          <w:trHeight w:val="295"/>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Второй завтрак</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10.30 – 10.40</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10.30 – 10.40</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610"/>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прогулке, прогулка, самостоятельная деятельность</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10.40 - 12.20</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(1ч 40 мин)</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10.40 - 12.20</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(1ч 40 мин)</w:t>
            </w:r>
          </w:p>
        </w:tc>
      </w:tr>
      <w:tr w:rsidR="007F505D" w:rsidRPr="007F505D" w:rsidTr="00CA188A">
        <w:trPr>
          <w:trHeight w:val="592"/>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Возвращение с прогулки, игры,</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самостоятельная деятельность</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12.20 – 12.30</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12.20 – 12.30</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295"/>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обеду, обед</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12.30 – 12.50</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12.30 – 12.50</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592"/>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ко сну, измерение</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температуры, дневной сон</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12.50 - 15.20</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(2,5 ч)</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12.50 - 15.20</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(2,5 ч)</w:t>
            </w:r>
          </w:p>
        </w:tc>
      </w:tr>
      <w:tr w:rsidR="007F505D" w:rsidRPr="007F505D" w:rsidTr="00CA188A">
        <w:trPr>
          <w:trHeight w:val="888"/>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Постепенный подъём, измерение температуры, воздушные и водные</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процедуры</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15.20 – 15.30</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15.20 – 15.30</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889"/>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Подготовка к полднику, полдник, подготовка к </w:t>
            </w:r>
            <w:proofErr w:type="gramStart"/>
            <w:r w:rsidRPr="007F505D">
              <w:rPr>
                <w:rFonts w:ascii="Times New Roman" w:hAnsi="Times New Roman" w:cs="Times New Roman"/>
                <w:color w:val="000000" w:themeColor="text1"/>
                <w:sz w:val="24"/>
                <w:szCs w:val="24"/>
              </w:rPr>
              <w:t>непрерывной</w:t>
            </w:r>
            <w:proofErr w:type="gramEnd"/>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образовательной деятельности</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15.30 – 15.45</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15.30 – 15.45</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r>
      <w:tr w:rsidR="007F505D" w:rsidRPr="007F505D" w:rsidTr="00CA188A">
        <w:trPr>
          <w:trHeight w:val="595"/>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Непрерывная образовательная</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деятельность</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15.45 – 16.05</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p>
        </w:tc>
      </w:tr>
      <w:tr w:rsidR="007F505D" w:rsidRPr="007F505D" w:rsidTr="00CA188A">
        <w:trPr>
          <w:trHeight w:val="888"/>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прогулке, прогулка,</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самостоятельная деятельность, вечерний круг</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16.05 –18.15</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130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(2ч 10 мин)</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15.45 –18.15</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(2ч 30 мин)</w:t>
            </w:r>
          </w:p>
        </w:tc>
      </w:tr>
      <w:tr w:rsidR="007F505D" w:rsidRPr="007F505D" w:rsidTr="00CA188A">
        <w:trPr>
          <w:trHeight w:val="592"/>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Возвращение с прогулки, игры,</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самостоятельная деятельность</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18.15 – 18.30</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18.15 – 18.30</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r>
      <w:tr w:rsidR="007F505D" w:rsidRPr="007F505D" w:rsidTr="00CA188A">
        <w:trPr>
          <w:trHeight w:val="295"/>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Подготовка к ужину, ужин</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18.30 – 18.45</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18.30 – 18.45</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r>
      <w:tr w:rsidR="007F505D" w:rsidRPr="007F505D" w:rsidTr="00CA188A">
        <w:trPr>
          <w:trHeight w:val="592"/>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Самостоятельная деятельность, игры, уход детей домой</w:t>
            </w:r>
          </w:p>
        </w:tc>
        <w:tc>
          <w:tcPr>
            <w:tcW w:w="23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18.45 – 19.00</w:t>
            </w: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c>
          <w:tcPr>
            <w:tcW w:w="234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18.45 – 19.00</w:t>
            </w: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r>
      <w:tr w:rsidR="007F505D" w:rsidRPr="007F505D" w:rsidTr="00CA188A">
        <w:trPr>
          <w:trHeight w:val="592"/>
        </w:trPr>
        <w:tc>
          <w:tcPr>
            <w:tcW w:w="570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Итого:</w:t>
            </w:r>
          </w:p>
        </w:tc>
        <w:tc>
          <w:tcPr>
            <w:tcW w:w="2338" w:type="dxa"/>
            <w:tcBorders>
              <w:top w:val="single" w:sz="4" w:space="0" w:color="000000"/>
              <w:left w:val="single" w:sz="4" w:space="0" w:color="000000"/>
              <w:bottom w:val="single" w:sz="4" w:space="0" w:color="000000"/>
              <w:right w:val="single" w:sz="4" w:space="0" w:color="000000"/>
            </w:tcBorders>
          </w:tcPr>
          <w:p w:rsidR="001C46B1" w:rsidRPr="007F505D" w:rsidRDefault="001C46B1" w:rsidP="00CA188A">
            <w:pPr>
              <w:spacing w:line="240" w:lineRule="auto"/>
              <w:jc w:val="both"/>
              <w:rPr>
                <w:rFonts w:ascii="Times New Roman" w:hAnsi="Times New Roman" w:cs="Times New Roman"/>
                <w:color w:val="000000" w:themeColor="text1"/>
                <w:sz w:val="24"/>
                <w:szCs w:val="24"/>
              </w:rPr>
            </w:pPr>
          </w:p>
        </w:tc>
        <w:tc>
          <w:tcPr>
            <w:tcW w:w="195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720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(12ч 00 мин)</w:t>
            </w:r>
          </w:p>
        </w:tc>
        <w:tc>
          <w:tcPr>
            <w:tcW w:w="2342" w:type="dxa"/>
            <w:tcBorders>
              <w:top w:val="single" w:sz="4" w:space="0" w:color="000000"/>
              <w:left w:val="single" w:sz="4" w:space="0" w:color="000000"/>
              <w:bottom w:val="single" w:sz="4" w:space="0" w:color="000000"/>
              <w:right w:val="single" w:sz="4" w:space="0" w:color="000000"/>
            </w:tcBorders>
          </w:tcPr>
          <w:p w:rsidR="001C46B1" w:rsidRPr="007F505D" w:rsidRDefault="001C46B1" w:rsidP="00CA188A">
            <w:pPr>
              <w:spacing w:line="240" w:lineRule="auto"/>
              <w:jc w:val="both"/>
              <w:rPr>
                <w:rFonts w:ascii="Times New Roman" w:hAnsi="Times New Roman" w:cs="Times New Roman"/>
                <w:color w:val="000000" w:themeColor="text1"/>
                <w:sz w:val="24"/>
                <w:szCs w:val="24"/>
              </w:rPr>
            </w:pPr>
          </w:p>
        </w:tc>
        <w:tc>
          <w:tcPr>
            <w:tcW w:w="214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720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(12ч 00 мин)</w:t>
            </w:r>
          </w:p>
        </w:tc>
      </w:tr>
    </w:tbl>
    <w:p w:rsidR="001C46B1" w:rsidRPr="007F505D" w:rsidRDefault="001C46B1" w:rsidP="001C46B1">
      <w:pPr>
        <w:spacing w:after="0" w:line="240" w:lineRule="auto"/>
        <w:jc w:val="both"/>
        <w:rPr>
          <w:rFonts w:ascii="Times New Roman" w:hAnsi="Times New Roman" w:cs="Times New Roman"/>
          <w:color w:val="000000" w:themeColor="text1"/>
          <w:sz w:val="24"/>
          <w:szCs w:val="24"/>
        </w:rPr>
        <w:sectPr w:rsidR="001C46B1" w:rsidRPr="007F505D" w:rsidSect="00FB7CCC">
          <w:pgSz w:w="16840" w:h="11910" w:orient="landscape"/>
          <w:pgMar w:top="1134" w:right="850" w:bottom="1134" w:left="1701" w:header="0" w:footer="1572" w:gutter="0"/>
          <w:cols w:space="720"/>
          <w:docGrid w:linePitch="299"/>
        </w:sectPr>
      </w:pPr>
    </w:p>
    <w:p w:rsidR="001C46B1" w:rsidRPr="007F505D" w:rsidRDefault="001C46B1" w:rsidP="001C46B1">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lastRenderedPageBreak/>
        <w:t>Примечание:</w:t>
      </w:r>
    </w:p>
    <w:p w:rsidR="001C46B1" w:rsidRPr="007F505D" w:rsidRDefault="001C46B1" w:rsidP="001C46B1">
      <w:pPr>
        <w:spacing w:after="0" w:line="240" w:lineRule="auto"/>
        <w:jc w:val="both"/>
        <w:rPr>
          <w:rFonts w:ascii="Times New Roman" w:hAnsi="Times New Roman" w:cs="Times New Roman"/>
          <w:i/>
          <w:color w:val="000000" w:themeColor="text1"/>
          <w:sz w:val="24"/>
          <w:szCs w:val="24"/>
        </w:rPr>
      </w:pPr>
    </w:p>
    <w:tbl>
      <w:tblPr>
        <w:tblW w:w="13256"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4"/>
        <w:gridCol w:w="4121"/>
        <w:gridCol w:w="3761"/>
      </w:tblGrid>
      <w:tr w:rsidR="007F505D" w:rsidRPr="007F505D" w:rsidTr="00CA188A">
        <w:trPr>
          <w:trHeight w:val="204"/>
        </w:trPr>
        <w:tc>
          <w:tcPr>
            <w:tcW w:w="5374" w:type="dxa"/>
            <w:tcBorders>
              <w:top w:val="single" w:sz="4" w:space="0" w:color="000000"/>
              <w:left w:val="single" w:sz="4" w:space="0" w:color="000000"/>
              <w:bottom w:val="single" w:sz="4" w:space="0" w:color="000000"/>
              <w:right w:val="single" w:sz="4" w:space="0" w:color="000000"/>
            </w:tcBorders>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Режимные моменты</w:t>
            </w:r>
          </w:p>
          <w:p w:rsidR="001C46B1" w:rsidRPr="007F505D" w:rsidRDefault="001C46B1" w:rsidP="00CA188A">
            <w:pPr>
              <w:spacing w:line="240" w:lineRule="auto"/>
              <w:jc w:val="both"/>
              <w:rPr>
                <w:rFonts w:ascii="Times New Roman" w:hAnsi="Times New Roman" w:cs="Times New Roman"/>
                <w:b/>
                <w:color w:val="000000" w:themeColor="text1"/>
                <w:sz w:val="24"/>
                <w:szCs w:val="24"/>
              </w:rPr>
            </w:pPr>
          </w:p>
        </w:tc>
        <w:tc>
          <w:tcPr>
            <w:tcW w:w="412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Холодный период</w:t>
            </w:r>
          </w:p>
        </w:tc>
        <w:tc>
          <w:tcPr>
            <w:tcW w:w="376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Тёплый период</w:t>
            </w:r>
          </w:p>
        </w:tc>
      </w:tr>
      <w:tr w:rsidR="007F505D" w:rsidRPr="007F505D" w:rsidTr="00CA188A">
        <w:trPr>
          <w:trHeight w:val="404"/>
        </w:trPr>
        <w:tc>
          <w:tcPr>
            <w:tcW w:w="537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Продолжительность прогулок</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(СанПиН раздел VI таблица 6.7.)</w:t>
            </w:r>
          </w:p>
        </w:tc>
        <w:tc>
          <w:tcPr>
            <w:tcW w:w="412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230 мин (3ч 50 мин)</w:t>
            </w:r>
          </w:p>
        </w:tc>
        <w:tc>
          <w:tcPr>
            <w:tcW w:w="376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250 мин (4ч 10 мин)</w:t>
            </w:r>
          </w:p>
        </w:tc>
      </w:tr>
      <w:tr w:rsidR="007F505D" w:rsidRPr="007F505D" w:rsidTr="00CA188A">
        <w:trPr>
          <w:trHeight w:val="407"/>
        </w:trPr>
        <w:tc>
          <w:tcPr>
            <w:tcW w:w="537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Продолжительность дневного сна</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(СанПиН раздел VI таблица 6.7.)</w:t>
            </w:r>
          </w:p>
        </w:tc>
        <w:tc>
          <w:tcPr>
            <w:tcW w:w="412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150 мин (2,5 ч)</w:t>
            </w:r>
          </w:p>
        </w:tc>
        <w:tc>
          <w:tcPr>
            <w:tcW w:w="376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150 мин (2,5 ч)</w:t>
            </w:r>
          </w:p>
        </w:tc>
      </w:tr>
      <w:tr w:rsidR="007F505D" w:rsidRPr="007F505D" w:rsidTr="00CA188A">
        <w:trPr>
          <w:trHeight w:val="611"/>
        </w:trPr>
        <w:tc>
          <w:tcPr>
            <w:tcW w:w="537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Продолжительность НОД/ максимальный объём НОД</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(СанПиН раздел VI таблица 6.6.)</w:t>
            </w:r>
          </w:p>
        </w:tc>
        <w:tc>
          <w:tcPr>
            <w:tcW w:w="412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I половина дня -20 мин/40 мин II половина дня – 20 мин/20 мин</w:t>
            </w:r>
          </w:p>
        </w:tc>
        <w:tc>
          <w:tcPr>
            <w:tcW w:w="3761"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I половина дня -25 мин/ 25 мин</w:t>
            </w:r>
          </w:p>
        </w:tc>
      </w:tr>
    </w:tbl>
    <w:p w:rsidR="001C46B1" w:rsidRPr="007F505D" w:rsidRDefault="001C46B1" w:rsidP="001C46B1">
      <w:pPr>
        <w:spacing w:after="0" w:line="240" w:lineRule="auto"/>
        <w:jc w:val="both"/>
        <w:rPr>
          <w:rFonts w:ascii="Times New Roman" w:hAnsi="Times New Roman" w:cs="Times New Roman"/>
          <w:b/>
          <w:bCs/>
          <w:color w:val="000000" w:themeColor="text1"/>
          <w:sz w:val="24"/>
          <w:szCs w:val="24"/>
        </w:rPr>
      </w:pPr>
    </w:p>
    <w:p w:rsidR="001C46B1" w:rsidRPr="007F505D" w:rsidRDefault="001C46B1" w:rsidP="001C46B1">
      <w:pPr>
        <w:spacing w:after="0" w:line="240" w:lineRule="auto"/>
        <w:jc w:val="both"/>
        <w:rPr>
          <w:rFonts w:ascii="Times New Roman" w:hAnsi="Times New Roman" w:cs="Times New Roman"/>
          <w:b/>
          <w:bCs/>
          <w:color w:val="000000" w:themeColor="text1"/>
          <w:sz w:val="24"/>
          <w:szCs w:val="24"/>
        </w:rPr>
      </w:pPr>
    </w:p>
    <w:p w:rsidR="001C46B1" w:rsidRPr="007F505D" w:rsidRDefault="001C46B1" w:rsidP="001C46B1">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Примерный перечень занятий</w:t>
      </w:r>
    </w:p>
    <w:p w:rsidR="001C46B1" w:rsidRPr="007F505D" w:rsidRDefault="001C46B1" w:rsidP="001C46B1">
      <w:pPr>
        <w:spacing w:after="0" w:line="240" w:lineRule="auto"/>
        <w:jc w:val="both"/>
        <w:rPr>
          <w:rFonts w:ascii="Times New Roman" w:hAnsi="Times New Roman" w:cs="Times New Roman"/>
          <w:b/>
          <w:bCs/>
          <w:color w:val="000000" w:themeColor="text1"/>
          <w:sz w:val="24"/>
          <w:szCs w:val="24"/>
        </w:rPr>
      </w:pPr>
    </w:p>
    <w:tbl>
      <w:tblPr>
        <w:tblStyle w:val="aa"/>
        <w:tblW w:w="0" w:type="auto"/>
        <w:tblLook w:val="04A0"/>
      </w:tblPr>
      <w:tblGrid>
        <w:gridCol w:w="2376"/>
        <w:gridCol w:w="10632"/>
        <w:gridCol w:w="1497"/>
      </w:tblGrid>
      <w:tr w:rsidR="007F505D"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День недели</w:t>
            </w:r>
          </w:p>
        </w:tc>
        <w:tc>
          <w:tcPr>
            <w:tcW w:w="10632"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Тип занятий</w:t>
            </w:r>
          </w:p>
        </w:tc>
        <w:tc>
          <w:tcPr>
            <w:tcW w:w="1497"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Время</w:t>
            </w:r>
          </w:p>
        </w:tc>
      </w:tr>
      <w:tr w:rsidR="007F505D"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Понедельник</w:t>
            </w:r>
          </w:p>
        </w:tc>
        <w:tc>
          <w:tcPr>
            <w:tcW w:w="10632"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 Подгрупповое занятие логопеда, группа 2/ подгрупповое занятие воспитателя, группа 1</w:t>
            </w:r>
          </w:p>
        </w:tc>
        <w:tc>
          <w:tcPr>
            <w:tcW w:w="1497"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9.00-9.25</w:t>
            </w:r>
          </w:p>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9.40-10.10</w:t>
            </w:r>
          </w:p>
        </w:tc>
      </w:tr>
      <w:tr w:rsidR="007F505D"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Вторник</w:t>
            </w:r>
          </w:p>
        </w:tc>
        <w:tc>
          <w:tcPr>
            <w:tcW w:w="10632"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2. Подгрупповое занятие логопеда, группа 2/ подгрупповое занятие воспитателя, группа 1</w:t>
            </w:r>
          </w:p>
        </w:tc>
        <w:tc>
          <w:tcPr>
            <w:tcW w:w="1497"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9.00-9.25</w:t>
            </w:r>
          </w:p>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9.40-10.10</w:t>
            </w:r>
          </w:p>
        </w:tc>
      </w:tr>
      <w:tr w:rsidR="007F505D"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Среда</w:t>
            </w:r>
          </w:p>
        </w:tc>
        <w:tc>
          <w:tcPr>
            <w:tcW w:w="10632"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Индивидуальные занятия с учителем-логопедом.</w:t>
            </w:r>
          </w:p>
        </w:tc>
        <w:tc>
          <w:tcPr>
            <w:tcW w:w="1497"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8.00-12.00</w:t>
            </w:r>
          </w:p>
        </w:tc>
      </w:tr>
      <w:tr w:rsidR="007F505D"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Четверг</w:t>
            </w:r>
          </w:p>
        </w:tc>
        <w:tc>
          <w:tcPr>
            <w:tcW w:w="10632"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2. Подгрупповое занятие логопеда, группа 2/ подгрупповое занятие воспитателя, группа 1</w:t>
            </w:r>
          </w:p>
        </w:tc>
        <w:tc>
          <w:tcPr>
            <w:tcW w:w="1497"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9.00-9.25</w:t>
            </w:r>
          </w:p>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9.40-10.10</w:t>
            </w:r>
          </w:p>
        </w:tc>
      </w:tr>
      <w:tr w:rsidR="007F505D"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Пятница</w:t>
            </w:r>
          </w:p>
        </w:tc>
        <w:tc>
          <w:tcPr>
            <w:tcW w:w="10632"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2. Подгрупповое занятие логопеда, группа 2/ подгрупповое занятие воспитателя, группа 1</w:t>
            </w:r>
          </w:p>
        </w:tc>
        <w:tc>
          <w:tcPr>
            <w:tcW w:w="1497"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9.00-9.25</w:t>
            </w:r>
          </w:p>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9.40-10.10</w:t>
            </w:r>
          </w:p>
        </w:tc>
      </w:tr>
    </w:tbl>
    <w:p w:rsidR="001C46B1" w:rsidRPr="007F505D" w:rsidRDefault="001C46B1" w:rsidP="001C46B1">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lastRenderedPageBreak/>
        <w:t xml:space="preserve">  Организация коррекционно-развивающей работы с детьми с ТНР старшего дошкольного возраста (второй год обучения)</w:t>
      </w:r>
    </w:p>
    <w:p w:rsidR="001C46B1" w:rsidRPr="007F505D" w:rsidRDefault="001C46B1" w:rsidP="001C46B1">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w:t>
      </w:r>
    </w:p>
    <w:p w:rsidR="001C46B1" w:rsidRPr="007F505D" w:rsidRDefault="001C46B1" w:rsidP="001C46B1">
      <w:pPr>
        <w:spacing w:after="0" w:line="240" w:lineRule="auto"/>
        <w:jc w:val="both"/>
        <w:rPr>
          <w:rFonts w:ascii="Times New Roman" w:hAnsi="Times New Roman" w:cs="Times New Roman"/>
          <w:i/>
          <w:color w:val="000000" w:themeColor="text1"/>
          <w:sz w:val="24"/>
          <w:szCs w:val="24"/>
        </w:rPr>
      </w:pPr>
    </w:p>
    <w:p w:rsidR="001C46B1" w:rsidRPr="007F505D" w:rsidRDefault="001C46B1" w:rsidP="001C46B1">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Примерный режим дня детей с ТНР подготовительной к школе группы</w:t>
      </w:r>
    </w:p>
    <w:p w:rsidR="001C46B1" w:rsidRPr="007F505D" w:rsidRDefault="001C46B1" w:rsidP="001C46B1">
      <w:pPr>
        <w:spacing w:after="0" w:line="240" w:lineRule="auto"/>
        <w:jc w:val="both"/>
        <w:rPr>
          <w:rFonts w:ascii="Times New Roman" w:hAnsi="Times New Roman" w:cs="Times New Roman"/>
          <w:i/>
          <w:color w:val="000000" w:themeColor="text1"/>
          <w:sz w:val="24"/>
          <w:szCs w:val="24"/>
        </w:rPr>
      </w:pPr>
    </w:p>
    <w:tbl>
      <w:tblPr>
        <w:tblW w:w="144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37"/>
        <w:gridCol w:w="2459"/>
        <w:gridCol w:w="2273"/>
        <w:gridCol w:w="2084"/>
        <w:gridCol w:w="2085"/>
      </w:tblGrid>
      <w:tr w:rsidR="007F505D" w:rsidRPr="007F505D" w:rsidTr="00CA188A">
        <w:trPr>
          <w:trHeight w:val="103"/>
        </w:trPr>
        <w:tc>
          <w:tcPr>
            <w:tcW w:w="5535" w:type="dxa"/>
            <w:vMerge w:val="restart"/>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Режимные моменты</w:t>
            </w:r>
          </w:p>
        </w:tc>
        <w:tc>
          <w:tcPr>
            <w:tcW w:w="8900" w:type="dxa"/>
            <w:gridSpan w:val="4"/>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Время проведения</w:t>
            </w:r>
          </w:p>
        </w:tc>
      </w:tr>
      <w:tr w:rsidR="007F505D" w:rsidRPr="007F505D" w:rsidTr="00CA188A">
        <w:trPr>
          <w:trHeight w:val="103"/>
        </w:trPr>
        <w:tc>
          <w:tcPr>
            <w:tcW w:w="5535" w:type="dxa"/>
            <w:vMerge/>
            <w:tcBorders>
              <w:top w:val="single" w:sz="4" w:space="0" w:color="000000"/>
              <w:left w:val="single" w:sz="4" w:space="0" w:color="000000"/>
              <w:bottom w:val="single" w:sz="4" w:space="0" w:color="000000"/>
              <w:right w:val="single" w:sz="4" w:space="0" w:color="000000"/>
            </w:tcBorders>
            <w:vAlign w:val="center"/>
            <w:hideMark/>
          </w:tcPr>
          <w:p w:rsidR="001C46B1" w:rsidRPr="007F505D" w:rsidRDefault="001C46B1" w:rsidP="00CA188A">
            <w:pPr>
              <w:spacing w:line="240" w:lineRule="auto"/>
              <w:jc w:val="both"/>
              <w:rPr>
                <w:rFonts w:ascii="Times New Roman" w:hAnsi="Times New Roman" w:cs="Times New Roman"/>
                <w:i/>
                <w:color w:val="000000" w:themeColor="text1"/>
                <w:sz w:val="24"/>
                <w:szCs w:val="24"/>
              </w:rPr>
            </w:pPr>
          </w:p>
        </w:tc>
        <w:tc>
          <w:tcPr>
            <w:tcW w:w="4731" w:type="dxa"/>
            <w:gridSpan w:val="2"/>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Холодный период</w:t>
            </w:r>
          </w:p>
        </w:tc>
        <w:tc>
          <w:tcPr>
            <w:tcW w:w="4169" w:type="dxa"/>
            <w:gridSpan w:val="2"/>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Тёплый период</w:t>
            </w:r>
          </w:p>
        </w:tc>
      </w:tr>
      <w:tr w:rsidR="007F505D" w:rsidRPr="007F505D" w:rsidTr="00CA188A">
        <w:trPr>
          <w:trHeight w:val="312"/>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Приём, измерение температуры, игры, самостоятельная деятельность, утренняя гимнастика</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7.00 – 8.10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(1ч 10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7.00 – 8.10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(1ч 10 мин)</w:t>
            </w:r>
          </w:p>
        </w:tc>
      </w:tr>
      <w:tr w:rsidR="007F505D" w:rsidRPr="007F505D" w:rsidTr="00CA188A">
        <w:trPr>
          <w:trHeight w:val="103"/>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Утренний круг</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8.10 - 8.30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8.10 - 8.30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103"/>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завтраку, завтрак</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8.30 – 8.50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8.30 – 8.50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311"/>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Игры, самостоятельная деятельность детей, подготовка к непрерывной образовательной деятельности</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8.50 – 9.00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8.50 – 9.00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207"/>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Непрерывная образовательная деятельность (включая перерыв</w:t>
            </w:r>
            <w:r w:rsidRPr="007F505D">
              <w:rPr>
                <w:rFonts w:ascii="Times New Roman" w:hAnsi="Times New Roman" w:cs="Times New Roman"/>
                <w:i/>
                <w:color w:val="000000" w:themeColor="text1"/>
                <w:sz w:val="24"/>
                <w:szCs w:val="24"/>
              </w:rPr>
              <w:t>)</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 – 11.10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 мин +</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 – 9.30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30 мин</w:t>
            </w:r>
          </w:p>
        </w:tc>
      </w:tr>
      <w:tr w:rsidR="007F505D" w:rsidRPr="007F505D" w:rsidTr="00CA188A">
        <w:trPr>
          <w:trHeight w:val="207"/>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Самостоятельная деятельность, игры</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10.10 - 10.30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9.30 – 10.30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60 мин (1ч)</w:t>
            </w:r>
          </w:p>
        </w:tc>
      </w:tr>
      <w:tr w:rsidR="007F505D" w:rsidRPr="007F505D" w:rsidTr="00CA188A">
        <w:trPr>
          <w:trHeight w:val="207"/>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Второй завтрак</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10.30 – 10.40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10.30 – 10.40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208"/>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прогулке, прогулка, самостоятельная деятельность</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11.10 - 12.20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(1ч 10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10.40 - 12.20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(1ч 40 мин)</w:t>
            </w:r>
          </w:p>
        </w:tc>
      </w:tr>
      <w:tr w:rsidR="007F505D" w:rsidRPr="007F505D" w:rsidTr="00CA188A">
        <w:trPr>
          <w:trHeight w:val="207"/>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Возвращение с прогулки, игры, самостоятельная деятельность</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12.20 – 12.30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12.20 – 12.30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103"/>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обеду, обед</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12.30 – 12.50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12.30 – 12.50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207"/>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Измерение температуры, подготовка ко сну, дневной сон</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12.50 - 15.20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(2ч 30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12.50 - 15.20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(2ч 30 мин)</w:t>
            </w:r>
          </w:p>
        </w:tc>
      </w:tr>
      <w:tr w:rsidR="007F505D" w:rsidRPr="007F505D" w:rsidTr="00CA188A">
        <w:trPr>
          <w:trHeight w:val="310"/>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Постепенный подъём, измерение температуры, воздушные и водные процедуры</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15.20 – 15.30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15.20 – 15.30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 мин</w:t>
            </w:r>
          </w:p>
        </w:tc>
      </w:tr>
      <w:tr w:rsidR="007F505D" w:rsidRPr="007F505D" w:rsidTr="00CA188A">
        <w:trPr>
          <w:trHeight w:val="103"/>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полднику, полдник</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15.30 – 15.45</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15.30 – 15.45</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r>
      <w:tr w:rsidR="007F505D" w:rsidRPr="007F505D" w:rsidTr="00CA188A">
        <w:trPr>
          <w:trHeight w:val="103"/>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Самостоятельная деятельность, игры</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15.45 – 16.15</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w:t>
            </w:r>
          </w:p>
        </w:tc>
      </w:tr>
      <w:tr w:rsidR="007F505D" w:rsidRPr="007F505D" w:rsidTr="00CA188A">
        <w:trPr>
          <w:trHeight w:val="312"/>
        </w:trPr>
        <w:tc>
          <w:tcPr>
            <w:tcW w:w="553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прогулке, прогулка, самостоятельная деятельность, вечерний круг</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16.15 –18.10</w:t>
            </w:r>
          </w:p>
        </w:tc>
        <w:tc>
          <w:tcPr>
            <w:tcW w:w="2272"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115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(1ч 55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15.45 –18.10</w:t>
            </w:r>
          </w:p>
        </w:tc>
        <w:tc>
          <w:tcPr>
            <w:tcW w:w="2085"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145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(2ч 25 мин)</w:t>
            </w:r>
          </w:p>
        </w:tc>
      </w:tr>
      <w:tr w:rsidR="007F505D" w:rsidRPr="007F505D" w:rsidTr="00CA188A">
        <w:trPr>
          <w:trHeight w:val="881"/>
        </w:trPr>
        <w:tc>
          <w:tcPr>
            <w:tcW w:w="55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Возвращение с прогулки, игры,</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самостоятельная деятельность</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18.10 – 18.30</w:t>
            </w:r>
          </w:p>
        </w:tc>
        <w:tc>
          <w:tcPr>
            <w:tcW w:w="227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18.10 – 18.30</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 мин</w:t>
            </w:r>
          </w:p>
        </w:tc>
      </w:tr>
      <w:tr w:rsidR="007F505D" w:rsidRPr="007F505D" w:rsidTr="00CA188A">
        <w:trPr>
          <w:trHeight w:val="437"/>
        </w:trPr>
        <w:tc>
          <w:tcPr>
            <w:tcW w:w="55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Подготовка к ужину, ужин</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18.30 – 18.45</w:t>
            </w:r>
          </w:p>
        </w:tc>
        <w:tc>
          <w:tcPr>
            <w:tcW w:w="227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18.30 – 18.45</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r>
      <w:tr w:rsidR="007F505D" w:rsidRPr="007F505D" w:rsidTr="00CA188A">
        <w:trPr>
          <w:trHeight w:val="667"/>
        </w:trPr>
        <w:tc>
          <w:tcPr>
            <w:tcW w:w="55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Самостоятельная деятельность, игры</w:t>
            </w:r>
            <w:proofErr w:type="gramStart"/>
            <w:r w:rsidRPr="007F505D">
              <w:rPr>
                <w:rFonts w:ascii="Times New Roman" w:hAnsi="Times New Roman" w:cs="Times New Roman"/>
                <w:color w:val="000000" w:themeColor="text1"/>
                <w:sz w:val="24"/>
                <w:szCs w:val="24"/>
              </w:rPr>
              <w:t>,у</w:t>
            </w:r>
            <w:proofErr w:type="gramEnd"/>
            <w:r w:rsidRPr="007F505D">
              <w:rPr>
                <w:rFonts w:ascii="Times New Roman" w:hAnsi="Times New Roman" w:cs="Times New Roman"/>
                <w:color w:val="000000" w:themeColor="text1"/>
                <w:sz w:val="24"/>
                <w:szCs w:val="24"/>
              </w:rPr>
              <w:t>ход детей домой</w:t>
            </w:r>
          </w:p>
        </w:tc>
        <w:tc>
          <w:tcPr>
            <w:tcW w:w="2459"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18.45 – 19.00</w:t>
            </w:r>
          </w:p>
        </w:tc>
        <w:tc>
          <w:tcPr>
            <w:tcW w:w="227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18.45 – 19.00</w:t>
            </w: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 мин</w:t>
            </w:r>
          </w:p>
        </w:tc>
      </w:tr>
      <w:tr w:rsidR="007F505D" w:rsidRPr="007F505D" w:rsidTr="00CA188A">
        <w:trPr>
          <w:trHeight w:val="339"/>
        </w:trPr>
        <w:tc>
          <w:tcPr>
            <w:tcW w:w="5538"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Итого:</w:t>
            </w:r>
          </w:p>
        </w:tc>
        <w:tc>
          <w:tcPr>
            <w:tcW w:w="2459" w:type="dxa"/>
            <w:tcBorders>
              <w:top w:val="single" w:sz="4" w:space="0" w:color="000000"/>
              <w:left w:val="single" w:sz="4" w:space="0" w:color="000000"/>
              <w:bottom w:val="single" w:sz="4" w:space="0" w:color="000000"/>
              <w:right w:val="single" w:sz="4" w:space="0" w:color="000000"/>
            </w:tcBorders>
          </w:tcPr>
          <w:p w:rsidR="001C46B1" w:rsidRPr="007F505D" w:rsidRDefault="001C46B1" w:rsidP="00CA188A">
            <w:pPr>
              <w:spacing w:line="240" w:lineRule="auto"/>
              <w:jc w:val="both"/>
              <w:rPr>
                <w:rFonts w:ascii="Times New Roman" w:hAnsi="Times New Roman" w:cs="Times New Roman"/>
                <w:color w:val="000000" w:themeColor="text1"/>
                <w:sz w:val="24"/>
                <w:szCs w:val="24"/>
              </w:rPr>
            </w:pPr>
          </w:p>
        </w:tc>
        <w:tc>
          <w:tcPr>
            <w:tcW w:w="227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720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(12ч 00 мин)</w:t>
            </w:r>
          </w:p>
        </w:tc>
        <w:tc>
          <w:tcPr>
            <w:tcW w:w="2084" w:type="dxa"/>
            <w:tcBorders>
              <w:top w:val="single" w:sz="4" w:space="0" w:color="000000"/>
              <w:left w:val="single" w:sz="4" w:space="0" w:color="000000"/>
              <w:bottom w:val="single" w:sz="4" w:space="0" w:color="000000"/>
              <w:right w:val="single" w:sz="4" w:space="0" w:color="000000"/>
            </w:tcBorders>
          </w:tcPr>
          <w:p w:rsidR="001C46B1" w:rsidRPr="007F505D" w:rsidRDefault="001C46B1" w:rsidP="00CA188A">
            <w:pPr>
              <w:spacing w:line="240" w:lineRule="auto"/>
              <w:jc w:val="both"/>
              <w:rPr>
                <w:rFonts w:ascii="Times New Roman" w:hAnsi="Times New Roman" w:cs="Times New Roman"/>
                <w:color w:val="000000" w:themeColor="text1"/>
                <w:sz w:val="24"/>
                <w:szCs w:val="24"/>
              </w:rPr>
            </w:pPr>
          </w:p>
        </w:tc>
        <w:tc>
          <w:tcPr>
            <w:tcW w:w="2084"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720 мин</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(12ч 00 мин)</w:t>
            </w:r>
          </w:p>
        </w:tc>
      </w:tr>
    </w:tbl>
    <w:p w:rsidR="001C46B1" w:rsidRPr="007F505D" w:rsidRDefault="001C46B1" w:rsidP="001C46B1">
      <w:pPr>
        <w:spacing w:after="0" w:line="240" w:lineRule="auto"/>
        <w:jc w:val="both"/>
        <w:rPr>
          <w:rFonts w:ascii="Times New Roman" w:hAnsi="Times New Roman" w:cs="Times New Roman"/>
          <w:color w:val="000000" w:themeColor="text1"/>
          <w:sz w:val="24"/>
          <w:szCs w:val="24"/>
        </w:rPr>
        <w:sectPr w:rsidR="001C46B1" w:rsidRPr="007F505D" w:rsidSect="00FB7CCC">
          <w:pgSz w:w="16840" w:h="11910" w:orient="landscape"/>
          <w:pgMar w:top="1134" w:right="850" w:bottom="1134" w:left="1701" w:header="0" w:footer="1572" w:gutter="0"/>
          <w:cols w:space="720"/>
        </w:sectPr>
      </w:pPr>
    </w:p>
    <w:p w:rsidR="001C46B1" w:rsidRPr="007F505D" w:rsidRDefault="001C46B1" w:rsidP="001C46B1">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lastRenderedPageBreak/>
        <w:t>Примечание:</w:t>
      </w:r>
    </w:p>
    <w:p w:rsidR="001C46B1" w:rsidRPr="007F505D" w:rsidRDefault="001C46B1" w:rsidP="001C46B1">
      <w:pPr>
        <w:spacing w:after="0" w:line="240" w:lineRule="auto"/>
        <w:jc w:val="both"/>
        <w:rPr>
          <w:rFonts w:ascii="Times New Roman" w:hAnsi="Times New Roman" w:cs="Times New Roman"/>
          <w:i/>
          <w:color w:val="000000" w:themeColor="text1"/>
          <w:sz w:val="24"/>
          <w:szCs w:val="24"/>
        </w:rPr>
      </w:pPr>
    </w:p>
    <w:tbl>
      <w:tblPr>
        <w:tblW w:w="14390"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3"/>
        <w:gridCol w:w="4730"/>
        <w:gridCol w:w="4167"/>
      </w:tblGrid>
      <w:tr w:rsidR="007F505D" w:rsidRPr="007F505D" w:rsidTr="00CA188A">
        <w:trPr>
          <w:trHeight w:val="317"/>
        </w:trPr>
        <w:tc>
          <w:tcPr>
            <w:tcW w:w="549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Режимные моменты</w:t>
            </w:r>
          </w:p>
        </w:tc>
        <w:tc>
          <w:tcPr>
            <w:tcW w:w="473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Холодный период</w:t>
            </w:r>
          </w:p>
        </w:tc>
        <w:tc>
          <w:tcPr>
            <w:tcW w:w="4167"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Тёплый период</w:t>
            </w:r>
          </w:p>
        </w:tc>
      </w:tr>
      <w:tr w:rsidR="007F505D" w:rsidRPr="007F505D" w:rsidTr="00CA188A">
        <w:trPr>
          <w:trHeight w:val="627"/>
        </w:trPr>
        <w:tc>
          <w:tcPr>
            <w:tcW w:w="549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Продолжительность прогулок</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(СанПиН раздел VI таблица 6.7.)</w:t>
            </w:r>
          </w:p>
        </w:tc>
        <w:tc>
          <w:tcPr>
            <w:tcW w:w="473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185 мин (3ч 05 мин)</w:t>
            </w:r>
          </w:p>
        </w:tc>
        <w:tc>
          <w:tcPr>
            <w:tcW w:w="4167"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245 мин (4ч 05 мин)</w:t>
            </w:r>
          </w:p>
        </w:tc>
      </w:tr>
      <w:tr w:rsidR="007F505D" w:rsidRPr="007F505D" w:rsidTr="00CA188A">
        <w:trPr>
          <w:trHeight w:val="630"/>
        </w:trPr>
        <w:tc>
          <w:tcPr>
            <w:tcW w:w="549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Продолжительность дневного сна</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(СанПиН раздел VI таблица 6.7.)</w:t>
            </w:r>
          </w:p>
        </w:tc>
        <w:tc>
          <w:tcPr>
            <w:tcW w:w="473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150 мин (2,5ч)</w:t>
            </w:r>
          </w:p>
        </w:tc>
        <w:tc>
          <w:tcPr>
            <w:tcW w:w="4167"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150 мин (2,5ч)</w:t>
            </w:r>
          </w:p>
        </w:tc>
      </w:tr>
      <w:tr w:rsidR="007F505D" w:rsidRPr="007F505D" w:rsidTr="00CA188A">
        <w:trPr>
          <w:trHeight w:val="945"/>
        </w:trPr>
        <w:tc>
          <w:tcPr>
            <w:tcW w:w="5493"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Продолжительность НД/ максимальный объём НОД</w:t>
            </w:r>
          </w:p>
          <w:p w:rsidR="001C46B1" w:rsidRPr="007F505D" w:rsidRDefault="001C46B1"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(СанПиН раздел VI таблица 6.6.)</w:t>
            </w:r>
          </w:p>
        </w:tc>
        <w:tc>
          <w:tcPr>
            <w:tcW w:w="4730"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I половина дня – 30 мин/90 мин</w:t>
            </w:r>
          </w:p>
        </w:tc>
        <w:tc>
          <w:tcPr>
            <w:tcW w:w="4167" w:type="dxa"/>
            <w:tcBorders>
              <w:top w:val="single" w:sz="4" w:space="0" w:color="000000"/>
              <w:left w:val="single" w:sz="4" w:space="0" w:color="000000"/>
              <w:bottom w:val="single" w:sz="4" w:space="0" w:color="000000"/>
              <w:right w:val="single" w:sz="4" w:space="0" w:color="000000"/>
            </w:tcBorders>
            <w:hideMark/>
          </w:tcPr>
          <w:p w:rsidR="001C46B1" w:rsidRPr="007F505D" w:rsidRDefault="001C46B1" w:rsidP="00CA188A">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I половина дня – 30 мин/30 мин</w:t>
            </w:r>
          </w:p>
        </w:tc>
      </w:tr>
    </w:tbl>
    <w:p w:rsidR="001C46B1" w:rsidRPr="007F505D" w:rsidRDefault="001C46B1" w:rsidP="001C46B1">
      <w:pPr>
        <w:spacing w:after="0" w:line="240" w:lineRule="auto"/>
        <w:jc w:val="both"/>
        <w:rPr>
          <w:rFonts w:ascii="Times New Roman" w:hAnsi="Times New Roman" w:cs="Times New Roman"/>
          <w:i/>
          <w:color w:val="000000" w:themeColor="text1"/>
          <w:sz w:val="24"/>
          <w:szCs w:val="24"/>
        </w:rPr>
      </w:pPr>
    </w:p>
    <w:p w:rsidR="001C46B1" w:rsidRPr="007F505D" w:rsidRDefault="001C46B1" w:rsidP="001C46B1">
      <w:pPr>
        <w:spacing w:after="0" w:line="240" w:lineRule="auto"/>
        <w:jc w:val="both"/>
        <w:rPr>
          <w:rFonts w:ascii="Times New Roman" w:hAnsi="Times New Roman" w:cs="Times New Roman"/>
          <w:i/>
          <w:color w:val="000000" w:themeColor="text1"/>
          <w:sz w:val="24"/>
          <w:szCs w:val="24"/>
        </w:rPr>
      </w:pPr>
    </w:p>
    <w:p w:rsidR="001C46B1" w:rsidRPr="007F505D" w:rsidRDefault="001C46B1" w:rsidP="001C46B1">
      <w:pPr>
        <w:spacing w:after="0" w:line="240" w:lineRule="auto"/>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Примерный перечень занятий</w:t>
      </w:r>
    </w:p>
    <w:p w:rsidR="001C46B1" w:rsidRPr="007F505D" w:rsidRDefault="001C46B1" w:rsidP="001C46B1">
      <w:pPr>
        <w:spacing w:after="0" w:line="240" w:lineRule="auto"/>
        <w:jc w:val="both"/>
        <w:rPr>
          <w:rFonts w:ascii="Times New Roman" w:hAnsi="Times New Roman" w:cs="Times New Roman"/>
          <w:b/>
          <w:bCs/>
          <w:color w:val="000000" w:themeColor="text1"/>
          <w:sz w:val="24"/>
          <w:szCs w:val="24"/>
        </w:rPr>
      </w:pPr>
    </w:p>
    <w:tbl>
      <w:tblPr>
        <w:tblStyle w:val="aa"/>
        <w:tblW w:w="0" w:type="auto"/>
        <w:tblLook w:val="04A0"/>
      </w:tblPr>
      <w:tblGrid>
        <w:gridCol w:w="2376"/>
        <w:gridCol w:w="10632"/>
        <w:gridCol w:w="1497"/>
      </w:tblGrid>
      <w:tr w:rsidR="007F505D"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День недели</w:t>
            </w:r>
          </w:p>
        </w:tc>
        <w:tc>
          <w:tcPr>
            <w:tcW w:w="10632"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Тип занятий</w:t>
            </w:r>
          </w:p>
        </w:tc>
        <w:tc>
          <w:tcPr>
            <w:tcW w:w="1497"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Время</w:t>
            </w:r>
          </w:p>
        </w:tc>
      </w:tr>
      <w:tr w:rsidR="007F505D"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color w:val="000000" w:themeColor="text1"/>
                <w:sz w:val="24"/>
                <w:szCs w:val="24"/>
              </w:rPr>
              <w:t>Понедельник</w:t>
            </w:r>
          </w:p>
        </w:tc>
        <w:tc>
          <w:tcPr>
            <w:tcW w:w="10632"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 Подгрупповое занятие логопеда, группа 2/ подгрупповое занятие воспитателя, группа 1</w:t>
            </w:r>
          </w:p>
        </w:tc>
        <w:tc>
          <w:tcPr>
            <w:tcW w:w="1497"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9.00-9.25</w:t>
            </w:r>
          </w:p>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9.40-10.10</w:t>
            </w:r>
          </w:p>
        </w:tc>
      </w:tr>
      <w:tr w:rsidR="007F505D"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Вторник</w:t>
            </w:r>
          </w:p>
        </w:tc>
        <w:tc>
          <w:tcPr>
            <w:tcW w:w="10632"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2. Подгрупповое занятие логопеда, группа 2/ подгрупповое занятие воспитателя, группа 1</w:t>
            </w:r>
          </w:p>
        </w:tc>
        <w:tc>
          <w:tcPr>
            <w:tcW w:w="1497"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9.00-9.25</w:t>
            </w:r>
          </w:p>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9.40-10.10</w:t>
            </w:r>
          </w:p>
        </w:tc>
      </w:tr>
      <w:tr w:rsidR="007F505D"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Среда</w:t>
            </w:r>
          </w:p>
        </w:tc>
        <w:tc>
          <w:tcPr>
            <w:tcW w:w="10632"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Индивидуальные занятия с учителем-логопедом.</w:t>
            </w:r>
          </w:p>
        </w:tc>
        <w:tc>
          <w:tcPr>
            <w:tcW w:w="1497"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8.00-12.00</w:t>
            </w:r>
          </w:p>
        </w:tc>
      </w:tr>
      <w:tr w:rsidR="007F505D"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Четверг</w:t>
            </w:r>
          </w:p>
        </w:tc>
        <w:tc>
          <w:tcPr>
            <w:tcW w:w="10632"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2. Подгрупповое занятие логопеда, группа 2/ подгрупповое занятие воспитателя, группа 1</w:t>
            </w:r>
          </w:p>
        </w:tc>
        <w:tc>
          <w:tcPr>
            <w:tcW w:w="1497"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9.00-9.25</w:t>
            </w:r>
          </w:p>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9.40-10.10</w:t>
            </w:r>
          </w:p>
        </w:tc>
      </w:tr>
      <w:tr w:rsidR="001C46B1" w:rsidRPr="007F505D" w:rsidTr="00CA188A">
        <w:tc>
          <w:tcPr>
            <w:tcW w:w="2376" w:type="dxa"/>
          </w:tcPr>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b/>
                <w:bCs/>
                <w:color w:val="000000" w:themeColor="text1"/>
                <w:sz w:val="24"/>
                <w:szCs w:val="24"/>
              </w:rPr>
              <w:t>Пятница</w:t>
            </w:r>
          </w:p>
        </w:tc>
        <w:tc>
          <w:tcPr>
            <w:tcW w:w="10632"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1.Подгрупповое занятие логопеда, группа 1/ подгрупповое занятие воспитателя, группа 2.</w:t>
            </w:r>
          </w:p>
          <w:p w:rsidR="001C46B1" w:rsidRPr="007F505D" w:rsidRDefault="001C46B1" w:rsidP="00CA188A">
            <w:pPr>
              <w:jc w:val="both"/>
              <w:rPr>
                <w:rFonts w:ascii="Times New Roman" w:hAnsi="Times New Roman" w:cs="Times New Roman"/>
                <w:b/>
                <w:bCs/>
                <w:color w:val="000000" w:themeColor="text1"/>
                <w:sz w:val="24"/>
                <w:szCs w:val="24"/>
              </w:rPr>
            </w:pPr>
            <w:r w:rsidRPr="007F505D">
              <w:rPr>
                <w:rFonts w:ascii="Times New Roman" w:hAnsi="Times New Roman" w:cs="Times New Roman"/>
                <w:color w:val="000000" w:themeColor="text1"/>
                <w:sz w:val="24"/>
                <w:szCs w:val="24"/>
              </w:rPr>
              <w:t>2. Подгрупповое занятие логопеда, группа 2/ подгрупповое занятие воспитателя, группа 1</w:t>
            </w:r>
          </w:p>
        </w:tc>
        <w:tc>
          <w:tcPr>
            <w:tcW w:w="1497" w:type="dxa"/>
          </w:tcPr>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9.00-9.25</w:t>
            </w:r>
          </w:p>
          <w:p w:rsidR="001C46B1" w:rsidRPr="007F505D" w:rsidRDefault="001C46B1" w:rsidP="00CA188A">
            <w:pPr>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9.40-10.10</w:t>
            </w:r>
          </w:p>
        </w:tc>
      </w:tr>
    </w:tbl>
    <w:p w:rsidR="001C46B1" w:rsidRPr="007F505D" w:rsidRDefault="001C46B1" w:rsidP="001C46B1">
      <w:pPr>
        <w:spacing w:after="0" w:line="240" w:lineRule="auto"/>
        <w:jc w:val="both"/>
        <w:rPr>
          <w:rFonts w:ascii="Times New Roman" w:hAnsi="Times New Roman" w:cs="Times New Roman"/>
          <w:color w:val="000000" w:themeColor="text1"/>
          <w:sz w:val="24"/>
          <w:szCs w:val="24"/>
        </w:rPr>
      </w:pPr>
    </w:p>
    <w:p w:rsidR="001C46B1" w:rsidRPr="007F505D" w:rsidRDefault="001C46B1" w:rsidP="001C46B1">
      <w:pPr>
        <w:spacing w:after="0" w:line="240" w:lineRule="auto"/>
        <w:jc w:val="both"/>
        <w:rPr>
          <w:rFonts w:ascii="Times New Roman" w:hAnsi="Times New Roman" w:cs="Times New Roman"/>
          <w:color w:val="000000" w:themeColor="text1"/>
          <w:sz w:val="24"/>
          <w:szCs w:val="24"/>
        </w:rPr>
      </w:pPr>
    </w:p>
    <w:p w:rsidR="001C46B1" w:rsidRPr="007F505D" w:rsidRDefault="001C46B1" w:rsidP="00EB39EB">
      <w:pPr>
        <w:spacing w:after="0" w:line="240" w:lineRule="auto"/>
        <w:jc w:val="both"/>
        <w:rPr>
          <w:rFonts w:ascii="Times New Roman" w:hAnsi="Times New Roman" w:cs="Times New Roman"/>
          <w:b/>
          <w:color w:val="000000" w:themeColor="text1"/>
          <w:sz w:val="24"/>
          <w:szCs w:val="24"/>
        </w:rPr>
      </w:pPr>
    </w:p>
    <w:p w:rsidR="001C46B1" w:rsidRPr="007F505D" w:rsidRDefault="001C46B1" w:rsidP="00EB39EB">
      <w:pPr>
        <w:spacing w:after="0" w:line="240" w:lineRule="auto"/>
        <w:jc w:val="both"/>
        <w:rPr>
          <w:rFonts w:ascii="Times New Roman" w:hAnsi="Times New Roman" w:cs="Times New Roman"/>
          <w:b/>
          <w:color w:val="000000" w:themeColor="text1"/>
          <w:sz w:val="24"/>
          <w:szCs w:val="24"/>
        </w:rPr>
      </w:pPr>
    </w:p>
    <w:p w:rsidR="00EB39EB" w:rsidRPr="007F505D" w:rsidRDefault="001C46B1" w:rsidP="00EB39EB">
      <w:pPr>
        <w:spacing w:after="0"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lastRenderedPageBreak/>
        <w:t xml:space="preserve">б) </w:t>
      </w:r>
      <w:r w:rsidR="00EB39EB" w:rsidRPr="007F505D">
        <w:rPr>
          <w:rFonts w:ascii="Times New Roman" w:hAnsi="Times New Roman" w:cs="Times New Roman"/>
          <w:b/>
          <w:color w:val="000000" w:themeColor="text1"/>
          <w:sz w:val="24"/>
          <w:szCs w:val="24"/>
        </w:rPr>
        <w:t xml:space="preserve"> Учебный план</w:t>
      </w:r>
    </w:p>
    <w:p w:rsidR="001C46B1" w:rsidRPr="007F505D" w:rsidRDefault="001C46B1" w:rsidP="00EB39EB">
      <w:pPr>
        <w:spacing w:line="240" w:lineRule="auto"/>
        <w:ind w:right="510"/>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 </w:t>
      </w:r>
    </w:p>
    <w:p w:rsidR="00EB39EB" w:rsidRPr="007F505D" w:rsidRDefault="00EB39EB" w:rsidP="00EB39EB">
      <w:pPr>
        <w:spacing w:line="240" w:lineRule="auto"/>
        <w:ind w:right="510"/>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Пояснительная</w:t>
      </w:r>
      <w:r w:rsidRPr="007F505D">
        <w:rPr>
          <w:rFonts w:ascii="Times New Roman" w:hAnsi="Times New Roman" w:cs="Times New Roman"/>
          <w:i/>
          <w:color w:val="000000" w:themeColor="text1"/>
          <w:spacing w:val="-4"/>
          <w:sz w:val="24"/>
          <w:szCs w:val="24"/>
        </w:rPr>
        <w:t xml:space="preserve"> </w:t>
      </w:r>
      <w:r w:rsidRPr="007F505D">
        <w:rPr>
          <w:rFonts w:ascii="Times New Roman" w:hAnsi="Times New Roman" w:cs="Times New Roman"/>
          <w:i/>
          <w:color w:val="000000" w:themeColor="text1"/>
          <w:sz w:val="24"/>
          <w:szCs w:val="24"/>
        </w:rPr>
        <w:t>записка</w:t>
      </w:r>
    </w:p>
    <w:p w:rsidR="00EB39EB" w:rsidRPr="007F505D" w:rsidRDefault="00EB39EB" w:rsidP="00EB39EB">
      <w:pPr>
        <w:pStyle w:val="af3"/>
        <w:spacing w:line="240" w:lineRule="auto"/>
        <w:ind w:right="205" w:firstLine="302"/>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Перспективный (учебный план) разработан в соответствии с нормативными и правовыми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документами:</w:t>
      </w:r>
    </w:p>
    <w:p w:rsidR="00EB39EB" w:rsidRPr="007F505D" w:rsidRDefault="00EB39EB" w:rsidP="00EB39EB">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w w:val="95"/>
          <w:sz w:val="24"/>
          <w:szCs w:val="24"/>
        </w:rPr>
        <w:t>- Закон</w:t>
      </w:r>
      <w:r w:rsidRPr="007F505D">
        <w:rPr>
          <w:rFonts w:ascii="Times New Roman" w:hAnsi="Times New Roman" w:cs="Times New Roman"/>
          <w:color w:val="000000" w:themeColor="text1"/>
          <w:spacing w:val="-13"/>
          <w:w w:val="95"/>
          <w:sz w:val="24"/>
          <w:szCs w:val="24"/>
        </w:rPr>
        <w:t xml:space="preserve"> </w:t>
      </w:r>
      <w:r w:rsidRPr="007F505D">
        <w:rPr>
          <w:rFonts w:ascii="Times New Roman" w:hAnsi="Times New Roman" w:cs="Times New Roman"/>
          <w:color w:val="000000" w:themeColor="text1"/>
          <w:w w:val="95"/>
          <w:sz w:val="24"/>
          <w:szCs w:val="24"/>
        </w:rPr>
        <w:t>об</w:t>
      </w:r>
      <w:r w:rsidRPr="007F505D">
        <w:rPr>
          <w:rFonts w:ascii="Times New Roman" w:hAnsi="Times New Roman" w:cs="Times New Roman"/>
          <w:color w:val="000000" w:themeColor="text1"/>
          <w:spacing w:val="-10"/>
          <w:w w:val="95"/>
          <w:sz w:val="24"/>
          <w:szCs w:val="24"/>
        </w:rPr>
        <w:t xml:space="preserve"> </w:t>
      </w:r>
      <w:r w:rsidRPr="007F505D">
        <w:rPr>
          <w:rFonts w:ascii="Times New Roman" w:hAnsi="Times New Roman" w:cs="Times New Roman"/>
          <w:color w:val="000000" w:themeColor="text1"/>
          <w:w w:val="95"/>
          <w:sz w:val="24"/>
          <w:szCs w:val="24"/>
        </w:rPr>
        <w:t>образовании</w:t>
      </w:r>
      <w:r w:rsidRPr="007F505D">
        <w:rPr>
          <w:rFonts w:ascii="Times New Roman" w:hAnsi="Times New Roman" w:cs="Times New Roman"/>
          <w:color w:val="000000" w:themeColor="text1"/>
          <w:spacing w:val="-8"/>
          <w:w w:val="95"/>
          <w:sz w:val="24"/>
          <w:szCs w:val="24"/>
        </w:rPr>
        <w:t xml:space="preserve"> </w:t>
      </w:r>
      <w:r w:rsidRPr="007F505D">
        <w:rPr>
          <w:rFonts w:ascii="Times New Roman" w:hAnsi="Times New Roman" w:cs="Times New Roman"/>
          <w:color w:val="000000" w:themeColor="text1"/>
          <w:w w:val="95"/>
          <w:sz w:val="24"/>
          <w:szCs w:val="24"/>
        </w:rPr>
        <w:t>РФ</w:t>
      </w:r>
      <w:r w:rsidRPr="007F505D">
        <w:rPr>
          <w:rFonts w:ascii="Times New Roman" w:hAnsi="Times New Roman" w:cs="Times New Roman"/>
          <w:color w:val="000000" w:themeColor="text1"/>
          <w:spacing w:val="-12"/>
          <w:w w:val="95"/>
          <w:sz w:val="24"/>
          <w:szCs w:val="24"/>
        </w:rPr>
        <w:t xml:space="preserve"> </w:t>
      </w:r>
      <w:r w:rsidRPr="007F505D">
        <w:rPr>
          <w:rFonts w:ascii="Times New Roman" w:hAnsi="Times New Roman" w:cs="Times New Roman"/>
          <w:color w:val="000000" w:themeColor="text1"/>
          <w:w w:val="95"/>
          <w:sz w:val="24"/>
          <w:szCs w:val="24"/>
        </w:rPr>
        <w:t>ФЗ</w:t>
      </w:r>
      <w:r w:rsidRPr="007F505D">
        <w:rPr>
          <w:rFonts w:ascii="Times New Roman" w:hAnsi="Times New Roman" w:cs="Times New Roman"/>
          <w:color w:val="000000" w:themeColor="text1"/>
          <w:spacing w:val="-8"/>
          <w:w w:val="95"/>
          <w:sz w:val="24"/>
          <w:szCs w:val="24"/>
        </w:rPr>
        <w:t xml:space="preserve"> </w:t>
      </w:r>
      <w:r w:rsidRPr="007F505D">
        <w:rPr>
          <w:rFonts w:ascii="Times New Roman" w:hAnsi="Times New Roman" w:cs="Times New Roman"/>
          <w:color w:val="000000" w:themeColor="text1"/>
          <w:w w:val="95"/>
          <w:sz w:val="24"/>
          <w:szCs w:val="24"/>
        </w:rPr>
        <w:t>№273</w:t>
      </w:r>
      <w:r w:rsidRPr="007F505D">
        <w:rPr>
          <w:rFonts w:ascii="Times New Roman" w:hAnsi="Times New Roman" w:cs="Times New Roman"/>
          <w:color w:val="000000" w:themeColor="text1"/>
          <w:spacing w:val="-13"/>
          <w:w w:val="95"/>
          <w:sz w:val="24"/>
          <w:szCs w:val="24"/>
        </w:rPr>
        <w:t xml:space="preserve"> </w:t>
      </w:r>
      <w:r w:rsidRPr="007F505D">
        <w:rPr>
          <w:rFonts w:ascii="Times New Roman" w:hAnsi="Times New Roman" w:cs="Times New Roman"/>
          <w:color w:val="000000" w:themeColor="text1"/>
          <w:w w:val="95"/>
          <w:sz w:val="24"/>
          <w:szCs w:val="24"/>
        </w:rPr>
        <w:t>(Закон</w:t>
      </w:r>
      <w:r w:rsidRPr="007F505D">
        <w:rPr>
          <w:rFonts w:ascii="Times New Roman" w:hAnsi="Times New Roman" w:cs="Times New Roman"/>
          <w:color w:val="000000" w:themeColor="text1"/>
          <w:spacing w:val="-7"/>
          <w:w w:val="95"/>
          <w:sz w:val="24"/>
          <w:szCs w:val="24"/>
        </w:rPr>
        <w:t xml:space="preserve"> </w:t>
      </w:r>
      <w:r w:rsidRPr="007F505D">
        <w:rPr>
          <w:rFonts w:ascii="Times New Roman" w:hAnsi="Times New Roman" w:cs="Times New Roman"/>
          <w:color w:val="000000" w:themeColor="text1"/>
          <w:w w:val="95"/>
          <w:sz w:val="24"/>
          <w:szCs w:val="24"/>
        </w:rPr>
        <w:t>РФ</w:t>
      </w:r>
      <w:r w:rsidRPr="007F505D">
        <w:rPr>
          <w:rFonts w:ascii="Times New Roman" w:hAnsi="Times New Roman" w:cs="Times New Roman"/>
          <w:color w:val="000000" w:themeColor="text1"/>
          <w:spacing w:val="-11"/>
          <w:w w:val="95"/>
          <w:sz w:val="24"/>
          <w:szCs w:val="24"/>
        </w:rPr>
        <w:t xml:space="preserve"> </w:t>
      </w:r>
      <w:r w:rsidRPr="007F505D">
        <w:rPr>
          <w:rFonts w:ascii="Times New Roman" w:hAnsi="Times New Roman" w:cs="Times New Roman"/>
          <w:color w:val="000000" w:themeColor="text1"/>
          <w:w w:val="95"/>
          <w:sz w:val="24"/>
          <w:szCs w:val="24"/>
        </w:rPr>
        <w:t>«Об</w:t>
      </w:r>
      <w:r w:rsidRPr="007F505D">
        <w:rPr>
          <w:rFonts w:ascii="Times New Roman" w:hAnsi="Times New Roman" w:cs="Times New Roman"/>
          <w:color w:val="000000" w:themeColor="text1"/>
          <w:spacing w:val="-12"/>
          <w:w w:val="95"/>
          <w:sz w:val="24"/>
          <w:szCs w:val="24"/>
        </w:rPr>
        <w:t xml:space="preserve"> </w:t>
      </w:r>
      <w:r w:rsidRPr="007F505D">
        <w:rPr>
          <w:rFonts w:ascii="Times New Roman" w:hAnsi="Times New Roman" w:cs="Times New Roman"/>
          <w:color w:val="000000" w:themeColor="text1"/>
          <w:w w:val="95"/>
          <w:sz w:val="24"/>
          <w:szCs w:val="24"/>
        </w:rPr>
        <w:t>образовании»</w:t>
      </w:r>
      <w:r w:rsidRPr="007F505D">
        <w:rPr>
          <w:rFonts w:ascii="Times New Roman" w:hAnsi="Times New Roman" w:cs="Times New Roman"/>
          <w:color w:val="000000" w:themeColor="text1"/>
          <w:spacing w:val="-13"/>
          <w:w w:val="95"/>
          <w:sz w:val="24"/>
          <w:szCs w:val="24"/>
        </w:rPr>
        <w:t xml:space="preserve"> </w:t>
      </w:r>
      <w:r w:rsidRPr="007F505D">
        <w:rPr>
          <w:rFonts w:ascii="Times New Roman" w:hAnsi="Times New Roman" w:cs="Times New Roman"/>
          <w:color w:val="000000" w:themeColor="text1"/>
          <w:w w:val="95"/>
          <w:sz w:val="24"/>
          <w:szCs w:val="24"/>
        </w:rPr>
        <w:t>от</w:t>
      </w:r>
      <w:r w:rsidRPr="007F505D">
        <w:rPr>
          <w:rFonts w:ascii="Times New Roman" w:hAnsi="Times New Roman" w:cs="Times New Roman"/>
          <w:color w:val="000000" w:themeColor="text1"/>
          <w:spacing w:val="-12"/>
          <w:w w:val="95"/>
          <w:sz w:val="24"/>
          <w:szCs w:val="24"/>
        </w:rPr>
        <w:t xml:space="preserve"> </w:t>
      </w:r>
      <w:r w:rsidRPr="007F505D">
        <w:rPr>
          <w:rFonts w:ascii="Times New Roman" w:hAnsi="Times New Roman" w:cs="Times New Roman"/>
          <w:color w:val="000000" w:themeColor="text1"/>
          <w:w w:val="95"/>
          <w:sz w:val="24"/>
          <w:szCs w:val="24"/>
        </w:rPr>
        <w:t>29.12.2012</w:t>
      </w:r>
      <w:r w:rsidRPr="007F505D">
        <w:rPr>
          <w:rFonts w:ascii="Times New Roman" w:hAnsi="Times New Roman" w:cs="Times New Roman"/>
          <w:color w:val="000000" w:themeColor="text1"/>
          <w:spacing w:val="-13"/>
          <w:w w:val="95"/>
          <w:sz w:val="24"/>
          <w:szCs w:val="24"/>
        </w:rPr>
        <w:t xml:space="preserve"> </w:t>
      </w:r>
      <w:r w:rsidRPr="007F505D">
        <w:rPr>
          <w:rFonts w:ascii="Times New Roman" w:hAnsi="Times New Roman" w:cs="Times New Roman"/>
          <w:color w:val="000000" w:themeColor="text1"/>
          <w:w w:val="95"/>
          <w:sz w:val="24"/>
          <w:szCs w:val="24"/>
        </w:rPr>
        <w:t>года№273-</w:t>
      </w:r>
      <w:r w:rsidRPr="007F505D">
        <w:rPr>
          <w:rFonts w:ascii="Times New Roman" w:hAnsi="Times New Roman" w:cs="Times New Roman"/>
          <w:color w:val="000000" w:themeColor="text1"/>
          <w:spacing w:val="-4"/>
          <w:w w:val="95"/>
          <w:sz w:val="24"/>
          <w:szCs w:val="24"/>
        </w:rPr>
        <w:t>ФЗ);</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w w:val="95"/>
          <w:sz w:val="24"/>
          <w:szCs w:val="24"/>
        </w:rPr>
        <w:t>- Федеральный</w:t>
      </w:r>
      <w:r w:rsidRPr="007F505D">
        <w:rPr>
          <w:rFonts w:ascii="Times New Roman" w:hAnsi="Times New Roman" w:cs="Times New Roman"/>
          <w:color w:val="000000" w:themeColor="text1"/>
          <w:spacing w:val="-10"/>
          <w:w w:val="95"/>
          <w:sz w:val="24"/>
          <w:szCs w:val="24"/>
        </w:rPr>
        <w:t xml:space="preserve"> </w:t>
      </w:r>
      <w:r w:rsidRPr="007F505D">
        <w:rPr>
          <w:rFonts w:ascii="Times New Roman" w:hAnsi="Times New Roman" w:cs="Times New Roman"/>
          <w:color w:val="000000" w:themeColor="text1"/>
          <w:w w:val="95"/>
          <w:sz w:val="24"/>
          <w:szCs w:val="24"/>
        </w:rPr>
        <w:t>государственный</w:t>
      </w:r>
      <w:r w:rsidRPr="007F505D">
        <w:rPr>
          <w:rFonts w:ascii="Times New Roman" w:hAnsi="Times New Roman" w:cs="Times New Roman"/>
          <w:color w:val="000000" w:themeColor="text1"/>
          <w:spacing w:val="-10"/>
          <w:w w:val="95"/>
          <w:sz w:val="24"/>
          <w:szCs w:val="24"/>
        </w:rPr>
        <w:t xml:space="preserve"> </w:t>
      </w:r>
      <w:r w:rsidRPr="007F505D">
        <w:rPr>
          <w:rFonts w:ascii="Times New Roman" w:hAnsi="Times New Roman" w:cs="Times New Roman"/>
          <w:color w:val="000000" w:themeColor="text1"/>
          <w:w w:val="95"/>
          <w:sz w:val="24"/>
          <w:szCs w:val="24"/>
        </w:rPr>
        <w:t>образовательный</w:t>
      </w:r>
      <w:r w:rsidRPr="007F505D">
        <w:rPr>
          <w:rFonts w:ascii="Times New Roman" w:hAnsi="Times New Roman" w:cs="Times New Roman"/>
          <w:color w:val="000000" w:themeColor="text1"/>
          <w:spacing w:val="-10"/>
          <w:w w:val="95"/>
          <w:sz w:val="24"/>
          <w:szCs w:val="24"/>
        </w:rPr>
        <w:t xml:space="preserve"> </w:t>
      </w:r>
      <w:r w:rsidRPr="007F505D">
        <w:rPr>
          <w:rFonts w:ascii="Times New Roman" w:hAnsi="Times New Roman" w:cs="Times New Roman"/>
          <w:color w:val="000000" w:themeColor="text1"/>
          <w:w w:val="95"/>
          <w:sz w:val="24"/>
          <w:szCs w:val="24"/>
        </w:rPr>
        <w:t>стандарт</w:t>
      </w:r>
      <w:r w:rsidRPr="007F505D">
        <w:rPr>
          <w:rFonts w:ascii="Times New Roman" w:hAnsi="Times New Roman" w:cs="Times New Roman"/>
          <w:color w:val="000000" w:themeColor="text1"/>
          <w:spacing w:val="-11"/>
          <w:w w:val="95"/>
          <w:sz w:val="24"/>
          <w:szCs w:val="24"/>
        </w:rPr>
        <w:t xml:space="preserve"> </w:t>
      </w:r>
      <w:r w:rsidRPr="007F505D">
        <w:rPr>
          <w:rFonts w:ascii="Times New Roman" w:hAnsi="Times New Roman" w:cs="Times New Roman"/>
          <w:color w:val="000000" w:themeColor="text1"/>
          <w:w w:val="95"/>
          <w:sz w:val="24"/>
          <w:szCs w:val="24"/>
        </w:rPr>
        <w:t>дошкольного</w:t>
      </w:r>
      <w:r w:rsidRPr="007F505D">
        <w:rPr>
          <w:rFonts w:ascii="Times New Roman" w:hAnsi="Times New Roman" w:cs="Times New Roman"/>
          <w:color w:val="000000" w:themeColor="text1"/>
          <w:spacing w:val="-10"/>
          <w:w w:val="95"/>
          <w:sz w:val="24"/>
          <w:szCs w:val="24"/>
        </w:rPr>
        <w:t xml:space="preserve"> </w:t>
      </w:r>
      <w:r w:rsidRPr="007F505D">
        <w:rPr>
          <w:rFonts w:ascii="Times New Roman" w:hAnsi="Times New Roman" w:cs="Times New Roman"/>
          <w:color w:val="000000" w:themeColor="text1"/>
          <w:w w:val="95"/>
          <w:sz w:val="24"/>
          <w:szCs w:val="24"/>
        </w:rPr>
        <w:t>образования</w:t>
      </w:r>
      <w:r w:rsidRPr="007F505D">
        <w:rPr>
          <w:rFonts w:ascii="Times New Roman" w:hAnsi="Times New Roman" w:cs="Times New Roman"/>
          <w:color w:val="000000" w:themeColor="text1"/>
          <w:spacing w:val="-7"/>
          <w:w w:val="95"/>
          <w:sz w:val="24"/>
          <w:szCs w:val="24"/>
        </w:rPr>
        <w:t xml:space="preserve"> </w:t>
      </w:r>
      <w:r w:rsidRPr="007F505D">
        <w:rPr>
          <w:rFonts w:ascii="Times New Roman" w:hAnsi="Times New Roman" w:cs="Times New Roman"/>
          <w:color w:val="000000" w:themeColor="text1"/>
          <w:w w:val="95"/>
          <w:sz w:val="24"/>
          <w:szCs w:val="24"/>
        </w:rPr>
        <w:t>(приказ</w:t>
      </w:r>
      <w:r w:rsidRPr="007F505D">
        <w:rPr>
          <w:rFonts w:ascii="Times New Roman" w:hAnsi="Times New Roman" w:cs="Times New Roman"/>
          <w:color w:val="000000" w:themeColor="text1"/>
          <w:spacing w:val="-7"/>
          <w:w w:val="95"/>
          <w:sz w:val="24"/>
          <w:szCs w:val="24"/>
        </w:rPr>
        <w:t xml:space="preserve"> </w:t>
      </w:r>
      <w:r w:rsidRPr="007F505D">
        <w:rPr>
          <w:rFonts w:ascii="Times New Roman" w:hAnsi="Times New Roman" w:cs="Times New Roman"/>
          <w:color w:val="000000" w:themeColor="text1"/>
          <w:w w:val="95"/>
          <w:sz w:val="24"/>
          <w:szCs w:val="24"/>
        </w:rPr>
        <w:t>Министерства</w:t>
      </w:r>
      <w:r w:rsidRPr="007F505D">
        <w:rPr>
          <w:rFonts w:ascii="Times New Roman" w:hAnsi="Times New Roman" w:cs="Times New Roman"/>
          <w:color w:val="000000" w:themeColor="text1"/>
          <w:spacing w:val="-10"/>
          <w:w w:val="95"/>
          <w:sz w:val="24"/>
          <w:szCs w:val="24"/>
        </w:rPr>
        <w:t xml:space="preserve"> </w:t>
      </w:r>
      <w:r w:rsidRPr="007F505D">
        <w:rPr>
          <w:rFonts w:ascii="Times New Roman" w:hAnsi="Times New Roman" w:cs="Times New Roman"/>
          <w:color w:val="000000" w:themeColor="text1"/>
          <w:w w:val="95"/>
          <w:sz w:val="24"/>
          <w:szCs w:val="24"/>
        </w:rPr>
        <w:t>образования</w:t>
      </w:r>
      <w:r w:rsidRPr="007F505D">
        <w:rPr>
          <w:rFonts w:ascii="Times New Roman" w:hAnsi="Times New Roman" w:cs="Times New Roman"/>
          <w:color w:val="000000" w:themeColor="text1"/>
          <w:spacing w:val="-10"/>
          <w:w w:val="95"/>
          <w:sz w:val="24"/>
          <w:szCs w:val="24"/>
        </w:rPr>
        <w:t xml:space="preserve"> </w:t>
      </w:r>
      <w:r w:rsidRPr="007F505D">
        <w:rPr>
          <w:rFonts w:ascii="Times New Roman" w:hAnsi="Times New Roman" w:cs="Times New Roman"/>
          <w:color w:val="000000" w:themeColor="text1"/>
          <w:w w:val="95"/>
          <w:sz w:val="24"/>
          <w:szCs w:val="24"/>
        </w:rPr>
        <w:t xml:space="preserve">и </w:t>
      </w:r>
      <w:r w:rsidRPr="007F505D">
        <w:rPr>
          <w:rFonts w:ascii="Times New Roman" w:hAnsi="Times New Roman" w:cs="Times New Roman"/>
          <w:color w:val="000000" w:themeColor="text1"/>
          <w:spacing w:val="-6"/>
          <w:sz w:val="24"/>
          <w:szCs w:val="24"/>
        </w:rPr>
        <w:t>науки</w:t>
      </w:r>
      <w:r w:rsidRPr="007F505D">
        <w:rPr>
          <w:rFonts w:ascii="Times New Roman" w:hAnsi="Times New Roman" w:cs="Times New Roman"/>
          <w:color w:val="000000" w:themeColor="text1"/>
          <w:spacing w:val="-11"/>
          <w:sz w:val="24"/>
          <w:szCs w:val="24"/>
        </w:rPr>
        <w:t xml:space="preserve"> </w:t>
      </w:r>
      <w:r w:rsidRPr="007F505D">
        <w:rPr>
          <w:rFonts w:ascii="Times New Roman" w:hAnsi="Times New Roman" w:cs="Times New Roman"/>
          <w:color w:val="000000" w:themeColor="text1"/>
          <w:spacing w:val="-6"/>
          <w:sz w:val="24"/>
          <w:szCs w:val="24"/>
        </w:rPr>
        <w:t>российской</w:t>
      </w:r>
      <w:r w:rsidRPr="007F505D">
        <w:rPr>
          <w:rFonts w:ascii="Times New Roman" w:hAnsi="Times New Roman" w:cs="Times New Roman"/>
          <w:color w:val="000000" w:themeColor="text1"/>
          <w:spacing w:val="-11"/>
          <w:sz w:val="24"/>
          <w:szCs w:val="24"/>
        </w:rPr>
        <w:t xml:space="preserve"> </w:t>
      </w:r>
      <w:r w:rsidRPr="007F505D">
        <w:rPr>
          <w:rFonts w:ascii="Times New Roman" w:hAnsi="Times New Roman" w:cs="Times New Roman"/>
          <w:color w:val="000000" w:themeColor="text1"/>
          <w:spacing w:val="-6"/>
          <w:sz w:val="24"/>
          <w:szCs w:val="24"/>
        </w:rPr>
        <w:t>Федерации</w:t>
      </w:r>
      <w:r w:rsidRPr="007F505D">
        <w:rPr>
          <w:rFonts w:ascii="Times New Roman" w:hAnsi="Times New Roman" w:cs="Times New Roman"/>
          <w:color w:val="000000" w:themeColor="text1"/>
          <w:spacing w:val="-11"/>
          <w:sz w:val="24"/>
          <w:szCs w:val="24"/>
        </w:rPr>
        <w:t xml:space="preserve"> </w:t>
      </w:r>
      <w:r w:rsidRPr="007F505D">
        <w:rPr>
          <w:rFonts w:ascii="Times New Roman" w:hAnsi="Times New Roman" w:cs="Times New Roman"/>
          <w:color w:val="000000" w:themeColor="text1"/>
          <w:spacing w:val="-6"/>
          <w:sz w:val="24"/>
          <w:szCs w:val="24"/>
        </w:rPr>
        <w:t>№1155</w:t>
      </w:r>
      <w:r w:rsidRPr="007F505D">
        <w:rPr>
          <w:rFonts w:ascii="Times New Roman" w:hAnsi="Times New Roman" w:cs="Times New Roman"/>
          <w:color w:val="000000" w:themeColor="text1"/>
          <w:spacing w:val="-11"/>
          <w:sz w:val="24"/>
          <w:szCs w:val="24"/>
        </w:rPr>
        <w:t xml:space="preserve"> </w:t>
      </w:r>
      <w:r w:rsidRPr="007F505D">
        <w:rPr>
          <w:rFonts w:ascii="Times New Roman" w:hAnsi="Times New Roman" w:cs="Times New Roman"/>
          <w:color w:val="000000" w:themeColor="text1"/>
          <w:spacing w:val="-6"/>
          <w:sz w:val="24"/>
          <w:szCs w:val="24"/>
        </w:rPr>
        <w:t>от</w:t>
      </w:r>
      <w:r w:rsidRPr="007F505D">
        <w:rPr>
          <w:rFonts w:ascii="Times New Roman" w:hAnsi="Times New Roman" w:cs="Times New Roman"/>
          <w:color w:val="000000" w:themeColor="text1"/>
          <w:spacing w:val="-10"/>
          <w:sz w:val="24"/>
          <w:szCs w:val="24"/>
        </w:rPr>
        <w:t xml:space="preserve"> </w:t>
      </w:r>
      <w:r w:rsidRPr="007F505D">
        <w:rPr>
          <w:rFonts w:ascii="Times New Roman" w:hAnsi="Times New Roman" w:cs="Times New Roman"/>
          <w:color w:val="000000" w:themeColor="text1"/>
          <w:spacing w:val="-6"/>
          <w:sz w:val="24"/>
          <w:szCs w:val="24"/>
        </w:rPr>
        <w:t>17 октября</w:t>
      </w:r>
      <w:r w:rsidRPr="007F505D">
        <w:rPr>
          <w:rFonts w:ascii="Times New Roman" w:hAnsi="Times New Roman" w:cs="Times New Roman"/>
          <w:color w:val="000000" w:themeColor="text1"/>
          <w:spacing w:val="-11"/>
          <w:sz w:val="24"/>
          <w:szCs w:val="24"/>
        </w:rPr>
        <w:t xml:space="preserve"> </w:t>
      </w:r>
      <w:r w:rsidRPr="007F505D">
        <w:rPr>
          <w:rFonts w:ascii="Times New Roman" w:hAnsi="Times New Roman" w:cs="Times New Roman"/>
          <w:color w:val="000000" w:themeColor="text1"/>
          <w:spacing w:val="-6"/>
          <w:sz w:val="24"/>
          <w:szCs w:val="24"/>
        </w:rPr>
        <w:t>2013</w:t>
      </w:r>
      <w:r w:rsidRPr="007F505D">
        <w:rPr>
          <w:rFonts w:ascii="Times New Roman" w:hAnsi="Times New Roman" w:cs="Times New Roman"/>
          <w:color w:val="000000" w:themeColor="text1"/>
          <w:spacing w:val="-11"/>
          <w:sz w:val="24"/>
          <w:szCs w:val="24"/>
        </w:rPr>
        <w:t xml:space="preserve"> </w:t>
      </w:r>
      <w:r w:rsidRPr="007F505D">
        <w:rPr>
          <w:rFonts w:ascii="Times New Roman" w:hAnsi="Times New Roman" w:cs="Times New Roman"/>
          <w:color w:val="000000" w:themeColor="text1"/>
          <w:spacing w:val="-6"/>
          <w:sz w:val="24"/>
          <w:szCs w:val="24"/>
        </w:rPr>
        <w:t>г.);</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«Санитарно-эпидемиологические</w:t>
      </w:r>
      <w:r w:rsidRPr="007F505D">
        <w:rPr>
          <w:rFonts w:ascii="Times New Roman" w:hAnsi="Times New Roman" w:cs="Times New Roman"/>
          <w:color w:val="000000" w:themeColor="text1"/>
          <w:spacing w:val="40"/>
          <w:sz w:val="24"/>
          <w:szCs w:val="24"/>
        </w:rPr>
        <w:t xml:space="preserve"> </w:t>
      </w:r>
      <w:r w:rsidRPr="007F505D">
        <w:rPr>
          <w:rFonts w:ascii="Times New Roman" w:hAnsi="Times New Roman" w:cs="Times New Roman"/>
          <w:color w:val="000000" w:themeColor="text1"/>
          <w:sz w:val="24"/>
          <w:szCs w:val="24"/>
        </w:rPr>
        <w:t>требования</w:t>
      </w:r>
      <w:r w:rsidRPr="007F505D">
        <w:rPr>
          <w:rFonts w:ascii="Times New Roman" w:hAnsi="Times New Roman" w:cs="Times New Roman"/>
          <w:color w:val="000000" w:themeColor="text1"/>
          <w:spacing w:val="40"/>
          <w:sz w:val="24"/>
          <w:szCs w:val="24"/>
        </w:rPr>
        <w:t xml:space="preserve"> </w:t>
      </w:r>
      <w:r w:rsidRPr="007F505D">
        <w:rPr>
          <w:rFonts w:ascii="Times New Roman" w:hAnsi="Times New Roman" w:cs="Times New Roman"/>
          <w:color w:val="000000" w:themeColor="text1"/>
          <w:sz w:val="24"/>
          <w:szCs w:val="24"/>
        </w:rPr>
        <w:t>к</w:t>
      </w:r>
      <w:r w:rsidRPr="007F505D">
        <w:rPr>
          <w:rFonts w:ascii="Times New Roman" w:hAnsi="Times New Roman" w:cs="Times New Roman"/>
          <w:color w:val="000000" w:themeColor="text1"/>
          <w:spacing w:val="40"/>
          <w:sz w:val="24"/>
          <w:szCs w:val="24"/>
        </w:rPr>
        <w:t xml:space="preserve"> </w:t>
      </w:r>
      <w:r w:rsidRPr="007F505D">
        <w:rPr>
          <w:rFonts w:ascii="Times New Roman" w:hAnsi="Times New Roman" w:cs="Times New Roman"/>
          <w:color w:val="000000" w:themeColor="text1"/>
          <w:sz w:val="24"/>
          <w:szCs w:val="24"/>
        </w:rPr>
        <w:t>организациям</w:t>
      </w:r>
      <w:r w:rsidRPr="007F505D">
        <w:rPr>
          <w:rFonts w:ascii="Times New Roman" w:hAnsi="Times New Roman" w:cs="Times New Roman"/>
          <w:color w:val="000000" w:themeColor="text1"/>
          <w:spacing w:val="40"/>
          <w:sz w:val="24"/>
          <w:szCs w:val="24"/>
        </w:rPr>
        <w:t xml:space="preserve"> </w:t>
      </w:r>
      <w:r w:rsidRPr="007F505D">
        <w:rPr>
          <w:rFonts w:ascii="Times New Roman" w:hAnsi="Times New Roman" w:cs="Times New Roman"/>
          <w:color w:val="000000" w:themeColor="text1"/>
          <w:sz w:val="24"/>
          <w:szCs w:val="24"/>
        </w:rPr>
        <w:t>воспитания</w:t>
      </w:r>
      <w:r w:rsidRPr="007F505D">
        <w:rPr>
          <w:rFonts w:ascii="Times New Roman" w:hAnsi="Times New Roman" w:cs="Times New Roman"/>
          <w:color w:val="000000" w:themeColor="text1"/>
          <w:spacing w:val="40"/>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40"/>
          <w:sz w:val="24"/>
          <w:szCs w:val="24"/>
        </w:rPr>
        <w:t xml:space="preserve"> </w:t>
      </w:r>
      <w:r w:rsidRPr="007F505D">
        <w:rPr>
          <w:rFonts w:ascii="Times New Roman" w:hAnsi="Times New Roman" w:cs="Times New Roman"/>
          <w:color w:val="000000" w:themeColor="text1"/>
          <w:sz w:val="24"/>
          <w:szCs w:val="24"/>
        </w:rPr>
        <w:t>обучения,</w:t>
      </w:r>
      <w:r w:rsidRPr="007F505D">
        <w:rPr>
          <w:rFonts w:ascii="Times New Roman" w:hAnsi="Times New Roman" w:cs="Times New Roman"/>
          <w:color w:val="000000" w:themeColor="text1"/>
          <w:spacing w:val="40"/>
          <w:sz w:val="24"/>
          <w:szCs w:val="24"/>
        </w:rPr>
        <w:t xml:space="preserve"> </w:t>
      </w:r>
      <w:r w:rsidRPr="007F505D">
        <w:rPr>
          <w:rFonts w:ascii="Times New Roman" w:hAnsi="Times New Roman" w:cs="Times New Roman"/>
          <w:color w:val="000000" w:themeColor="text1"/>
          <w:sz w:val="24"/>
          <w:szCs w:val="24"/>
        </w:rPr>
        <w:t>отдыха</w:t>
      </w:r>
      <w:r w:rsidRPr="007F505D">
        <w:rPr>
          <w:rFonts w:ascii="Times New Roman" w:hAnsi="Times New Roman" w:cs="Times New Roman"/>
          <w:color w:val="000000" w:themeColor="text1"/>
          <w:spacing w:val="40"/>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40"/>
          <w:sz w:val="24"/>
          <w:szCs w:val="24"/>
        </w:rPr>
        <w:t xml:space="preserve"> </w:t>
      </w:r>
      <w:r w:rsidRPr="007F505D">
        <w:rPr>
          <w:rFonts w:ascii="Times New Roman" w:hAnsi="Times New Roman" w:cs="Times New Roman"/>
          <w:color w:val="000000" w:themeColor="text1"/>
          <w:sz w:val="24"/>
          <w:szCs w:val="24"/>
        </w:rPr>
        <w:t>оздоровления</w:t>
      </w:r>
      <w:r w:rsidRPr="007F505D">
        <w:rPr>
          <w:rFonts w:ascii="Times New Roman" w:hAnsi="Times New Roman" w:cs="Times New Roman"/>
          <w:color w:val="000000" w:themeColor="text1"/>
          <w:spacing w:val="80"/>
          <w:sz w:val="24"/>
          <w:szCs w:val="24"/>
        </w:rPr>
        <w:t xml:space="preserve"> </w:t>
      </w:r>
      <w:r w:rsidRPr="007F505D">
        <w:rPr>
          <w:rFonts w:ascii="Times New Roman" w:hAnsi="Times New Roman" w:cs="Times New Roman"/>
          <w:color w:val="000000" w:themeColor="text1"/>
          <w:sz w:val="24"/>
          <w:szCs w:val="24"/>
        </w:rPr>
        <w:t>детей и молодежи» СП 2.4. 3648-20 от 28.09.2020;</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w w:val="95"/>
          <w:sz w:val="24"/>
          <w:szCs w:val="24"/>
        </w:rPr>
        <w:t>- Постановление</w:t>
      </w:r>
      <w:r w:rsidRPr="007F505D">
        <w:rPr>
          <w:rFonts w:ascii="Times New Roman" w:hAnsi="Times New Roman" w:cs="Times New Roman"/>
          <w:color w:val="000000" w:themeColor="text1"/>
          <w:spacing w:val="44"/>
          <w:sz w:val="24"/>
          <w:szCs w:val="24"/>
        </w:rPr>
        <w:t xml:space="preserve"> </w:t>
      </w:r>
      <w:r w:rsidRPr="007F505D">
        <w:rPr>
          <w:rFonts w:ascii="Times New Roman" w:hAnsi="Times New Roman" w:cs="Times New Roman"/>
          <w:color w:val="000000" w:themeColor="text1"/>
          <w:w w:val="95"/>
          <w:sz w:val="24"/>
          <w:szCs w:val="24"/>
        </w:rPr>
        <w:t>Главного</w:t>
      </w:r>
      <w:r w:rsidRPr="007F505D">
        <w:rPr>
          <w:rFonts w:ascii="Times New Roman" w:hAnsi="Times New Roman" w:cs="Times New Roman"/>
          <w:color w:val="000000" w:themeColor="text1"/>
          <w:spacing w:val="-14"/>
          <w:w w:val="95"/>
          <w:sz w:val="24"/>
          <w:szCs w:val="24"/>
        </w:rPr>
        <w:t xml:space="preserve"> </w:t>
      </w:r>
      <w:r w:rsidRPr="007F505D">
        <w:rPr>
          <w:rFonts w:ascii="Times New Roman" w:hAnsi="Times New Roman" w:cs="Times New Roman"/>
          <w:color w:val="000000" w:themeColor="text1"/>
          <w:w w:val="95"/>
          <w:sz w:val="24"/>
          <w:szCs w:val="24"/>
        </w:rPr>
        <w:t>государственного</w:t>
      </w:r>
      <w:r w:rsidRPr="007F505D">
        <w:rPr>
          <w:rFonts w:ascii="Times New Roman" w:hAnsi="Times New Roman" w:cs="Times New Roman"/>
          <w:color w:val="000000" w:themeColor="text1"/>
          <w:spacing w:val="-15"/>
          <w:w w:val="95"/>
          <w:sz w:val="24"/>
          <w:szCs w:val="24"/>
        </w:rPr>
        <w:t xml:space="preserve"> </w:t>
      </w:r>
      <w:r w:rsidRPr="007F505D">
        <w:rPr>
          <w:rFonts w:ascii="Times New Roman" w:hAnsi="Times New Roman" w:cs="Times New Roman"/>
          <w:color w:val="000000" w:themeColor="text1"/>
          <w:w w:val="95"/>
          <w:sz w:val="24"/>
          <w:szCs w:val="24"/>
        </w:rPr>
        <w:t>санитарного</w:t>
      </w:r>
      <w:r w:rsidRPr="007F505D">
        <w:rPr>
          <w:rFonts w:ascii="Times New Roman" w:hAnsi="Times New Roman" w:cs="Times New Roman"/>
          <w:color w:val="000000" w:themeColor="text1"/>
          <w:spacing w:val="-16"/>
          <w:w w:val="95"/>
          <w:sz w:val="24"/>
          <w:szCs w:val="24"/>
        </w:rPr>
        <w:t xml:space="preserve"> </w:t>
      </w:r>
      <w:r w:rsidRPr="007F505D">
        <w:rPr>
          <w:rFonts w:ascii="Times New Roman" w:hAnsi="Times New Roman" w:cs="Times New Roman"/>
          <w:color w:val="000000" w:themeColor="text1"/>
          <w:w w:val="95"/>
          <w:sz w:val="24"/>
          <w:szCs w:val="24"/>
        </w:rPr>
        <w:t>врача</w:t>
      </w:r>
      <w:r w:rsidRPr="007F505D">
        <w:rPr>
          <w:rFonts w:ascii="Times New Roman" w:hAnsi="Times New Roman" w:cs="Times New Roman"/>
          <w:color w:val="000000" w:themeColor="text1"/>
          <w:spacing w:val="-10"/>
          <w:w w:val="95"/>
          <w:sz w:val="24"/>
          <w:szCs w:val="24"/>
        </w:rPr>
        <w:t xml:space="preserve"> </w:t>
      </w:r>
      <w:r w:rsidRPr="007F505D">
        <w:rPr>
          <w:rFonts w:ascii="Times New Roman" w:hAnsi="Times New Roman" w:cs="Times New Roman"/>
          <w:color w:val="000000" w:themeColor="text1"/>
          <w:w w:val="95"/>
          <w:sz w:val="24"/>
          <w:szCs w:val="24"/>
        </w:rPr>
        <w:t>РФ</w:t>
      </w:r>
      <w:r w:rsidRPr="007F505D">
        <w:rPr>
          <w:rFonts w:ascii="Times New Roman" w:hAnsi="Times New Roman" w:cs="Times New Roman"/>
          <w:color w:val="000000" w:themeColor="text1"/>
          <w:spacing w:val="-12"/>
          <w:w w:val="95"/>
          <w:sz w:val="24"/>
          <w:szCs w:val="24"/>
        </w:rPr>
        <w:t xml:space="preserve"> </w:t>
      </w:r>
      <w:r w:rsidRPr="007F505D">
        <w:rPr>
          <w:rFonts w:ascii="Times New Roman" w:hAnsi="Times New Roman" w:cs="Times New Roman"/>
          <w:color w:val="000000" w:themeColor="text1"/>
          <w:w w:val="95"/>
          <w:sz w:val="24"/>
          <w:szCs w:val="24"/>
        </w:rPr>
        <w:t>от</w:t>
      </w:r>
      <w:r w:rsidRPr="007F505D">
        <w:rPr>
          <w:rFonts w:ascii="Times New Roman" w:hAnsi="Times New Roman" w:cs="Times New Roman"/>
          <w:color w:val="000000" w:themeColor="text1"/>
          <w:spacing w:val="-14"/>
          <w:w w:val="95"/>
          <w:sz w:val="24"/>
          <w:szCs w:val="24"/>
        </w:rPr>
        <w:t xml:space="preserve"> </w:t>
      </w:r>
      <w:r w:rsidRPr="007F505D">
        <w:rPr>
          <w:rFonts w:ascii="Times New Roman" w:hAnsi="Times New Roman" w:cs="Times New Roman"/>
          <w:color w:val="000000" w:themeColor="text1"/>
          <w:w w:val="95"/>
          <w:sz w:val="24"/>
          <w:szCs w:val="24"/>
        </w:rPr>
        <w:t>28.09.2020</w:t>
      </w:r>
      <w:r w:rsidRPr="007F505D">
        <w:rPr>
          <w:rFonts w:ascii="Times New Roman" w:hAnsi="Times New Roman" w:cs="Times New Roman"/>
          <w:color w:val="000000" w:themeColor="text1"/>
          <w:spacing w:val="-14"/>
          <w:w w:val="95"/>
          <w:sz w:val="24"/>
          <w:szCs w:val="24"/>
        </w:rPr>
        <w:t xml:space="preserve"> </w:t>
      </w:r>
      <w:r w:rsidRPr="007F505D">
        <w:rPr>
          <w:rFonts w:ascii="Times New Roman" w:hAnsi="Times New Roman" w:cs="Times New Roman"/>
          <w:color w:val="000000" w:themeColor="text1"/>
          <w:w w:val="95"/>
          <w:sz w:val="24"/>
          <w:szCs w:val="24"/>
        </w:rPr>
        <w:t>г.</w:t>
      </w:r>
      <w:r w:rsidRPr="007F505D">
        <w:rPr>
          <w:rFonts w:ascii="Times New Roman" w:hAnsi="Times New Roman" w:cs="Times New Roman"/>
          <w:color w:val="000000" w:themeColor="text1"/>
          <w:spacing w:val="-12"/>
          <w:w w:val="95"/>
          <w:sz w:val="24"/>
          <w:szCs w:val="24"/>
        </w:rPr>
        <w:t xml:space="preserve"> </w:t>
      </w:r>
      <w:r w:rsidRPr="007F505D">
        <w:rPr>
          <w:rFonts w:ascii="Times New Roman" w:hAnsi="Times New Roman" w:cs="Times New Roman"/>
          <w:color w:val="000000" w:themeColor="text1"/>
          <w:w w:val="95"/>
          <w:sz w:val="24"/>
          <w:szCs w:val="24"/>
        </w:rPr>
        <w:t>№</w:t>
      </w:r>
      <w:r w:rsidRPr="007F505D">
        <w:rPr>
          <w:rFonts w:ascii="Times New Roman" w:hAnsi="Times New Roman" w:cs="Times New Roman"/>
          <w:color w:val="000000" w:themeColor="text1"/>
          <w:spacing w:val="-13"/>
          <w:w w:val="95"/>
          <w:sz w:val="24"/>
          <w:szCs w:val="24"/>
        </w:rPr>
        <w:t xml:space="preserve"> </w:t>
      </w:r>
      <w:r w:rsidRPr="007F505D">
        <w:rPr>
          <w:rFonts w:ascii="Times New Roman" w:hAnsi="Times New Roman" w:cs="Times New Roman"/>
          <w:color w:val="000000" w:themeColor="text1"/>
          <w:spacing w:val="-5"/>
          <w:w w:val="95"/>
          <w:sz w:val="24"/>
          <w:szCs w:val="24"/>
        </w:rPr>
        <w:t>28;</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Устав государственного бюджетного 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w:t>
      </w:r>
    </w:p>
    <w:p w:rsidR="00EB39EB" w:rsidRPr="007F505D" w:rsidRDefault="00EB39EB" w:rsidP="00EB39EB">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p w:rsidR="00EB39EB" w:rsidRPr="007F505D" w:rsidRDefault="00EB39EB" w:rsidP="00EB39EB">
      <w:pPr>
        <w:pStyle w:val="af3"/>
        <w:spacing w:before="66" w:line="240" w:lineRule="auto"/>
        <w:ind w:right="204" w:firstLine="708"/>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структуре учебного плана выделяется инвариантная и вариативная части. Инвариантная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часть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обеспечивает</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выполнение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обязательной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части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адаптированной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основной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образовательной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программы</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дошкольного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образования.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Обязательная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часть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составлена</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учетом</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комплексной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образовательной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программы</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дошкольного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образования</w:t>
      </w:r>
      <w:r w:rsidRPr="007F505D">
        <w:rPr>
          <w:rFonts w:ascii="Times New Roman" w:hAnsi="Times New Roman" w:cs="Times New Roman"/>
          <w:color w:val="000000" w:themeColor="text1"/>
          <w:spacing w:val="61"/>
          <w:sz w:val="24"/>
          <w:szCs w:val="24"/>
        </w:rPr>
        <w:t xml:space="preserve"> </w:t>
      </w:r>
      <w:r w:rsidRPr="007F505D">
        <w:rPr>
          <w:rFonts w:ascii="Times New Roman" w:hAnsi="Times New Roman" w:cs="Times New Roman"/>
          <w:color w:val="000000" w:themeColor="text1"/>
          <w:sz w:val="24"/>
          <w:szCs w:val="24"/>
        </w:rPr>
        <w:t>детей</w:t>
      </w:r>
      <w:r w:rsidRPr="007F505D">
        <w:rPr>
          <w:rFonts w:ascii="Times New Roman" w:hAnsi="Times New Roman" w:cs="Times New Roman"/>
          <w:color w:val="000000" w:themeColor="text1"/>
          <w:spacing w:val="61"/>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тяжелыми нарушениями речи (общим недоразвитием речи) с 3 до 7 лет. Н.В. Нищева – СПб.:</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ООО «Издательство</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«ДЕТСТВО-ПРЕСС»,</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2015г.</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соответствии</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ФГОС</w:t>
      </w:r>
      <w:r w:rsidRPr="007F505D">
        <w:rPr>
          <w:rFonts w:ascii="Times New Roman" w:hAnsi="Times New Roman" w:cs="Times New Roman"/>
          <w:color w:val="000000" w:themeColor="text1"/>
          <w:spacing w:val="-1"/>
          <w:sz w:val="24"/>
          <w:szCs w:val="24"/>
        </w:rPr>
        <w:t xml:space="preserve"> </w:t>
      </w:r>
      <w:proofErr w:type="gramStart"/>
      <w:r w:rsidRPr="007F505D">
        <w:rPr>
          <w:rFonts w:ascii="Times New Roman" w:hAnsi="Times New Roman" w:cs="Times New Roman"/>
          <w:color w:val="000000" w:themeColor="text1"/>
          <w:sz w:val="24"/>
          <w:szCs w:val="24"/>
        </w:rPr>
        <w:t>ДО</w:t>
      </w:r>
      <w:proofErr w:type="gramEnd"/>
      <w:r w:rsidRPr="007F505D">
        <w:rPr>
          <w:rFonts w:ascii="Times New Roman" w:hAnsi="Times New Roman" w:cs="Times New Roman"/>
          <w:color w:val="000000" w:themeColor="text1"/>
          <w:sz w:val="24"/>
          <w:szCs w:val="24"/>
        </w:rPr>
        <w:t>.</w:t>
      </w:r>
    </w:p>
    <w:p w:rsidR="00EB39EB" w:rsidRPr="007F505D" w:rsidRDefault="00EB39EB" w:rsidP="00EB39EB">
      <w:pPr>
        <w:spacing w:line="240" w:lineRule="auto"/>
        <w:ind w:right="2065" w:hanging="1350"/>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             Виды детской деятельности в соответствии с ФГОС </w:t>
      </w:r>
      <w:proofErr w:type="gramStart"/>
      <w:r w:rsidRPr="007F505D">
        <w:rPr>
          <w:rFonts w:ascii="Times New Roman" w:hAnsi="Times New Roman" w:cs="Times New Roman"/>
          <w:i/>
          <w:color w:val="000000" w:themeColor="text1"/>
          <w:sz w:val="24"/>
          <w:szCs w:val="24"/>
        </w:rPr>
        <w:t>ДО</w:t>
      </w:r>
      <w:proofErr w:type="gramEnd"/>
      <w:r w:rsidRPr="007F505D">
        <w:rPr>
          <w:rFonts w:ascii="Times New Roman" w:hAnsi="Times New Roman" w:cs="Times New Roman"/>
          <w:i/>
          <w:color w:val="000000" w:themeColor="text1"/>
          <w:spacing w:val="-57"/>
          <w:sz w:val="24"/>
          <w:szCs w:val="24"/>
        </w:rPr>
        <w:t xml:space="preserve"> </w:t>
      </w:r>
      <w:r w:rsidRPr="007F505D">
        <w:rPr>
          <w:rFonts w:ascii="Times New Roman" w:hAnsi="Times New Roman" w:cs="Times New Roman"/>
          <w:i/>
          <w:color w:val="000000" w:themeColor="text1"/>
          <w:sz w:val="24"/>
          <w:szCs w:val="24"/>
        </w:rPr>
        <w:t>(</w:t>
      </w:r>
      <w:proofErr w:type="gramStart"/>
      <w:r w:rsidRPr="007F505D">
        <w:rPr>
          <w:rFonts w:ascii="Times New Roman" w:hAnsi="Times New Roman" w:cs="Times New Roman"/>
          <w:i/>
          <w:color w:val="000000" w:themeColor="text1"/>
          <w:sz w:val="24"/>
          <w:szCs w:val="24"/>
        </w:rPr>
        <w:t>дошкольный</w:t>
      </w:r>
      <w:proofErr w:type="gramEnd"/>
      <w:r w:rsidRPr="007F505D">
        <w:rPr>
          <w:rFonts w:ascii="Times New Roman" w:hAnsi="Times New Roman" w:cs="Times New Roman"/>
          <w:i/>
          <w:color w:val="000000" w:themeColor="text1"/>
          <w:spacing w:val="1"/>
          <w:sz w:val="24"/>
          <w:szCs w:val="24"/>
        </w:rPr>
        <w:t xml:space="preserve"> </w:t>
      </w:r>
      <w:r w:rsidRPr="007F505D">
        <w:rPr>
          <w:rFonts w:ascii="Times New Roman" w:hAnsi="Times New Roman" w:cs="Times New Roman"/>
          <w:i/>
          <w:color w:val="000000" w:themeColor="text1"/>
          <w:sz w:val="24"/>
          <w:szCs w:val="24"/>
        </w:rPr>
        <w:t>возраст:</w:t>
      </w:r>
      <w:r w:rsidRPr="007F505D">
        <w:rPr>
          <w:rFonts w:ascii="Times New Roman" w:hAnsi="Times New Roman" w:cs="Times New Roman"/>
          <w:i/>
          <w:color w:val="000000" w:themeColor="text1"/>
          <w:spacing w:val="3"/>
          <w:sz w:val="24"/>
          <w:szCs w:val="24"/>
        </w:rPr>
        <w:t xml:space="preserve"> </w:t>
      </w:r>
      <w:r w:rsidRPr="007F505D">
        <w:rPr>
          <w:rFonts w:ascii="Times New Roman" w:hAnsi="Times New Roman" w:cs="Times New Roman"/>
          <w:i/>
          <w:color w:val="000000" w:themeColor="text1"/>
          <w:sz w:val="24"/>
          <w:szCs w:val="24"/>
        </w:rPr>
        <w:t>3</w:t>
      </w:r>
      <w:r w:rsidRPr="007F505D">
        <w:rPr>
          <w:rFonts w:ascii="Times New Roman" w:hAnsi="Times New Roman" w:cs="Times New Roman"/>
          <w:i/>
          <w:color w:val="000000" w:themeColor="text1"/>
          <w:spacing w:val="-3"/>
          <w:sz w:val="24"/>
          <w:szCs w:val="24"/>
        </w:rPr>
        <w:t xml:space="preserve"> </w:t>
      </w:r>
      <w:r w:rsidRPr="007F505D">
        <w:rPr>
          <w:rFonts w:ascii="Times New Roman" w:hAnsi="Times New Roman" w:cs="Times New Roman"/>
          <w:i/>
          <w:color w:val="000000" w:themeColor="text1"/>
          <w:sz w:val="24"/>
          <w:szCs w:val="24"/>
        </w:rPr>
        <w:t>–</w:t>
      </w:r>
      <w:r w:rsidRPr="007F505D">
        <w:rPr>
          <w:rFonts w:ascii="Times New Roman" w:hAnsi="Times New Roman" w:cs="Times New Roman"/>
          <w:i/>
          <w:color w:val="000000" w:themeColor="text1"/>
          <w:spacing w:val="2"/>
          <w:sz w:val="24"/>
          <w:szCs w:val="24"/>
        </w:rPr>
        <w:t xml:space="preserve"> </w:t>
      </w:r>
      <w:r w:rsidRPr="007F505D">
        <w:rPr>
          <w:rFonts w:ascii="Times New Roman" w:hAnsi="Times New Roman" w:cs="Times New Roman"/>
          <w:i/>
          <w:color w:val="000000" w:themeColor="text1"/>
          <w:sz w:val="24"/>
          <w:szCs w:val="24"/>
        </w:rPr>
        <w:t>7</w:t>
      </w:r>
      <w:r w:rsidRPr="007F505D">
        <w:rPr>
          <w:rFonts w:ascii="Times New Roman" w:hAnsi="Times New Roman" w:cs="Times New Roman"/>
          <w:i/>
          <w:color w:val="000000" w:themeColor="text1"/>
          <w:spacing w:val="-4"/>
          <w:sz w:val="24"/>
          <w:szCs w:val="24"/>
        </w:rPr>
        <w:t xml:space="preserve"> </w:t>
      </w:r>
      <w:r w:rsidRPr="007F505D">
        <w:rPr>
          <w:rFonts w:ascii="Times New Roman" w:hAnsi="Times New Roman" w:cs="Times New Roman"/>
          <w:i/>
          <w:color w:val="000000" w:themeColor="text1"/>
          <w:sz w:val="24"/>
          <w:szCs w:val="24"/>
        </w:rPr>
        <w:t>лет)</w:t>
      </w:r>
    </w:p>
    <w:p w:rsidR="00EB39EB" w:rsidRPr="007F505D" w:rsidRDefault="00EB39EB" w:rsidP="00484EE9">
      <w:pPr>
        <w:pStyle w:val="a3"/>
        <w:widowControl w:val="0"/>
        <w:numPr>
          <w:ilvl w:val="0"/>
          <w:numId w:val="88"/>
        </w:numPr>
        <w:tabs>
          <w:tab w:val="left" w:pos="262"/>
        </w:tabs>
        <w:autoSpaceDE w:val="0"/>
        <w:autoSpaceDN w:val="0"/>
        <w:spacing w:after="0" w:line="240" w:lineRule="auto"/>
        <w:ind w:left="0" w:hanging="145"/>
        <w:contextualSpacing w:val="0"/>
        <w:jc w:val="both"/>
        <w:rPr>
          <w:rFonts w:ascii="Times New Roman" w:hAnsi="Times New Roman"/>
          <w:color w:val="000000" w:themeColor="text1"/>
          <w:sz w:val="24"/>
          <w:szCs w:val="24"/>
        </w:rPr>
      </w:pPr>
      <w:proofErr w:type="gramStart"/>
      <w:r w:rsidRPr="007F505D">
        <w:rPr>
          <w:rFonts w:ascii="Times New Roman" w:hAnsi="Times New Roman"/>
          <w:color w:val="000000" w:themeColor="text1"/>
          <w:sz w:val="24"/>
          <w:szCs w:val="24"/>
        </w:rPr>
        <w:t>игровая</w:t>
      </w:r>
      <w:proofErr w:type="gramEnd"/>
      <w:r w:rsidRPr="007F505D">
        <w:rPr>
          <w:rFonts w:ascii="Times New Roman" w:hAnsi="Times New Roman"/>
          <w:color w:val="000000" w:themeColor="text1"/>
          <w:sz w:val="24"/>
          <w:szCs w:val="24"/>
        </w:rPr>
        <w:t>,</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включая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сюжетно-ролевую</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игру,</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игру</w:t>
      </w:r>
      <w:r w:rsidRPr="007F505D">
        <w:rPr>
          <w:rFonts w:ascii="Times New Roman" w:hAnsi="Times New Roman"/>
          <w:color w:val="000000" w:themeColor="text1"/>
          <w:spacing w:val="-7"/>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правилами</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другие</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виды игр;</w:t>
      </w:r>
    </w:p>
    <w:p w:rsidR="00EB39EB" w:rsidRPr="007F505D" w:rsidRDefault="00EB39EB" w:rsidP="00484EE9">
      <w:pPr>
        <w:pStyle w:val="a3"/>
        <w:widowControl w:val="0"/>
        <w:numPr>
          <w:ilvl w:val="0"/>
          <w:numId w:val="88"/>
        </w:numPr>
        <w:tabs>
          <w:tab w:val="left" w:pos="262"/>
        </w:tabs>
        <w:autoSpaceDE w:val="0"/>
        <w:autoSpaceDN w:val="0"/>
        <w:spacing w:before="2" w:after="0" w:line="240" w:lineRule="auto"/>
        <w:ind w:left="0" w:hanging="145"/>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коммуникативная</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(общение</w:t>
      </w:r>
      <w:r w:rsidRPr="007F505D">
        <w:rPr>
          <w:rFonts w:ascii="Times New Roman" w:hAnsi="Times New Roman"/>
          <w:color w:val="000000" w:themeColor="text1"/>
          <w:spacing w:val="-7"/>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взаимодействие</w:t>
      </w:r>
      <w:r w:rsidRPr="007F505D">
        <w:rPr>
          <w:rFonts w:ascii="Times New Roman" w:hAnsi="Times New Roman"/>
          <w:color w:val="000000" w:themeColor="text1"/>
          <w:spacing w:val="-8"/>
          <w:sz w:val="24"/>
          <w:szCs w:val="24"/>
        </w:rPr>
        <w:t xml:space="preserve"> </w:t>
      </w:r>
      <w:proofErr w:type="gramStart"/>
      <w:r w:rsidRPr="007F505D">
        <w:rPr>
          <w:rFonts w:ascii="Times New Roman" w:hAnsi="Times New Roman"/>
          <w:color w:val="000000" w:themeColor="text1"/>
          <w:sz w:val="24"/>
          <w:szCs w:val="24"/>
        </w:rPr>
        <w:t>со</w:t>
      </w:r>
      <w:proofErr w:type="gramEnd"/>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взрослыми</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сверстниками);</w:t>
      </w:r>
    </w:p>
    <w:p w:rsidR="00EB39EB" w:rsidRPr="007F505D" w:rsidRDefault="00EB39EB" w:rsidP="00484EE9">
      <w:pPr>
        <w:pStyle w:val="a3"/>
        <w:widowControl w:val="0"/>
        <w:numPr>
          <w:ilvl w:val="0"/>
          <w:numId w:val="88"/>
        </w:numPr>
        <w:tabs>
          <w:tab w:val="left" w:pos="491"/>
          <w:tab w:val="left" w:pos="492"/>
          <w:tab w:val="left" w:pos="4259"/>
          <w:tab w:val="left" w:pos="6024"/>
          <w:tab w:val="left" w:pos="7242"/>
          <w:tab w:val="left" w:pos="8968"/>
          <w:tab w:val="left" w:pos="9769"/>
        </w:tabs>
        <w:autoSpaceDE w:val="0"/>
        <w:autoSpaceDN w:val="0"/>
        <w:spacing w:after="0" w:line="240" w:lineRule="auto"/>
        <w:ind w:left="0" w:right="203" w:firstLine="0"/>
        <w:contextualSpacing w:val="0"/>
        <w:jc w:val="both"/>
        <w:rPr>
          <w:rFonts w:ascii="Times New Roman" w:hAnsi="Times New Roman"/>
          <w:color w:val="000000" w:themeColor="text1"/>
          <w:sz w:val="24"/>
          <w:szCs w:val="24"/>
        </w:rPr>
      </w:pPr>
      <w:proofErr w:type="gramStart"/>
      <w:r w:rsidRPr="007F505D">
        <w:rPr>
          <w:rFonts w:ascii="Times New Roman" w:hAnsi="Times New Roman"/>
          <w:color w:val="000000" w:themeColor="text1"/>
          <w:sz w:val="24"/>
          <w:szCs w:val="24"/>
        </w:rPr>
        <w:t>познавательно-исследовательская</w:t>
      </w:r>
      <w:proofErr w:type="gramEnd"/>
      <w:r w:rsidRPr="007F505D">
        <w:rPr>
          <w:rFonts w:ascii="Times New Roman" w:hAnsi="Times New Roman"/>
          <w:color w:val="000000" w:themeColor="text1"/>
          <w:sz w:val="24"/>
          <w:szCs w:val="24"/>
        </w:rPr>
        <w:t xml:space="preserve"> (исследования объектов окружающего мира</w:t>
      </w:r>
      <w:r w:rsidRPr="007F505D">
        <w:rPr>
          <w:rFonts w:ascii="Times New Roman" w:hAnsi="Times New Roman"/>
          <w:color w:val="000000" w:themeColor="text1"/>
          <w:sz w:val="24"/>
          <w:szCs w:val="24"/>
        </w:rPr>
        <w:tab/>
        <w:t>и</w:t>
      </w:r>
      <w:r w:rsidRPr="007F505D">
        <w:rPr>
          <w:rFonts w:ascii="Times New Roman" w:hAnsi="Times New Roman"/>
          <w:color w:val="000000" w:themeColor="text1"/>
          <w:spacing w:val="-57"/>
          <w:sz w:val="24"/>
          <w:szCs w:val="24"/>
        </w:rPr>
        <w:t xml:space="preserve"> </w:t>
      </w:r>
      <w:r w:rsidRPr="007F505D">
        <w:rPr>
          <w:rFonts w:ascii="Times New Roman" w:hAnsi="Times New Roman"/>
          <w:color w:val="000000" w:themeColor="text1"/>
          <w:sz w:val="24"/>
          <w:szCs w:val="24"/>
        </w:rPr>
        <w:t>экспериментирования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ними);</w:t>
      </w:r>
    </w:p>
    <w:p w:rsidR="00EB39EB" w:rsidRPr="007F505D" w:rsidRDefault="00EB39EB" w:rsidP="00484EE9">
      <w:pPr>
        <w:pStyle w:val="a3"/>
        <w:widowControl w:val="0"/>
        <w:numPr>
          <w:ilvl w:val="0"/>
          <w:numId w:val="88"/>
        </w:numPr>
        <w:tabs>
          <w:tab w:val="left" w:pos="262"/>
        </w:tabs>
        <w:autoSpaceDE w:val="0"/>
        <w:autoSpaceDN w:val="0"/>
        <w:spacing w:after="0" w:line="240" w:lineRule="auto"/>
        <w:ind w:left="0" w:hanging="145"/>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восприятие</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художественной</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литературы</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фольклора;</w:t>
      </w:r>
    </w:p>
    <w:p w:rsidR="00EB39EB" w:rsidRPr="007F505D" w:rsidRDefault="00EB39EB" w:rsidP="00484EE9">
      <w:pPr>
        <w:pStyle w:val="a3"/>
        <w:widowControl w:val="0"/>
        <w:numPr>
          <w:ilvl w:val="0"/>
          <w:numId w:val="88"/>
        </w:numPr>
        <w:tabs>
          <w:tab w:val="left" w:pos="262"/>
        </w:tabs>
        <w:autoSpaceDE w:val="0"/>
        <w:autoSpaceDN w:val="0"/>
        <w:spacing w:before="1" w:after="0" w:line="240" w:lineRule="auto"/>
        <w:ind w:left="0" w:hanging="145"/>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самообслуживание</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элементарный</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бытовой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труд</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помещении</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и на</w:t>
      </w:r>
      <w:r w:rsidRPr="007F505D">
        <w:rPr>
          <w:rFonts w:ascii="Times New Roman" w:hAnsi="Times New Roman"/>
          <w:color w:val="000000" w:themeColor="text1"/>
          <w:spacing w:val="-8"/>
          <w:sz w:val="24"/>
          <w:szCs w:val="24"/>
        </w:rPr>
        <w:t xml:space="preserve"> </w:t>
      </w:r>
      <w:r w:rsidRPr="007F505D">
        <w:rPr>
          <w:rFonts w:ascii="Times New Roman" w:hAnsi="Times New Roman"/>
          <w:color w:val="000000" w:themeColor="text1"/>
          <w:sz w:val="24"/>
          <w:szCs w:val="24"/>
        </w:rPr>
        <w:t>улице);</w:t>
      </w:r>
    </w:p>
    <w:p w:rsidR="00EB39EB" w:rsidRPr="007F505D" w:rsidRDefault="00EB39EB" w:rsidP="00484EE9">
      <w:pPr>
        <w:pStyle w:val="a3"/>
        <w:widowControl w:val="0"/>
        <w:numPr>
          <w:ilvl w:val="0"/>
          <w:numId w:val="88"/>
        </w:numPr>
        <w:tabs>
          <w:tab w:val="left" w:pos="286"/>
        </w:tabs>
        <w:autoSpaceDE w:val="0"/>
        <w:autoSpaceDN w:val="0"/>
        <w:spacing w:after="0" w:line="240" w:lineRule="auto"/>
        <w:ind w:left="0" w:right="211" w:firstLine="0"/>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конструирование</w:t>
      </w:r>
      <w:r w:rsidRPr="007F505D">
        <w:rPr>
          <w:rFonts w:ascii="Times New Roman" w:hAnsi="Times New Roman"/>
          <w:color w:val="000000" w:themeColor="text1"/>
          <w:spacing w:val="9"/>
          <w:sz w:val="24"/>
          <w:szCs w:val="24"/>
        </w:rPr>
        <w:t xml:space="preserve"> </w:t>
      </w:r>
      <w:r w:rsidRPr="007F505D">
        <w:rPr>
          <w:rFonts w:ascii="Times New Roman" w:hAnsi="Times New Roman"/>
          <w:color w:val="000000" w:themeColor="text1"/>
          <w:sz w:val="24"/>
          <w:szCs w:val="24"/>
        </w:rPr>
        <w:t>из</w:t>
      </w:r>
      <w:r w:rsidRPr="007F505D">
        <w:rPr>
          <w:rFonts w:ascii="Times New Roman" w:hAnsi="Times New Roman"/>
          <w:color w:val="000000" w:themeColor="text1"/>
          <w:spacing w:val="11"/>
          <w:sz w:val="24"/>
          <w:szCs w:val="24"/>
        </w:rPr>
        <w:t xml:space="preserve"> </w:t>
      </w:r>
      <w:r w:rsidRPr="007F505D">
        <w:rPr>
          <w:rFonts w:ascii="Times New Roman" w:hAnsi="Times New Roman"/>
          <w:color w:val="000000" w:themeColor="text1"/>
          <w:sz w:val="24"/>
          <w:szCs w:val="24"/>
        </w:rPr>
        <w:t>разного</w:t>
      </w:r>
      <w:r w:rsidRPr="007F505D">
        <w:rPr>
          <w:rFonts w:ascii="Times New Roman" w:hAnsi="Times New Roman"/>
          <w:color w:val="000000" w:themeColor="text1"/>
          <w:spacing w:val="11"/>
          <w:sz w:val="24"/>
          <w:szCs w:val="24"/>
        </w:rPr>
        <w:t xml:space="preserve"> </w:t>
      </w:r>
      <w:r w:rsidRPr="007F505D">
        <w:rPr>
          <w:rFonts w:ascii="Times New Roman" w:hAnsi="Times New Roman"/>
          <w:color w:val="000000" w:themeColor="text1"/>
          <w:sz w:val="24"/>
          <w:szCs w:val="24"/>
        </w:rPr>
        <w:t>материала,</w:t>
      </w:r>
      <w:r w:rsidRPr="007F505D">
        <w:rPr>
          <w:rFonts w:ascii="Times New Roman" w:hAnsi="Times New Roman"/>
          <w:color w:val="000000" w:themeColor="text1"/>
          <w:spacing w:val="8"/>
          <w:sz w:val="24"/>
          <w:szCs w:val="24"/>
        </w:rPr>
        <w:t xml:space="preserve"> </w:t>
      </w:r>
      <w:r w:rsidRPr="007F505D">
        <w:rPr>
          <w:rFonts w:ascii="Times New Roman" w:hAnsi="Times New Roman"/>
          <w:color w:val="000000" w:themeColor="text1"/>
          <w:sz w:val="24"/>
          <w:szCs w:val="24"/>
        </w:rPr>
        <w:t>включая</w:t>
      </w:r>
      <w:r w:rsidRPr="007F505D">
        <w:rPr>
          <w:rFonts w:ascii="Times New Roman" w:hAnsi="Times New Roman"/>
          <w:color w:val="000000" w:themeColor="text1"/>
          <w:spacing w:val="10"/>
          <w:sz w:val="24"/>
          <w:szCs w:val="24"/>
        </w:rPr>
        <w:t xml:space="preserve"> </w:t>
      </w:r>
      <w:r w:rsidRPr="007F505D">
        <w:rPr>
          <w:rFonts w:ascii="Times New Roman" w:hAnsi="Times New Roman"/>
          <w:color w:val="000000" w:themeColor="text1"/>
          <w:sz w:val="24"/>
          <w:szCs w:val="24"/>
        </w:rPr>
        <w:t>конструкторы,</w:t>
      </w:r>
      <w:r w:rsidRPr="007F505D">
        <w:rPr>
          <w:rFonts w:ascii="Times New Roman" w:hAnsi="Times New Roman"/>
          <w:color w:val="000000" w:themeColor="text1"/>
          <w:spacing w:val="9"/>
          <w:sz w:val="24"/>
          <w:szCs w:val="24"/>
        </w:rPr>
        <w:t xml:space="preserve"> </w:t>
      </w:r>
      <w:r w:rsidRPr="007F505D">
        <w:rPr>
          <w:rFonts w:ascii="Times New Roman" w:hAnsi="Times New Roman"/>
          <w:color w:val="000000" w:themeColor="text1"/>
          <w:sz w:val="24"/>
          <w:szCs w:val="24"/>
        </w:rPr>
        <w:t>модули,</w:t>
      </w:r>
      <w:r w:rsidRPr="007F505D">
        <w:rPr>
          <w:rFonts w:ascii="Times New Roman" w:hAnsi="Times New Roman"/>
          <w:color w:val="000000" w:themeColor="text1"/>
          <w:spacing w:val="12"/>
          <w:sz w:val="24"/>
          <w:szCs w:val="24"/>
        </w:rPr>
        <w:t xml:space="preserve"> </w:t>
      </w:r>
      <w:r w:rsidRPr="007F505D">
        <w:rPr>
          <w:rFonts w:ascii="Times New Roman" w:hAnsi="Times New Roman"/>
          <w:color w:val="000000" w:themeColor="text1"/>
          <w:sz w:val="24"/>
          <w:szCs w:val="24"/>
        </w:rPr>
        <w:t>бумагу,</w:t>
      </w:r>
      <w:r w:rsidRPr="007F505D">
        <w:rPr>
          <w:rFonts w:ascii="Times New Roman" w:hAnsi="Times New Roman"/>
          <w:color w:val="000000" w:themeColor="text1"/>
          <w:spacing w:val="12"/>
          <w:sz w:val="24"/>
          <w:szCs w:val="24"/>
        </w:rPr>
        <w:t xml:space="preserve"> </w:t>
      </w:r>
      <w:r w:rsidRPr="007F505D">
        <w:rPr>
          <w:rFonts w:ascii="Times New Roman" w:hAnsi="Times New Roman"/>
          <w:color w:val="000000" w:themeColor="text1"/>
          <w:sz w:val="24"/>
          <w:szCs w:val="24"/>
        </w:rPr>
        <w:t>природный</w:t>
      </w:r>
      <w:r w:rsidRPr="007F505D">
        <w:rPr>
          <w:rFonts w:ascii="Times New Roman" w:hAnsi="Times New Roman"/>
          <w:color w:val="000000" w:themeColor="text1"/>
          <w:spacing w:val="-57"/>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иной</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материал;</w:t>
      </w:r>
    </w:p>
    <w:p w:rsidR="00EB39EB" w:rsidRPr="007F505D" w:rsidRDefault="00EB39EB" w:rsidP="00484EE9">
      <w:pPr>
        <w:pStyle w:val="a3"/>
        <w:widowControl w:val="0"/>
        <w:numPr>
          <w:ilvl w:val="0"/>
          <w:numId w:val="88"/>
        </w:numPr>
        <w:tabs>
          <w:tab w:val="left" w:pos="238"/>
        </w:tabs>
        <w:autoSpaceDE w:val="0"/>
        <w:autoSpaceDN w:val="0"/>
        <w:spacing w:after="0" w:line="240" w:lineRule="auto"/>
        <w:ind w:left="0" w:hanging="121"/>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изобразительная</w:t>
      </w:r>
      <w:r w:rsidRPr="007F505D">
        <w:rPr>
          <w:rFonts w:ascii="Times New Roman" w:hAnsi="Times New Roman"/>
          <w:color w:val="000000" w:themeColor="text1"/>
          <w:spacing w:val="-8"/>
          <w:sz w:val="24"/>
          <w:szCs w:val="24"/>
        </w:rPr>
        <w:t xml:space="preserve"> </w:t>
      </w:r>
      <w:r w:rsidRPr="007F505D">
        <w:rPr>
          <w:rFonts w:ascii="Times New Roman" w:hAnsi="Times New Roman"/>
          <w:color w:val="000000" w:themeColor="text1"/>
          <w:sz w:val="24"/>
          <w:szCs w:val="24"/>
        </w:rPr>
        <w:t>(рисование,</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лепка,</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аппликация):</w:t>
      </w:r>
    </w:p>
    <w:p w:rsidR="00EB39EB" w:rsidRPr="007F505D" w:rsidRDefault="00EB39EB" w:rsidP="00484EE9">
      <w:pPr>
        <w:pStyle w:val="a3"/>
        <w:widowControl w:val="0"/>
        <w:numPr>
          <w:ilvl w:val="0"/>
          <w:numId w:val="88"/>
        </w:numPr>
        <w:tabs>
          <w:tab w:val="left" w:pos="329"/>
          <w:tab w:val="left" w:pos="1862"/>
          <w:tab w:val="left" w:pos="3315"/>
          <w:tab w:val="left" w:pos="3651"/>
          <w:tab w:val="left" w:pos="4989"/>
          <w:tab w:val="left" w:pos="5948"/>
          <w:tab w:val="left" w:pos="7540"/>
          <w:tab w:val="left" w:pos="9232"/>
        </w:tabs>
        <w:autoSpaceDE w:val="0"/>
        <w:autoSpaceDN w:val="0"/>
        <w:spacing w:before="2" w:after="0" w:line="240" w:lineRule="auto"/>
        <w:ind w:left="0" w:right="209" w:firstLine="0"/>
        <w:contextualSpacing w:val="0"/>
        <w:jc w:val="both"/>
        <w:rPr>
          <w:rFonts w:ascii="Times New Roman" w:hAnsi="Times New Roman"/>
          <w:color w:val="000000" w:themeColor="text1"/>
          <w:sz w:val="24"/>
          <w:szCs w:val="24"/>
        </w:rPr>
      </w:pPr>
      <w:proofErr w:type="gramStart"/>
      <w:r w:rsidRPr="007F505D">
        <w:rPr>
          <w:rFonts w:ascii="Times New Roman" w:hAnsi="Times New Roman"/>
          <w:color w:val="000000" w:themeColor="text1"/>
          <w:sz w:val="24"/>
          <w:szCs w:val="24"/>
        </w:rPr>
        <w:t>музыкальная</w:t>
      </w:r>
      <w:proofErr w:type="gramEnd"/>
      <w:r w:rsidRPr="007F505D">
        <w:rPr>
          <w:rFonts w:ascii="Times New Roman" w:hAnsi="Times New Roman"/>
          <w:color w:val="000000" w:themeColor="text1"/>
          <w:sz w:val="24"/>
          <w:szCs w:val="24"/>
        </w:rPr>
        <w:t xml:space="preserve"> (восприятие</w:t>
      </w:r>
      <w:r w:rsidRPr="007F505D">
        <w:rPr>
          <w:rFonts w:ascii="Times New Roman" w:hAnsi="Times New Roman"/>
          <w:color w:val="000000" w:themeColor="text1"/>
          <w:sz w:val="24"/>
          <w:szCs w:val="24"/>
        </w:rPr>
        <w:tab/>
        <w:t>и понимание смысла музыкальных произведений,</w:t>
      </w:r>
      <w:r w:rsidRPr="007F505D">
        <w:rPr>
          <w:rFonts w:ascii="Times New Roman" w:hAnsi="Times New Roman"/>
          <w:color w:val="000000" w:themeColor="text1"/>
          <w:sz w:val="24"/>
          <w:szCs w:val="24"/>
        </w:rPr>
        <w:tab/>
        <w:t>пение,</w:t>
      </w:r>
      <w:r w:rsidRPr="007F505D">
        <w:rPr>
          <w:rFonts w:ascii="Times New Roman" w:hAnsi="Times New Roman"/>
          <w:color w:val="000000" w:themeColor="text1"/>
          <w:spacing w:val="-57"/>
          <w:sz w:val="24"/>
          <w:szCs w:val="24"/>
        </w:rPr>
        <w:t xml:space="preserve"> </w:t>
      </w:r>
      <w:r w:rsidRPr="007F505D">
        <w:rPr>
          <w:rFonts w:ascii="Times New Roman" w:hAnsi="Times New Roman"/>
          <w:color w:val="000000" w:themeColor="text1"/>
          <w:sz w:val="24"/>
          <w:szCs w:val="24"/>
        </w:rPr>
        <w:t>музыкально-ритмические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движения,</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игры</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на</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детских</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музыкальных</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инструментах)</w:t>
      </w:r>
    </w:p>
    <w:p w:rsidR="00EB39EB" w:rsidRPr="007F505D" w:rsidRDefault="00EB39EB" w:rsidP="00484EE9">
      <w:pPr>
        <w:pStyle w:val="a3"/>
        <w:widowControl w:val="0"/>
        <w:numPr>
          <w:ilvl w:val="0"/>
          <w:numId w:val="88"/>
        </w:numPr>
        <w:tabs>
          <w:tab w:val="left" w:pos="262"/>
        </w:tabs>
        <w:autoSpaceDE w:val="0"/>
        <w:autoSpaceDN w:val="0"/>
        <w:spacing w:after="0" w:line="240" w:lineRule="auto"/>
        <w:ind w:left="0" w:hanging="145"/>
        <w:contextualSpacing w:val="0"/>
        <w:jc w:val="both"/>
        <w:rPr>
          <w:rFonts w:ascii="Times New Roman" w:hAnsi="Times New Roman"/>
          <w:color w:val="000000" w:themeColor="text1"/>
          <w:sz w:val="24"/>
          <w:szCs w:val="24"/>
        </w:rPr>
      </w:pPr>
      <w:proofErr w:type="gramStart"/>
      <w:r w:rsidRPr="007F505D">
        <w:rPr>
          <w:rFonts w:ascii="Times New Roman" w:hAnsi="Times New Roman"/>
          <w:color w:val="000000" w:themeColor="text1"/>
          <w:sz w:val="24"/>
          <w:szCs w:val="24"/>
        </w:rPr>
        <w:t>двигательная</w:t>
      </w:r>
      <w:proofErr w:type="gramEnd"/>
      <w:r w:rsidRPr="007F505D">
        <w:rPr>
          <w:rFonts w:ascii="Times New Roman" w:hAnsi="Times New Roman"/>
          <w:color w:val="000000" w:themeColor="text1"/>
          <w:spacing w:val="-8"/>
          <w:sz w:val="24"/>
          <w:szCs w:val="24"/>
        </w:rPr>
        <w:t xml:space="preserve"> </w:t>
      </w:r>
      <w:r w:rsidRPr="007F505D">
        <w:rPr>
          <w:rFonts w:ascii="Times New Roman" w:hAnsi="Times New Roman"/>
          <w:color w:val="000000" w:themeColor="text1"/>
          <w:sz w:val="24"/>
          <w:szCs w:val="24"/>
        </w:rPr>
        <w:t>(овладение</w:t>
      </w:r>
      <w:r w:rsidRPr="007F505D">
        <w:rPr>
          <w:rFonts w:ascii="Times New Roman" w:hAnsi="Times New Roman"/>
          <w:color w:val="000000" w:themeColor="text1"/>
          <w:spacing w:val="-9"/>
          <w:sz w:val="24"/>
          <w:szCs w:val="24"/>
        </w:rPr>
        <w:t xml:space="preserve"> </w:t>
      </w:r>
      <w:r w:rsidRPr="007F505D">
        <w:rPr>
          <w:rFonts w:ascii="Times New Roman" w:hAnsi="Times New Roman"/>
          <w:color w:val="000000" w:themeColor="text1"/>
          <w:sz w:val="24"/>
          <w:szCs w:val="24"/>
        </w:rPr>
        <w:t>основными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движениями).</w:t>
      </w:r>
    </w:p>
    <w:p w:rsidR="00EB39EB" w:rsidRPr="007F505D" w:rsidRDefault="00EB39EB" w:rsidP="00EB39EB">
      <w:pPr>
        <w:pStyle w:val="af3"/>
        <w:spacing w:before="2" w:line="240" w:lineRule="auto"/>
        <w:jc w:val="both"/>
        <w:rPr>
          <w:rFonts w:ascii="Times New Roman" w:hAnsi="Times New Roman" w:cs="Times New Roman"/>
          <w:color w:val="000000" w:themeColor="text1"/>
          <w:sz w:val="24"/>
          <w:szCs w:val="24"/>
        </w:rPr>
      </w:pPr>
    </w:p>
    <w:p w:rsidR="00EB39EB" w:rsidRPr="007F505D" w:rsidRDefault="00EB39EB" w:rsidP="00EB39EB">
      <w:pPr>
        <w:spacing w:line="240" w:lineRule="auto"/>
        <w:ind w:right="2125"/>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Требования к организации и осуществлению</w:t>
      </w:r>
      <w:r w:rsidRPr="007F505D">
        <w:rPr>
          <w:rFonts w:ascii="Times New Roman" w:hAnsi="Times New Roman" w:cs="Times New Roman"/>
          <w:i/>
          <w:color w:val="000000" w:themeColor="text1"/>
          <w:spacing w:val="1"/>
          <w:sz w:val="24"/>
          <w:szCs w:val="24"/>
        </w:rPr>
        <w:t xml:space="preserve"> </w:t>
      </w:r>
      <w:r w:rsidRPr="007F505D">
        <w:rPr>
          <w:rFonts w:ascii="Times New Roman" w:hAnsi="Times New Roman" w:cs="Times New Roman"/>
          <w:i/>
          <w:color w:val="000000" w:themeColor="text1"/>
          <w:sz w:val="24"/>
          <w:szCs w:val="24"/>
        </w:rPr>
        <w:t>непосредственно</w:t>
      </w:r>
      <w:r w:rsidRPr="007F505D">
        <w:rPr>
          <w:rFonts w:ascii="Times New Roman" w:hAnsi="Times New Roman" w:cs="Times New Roman"/>
          <w:i/>
          <w:color w:val="000000" w:themeColor="text1"/>
          <w:spacing w:val="-3"/>
          <w:sz w:val="24"/>
          <w:szCs w:val="24"/>
        </w:rPr>
        <w:t xml:space="preserve"> </w:t>
      </w:r>
      <w:r w:rsidRPr="007F505D">
        <w:rPr>
          <w:rFonts w:ascii="Times New Roman" w:hAnsi="Times New Roman" w:cs="Times New Roman"/>
          <w:i/>
          <w:color w:val="000000" w:themeColor="text1"/>
          <w:sz w:val="24"/>
          <w:szCs w:val="24"/>
        </w:rPr>
        <w:t>образовательной</w:t>
      </w:r>
      <w:r w:rsidRPr="007F505D">
        <w:rPr>
          <w:rFonts w:ascii="Times New Roman" w:hAnsi="Times New Roman" w:cs="Times New Roman"/>
          <w:i/>
          <w:color w:val="000000" w:themeColor="text1"/>
          <w:spacing w:val="-10"/>
          <w:sz w:val="24"/>
          <w:szCs w:val="24"/>
        </w:rPr>
        <w:t xml:space="preserve"> </w:t>
      </w:r>
      <w:r w:rsidRPr="007F505D">
        <w:rPr>
          <w:rFonts w:ascii="Times New Roman" w:hAnsi="Times New Roman" w:cs="Times New Roman"/>
          <w:i/>
          <w:color w:val="000000" w:themeColor="text1"/>
          <w:sz w:val="24"/>
          <w:szCs w:val="24"/>
        </w:rPr>
        <w:t>деятельност</w:t>
      </w:r>
      <w:proofErr w:type="gramStart"/>
      <w:r w:rsidRPr="007F505D">
        <w:rPr>
          <w:rFonts w:ascii="Times New Roman" w:hAnsi="Times New Roman" w:cs="Times New Roman"/>
          <w:i/>
          <w:color w:val="000000" w:themeColor="text1"/>
          <w:sz w:val="24"/>
          <w:szCs w:val="24"/>
        </w:rPr>
        <w:t>и(</w:t>
      </w:r>
      <w:proofErr w:type="gramEnd"/>
      <w:r w:rsidRPr="007F505D">
        <w:rPr>
          <w:rFonts w:ascii="Times New Roman" w:hAnsi="Times New Roman" w:cs="Times New Roman"/>
          <w:i/>
          <w:color w:val="000000" w:themeColor="text1"/>
          <w:sz w:val="24"/>
          <w:szCs w:val="24"/>
        </w:rPr>
        <w:t>НОД)</w:t>
      </w:r>
    </w:p>
    <w:p w:rsidR="00EB39EB" w:rsidRPr="007F505D" w:rsidRDefault="00EB39EB" w:rsidP="00484EE9">
      <w:pPr>
        <w:pStyle w:val="a3"/>
        <w:widowControl w:val="0"/>
        <w:numPr>
          <w:ilvl w:val="1"/>
          <w:numId w:val="88"/>
        </w:numPr>
        <w:tabs>
          <w:tab w:val="left" w:pos="747"/>
        </w:tabs>
        <w:autoSpaceDE w:val="0"/>
        <w:autoSpaceDN w:val="0"/>
        <w:spacing w:before="4" w:after="0" w:line="240" w:lineRule="auto"/>
        <w:ind w:left="0" w:right="206" w:firstLine="302"/>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lastRenderedPageBreak/>
        <w:t>Соблюдение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гигиенических</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требований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(помещение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должно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быть</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проветрено,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свет</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должен падать с левой стороны; оборудование, инструменты, материалы и их размещение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должны</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отвечать</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педагогическим,</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гигиеническим</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этетическим</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требованиям).</w:t>
      </w:r>
    </w:p>
    <w:p w:rsidR="00EB39EB" w:rsidRPr="007F505D" w:rsidRDefault="00EB39EB" w:rsidP="00484EE9">
      <w:pPr>
        <w:pStyle w:val="a3"/>
        <w:widowControl w:val="0"/>
        <w:numPr>
          <w:ilvl w:val="1"/>
          <w:numId w:val="88"/>
        </w:numPr>
        <w:tabs>
          <w:tab w:val="left" w:pos="718"/>
        </w:tabs>
        <w:autoSpaceDE w:val="0"/>
        <w:autoSpaceDN w:val="0"/>
        <w:spacing w:after="0" w:line="240" w:lineRule="auto"/>
        <w:ind w:left="0" w:right="197" w:firstLine="302"/>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Продолжительность непосредственно образовательной деятельности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 соответствии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СанПиН:</w:t>
      </w:r>
    </w:p>
    <w:p w:rsidR="00EB39EB" w:rsidRPr="007F505D" w:rsidRDefault="00EB39EB" w:rsidP="00484EE9">
      <w:pPr>
        <w:pStyle w:val="a3"/>
        <w:widowControl w:val="0"/>
        <w:numPr>
          <w:ilvl w:val="0"/>
          <w:numId w:val="87"/>
        </w:numPr>
        <w:tabs>
          <w:tab w:val="left" w:pos="367"/>
        </w:tabs>
        <w:autoSpaceDE w:val="0"/>
        <w:autoSpaceDN w:val="0"/>
        <w:spacing w:after="0" w:line="240" w:lineRule="auto"/>
        <w:ind w:left="0" w:hanging="145"/>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для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 4-го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года</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жизни</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не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более 10</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мин.</w:t>
      </w:r>
    </w:p>
    <w:p w:rsidR="00EB39EB" w:rsidRPr="007F505D" w:rsidRDefault="00EB39EB" w:rsidP="00484EE9">
      <w:pPr>
        <w:pStyle w:val="a3"/>
        <w:widowControl w:val="0"/>
        <w:numPr>
          <w:ilvl w:val="0"/>
          <w:numId w:val="87"/>
        </w:numPr>
        <w:tabs>
          <w:tab w:val="left" w:pos="382"/>
        </w:tabs>
        <w:autoSpaceDE w:val="0"/>
        <w:autoSpaceDN w:val="0"/>
        <w:spacing w:before="39" w:after="0" w:line="240" w:lineRule="auto"/>
        <w:ind w:left="0" w:hanging="140"/>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для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5-го года</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жизни</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не</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более</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15</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мин.</w:t>
      </w:r>
    </w:p>
    <w:p w:rsidR="00EB39EB" w:rsidRPr="007F505D" w:rsidRDefault="00EB39EB" w:rsidP="00484EE9">
      <w:pPr>
        <w:pStyle w:val="a3"/>
        <w:widowControl w:val="0"/>
        <w:numPr>
          <w:ilvl w:val="1"/>
          <w:numId w:val="87"/>
        </w:numPr>
        <w:tabs>
          <w:tab w:val="left" w:pos="949"/>
        </w:tabs>
        <w:autoSpaceDE w:val="0"/>
        <w:autoSpaceDN w:val="0"/>
        <w:spacing w:before="3" w:after="0" w:line="240" w:lineRule="auto"/>
        <w:ind w:left="0" w:hanging="141"/>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для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6-го года</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жизни</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не</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более</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25</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мин.</w:t>
      </w:r>
    </w:p>
    <w:p w:rsidR="00EB39EB" w:rsidRPr="007F505D" w:rsidRDefault="00EB39EB" w:rsidP="00484EE9">
      <w:pPr>
        <w:pStyle w:val="a3"/>
        <w:widowControl w:val="0"/>
        <w:numPr>
          <w:ilvl w:val="1"/>
          <w:numId w:val="87"/>
        </w:numPr>
        <w:tabs>
          <w:tab w:val="left" w:pos="949"/>
        </w:tabs>
        <w:autoSpaceDE w:val="0"/>
        <w:autoSpaceDN w:val="0"/>
        <w:spacing w:after="0" w:line="240" w:lineRule="auto"/>
        <w:ind w:left="0" w:hanging="141"/>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для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7-го года</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жизни</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не</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более</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30</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мин.</w:t>
      </w:r>
    </w:p>
    <w:p w:rsidR="00EB39EB" w:rsidRPr="007F505D" w:rsidRDefault="00EB39EB" w:rsidP="00484EE9">
      <w:pPr>
        <w:pStyle w:val="a3"/>
        <w:widowControl w:val="0"/>
        <w:numPr>
          <w:ilvl w:val="1"/>
          <w:numId w:val="88"/>
        </w:numPr>
        <w:tabs>
          <w:tab w:val="left" w:pos="712"/>
        </w:tabs>
        <w:autoSpaceDE w:val="0"/>
        <w:autoSpaceDN w:val="0"/>
        <w:spacing w:before="2" w:after="0" w:line="240" w:lineRule="auto"/>
        <w:ind w:left="0" w:right="195" w:firstLine="302"/>
        <w:contextualSpacing w:val="0"/>
        <w:jc w:val="both"/>
        <w:rPr>
          <w:rFonts w:ascii="Times New Roman" w:hAnsi="Times New Roman"/>
          <w:color w:val="000000" w:themeColor="text1"/>
          <w:sz w:val="24"/>
          <w:szCs w:val="24"/>
        </w:rPr>
      </w:pPr>
      <w:proofErr w:type="gramStart"/>
      <w:r w:rsidRPr="007F505D">
        <w:rPr>
          <w:rFonts w:ascii="Times New Roman" w:hAnsi="Times New Roman"/>
          <w:color w:val="000000" w:themeColor="text1"/>
          <w:sz w:val="24"/>
          <w:szCs w:val="24"/>
        </w:rPr>
        <w:t>Максимально допустимый объем образовательной нагрузки в первой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половине дня в</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средней группе не превышает 40 минут, в старшей и подготовительной к школе группах – 50</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минут</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1,5</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часа</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соответственно.</w:t>
      </w:r>
      <w:proofErr w:type="gramEnd"/>
    </w:p>
    <w:p w:rsidR="00EB39EB" w:rsidRPr="007F505D" w:rsidRDefault="00EB39EB" w:rsidP="00484EE9">
      <w:pPr>
        <w:pStyle w:val="a3"/>
        <w:widowControl w:val="0"/>
        <w:numPr>
          <w:ilvl w:val="1"/>
          <w:numId w:val="88"/>
        </w:numPr>
        <w:tabs>
          <w:tab w:val="left" w:pos="1136"/>
        </w:tabs>
        <w:autoSpaceDE w:val="0"/>
        <w:autoSpaceDN w:val="0"/>
        <w:spacing w:after="0" w:line="240" w:lineRule="auto"/>
        <w:ind w:left="0" w:right="196" w:firstLine="302"/>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С</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целью</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предупреждения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переутомления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обязательное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проведение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физкультминутки в середине непрерывной образовательной деятельности. Перерывы между</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периодами</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непрерывной</w:t>
      </w:r>
      <w:r w:rsidRPr="007F505D">
        <w:rPr>
          <w:rFonts w:ascii="Times New Roman" w:hAnsi="Times New Roman"/>
          <w:color w:val="000000" w:themeColor="text1"/>
          <w:spacing w:val="-7"/>
          <w:sz w:val="24"/>
          <w:szCs w:val="24"/>
        </w:rPr>
        <w:t xml:space="preserve"> </w:t>
      </w:r>
      <w:r w:rsidRPr="007F505D">
        <w:rPr>
          <w:rFonts w:ascii="Times New Roman" w:hAnsi="Times New Roman"/>
          <w:color w:val="000000" w:themeColor="text1"/>
          <w:sz w:val="24"/>
          <w:szCs w:val="24"/>
        </w:rPr>
        <w:t>образовательной</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деятельности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не</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менее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10</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минут.</w:t>
      </w:r>
    </w:p>
    <w:p w:rsidR="00EB39EB" w:rsidRPr="007F505D" w:rsidRDefault="00EB39EB" w:rsidP="00484EE9">
      <w:pPr>
        <w:pStyle w:val="a3"/>
        <w:widowControl w:val="0"/>
        <w:numPr>
          <w:ilvl w:val="1"/>
          <w:numId w:val="88"/>
        </w:numPr>
        <w:tabs>
          <w:tab w:val="left" w:pos="949"/>
        </w:tabs>
        <w:autoSpaceDE w:val="0"/>
        <w:autoSpaceDN w:val="0"/>
        <w:spacing w:before="1" w:after="0" w:line="240" w:lineRule="auto"/>
        <w:ind w:left="0" w:right="202" w:firstLine="302"/>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Образовательная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деятельность</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детьми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старшего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дошкольного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возраста</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может</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осуществляться во второй половине дня. Ее продолжительность - не более 25-30 минут в</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зависимости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от</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возраста.</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середине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непрерывной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образовательной</w:t>
      </w:r>
      <w:r w:rsidRPr="007F505D">
        <w:rPr>
          <w:rFonts w:ascii="Times New Roman" w:hAnsi="Times New Roman"/>
          <w:color w:val="000000" w:themeColor="text1"/>
          <w:spacing w:val="61"/>
          <w:sz w:val="24"/>
          <w:szCs w:val="24"/>
        </w:rPr>
        <w:t xml:space="preserve"> </w:t>
      </w:r>
      <w:r w:rsidRPr="007F505D">
        <w:rPr>
          <w:rFonts w:ascii="Times New Roman" w:hAnsi="Times New Roman"/>
          <w:color w:val="000000" w:themeColor="text1"/>
          <w:sz w:val="24"/>
          <w:szCs w:val="24"/>
        </w:rPr>
        <w:t>деятельности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статического</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характера проводят</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физкультминутку.</w:t>
      </w:r>
    </w:p>
    <w:p w:rsidR="00EB39EB" w:rsidRPr="007F505D" w:rsidRDefault="00EB39EB" w:rsidP="00484EE9">
      <w:pPr>
        <w:pStyle w:val="a3"/>
        <w:widowControl w:val="0"/>
        <w:numPr>
          <w:ilvl w:val="1"/>
          <w:numId w:val="88"/>
        </w:numPr>
        <w:tabs>
          <w:tab w:val="left" w:pos="675"/>
        </w:tabs>
        <w:autoSpaceDE w:val="0"/>
        <w:autoSpaceDN w:val="0"/>
        <w:spacing w:before="3" w:after="0" w:line="240" w:lineRule="auto"/>
        <w:ind w:left="0" w:right="200" w:firstLine="302"/>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Осуществление образовательной деятельности, требующей повышенной познавательной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активности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умственного</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напряжения</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детей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только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первой</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половине дня.</w:t>
      </w:r>
    </w:p>
    <w:p w:rsidR="00EB39EB" w:rsidRPr="007F505D" w:rsidRDefault="00EB39EB" w:rsidP="00484EE9">
      <w:pPr>
        <w:pStyle w:val="a3"/>
        <w:widowControl w:val="0"/>
        <w:numPr>
          <w:ilvl w:val="1"/>
          <w:numId w:val="88"/>
        </w:numPr>
        <w:tabs>
          <w:tab w:val="left" w:pos="684"/>
        </w:tabs>
        <w:autoSpaceDE w:val="0"/>
        <w:autoSpaceDN w:val="0"/>
        <w:spacing w:before="3" w:after="0" w:line="240" w:lineRule="auto"/>
        <w:ind w:left="0" w:right="203" w:firstLine="302"/>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Организация образовательной деятельности по физическому развитию не менее 3 раз в</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неделю. Ее продолжительность зависит от возраста детей и составляет: во второй младшей –</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10</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минут,</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средней группе - 15 мин.,</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старшей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группе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25</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мин.,</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подготовительной</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группе - 30 мин. Один раз в неделю круглогодично занятия по физическому развитию детей старшего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дошкольного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возраста</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проводятся на</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открытом</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воздухе.</w:t>
      </w:r>
    </w:p>
    <w:p w:rsidR="00EB39EB" w:rsidRPr="007F505D" w:rsidRDefault="00EB39EB" w:rsidP="00484EE9">
      <w:pPr>
        <w:pStyle w:val="a3"/>
        <w:widowControl w:val="0"/>
        <w:numPr>
          <w:ilvl w:val="1"/>
          <w:numId w:val="88"/>
        </w:numPr>
        <w:tabs>
          <w:tab w:val="left" w:pos="694"/>
        </w:tabs>
        <w:autoSpaceDE w:val="0"/>
        <w:autoSpaceDN w:val="0"/>
        <w:spacing w:after="0" w:line="240" w:lineRule="auto"/>
        <w:ind w:right="199"/>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Подготовка к непосредственно образовательной деятельности (педагог должен хорошо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знать</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программу,</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владеть</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методиками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развития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знать</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особые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образовательные</w:t>
      </w:r>
      <w:r w:rsidRPr="007F505D">
        <w:rPr>
          <w:rFonts w:ascii="Times New Roman" w:hAnsi="Times New Roman"/>
          <w:color w:val="000000" w:themeColor="text1"/>
          <w:spacing w:val="-57"/>
          <w:sz w:val="24"/>
          <w:szCs w:val="24"/>
        </w:rPr>
        <w:t xml:space="preserve"> </w:t>
      </w:r>
      <w:r w:rsidRPr="007F505D">
        <w:rPr>
          <w:rFonts w:ascii="Times New Roman" w:hAnsi="Times New Roman"/>
          <w:color w:val="000000" w:themeColor="text1"/>
          <w:sz w:val="24"/>
          <w:szCs w:val="24"/>
        </w:rPr>
        <w:t>потребности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тяжелыми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нарушениями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речи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(ТНР),</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возрастные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особенности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индивидуальные возможности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своей</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группы).</w:t>
      </w:r>
    </w:p>
    <w:p w:rsidR="00EB39EB" w:rsidRPr="007F505D" w:rsidRDefault="00EB39EB" w:rsidP="00484EE9">
      <w:pPr>
        <w:pStyle w:val="a3"/>
        <w:widowControl w:val="0"/>
        <w:numPr>
          <w:ilvl w:val="1"/>
          <w:numId w:val="88"/>
        </w:numPr>
        <w:tabs>
          <w:tab w:val="left" w:pos="660"/>
        </w:tabs>
        <w:autoSpaceDE w:val="0"/>
        <w:autoSpaceDN w:val="0"/>
        <w:spacing w:after="0" w:line="240" w:lineRule="auto"/>
        <w:ind w:left="0" w:hanging="241"/>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Использование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специальных</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методов</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и приемов</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обучения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 работе</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7"/>
          <w:sz w:val="24"/>
          <w:szCs w:val="24"/>
        </w:rPr>
        <w:t xml:space="preserve"> </w:t>
      </w:r>
      <w:r w:rsidRPr="007F505D">
        <w:rPr>
          <w:rFonts w:ascii="Times New Roman" w:hAnsi="Times New Roman"/>
          <w:color w:val="000000" w:themeColor="text1"/>
          <w:sz w:val="24"/>
          <w:szCs w:val="24"/>
        </w:rPr>
        <w:t>детьми</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7"/>
          <w:sz w:val="24"/>
          <w:szCs w:val="24"/>
        </w:rPr>
        <w:t xml:space="preserve"> </w:t>
      </w:r>
      <w:r w:rsidRPr="007F505D">
        <w:rPr>
          <w:rFonts w:ascii="Times New Roman" w:hAnsi="Times New Roman"/>
          <w:color w:val="000000" w:themeColor="text1"/>
          <w:sz w:val="24"/>
          <w:szCs w:val="24"/>
        </w:rPr>
        <w:t>ТНР.</w:t>
      </w:r>
    </w:p>
    <w:p w:rsidR="00EB39EB" w:rsidRPr="007F505D" w:rsidRDefault="00EB39EB" w:rsidP="00484EE9">
      <w:pPr>
        <w:pStyle w:val="a3"/>
        <w:widowControl w:val="0"/>
        <w:numPr>
          <w:ilvl w:val="1"/>
          <w:numId w:val="88"/>
        </w:numPr>
        <w:tabs>
          <w:tab w:val="left" w:pos="977"/>
        </w:tabs>
        <w:autoSpaceDE w:val="0"/>
        <w:autoSpaceDN w:val="0"/>
        <w:spacing w:after="0" w:line="240" w:lineRule="auto"/>
        <w:ind w:right="205"/>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Использование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разнообразных</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форм</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организации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(индивидуальной,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подгрупповой,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групповой).</w:t>
      </w:r>
    </w:p>
    <w:p w:rsidR="00EB39EB" w:rsidRPr="007F505D" w:rsidRDefault="00EB39EB" w:rsidP="00EB39EB">
      <w:pPr>
        <w:widowControl w:val="0"/>
        <w:tabs>
          <w:tab w:val="left" w:pos="977"/>
        </w:tabs>
        <w:autoSpaceDE w:val="0"/>
        <w:autoSpaceDN w:val="0"/>
        <w:spacing w:after="0" w:line="240" w:lineRule="auto"/>
        <w:ind w:right="205"/>
        <w:jc w:val="both"/>
        <w:rPr>
          <w:rFonts w:ascii="Times New Roman" w:hAnsi="Times New Roman"/>
          <w:color w:val="000000" w:themeColor="text1"/>
          <w:sz w:val="24"/>
          <w:szCs w:val="24"/>
        </w:rPr>
        <w:sectPr w:rsidR="00EB39EB" w:rsidRPr="007F505D" w:rsidSect="00FB7CCC">
          <w:pgSz w:w="16840" w:h="11910" w:orient="landscape"/>
          <w:pgMar w:top="1134" w:right="850" w:bottom="1134" w:left="1701" w:header="720" w:footer="720" w:gutter="0"/>
          <w:cols w:space="720"/>
          <w:docGrid w:linePitch="299"/>
        </w:sectPr>
      </w:pPr>
    </w:p>
    <w:p w:rsidR="00EB39EB" w:rsidRPr="007F505D" w:rsidRDefault="00EB39EB" w:rsidP="00EB39EB">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lastRenderedPageBreak/>
        <w:t>Формы</w:t>
      </w:r>
      <w:r w:rsidRPr="007F505D">
        <w:rPr>
          <w:rFonts w:ascii="Times New Roman" w:hAnsi="Times New Roman" w:cs="Times New Roman"/>
          <w:i/>
          <w:color w:val="000000" w:themeColor="text1"/>
          <w:spacing w:val="-2"/>
          <w:sz w:val="24"/>
          <w:szCs w:val="24"/>
        </w:rPr>
        <w:t xml:space="preserve"> </w:t>
      </w:r>
      <w:r w:rsidRPr="007F505D">
        <w:rPr>
          <w:rFonts w:ascii="Times New Roman" w:hAnsi="Times New Roman" w:cs="Times New Roman"/>
          <w:i/>
          <w:color w:val="000000" w:themeColor="text1"/>
          <w:sz w:val="24"/>
          <w:szCs w:val="24"/>
        </w:rPr>
        <w:t>организации</w:t>
      </w:r>
      <w:r w:rsidRPr="007F505D">
        <w:rPr>
          <w:rFonts w:ascii="Times New Roman" w:hAnsi="Times New Roman" w:cs="Times New Roman"/>
          <w:i/>
          <w:color w:val="000000" w:themeColor="text1"/>
          <w:spacing w:val="-2"/>
          <w:sz w:val="24"/>
          <w:szCs w:val="24"/>
        </w:rPr>
        <w:t xml:space="preserve"> </w:t>
      </w:r>
      <w:r w:rsidRPr="007F505D">
        <w:rPr>
          <w:rFonts w:ascii="Times New Roman" w:hAnsi="Times New Roman" w:cs="Times New Roman"/>
          <w:i/>
          <w:color w:val="000000" w:themeColor="text1"/>
          <w:sz w:val="24"/>
          <w:szCs w:val="24"/>
        </w:rPr>
        <w:t>детей</w:t>
      </w:r>
      <w:r w:rsidRPr="007F505D">
        <w:rPr>
          <w:rFonts w:ascii="Times New Roman" w:hAnsi="Times New Roman" w:cs="Times New Roman"/>
          <w:i/>
          <w:color w:val="000000" w:themeColor="text1"/>
          <w:spacing w:val="-2"/>
          <w:sz w:val="24"/>
          <w:szCs w:val="24"/>
        </w:rPr>
        <w:t xml:space="preserve"> </w:t>
      </w:r>
      <w:r w:rsidRPr="007F505D">
        <w:rPr>
          <w:rFonts w:ascii="Times New Roman" w:hAnsi="Times New Roman" w:cs="Times New Roman"/>
          <w:i/>
          <w:color w:val="000000" w:themeColor="text1"/>
          <w:sz w:val="24"/>
          <w:szCs w:val="24"/>
        </w:rPr>
        <w:t>в</w:t>
      </w:r>
      <w:r w:rsidRPr="007F505D">
        <w:rPr>
          <w:rFonts w:ascii="Times New Roman" w:hAnsi="Times New Roman" w:cs="Times New Roman"/>
          <w:i/>
          <w:color w:val="000000" w:themeColor="text1"/>
          <w:spacing w:val="-6"/>
          <w:sz w:val="24"/>
          <w:szCs w:val="24"/>
        </w:rPr>
        <w:t xml:space="preserve"> </w:t>
      </w:r>
      <w:r w:rsidRPr="007F505D">
        <w:rPr>
          <w:rFonts w:ascii="Times New Roman" w:hAnsi="Times New Roman" w:cs="Times New Roman"/>
          <w:i/>
          <w:color w:val="000000" w:themeColor="text1"/>
          <w:sz w:val="24"/>
          <w:szCs w:val="24"/>
        </w:rPr>
        <w:t>рамках</w:t>
      </w:r>
      <w:r w:rsidRPr="007F505D">
        <w:rPr>
          <w:rFonts w:ascii="Times New Roman" w:hAnsi="Times New Roman" w:cs="Times New Roman"/>
          <w:i/>
          <w:color w:val="000000" w:themeColor="text1"/>
          <w:spacing w:val="-3"/>
          <w:sz w:val="24"/>
          <w:szCs w:val="24"/>
        </w:rPr>
        <w:t xml:space="preserve"> </w:t>
      </w:r>
      <w:r w:rsidRPr="007F505D">
        <w:rPr>
          <w:rFonts w:ascii="Times New Roman" w:hAnsi="Times New Roman" w:cs="Times New Roman"/>
          <w:i/>
          <w:color w:val="000000" w:themeColor="text1"/>
          <w:sz w:val="24"/>
          <w:szCs w:val="24"/>
        </w:rPr>
        <w:t>непосредственно</w:t>
      </w:r>
      <w:r w:rsidRPr="007F505D">
        <w:rPr>
          <w:rFonts w:ascii="Times New Roman" w:hAnsi="Times New Roman" w:cs="Times New Roman"/>
          <w:i/>
          <w:color w:val="000000" w:themeColor="text1"/>
          <w:spacing w:val="-3"/>
          <w:sz w:val="24"/>
          <w:szCs w:val="24"/>
        </w:rPr>
        <w:t xml:space="preserve"> </w:t>
      </w:r>
      <w:r w:rsidRPr="007F505D">
        <w:rPr>
          <w:rFonts w:ascii="Times New Roman" w:hAnsi="Times New Roman" w:cs="Times New Roman"/>
          <w:i/>
          <w:color w:val="000000" w:themeColor="text1"/>
          <w:sz w:val="24"/>
          <w:szCs w:val="24"/>
        </w:rPr>
        <w:t>образовательной</w:t>
      </w:r>
      <w:r w:rsidRPr="007F505D">
        <w:rPr>
          <w:rFonts w:ascii="Times New Roman" w:hAnsi="Times New Roman" w:cs="Times New Roman"/>
          <w:i/>
          <w:color w:val="000000" w:themeColor="text1"/>
          <w:spacing w:val="-2"/>
          <w:sz w:val="24"/>
          <w:szCs w:val="24"/>
        </w:rPr>
        <w:t xml:space="preserve"> </w:t>
      </w:r>
      <w:r w:rsidRPr="007F505D">
        <w:rPr>
          <w:rFonts w:ascii="Times New Roman" w:hAnsi="Times New Roman" w:cs="Times New Roman"/>
          <w:i/>
          <w:color w:val="000000" w:themeColor="text1"/>
          <w:sz w:val="24"/>
          <w:szCs w:val="24"/>
        </w:rPr>
        <w:t>деятельности:</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8"/>
        <w:gridCol w:w="9904"/>
      </w:tblGrid>
      <w:tr w:rsidR="007F505D" w:rsidRPr="007F505D" w:rsidTr="00CA188A">
        <w:trPr>
          <w:trHeight w:val="266"/>
        </w:trPr>
        <w:tc>
          <w:tcPr>
            <w:tcW w:w="4168" w:type="dxa"/>
          </w:tcPr>
          <w:p w:rsidR="00EB39EB" w:rsidRPr="007F505D" w:rsidRDefault="00EB39EB" w:rsidP="00CA188A">
            <w:pPr>
              <w:pStyle w:val="TableParagraph"/>
              <w:ind w:left="0" w:right="361"/>
              <w:jc w:val="both"/>
              <w:rPr>
                <w:i/>
                <w:color w:val="000000" w:themeColor="text1"/>
                <w:sz w:val="24"/>
                <w:szCs w:val="24"/>
              </w:rPr>
            </w:pPr>
            <w:r w:rsidRPr="007F505D">
              <w:rPr>
                <w:i/>
                <w:color w:val="000000" w:themeColor="text1"/>
                <w:sz w:val="24"/>
                <w:szCs w:val="24"/>
              </w:rPr>
              <w:t>Формы</w:t>
            </w:r>
            <w:r w:rsidRPr="007F505D">
              <w:rPr>
                <w:i/>
                <w:color w:val="000000" w:themeColor="text1"/>
                <w:spacing w:val="2"/>
                <w:sz w:val="24"/>
                <w:szCs w:val="24"/>
              </w:rPr>
              <w:t xml:space="preserve"> </w:t>
            </w:r>
            <w:r w:rsidRPr="007F505D">
              <w:rPr>
                <w:i/>
                <w:color w:val="000000" w:themeColor="text1"/>
                <w:sz w:val="24"/>
                <w:szCs w:val="24"/>
              </w:rPr>
              <w:t>организации</w:t>
            </w:r>
          </w:p>
        </w:tc>
        <w:tc>
          <w:tcPr>
            <w:tcW w:w="9904" w:type="dxa"/>
          </w:tcPr>
          <w:p w:rsidR="00EB39EB" w:rsidRPr="007F505D" w:rsidRDefault="00EB39EB" w:rsidP="00CA188A">
            <w:pPr>
              <w:pStyle w:val="TableParagraph"/>
              <w:ind w:left="0" w:right="2668"/>
              <w:jc w:val="both"/>
              <w:rPr>
                <w:i/>
                <w:color w:val="000000" w:themeColor="text1"/>
                <w:sz w:val="24"/>
                <w:szCs w:val="24"/>
              </w:rPr>
            </w:pPr>
            <w:r w:rsidRPr="007F505D">
              <w:rPr>
                <w:i/>
                <w:color w:val="000000" w:themeColor="text1"/>
                <w:sz w:val="24"/>
                <w:szCs w:val="24"/>
              </w:rPr>
              <w:t>Особенности</w:t>
            </w:r>
          </w:p>
        </w:tc>
      </w:tr>
      <w:tr w:rsidR="007F505D" w:rsidRPr="007F505D" w:rsidTr="00CA188A">
        <w:trPr>
          <w:trHeight w:val="1317"/>
        </w:trPr>
        <w:tc>
          <w:tcPr>
            <w:tcW w:w="4168" w:type="dxa"/>
          </w:tcPr>
          <w:p w:rsidR="00EB39EB" w:rsidRPr="007F505D" w:rsidRDefault="00EB39EB" w:rsidP="00CA188A">
            <w:pPr>
              <w:pStyle w:val="TableParagraph"/>
              <w:ind w:left="0" w:right="361"/>
              <w:jc w:val="both"/>
              <w:rPr>
                <w:color w:val="000000" w:themeColor="text1"/>
                <w:sz w:val="24"/>
                <w:szCs w:val="24"/>
              </w:rPr>
            </w:pPr>
            <w:r w:rsidRPr="007F505D">
              <w:rPr>
                <w:color w:val="000000" w:themeColor="text1"/>
                <w:sz w:val="24"/>
                <w:szCs w:val="24"/>
              </w:rPr>
              <w:t>Индивидуальная</w:t>
            </w:r>
          </w:p>
        </w:tc>
        <w:tc>
          <w:tcPr>
            <w:tcW w:w="9904" w:type="dxa"/>
          </w:tcPr>
          <w:p w:rsidR="00EB39EB" w:rsidRPr="007F505D" w:rsidRDefault="00EB39EB" w:rsidP="00CA188A">
            <w:pPr>
              <w:pStyle w:val="TableParagraph"/>
              <w:ind w:left="0" w:right="89"/>
              <w:jc w:val="both"/>
              <w:rPr>
                <w:color w:val="000000" w:themeColor="text1"/>
                <w:sz w:val="24"/>
                <w:szCs w:val="24"/>
                <w:lang w:val="ru-RU"/>
              </w:rPr>
            </w:pPr>
            <w:r w:rsidRPr="007F505D">
              <w:rPr>
                <w:color w:val="000000" w:themeColor="text1"/>
                <w:sz w:val="24"/>
                <w:szCs w:val="24"/>
                <w:lang w:val="ru-RU"/>
              </w:rPr>
              <w:t>Позволяет</w:t>
            </w:r>
            <w:r w:rsidRPr="007F505D">
              <w:rPr>
                <w:color w:val="000000" w:themeColor="text1"/>
                <w:spacing w:val="1"/>
                <w:sz w:val="24"/>
                <w:szCs w:val="24"/>
                <w:lang w:val="ru-RU"/>
              </w:rPr>
              <w:t xml:space="preserve"> </w:t>
            </w:r>
            <w:r w:rsidRPr="007F505D">
              <w:rPr>
                <w:color w:val="000000" w:themeColor="text1"/>
                <w:sz w:val="24"/>
                <w:szCs w:val="24"/>
                <w:lang w:val="ru-RU"/>
              </w:rPr>
              <w:t>индивидуализировать</w:t>
            </w:r>
            <w:r w:rsidRPr="007F505D">
              <w:rPr>
                <w:color w:val="000000" w:themeColor="text1"/>
                <w:spacing w:val="1"/>
                <w:sz w:val="24"/>
                <w:szCs w:val="24"/>
                <w:lang w:val="ru-RU"/>
              </w:rPr>
              <w:t xml:space="preserve"> </w:t>
            </w:r>
            <w:r w:rsidRPr="007F505D">
              <w:rPr>
                <w:color w:val="000000" w:themeColor="text1"/>
                <w:sz w:val="24"/>
                <w:szCs w:val="24"/>
                <w:lang w:val="ru-RU"/>
              </w:rPr>
              <w:t>обучение</w:t>
            </w:r>
            <w:r w:rsidRPr="007F505D">
              <w:rPr>
                <w:color w:val="000000" w:themeColor="text1"/>
                <w:spacing w:val="1"/>
                <w:sz w:val="24"/>
                <w:szCs w:val="24"/>
                <w:lang w:val="ru-RU"/>
              </w:rPr>
              <w:t xml:space="preserve"> </w:t>
            </w:r>
            <w:r w:rsidRPr="007F505D">
              <w:rPr>
                <w:color w:val="000000" w:themeColor="text1"/>
                <w:sz w:val="24"/>
                <w:szCs w:val="24"/>
                <w:lang w:val="ru-RU"/>
              </w:rPr>
              <w:t>(содержание,</w:t>
            </w:r>
            <w:r w:rsidRPr="007F505D">
              <w:rPr>
                <w:color w:val="000000" w:themeColor="text1"/>
                <w:spacing w:val="1"/>
                <w:sz w:val="24"/>
                <w:szCs w:val="24"/>
                <w:lang w:val="ru-RU"/>
              </w:rPr>
              <w:t xml:space="preserve"> </w:t>
            </w:r>
            <w:r w:rsidRPr="007F505D">
              <w:rPr>
                <w:color w:val="000000" w:themeColor="text1"/>
                <w:sz w:val="24"/>
                <w:szCs w:val="24"/>
                <w:lang w:val="ru-RU"/>
              </w:rPr>
              <w:t>методы,</w:t>
            </w:r>
            <w:r w:rsidRPr="007F505D">
              <w:rPr>
                <w:color w:val="000000" w:themeColor="text1"/>
                <w:spacing w:val="1"/>
                <w:sz w:val="24"/>
                <w:szCs w:val="24"/>
                <w:lang w:val="ru-RU"/>
              </w:rPr>
              <w:t xml:space="preserve"> </w:t>
            </w:r>
            <w:r w:rsidRPr="007F505D">
              <w:rPr>
                <w:color w:val="000000" w:themeColor="text1"/>
                <w:sz w:val="24"/>
                <w:szCs w:val="24"/>
                <w:lang w:val="ru-RU"/>
              </w:rPr>
              <w:t>средства),</w:t>
            </w:r>
            <w:r w:rsidRPr="007F505D">
              <w:rPr>
                <w:color w:val="000000" w:themeColor="text1"/>
                <w:spacing w:val="1"/>
                <w:sz w:val="24"/>
                <w:szCs w:val="24"/>
                <w:lang w:val="ru-RU"/>
              </w:rPr>
              <w:t xml:space="preserve"> </w:t>
            </w:r>
            <w:r w:rsidRPr="007F505D">
              <w:rPr>
                <w:color w:val="000000" w:themeColor="text1"/>
                <w:sz w:val="24"/>
                <w:szCs w:val="24"/>
                <w:lang w:val="ru-RU"/>
              </w:rPr>
              <w:t>однако</w:t>
            </w:r>
            <w:r w:rsidRPr="007F505D">
              <w:rPr>
                <w:color w:val="000000" w:themeColor="text1"/>
                <w:spacing w:val="1"/>
                <w:sz w:val="24"/>
                <w:szCs w:val="24"/>
                <w:lang w:val="ru-RU"/>
              </w:rPr>
              <w:t xml:space="preserve"> </w:t>
            </w:r>
            <w:r w:rsidRPr="007F505D">
              <w:rPr>
                <w:color w:val="000000" w:themeColor="text1"/>
                <w:sz w:val="24"/>
                <w:szCs w:val="24"/>
                <w:lang w:val="ru-RU"/>
              </w:rPr>
              <w:t>требует</w:t>
            </w:r>
            <w:r w:rsidRPr="007F505D">
              <w:rPr>
                <w:color w:val="000000" w:themeColor="text1"/>
                <w:spacing w:val="1"/>
                <w:sz w:val="24"/>
                <w:szCs w:val="24"/>
                <w:lang w:val="ru-RU"/>
              </w:rPr>
              <w:t xml:space="preserve"> </w:t>
            </w:r>
            <w:r w:rsidRPr="007F505D">
              <w:rPr>
                <w:color w:val="000000" w:themeColor="text1"/>
                <w:sz w:val="24"/>
                <w:szCs w:val="24"/>
                <w:lang w:val="ru-RU"/>
              </w:rPr>
              <w:t>от</w:t>
            </w:r>
            <w:r w:rsidRPr="007F505D">
              <w:rPr>
                <w:color w:val="000000" w:themeColor="text1"/>
                <w:spacing w:val="1"/>
                <w:sz w:val="24"/>
                <w:szCs w:val="24"/>
                <w:lang w:val="ru-RU"/>
              </w:rPr>
              <w:t xml:space="preserve"> </w:t>
            </w:r>
            <w:r w:rsidRPr="007F505D">
              <w:rPr>
                <w:color w:val="000000" w:themeColor="text1"/>
                <w:sz w:val="24"/>
                <w:szCs w:val="24"/>
                <w:lang w:val="ru-RU"/>
              </w:rPr>
              <w:t>ребенка</w:t>
            </w:r>
            <w:r w:rsidRPr="007F505D">
              <w:rPr>
                <w:color w:val="000000" w:themeColor="text1"/>
                <w:spacing w:val="61"/>
                <w:sz w:val="24"/>
                <w:szCs w:val="24"/>
                <w:lang w:val="ru-RU"/>
              </w:rPr>
              <w:t xml:space="preserve"> </w:t>
            </w:r>
            <w:r w:rsidRPr="007F505D">
              <w:rPr>
                <w:color w:val="000000" w:themeColor="text1"/>
                <w:sz w:val="24"/>
                <w:szCs w:val="24"/>
                <w:lang w:val="ru-RU"/>
              </w:rPr>
              <w:t>больших</w:t>
            </w:r>
            <w:r w:rsidRPr="007F505D">
              <w:rPr>
                <w:color w:val="000000" w:themeColor="text1"/>
                <w:spacing w:val="1"/>
                <w:sz w:val="24"/>
                <w:szCs w:val="24"/>
                <w:lang w:val="ru-RU"/>
              </w:rPr>
              <w:t xml:space="preserve"> </w:t>
            </w:r>
            <w:r w:rsidRPr="007F505D">
              <w:rPr>
                <w:color w:val="000000" w:themeColor="text1"/>
                <w:sz w:val="24"/>
                <w:szCs w:val="24"/>
                <w:lang w:val="ru-RU"/>
              </w:rPr>
              <w:t>нервных</w:t>
            </w:r>
            <w:r w:rsidRPr="007F505D">
              <w:rPr>
                <w:color w:val="000000" w:themeColor="text1"/>
                <w:spacing w:val="1"/>
                <w:sz w:val="24"/>
                <w:szCs w:val="24"/>
                <w:lang w:val="ru-RU"/>
              </w:rPr>
              <w:t xml:space="preserve"> </w:t>
            </w:r>
            <w:r w:rsidRPr="007F505D">
              <w:rPr>
                <w:color w:val="000000" w:themeColor="text1"/>
                <w:sz w:val="24"/>
                <w:szCs w:val="24"/>
                <w:lang w:val="ru-RU"/>
              </w:rPr>
              <w:t>затрат;</w:t>
            </w:r>
            <w:r w:rsidRPr="007F505D">
              <w:rPr>
                <w:color w:val="000000" w:themeColor="text1"/>
                <w:spacing w:val="1"/>
                <w:sz w:val="24"/>
                <w:szCs w:val="24"/>
                <w:lang w:val="ru-RU"/>
              </w:rPr>
              <w:t xml:space="preserve"> </w:t>
            </w:r>
            <w:r w:rsidRPr="007F505D">
              <w:rPr>
                <w:color w:val="000000" w:themeColor="text1"/>
                <w:sz w:val="24"/>
                <w:szCs w:val="24"/>
                <w:lang w:val="ru-RU"/>
              </w:rPr>
              <w:t>создает</w:t>
            </w:r>
            <w:r w:rsidRPr="007F505D">
              <w:rPr>
                <w:color w:val="000000" w:themeColor="text1"/>
                <w:spacing w:val="1"/>
                <w:sz w:val="24"/>
                <w:szCs w:val="24"/>
                <w:lang w:val="ru-RU"/>
              </w:rPr>
              <w:t xml:space="preserve"> </w:t>
            </w:r>
            <w:r w:rsidRPr="007F505D">
              <w:rPr>
                <w:color w:val="000000" w:themeColor="text1"/>
                <w:sz w:val="24"/>
                <w:szCs w:val="24"/>
                <w:lang w:val="ru-RU"/>
              </w:rPr>
              <w:t>эмоциональный</w:t>
            </w:r>
            <w:r w:rsidRPr="007F505D">
              <w:rPr>
                <w:color w:val="000000" w:themeColor="text1"/>
                <w:spacing w:val="1"/>
                <w:sz w:val="24"/>
                <w:szCs w:val="24"/>
                <w:lang w:val="ru-RU"/>
              </w:rPr>
              <w:t xml:space="preserve"> </w:t>
            </w:r>
            <w:r w:rsidRPr="007F505D">
              <w:rPr>
                <w:color w:val="000000" w:themeColor="text1"/>
                <w:sz w:val="24"/>
                <w:szCs w:val="24"/>
                <w:lang w:val="ru-RU"/>
              </w:rPr>
              <w:t>дискомфорт;</w:t>
            </w:r>
            <w:r w:rsidRPr="007F505D">
              <w:rPr>
                <w:color w:val="000000" w:themeColor="text1"/>
                <w:spacing w:val="-57"/>
                <w:sz w:val="24"/>
                <w:szCs w:val="24"/>
                <w:lang w:val="ru-RU"/>
              </w:rPr>
              <w:t xml:space="preserve"> </w:t>
            </w:r>
            <w:r w:rsidRPr="007F505D">
              <w:rPr>
                <w:color w:val="000000" w:themeColor="text1"/>
                <w:sz w:val="24"/>
                <w:szCs w:val="24"/>
                <w:lang w:val="ru-RU"/>
              </w:rPr>
              <w:t>неэкономичность</w:t>
            </w:r>
            <w:r w:rsidRPr="007F505D">
              <w:rPr>
                <w:color w:val="000000" w:themeColor="text1"/>
                <w:spacing w:val="44"/>
                <w:sz w:val="24"/>
                <w:szCs w:val="24"/>
                <w:lang w:val="ru-RU"/>
              </w:rPr>
              <w:t xml:space="preserve"> </w:t>
            </w:r>
            <w:r w:rsidRPr="007F505D">
              <w:rPr>
                <w:color w:val="000000" w:themeColor="text1"/>
                <w:sz w:val="24"/>
                <w:szCs w:val="24"/>
                <w:lang w:val="ru-RU"/>
              </w:rPr>
              <w:t>обучения;</w:t>
            </w:r>
            <w:r w:rsidRPr="007F505D">
              <w:rPr>
                <w:color w:val="000000" w:themeColor="text1"/>
                <w:spacing w:val="48"/>
                <w:sz w:val="24"/>
                <w:szCs w:val="24"/>
                <w:lang w:val="ru-RU"/>
              </w:rPr>
              <w:t xml:space="preserve"> </w:t>
            </w:r>
            <w:r w:rsidRPr="007F505D">
              <w:rPr>
                <w:color w:val="000000" w:themeColor="text1"/>
                <w:sz w:val="24"/>
                <w:szCs w:val="24"/>
                <w:lang w:val="ru-RU"/>
              </w:rPr>
              <w:t>ограничение</w:t>
            </w:r>
            <w:r w:rsidRPr="007F505D">
              <w:rPr>
                <w:color w:val="000000" w:themeColor="text1"/>
                <w:spacing w:val="51"/>
                <w:sz w:val="24"/>
                <w:szCs w:val="24"/>
                <w:lang w:val="ru-RU"/>
              </w:rPr>
              <w:t xml:space="preserve"> </w:t>
            </w:r>
            <w:r w:rsidRPr="007F505D">
              <w:rPr>
                <w:color w:val="000000" w:themeColor="text1"/>
                <w:sz w:val="24"/>
                <w:szCs w:val="24"/>
                <w:lang w:val="ru-RU"/>
              </w:rPr>
              <w:t>сотрудничества</w:t>
            </w:r>
            <w:r w:rsidRPr="007F505D">
              <w:rPr>
                <w:color w:val="000000" w:themeColor="text1"/>
                <w:spacing w:val="51"/>
                <w:sz w:val="24"/>
                <w:szCs w:val="24"/>
                <w:lang w:val="ru-RU"/>
              </w:rPr>
              <w:t xml:space="preserve"> </w:t>
            </w:r>
            <w:r w:rsidRPr="007F505D">
              <w:rPr>
                <w:color w:val="000000" w:themeColor="text1"/>
                <w:sz w:val="24"/>
                <w:szCs w:val="24"/>
                <w:lang w:val="ru-RU"/>
              </w:rPr>
              <w:t>с другими</w:t>
            </w:r>
            <w:r w:rsidRPr="007F505D">
              <w:rPr>
                <w:color w:val="000000" w:themeColor="text1"/>
                <w:spacing w:val="1"/>
                <w:sz w:val="24"/>
                <w:szCs w:val="24"/>
                <w:lang w:val="ru-RU"/>
              </w:rPr>
              <w:t xml:space="preserve"> </w:t>
            </w:r>
            <w:r w:rsidRPr="007F505D">
              <w:rPr>
                <w:color w:val="000000" w:themeColor="text1"/>
                <w:sz w:val="24"/>
                <w:szCs w:val="24"/>
                <w:lang w:val="ru-RU"/>
              </w:rPr>
              <w:t>детьми.</w:t>
            </w:r>
          </w:p>
        </w:tc>
      </w:tr>
      <w:tr w:rsidR="007F505D" w:rsidRPr="007F505D" w:rsidTr="00CA188A">
        <w:trPr>
          <w:trHeight w:val="1055"/>
        </w:trPr>
        <w:tc>
          <w:tcPr>
            <w:tcW w:w="4168" w:type="dxa"/>
          </w:tcPr>
          <w:p w:rsidR="00EB39EB" w:rsidRPr="007F505D" w:rsidRDefault="00EB39EB" w:rsidP="00CA188A">
            <w:pPr>
              <w:pStyle w:val="TableParagraph"/>
              <w:ind w:left="0" w:right="546" w:hanging="5"/>
              <w:jc w:val="both"/>
              <w:rPr>
                <w:color w:val="000000" w:themeColor="text1"/>
                <w:sz w:val="24"/>
                <w:szCs w:val="24"/>
              </w:rPr>
            </w:pPr>
            <w:r w:rsidRPr="007F505D">
              <w:rPr>
                <w:color w:val="000000" w:themeColor="text1"/>
                <w:sz w:val="24"/>
                <w:szCs w:val="24"/>
              </w:rPr>
              <w:t>Групповая</w:t>
            </w:r>
            <w:r w:rsidRPr="007F505D">
              <w:rPr>
                <w:color w:val="000000" w:themeColor="text1"/>
                <w:spacing w:val="1"/>
                <w:sz w:val="24"/>
                <w:szCs w:val="24"/>
              </w:rPr>
              <w:t xml:space="preserve"> </w:t>
            </w:r>
            <w:r w:rsidRPr="007F505D">
              <w:rPr>
                <w:color w:val="000000" w:themeColor="text1"/>
                <w:sz w:val="24"/>
                <w:szCs w:val="24"/>
              </w:rPr>
              <w:t>(индивидуально-</w:t>
            </w:r>
            <w:r w:rsidRPr="007F505D">
              <w:rPr>
                <w:color w:val="000000" w:themeColor="text1"/>
                <w:spacing w:val="-57"/>
                <w:sz w:val="24"/>
                <w:szCs w:val="24"/>
              </w:rPr>
              <w:t xml:space="preserve"> </w:t>
            </w:r>
            <w:r w:rsidRPr="007F505D">
              <w:rPr>
                <w:color w:val="000000" w:themeColor="text1"/>
                <w:sz w:val="24"/>
                <w:szCs w:val="24"/>
              </w:rPr>
              <w:t>коллективная)</w:t>
            </w:r>
          </w:p>
        </w:tc>
        <w:tc>
          <w:tcPr>
            <w:tcW w:w="9904" w:type="dxa"/>
          </w:tcPr>
          <w:p w:rsidR="00EB39EB" w:rsidRPr="007F505D" w:rsidRDefault="00EB39EB" w:rsidP="00CA188A">
            <w:pPr>
              <w:pStyle w:val="TableParagraph"/>
              <w:ind w:left="0" w:right="95"/>
              <w:jc w:val="both"/>
              <w:rPr>
                <w:color w:val="000000" w:themeColor="text1"/>
                <w:sz w:val="24"/>
                <w:szCs w:val="24"/>
                <w:lang w:val="ru-RU"/>
              </w:rPr>
            </w:pPr>
            <w:r w:rsidRPr="007F505D">
              <w:rPr>
                <w:color w:val="000000" w:themeColor="text1"/>
                <w:sz w:val="24"/>
                <w:szCs w:val="24"/>
                <w:lang w:val="ru-RU"/>
              </w:rPr>
              <w:t>Группа делится на подгруппы</w:t>
            </w:r>
            <w:r w:rsidRPr="007F505D">
              <w:rPr>
                <w:i/>
                <w:color w:val="000000" w:themeColor="text1"/>
                <w:sz w:val="24"/>
                <w:szCs w:val="24"/>
                <w:lang w:val="ru-RU"/>
              </w:rPr>
              <w:t xml:space="preserve">. </w:t>
            </w:r>
            <w:r w:rsidRPr="007F505D">
              <w:rPr>
                <w:color w:val="000000" w:themeColor="text1"/>
                <w:sz w:val="24"/>
                <w:szCs w:val="24"/>
                <w:lang w:val="ru-RU"/>
              </w:rPr>
              <w:t>Основания для комплектации</w:t>
            </w:r>
            <w:r w:rsidRPr="007F505D">
              <w:rPr>
                <w:i/>
                <w:color w:val="000000" w:themeColor="text1"/>
                <w:sz w:val="24"/>
                <w:szCs w:val="24"/>
                <w:lang w:val="ru-RU"/>
              </w:rPr>
              <w:t>:</w:t>
            </w:r>
            <w:r w:rsidRPr="007F505D">
              <w:rPr>
                <w:i/>
                <w:color w:val="000000" w:themeColor="text1"/>
                <w:spacing w:val="1"/>
                <w:sz w:val="24"/>
                <w:szCs w:val="24"/>
                <w:lang w:val="ru-RU"/>
              </w:rPr>
              <w:t xml:space="preserve"> </w:t>
            </w:r>
            <w:r w:rsidRPr="007F505D">
              <w:rPr>
                <w:color w:val="000000" w:themeColor="text1"/>
                <w:sz w:val="24"/>
                <w:szCs w:val="24"/>
                <w:lang w:val="ru-RU"/>
              </w:rPr>
              <w:t>личная</w:t>
            </w:r>
            <w:r w:rsidRPr="007F505D">
              <w:rPr>
                <w:color w:val="000000" w:themeColor="text1"/>
                <w:spacing w:val="1"/>
                <w:sz w:val="24"/>
                <w:szCs w:val="24"/>
                <w:lang w:val="ru-RU"/>
              </w:rPr>
              <w:t xml:space="preserve"> </w:t>
            </w:r>
            <w:r w:rsidRPr="007F505D">
              <w:rPr>
                <w:color w:val="000000" w:themeColor="text1"/>
                <w:sz w:val="24"/>
                <w:szCs w:val="24"/>
                <w:lang w:val="ru-RU"/>
              </w:rPr>
              <w:t>симпатия</w:t>
            </w:r>
            <w:r w:rsidRPr="007F505D">
              <w:rPr>
                <w:i/>
                <w:color w:val="000000" w:themeColor="text1"/>
                <w:sz w:val="24"/>
                <w:szCs w:val="24"/>
                <w:lang w:val="ru-RU"/>
              </w:rPr>
              <w:t>,</w:t>
            </w:r>
            <w:r w:rsidRPr="007F505D">
              <w:rPr>
                <w:i/>
                <w:color w:val="000000" w:themeColor="text1"/>
                <w:spacing w:val="1"/>
                <w:sz w:val="24"/>
                <w:szCs w:val="24"/>
                <w:lang w:val="ru-RU"/>
              </w:rPr>
              <w:t xml:space="preserve"> </w:t>
            </w:r>
            <w:r w:rsidRPr="007F505D">
              <w:rPr>
                <w:color w:val="000000" w:themeColor="text1"/>
                <w:sz w:val="24"/>
                <w:szCs w:val="24"/>
                <w:lang w:val="ru-RU"/>
              </w:rPr>
              <w:t>общность</w:t>
            </w:r>
            <w:r w:rsidRPr="007F505D">
              <w:rPr>
                <w:color w:val="000000" w:themeColor="text1"/>
                <w:spacing w:val="1"/>
                <w:sz w:val="24"/>
                <w:szCs w:val="24"/>
                <w:lang w:val="ru-RU"/>
              </w:rPr>
              <w:t xml:space="preserve"> </w:t>
            </w:r>
            <w:r w:rsidRPr="007F505D">
              <w:rPr>
                <w:color w:val="000000" w:themeColor="text1"/>
                <w:sz w:val="24"/>
                <w:szCs w:val="24"/>
                <w:lang w:val="ru-RU"/>
              </w:rPr>
              <w:t>интересов</w:t>
            </w:r>
            <w:r w:rsidRPr="007F505D">
              <w:rPr>
                <w:i/>
                <w:color w:val="000000" w:themeColor="text1"/>
                <w:sz w:val="24"/>
                <w:szCs w:val="24"/>
                <w:lang w:val="ru-RU"/>
              </w:rPr>
              <w:t>,</w:t>
            </w:r>
            <w:r w:rsidRPr="007F505D">
              <w:rPr>
                <w:i/>
                <w:color w:val="000000" w:themeColor="text1"/>
                <w:spacing w:val="1"/>
                <w:sz w:val="24"/>
                <w:szCs w:val="24"/>
                <w:lang w:val="ru-RU"/>
              </w:rPr>
              <w:t xml:space="preserve"> </w:t>
            </w:r>
            <w:r w:rsidRPr="007F505D">
              <w:rPr>
                <w:color w:val="000000" w:themeColor="text1"/>
                <w:sz w:val="24"/>
                <w:szCs w:val="24"/>
                <w:lang w:val="ru-RU"/>
              </w:rPr>
              <w:t>но</w:t>
            </w:r>
            <w:r w:rsidRPr="007F505D">
              <w:rPr>
                <w:color w:val="000000" w:themeColor="text1"/>
                <w:spacing w:val="1"/>
                <w:sz w:val="24"/>
                <w:szCs w:val="24"/>
                <w:lang w:val="ru-RU"/>
              </w:rPr>
              <w:t xml:space="preserve"> </w:t>
            </w:r>
            <w:r w:rsidRPr="007F505D">
              <w:rPr>
                <w:color w:val="000000" w:themeColor="text1"/>
                <w:sz w:val="24"/>
                <w:szCs w:val="24"/>
                <w:lang w:val="ru-RU"/>
              </w:rPr>
              <w:t>не</w:t>
            </w:r>
            <w:r w:rsidRPr="007F505D">
              <w:rPr>
                <w:color w:val="000000" w:themeColor="text1"/>
                <w:spacing w:val="1"/>
                <w:sz w:val="24"/>
                <w:szCs w:val="24"/>
                <w:lang w:val="ru-RU"/>
              </w:rPr>
              <w:t xml:space="preserve"> </w:t>
            </w:r>
            <w:r w:rsidRPr="007F505D">
              <w:rPr>
                <w:color w:val="000000" w:themeColor="text1"/>
                <w:sz w:val="24"/>
                <w:szCs w:val="24"/>
                <w:lang w:val="ru-RU"/>
              </w:rPr>
              <w:t>по</w:t>
            </w:r>
            <w:r w:rsidRPr="007F505D">
              <w:rPr>
                <w:color w:val="000000" w:themeColor="text1"/>
                <w:spacing w:val="1"/>
                <w:sz w:val="24"/>
                <w:szCs w:val="24"/>
                <w:lang w:val="ru-RU"/>
              </w:rPr>
              <w:t xml:space="preserve"> </w:t>
            </w:r>
            <w:r w:rsidRPr="007F505D">
              <w:rPr>
                <w:color w:val="000000" w:themeColor="text1"/>
                <w:sz w:val="24"/>
                <w:szCs w:val="24"/>
                <w:lang w:val="ru-RU"/>
              </w:rPr>
              <w:t>уровням</w:t>
            </w:r>
            <w:r w:rsidRPr="007F505D">
              <w:rPr>
                <w:color w:val="000000" w:themeColor="text1"/>
                <w:spacing w:val="1"/>
                <w:sz w:val="24"/>
                <w:szCs w:val="24"/>
                <w:lang w:val="ru-RU"/>
              </w:rPr>
              <w:t xml:space="preserve"> </w:t>
            </w:r>
            <w:r w:rsidRPr="007F505D">
              <w:rPr>
                <w:color w:val="000000" w:themeColor="text1"/>
                <w:sz w:val="24"/>
                <w:szCs w:val="24"/>
                <w:lang w:val="ru-RU"/>
              </w:rPr>
              <w:t>развития</w:t>
            </w:r>
            <w:r w:rsidRPr="007F505D">
              <w:rPr>
                <w:i/>
                <w:color w:val="000000" w:themeColor="text1"/>
                <w:sz w:val="24"/>
                <w:szCs w:val="24"/>
                <w:lang w:val="ru-RU"/>
              </w:rPr>
              <w:t>.</w:t>
            </w:r>
            <w:r w:rsidRPr="007F505D">
              <w:rPr>
                <w:i/>
                <w:color w:val="000000" w:themeColor="text1"/>
                <w:spacing w:val="10"/>
                <w:sz w:val="24"/>
                <w:szCs w:val="24"/>
                <w:lang w:val="ru-RU"/>
              </w:rPr>
              <w:t xml:space="preserve"> </w:t>
            </w:r>
            <w:r w:rsidRPr="007F505D">
              <w:rPr>
                <w:color w:val="000000" w:themeColor="text1"/>
                <w:sz w:val="24"/>
                <w:szCs w:val="24"/>
                <w:lang w:val="ru-RU"/>
              </w:rPr>
              <w:t>При</w:t>
            </w:r>
            <w:r w:rsidRPr="007F505D">
              <w:rPr>
                <w:color w:val="000000" w:themeColor="text1"/>
                <w:spacing w:val="8"/>
                <w:sz w:val="24"/>
                <w:szCs w:val="24"/>
                <w:lang w:val="ru-RU"/>
              </w:rPr>
              <w:t xml:space="preserve"> </w:t>
            </w:r>
            <w:r w:rsidRPr="007F505D">
              <w:rPr>
                <w:color w:val="000000" w:themeColor="text1"/>
                <w:sz w:val="24"/>
                <w:szCs w:val="24"/>
                <w:lang w:val="ru-RU"/>
              </w:rPr>
              <w:t>этом</w:t>
            </w:r>
            <w:r w:rsidRPr="007F505D">
              <w:rPr>
                <w:color w:val="000000" w:themeColor="text1"/>
                <w:spacing w:val="9"/>
                <w:sz w:val="24"/>
                <w:szCs w:val="24"/>
                <w:lang w:val="ru-RU"/>
              </w:rPr>
              <w:t xml:space="preserve"> </w:t>
            </w:r>
            <w:r w:rsidRPr="007F505D">
              <w:rPr>
                <w:color w:val="000000" w:themeColor="text1"/>
                <w:sz w:val="24"/>
                <w:szCs w:val="24"/>
                <w:lang w:val="ru-RU"/>
              </w:rPr>
              <w:t>педагогу</w:t>
            </w:r>
            <w:r w:rsidRPr="007F505D">
              <w:rPr>
                <w:i/>
                <w:color w:val="000000" w:themeColor="text1"/>
                <w:sz w:val="24"/>
                <w:szCs w:val="24"/>
                <w:lang w:val="ru-RU"/>
              </w:rPr>
              <w:t>,</w:t>
            </w:r>
            <w:r w:rsidRPr="007F505D">
              <w:rPr>
                <w:i/>
                <w:color w:val="000000" w:themeColor="text1"/>
                <w:spacing w:val="10"/>
                <w:sz w:val="24"/>
                <w:szCs w:val="24"/>
                <w:lang w:val="ru-RU"/>
              </w:rPr>
              <w:t xml:space="preserve"> </w:t>
            </w:r>
            <w:r w:rsidRPr="007F505D">
              <w:rPr>
                <w:color w:val="000000" w:themeColor="text1"/>
                <w:sz w:val="24"/>
                <w:szCs w:val="24"/>
                <w:lang w:val="ru-RU"/>
              </w:rPr>
              <w:t>в</w:t>
            </w:r>
            <w:r w:rsidRPr="007F505D">
              <w:rPr>
                <w:color w:val="000000" w:themeColor="text1"/>
                <w:spacing w:val="9"/>
                <w:sz w:val="24"/>
                <w:szCs w:val="24"/>
                <w:lang w:val="ru-RU"/>
              </w:rPr>
              <w:t xml:space="preserve"> </w:t>
            </w:r>
            <w:r w:rsidRPr="007F505D">
              <w:rPr>
                <w:color w:val="000000" w:themeColor="text1"/>
                <w:sz w:val="24"/>
                <w:szCs w:val="24"/>
                <w:lang w:val="ru-RU"/>
              </w:rPr>
              <w:t>первую</w:t>
            </w:r>
            <w:r w:rsidRPr="007F505D">
              <w:rPr>
                <w:color w:val="000000" w:themeColor="text1"/>
                <w:spacing w:val="10"/>
                <w:sz w:val="24"/>
                <w:szCs w:val="24"/>
                <w:lang w:val="ru-RU"/>
              </w:rPr>
              <w:t xml:space="preserve"> </w:t>
            </w:r>
            <w:r w:rsidRPr="007F505D">
              <w:rPr>
                <w:color w:val="000000" w:themeColor="text1"/>
                <w:sz w:val="24"/>
                <w:szCs w:val="24"/>
                <w:lang w:val="ru-RU"/>
              </w:rPr>
              <w:t>очередь</w:t>
            </w:r>
            <w:r w:rsidRPr="007F505D">
              <w:rPr>
                <w:i/>
                <w:color w:val="000000" w:themeColor="text1"/>
                <w:sz w:val="24"/>
                <w:szCs w:val="24"/>
                <w:lang w:val="ru-RU"/>
              </w:rPr>
              <w:t>,</w:t>
            </w:r>
            <w:r w:rsidRPr="007F505D">
              <w:rPr>
                <w:i/>
                <w:color w:val="000000" w:themeColor="text1"/>
                <w:spacing w:val="10"/>
                <w:sz w:val="24"/>
                <w:szCs w:val="24"/>
                <w:lang w:val="ru-RU"/>
              </w:rPr>
              <w:t xml:space="preserve"> </w:t>
            </w:r>
            <w:r w:rsidRPr="007F505D">
              <w:rPr>
                <w:color w:val="000000" w:themeColor="text1"/>
                <w:sz w:val="24"/>
                <w:szCs w:val="24"/>
                <w:lang w:val="ru-RU"/>
              </w:rPr>
              <w:t>важно обеспечить</w:t>
            </w:r>
            <w:r w:rsidRPr="007F505D">
              <w:rPr>
                <w:color w:val="000000" w:themeColor="text1"/>
                <w:spacing w:val="-5"/>
                <w:sz w:val="24"/>
                <w:szCs w:val="24"/>
                <w:lang w:val="ru-RU"/>
              </w:rPr>
              <w:t xml:space="preserve"> </w:t>
            </w:r>
            <w:r w:rsidRPr="007F505D">
              <w:rPr>
                <w:color w:val="000000" w:themeColor="text1"/>
                <w:sz w:val="24"/>
                <w:szCs w:val="24"/>
                <w:lang w:val="ru-RU"/>
              </w:rPr>
              <w:t>взаимодействие</w:t>
            </w:r>
            <w:r w:rsidRPr="007F505D">
              <w:rPr>
                <w:color w:val="000000" w:themeColor="text1"/>
                <w:spacing w:val="-3"/>
                <w:sz w:val="24"/>
                <w:szCs w:val="24"/>
                <w:lang w:val="ru-RU"/>
              </w:rPr>
              <w:t xml:space="preserve"> </w:t>
            </w:r>
            <w:r w:rsidRPr="007F505D">
              <w:rPr>
                <w:color w:val="000000" w:themeColor="text1"/>
                <w:sz w:val="24"/>
                <w:szCs w:val="24"/>
                <w:lang w:val="ru-RU"/>
              </w:rPr>
              <w:t>детей</w:t>
            </w:r>
            <w:r w:rsidRPr="007F505D">
              <w:rPr>
                <w:color w:val="000000" w:themeColor="text1"/>
                <w:spacing w:val="-2"/>
                <w:sz w:val="24"/>
                <w:szCs w:val="24"/>
                <w:lang w:val="ru-RU"/>
              </w:rPr>
              <w:t xml:space="preserve"> </w:t>
            </w:r>
            <w:r w:rsidRPr="007F505D">
              <w:rPr>
                <w:color w:val="000000" w:themeColor="text1"/>
                <w:sz w:val="24"/>
                <w:szCs w:val="24"/>
                <w:lang w:val="ru-RU"/>
              </w:rPr>
              <w:t>в</w:t>
            </w:r>
            <w:r w:rsidRPr="007F505D">
              <w:rPr>
                <w:color w:val="000000" w:themeColor="text1"/>
                <w:spacing w:val="-5"/>
                <w:sz w:val="24"/>
                <w:szCs w:val="24"/>
                <w:lang w:val="ru-RU"/>
              </w:rPr>
              <w:t xml:space="preserve"> </w:t>
            </w:r>
            <w:r w:rsidRPr="007F505D">
              <w:rPr>
                <w:color w:val="000000" w:themeColor="text1"/>
                <w:sz w:val="24"/>
                <w:szCs w:val="24"/>
                <w:lang w:val="ru-RU"/>
              </w:rPr>
              <w:t>процессе</w:t>
            </w:r>
            <w:r w:rsidRPr="007F505D">
              <w:rPr>
                <w:color w:val="000000" w:themeColor="text1"/>
                <w:spacing w:val="-7"/>
                <w:sz w:val="24"/>
                <w:szCs w:val="24"/>
                <w:lang w:val="ru-RU"/>
              </w:rPr>
              <w:t xml:space="preserve"> </w:t>
            </w:r>
            <w:r w:rsidRPr="007F505D">
              <w:rPr>
                <w:color w:val="000000" w:themeColor="text1"/>
                <w:sz w:val="24"/>
                <w:szCs w:val="24"/>
                <w:lang w:val="ru-RU"/>
              </w:rPr>
              <w:t>обучения.</w:t>
            </w:r>
          </w:p>
        </w:tc>
      </w:tr>
      <w:tr w:rsidR="007F505D" w:rsidRPr="007F505D" w:rsidTr="00CA188A">
        <w:trPr>
          <w:trHeight w:val="1060"/>
        </w:trPr>
        <w:tc>
          <w:tcPr>
            <w:tcW w:w="4168" w:type="dxa"/>
          </w:tcPr>
          <w:p w:rsidR="00EB39EB" w:rsidRPr="007F505D" w:rsidRDefault="00EB39EB" w:rsidP="00CA188A">
            <w:pPr>
              <w:pStyle w:val="TableParagraph"/>
              <w:ind w:left="0" w:right="360"/>
              <w:jc w:val="both"/>
              <w:rPr>
                <w:color w:val="000000" w:themeColor="text1"/>
                <w:sz w:val="24"/>
                <w:szCs w:val="24"/>
              </w:rPr>
            </w:pPr>
            <w:r w:rsidRPr="007F505D">
              <w:rPr>
                <w:color w:val="000000" w:themeColor="text1"/>
                <w:sz w:val="24"/>
                <w:szCs w:val="24"/>
              </w:rPr>
              <w:t>Фронтальная</w:t>
            </w:r>
          </w:p>
        </w:tc>
        <w:tc>
          <w:tcPr>
            <w:tcW w:w="9904" w:type="dxa"/>
          </w:tcPr>
          <w:p w:rsidR="00EB39EB" w:rsidRPr="007F505D" w:rsidRDefault="00EB39EB" w:rsidP="00CA188A">
            <w:pPr>
              <w:pStyle w:val="TableParagraph"/>
              <w:ind w:left="0" w:right="100"/>
              <w:jc w:val="both"/>
              <w:rPr>
                <w:i/>
                <w:color w:val="000000" w:themeColor="text1"/>
                <w:sz w:val="24"/>
                <w:szCs w:val="24"/>
                <w:lang w:val="ru-RU"/>
              </w:rPr>
            </w:pPr>
            <w:r w:rsidRPr="007F505D">
              <w:rPr>
                <w:color w:val="000000" w:themeColor="text1"/>
                <w:sz w:val="24"/>
                <w:szCs w:val="24"/>
                <w:lang w:val="ru-RU"/>
              </w:rPr>
              <w:t>Работа</w:t>
            </w:r>
            <w:r w:rsidRPr="007F505D">
              <w:rPr>
                <w:color w:val="000000" w:themeColor="text1"/>
                <w:spacing w:val="1"/>
                <w:sz w:val="24"/>
                <w:szCs w:val="24"/>
                <w:lang w:val="ru-RU"/>
              </w:rPr>
              <w:t xml:space="preserve"> </w:t>
            </w:r>
            <w:r w:rsidRPr="007F505D">
              <w:rPr>
                <w:color w:val="000000" w:themeColor="text1"/>
                <w:sz w:val="24"/>
                <w:szCs w:val="24"/>
                <w:lang w:val="ru-RU"/>
              </w:rPr>
              <w:t>со</w:t>
            </w:r>
            <w:r w:rsidRPr="007F505D">
              <w:rPr>
                <w:color w:val="000000" w:themeColor="text1"/>
                <w:spacing w:val="1"/>
                <w:sz w:val="24"/>
                <w:szCs w:val="24"/>
                <w:lang w:val="ru-RU"/>
              </w:rPr>
              <w:t xml:space="preserve"> </w:t>
            </w:r>
            <w:r w:rsidRPr="007F505D">
              <w:rPr>
                <w:color w:val="000000" w:themeColor="text1"/>
                <w:sz w:val="24"/>
                <w:szCs w:val="24"/>
                <w:lang w:val="ru-RU"/>
              </w:rPr>
              <w:t>всей</w:t>
            </w:r>
            <w:r w:rsidRPr="007F505D">
              <w:rPr>
                <w:color w:val="000000" w:themeColor="text1"/>
                <w:spacing w:val="1"/>
                <w:sz w:val="24"/>
                <w:szCs w:val="24"/>
                <w:lang w:val="ru-RU"/>
              </w:rPr>
              <w:t xml:space="preserve"> </w:t>
            </w:r>
            <w:r w:rsidRPr="007F505D">
              <w:rPr>
                <w:color w:val="000000" w:themeColor="text1"/>
                <w:sz w:val="24"/>
                <w:szCs w:val="24"/>
                <w:lang w:val="ru-RU"/>
              </w:rPr>
              <w:t>группой</w:t>
            </w:r>
            <w:r w:rsidRPr="007F505D">
              <w:rPr>
                <w:i/>
                <w:color w:val="000000" w:themeColor="text1"/>
                <w:sz w:val="24"/>
                <w:szCs w:val="24"/>
                <w:lang w:val="ru-RU"/>
              </w:rPr>
              <w:t>.</w:t>
            </w:r>
            <w:r w:rsidRPr="007F505D">
              <w:rPr>
                <w:i/>
                <w:color w:val="000000" w:themeColor="text1"/>
                <w:spacing w:val="1"/>
                <w:sz w:val="24"/>
                <w:szCs w:val="24"/>
                <w:lang w:val="ru-RU"/>
              </w:rPr>
              <w:t xml:space="preserve"> </w:t>
            </w:r>
            <w:r w:rsidRPr="007F505D">
              <w:rPr>
                <w:color w:val="000000" w:themeColor="text1"/>
                <w:sz w:val="24"/>
                <w:szCs w:val="24"/>
                <w:lang w:val="ru-RU"/>
              </w:rPr>
              <w:t>Достоинствами</w:t>
            </w:r>
            <w:r w:rsidRPr="007F505D">
              <w:rPr>
                <w:color w:val="000000" w:themeColor="text1"/>
                <w:spacing w:val="1"/>
                <w:sz w:val="24"/>
                <w:szCs w:val="24"/>
                <w:lang w:val="ru-RU"/>
              </w:rPr>
              <w:t xml:space="preserve"> </w:t>
            </w:r>
            <w:r w:rsidRPr="007F505D">
              <w:rPr>
                <w:color w:val="000000" w:themeColor="text1"/>
                <w:sz w:val="24"/>
                <w:szCs w:val="24"/>
                <w:lang w:val="ru-RU"/>
              </w:rPr>
              <w:t>формы</w:t>
            </w:r>
            <w:r w:rsidRPr="007F505D">
              <w:rPr>
                <w:color w:val="000000" w:themeColor="text1"/>
                <w:spacing w:val="1"/>
                <w:sz w:val="24"/>
                <w:szCs w:val="24"/>
                <w:lang w:val="ru-RU"/>
              </w:rPr>
              <w:t xml:space="preserve"> </w:t>
            </w:r>
            <w:r w:rsidRPr="007F505D">
              <w:rPr>
                <w:color w:val="000000" w:themeColor="text1"/>
                <w:sz w:val="24"/>
                <w:szCs w:val="24"/>
                <w:lang w:val="ru-RU"/>
              </w:rPr>
              <w:t>являются</w:t>
            </w:r>
            <w:r w:rsidRPr="007F505D">
              <w:rPr>
                <w:color w:val="000000" w:themeColor="text1"/>
                <w:spacing w:val="1"/>
                <w:sz w:val="24"/>
                <w:szCs w:val="24"/>
                <w:lang w:val="ru-RU"/>
              </w:rPr>
              <w:t xml:space="preserve"> </w:t>
            </w:r>
            <w:r w:rsidRPr="007F505D">
              <w:rPr>
                <w:color w:val="000000" w:themeColor="text1"/>
                <w:sz w:val="24"/>
                <w:szCs w:val="24"/>
                <w:lang w:val="ru-RU"/>
              </w:rPr>
              <w:t>четкая</w:t>
            </w:r>
            <w:r w:rsidRPr="007F505D">
              <w:rPr>
                <w:color w:val="000000" w:themeColor="text1"/>
                <w:spacing w:val="1"/>
                <w:sz w:val="24"/>
                <w:szCs w:val="24"/>
                <w:lang w:val="ru-RU"/>
              </w:rPr>
              <w:t xml:space="preserve"> </w:t>
            </w:r>
            <w:r w:rsidRPr="007F505D">
              <w:rPr>
                <w:color w:val="000000" w:themeColor="text1"/>
                <w:sz w:val="24"/>
                <w:szCs w:val="24"/>
                <w:lang w:val="ru-RU"/>
              </w:rPr>
              <w:t>организационная</w:t>
            </w:r>
            <w:r w:rsidRPr="007F505D">
              <w:rPr>
                <w:color w:val="000000" w:themeColor="text1"/>
                <w:spacing w:val="1"/>
                <w:sz w:val="24"/>
                <w:szCs w:val="24"/>
                <w:lang w:val="ru-RU"/>
              </w:rPr>
              <w:t xml:space="preserve"> </w:t>
            </w:r>
            <w:r w:rsidRPr="007F505D">
              <w:rPr>
                <w:color w:val="000000" w:themeColor="text1"/>
                <w:sz w:val="24"/>
                <w:szCs w:val="24"/>
                <w:lang w:val="ru-RU"/>
              </w:rPr>
              <w:t>структура</w:t>
            </w:r>
            <w:r w:rsidRPr="007F505D">
              <w:rPr>
                <w:i/>
                <w:color w:val="000000" w:themeColor="text1"/>
                <w:sz w:val="24"/>
                <w:szCs w:val="24"/>
                <w:lang w:val="ru-RU"/>
              </w:rPr>
              <w:t>,</w:t>
            </w:r>
            <w:r w:rsidRPr="007F505D">
              <w:rPr>
                <w:i/>
                <w:color w:val="000000" w:themeColor="text1"/>
                <w:spacing w:val="1"/>
                <w:sz w:val="24"/>
                <w:szCs w:val="24"/>
                <w:lang w:val="ru-RU"/>
              </w:rPr>
              <w:t xml:space="preserve"> </w:t>
            </w:r>
            <w:r w:rsidRPr="007F505D">
              <w:rPr>
                <w:color w:val="000000" w:themeColor="text1"/>
                <w:sz w:val="24"/>
                <w:szCs w:val="24"/>
                <w:lang w:val="ru-RU"/>
              </w:rPr>
              <w:t>простое</w:t>
            </w:r>
            <w:r w:rsidRPr="007F505D">
              <w:rPr>
                <w:color w:val="000000" w:themeColor="text1"/>
                <w:spacing w:val="1"/>
                <w:sz w:val="24"/>
                <w:szCs w:val="24"/>
                <w:lang w:val="ru-RU"/>
              </w:rPr>
              <w:t xml:space="preserve"> </w:t>
            </w:r>
            <w:r w:rsidRPr="007F505D">
              <w:rPr>
                <w:color w:val="000000" w:themeColor="text1"/>
                <w:sz w:val="24"/>
                <w:szCs w:val="24"/>
                <w:lang w:val="ru-RU"/>
              </w:rPr>
              <w:t>управление</w:t>
            </w:r>
            <w:r w:rsidRPr="007F505D">
              <w:rPr>
                <w:i/>
                <w:color w:val="000000" w:themeColor="text1"/>
                <w:sz w:val="24"/>
                <w:szCs w:val="24"/>
                <w:lang w:val="ru-RU"/>
              </w:rPr>
              <w:t>,</w:t>
            </w:r>
            <w:r w:rsidRPr="007F505D">
              <w:rPr>
                <w:i/>
                <w:color w:val="000000" w:themeColor="text1"/>
                <w:spacing w:val="-57"/>
                <w:sz w:val="24"/>
                <w:szCs w:val="24"/>
                <w:lang w:val="ru-RU"/>
              </w:rPr>
              <w:t xml:space="preserve"> </w:t>
            </w:r>
            <w:r w:rsidRPr="007F505D">
              <w:rPr>
                <w:color w:val="000000" w:themeColor="text1"/>
                <w:sz w:val="24"/>
                <w:szCs w:val="24"/>
                <w:lang w:val="ru-RU"/>
              </w:rPr>
              <w:t>возможность</w:t>
            </w:r>
            <w:r w:rsidRPr="007F505D">
              <w:rPr>
                <w:color w:val="000000" w:themeColor="text1"/>
                <w:spacing w:val="16"/>
                <w:sz w:val="24"/>
                <w:szCs w:val="24"/>
                <w:lang w:val="ru-RU"/>
              </w:rPr>
              <w:t xml:space="preserve"> </w:t>
            </w:r>
            <w:r w:rsidRPr="007F505D">
              <w:rPr>
                <w:color w:val="000000" w:themeColor="text1"/>
                <w:sz w:val="24"/>
                <w:szCs w:val="24"/>
                <w:lang w:val="ru-RU"/>
              </w:rPr>
              <w:t>взаимодействия</w:t>
            </w:r>
            <w:r w:rsidRPr="007F505D">
              <w:rPr>
                <w:color w:val="000000" w:themeColor="text1"/>
                <w:spacing w:val="15"/>
                <w:sz w:val="24"/>
                <w:szCs w:val="24"/>
                <w:lang w:val="ru-RU"/>
              </w:rPr>
              <w:t xml:space="preserve"> </w:t>
            </w:r>
            <w:r w:rsidRPr="007F505D">
              <w:rPr>
                <w:color w:val="000000" w:themeColor="text1"/>
                <w:sz w:val="24"/>
                <w:szCs w:val="24"/>
                <w:lang w:val="ru-RU"/>
              </w:rPr>
              <w:t>детей</w:t>
            </w:r>
            <w:r w:rsidRPr="007F505D">
              <w:rPr>
                <w:i/>
                <w:color w:val="000000" w:themeColor="text1"/>
                <w:sz w:val="24"/>
                <w:szCs w:val="24"/>
                <w:lang w:val="ru-RU"/>
              </w:rPr>
              <w:t>,</w:t>
            </w:r>
            <w:r w:rsidRPr="007F505D">
              <w:rPr>
                <w:i/>
                <w:color w:val="000000" w:themeColor="text1"/>
                <w:spacing w:val="19"/>
                <w:sz w:val="24"/>
                <w:szCs w:val="24"/>
                <w:lang w:val="ru-RU"/>
              </w:rPr>
              <w:t xml:space="preserve"> </w:t>
            </w:r>
            <w:r w:rsidRPr="007F505D">
              <w:rPr>
                <w:color w:val="000000" w:themeColor="text1"/>
                <w:sz w:val="24"/>
                <w:szCs w:val="24"/>
                <w:lang w:val="ru-RU"/>
              </w:rPr>
              <w:t>экономичность</w:t>
            </w:r>
            <w:r w:rsidRPr="007F505D">
              <w:rPr>
                <w:color w:val="000000" w:themeColor="text1"/>
                <w:spacing w:val="12"/>
                <w:sz w:val="24"/>
                <w:szCs w:val="24"/>
                <w:lang w:val="ru-RU"/>
              </w:rPr>
              <w:t xml:space="preserve"> </w:t>
            </w:r>
            <w:r w:rsidRPr="007F505D">
              <w:rPr>
                <w:color w:val="000000" w:themeColor="text1"/>
                <w:sz w:val="24"/>
                <w:szCs w:val="24"/>
                <w:lang w:val="ru-RU"/>
              </w:rPr>
              <w:t>обучения</w:t>
            </w:r>
            <w:r w:rsidRPr="007F505D">
              <w:rPr>
                <w:i/>
                <w:color w:val="000000" w:themeColor="text1"/>
                <w:sz w:val="24"/>
                <w:szCs w:val="24"/>
                <w:lang w:val="ru-RU"/>
              </w:rPr>
              <w:t>;</w:t>
            </w:r>
          </w:p>
          <w:p w:rsidR="00EB39EB" w:rsidRPr="007F505D" w:rsidRDefault="00EB39EB" w:rsidP="00CA188A">
            <w:pPr>
              <w:pStyle w:val="TableParagraph"/>
              <w:ind w:left="0"/>
              <w:jc w:val="both"/>
              <w:rPr>
                <w:color w:val="000000" w:themeColor="text1"/>
                <w:sz w:val="24"/>
                <w:szCs w:val="24"/>
                <w:lang w:val="ru-RU"/>
              </w:rPr>
            </w:pPr>
            <w:r w:rsidRPr="007F505D">
              <w:rPr>
                <w:color w:val="000000" w:themeColor="text1"/>
                <w:sz w:val="24"/>
                <w:szCs w:val="24"/>
                <w:lang w:val="ru-RU"/>
              </w:rPr>
              <w:t>недостатком</w:t>
            </w:r>
            <w:r w:rsidRPr="007F505D">
              <w:rPr>
                <w:color w:val="000000" w:themeColor="text1"/>
                <w:spacing w:val="-1"/>
                <w:sz w:val="24"/>
                <w:szCs w:val="24"/>
                <w:lang w:val="ru-RU"/>
              </w:rPr>
              <w:t xml:space="preserve"> </w:t>
            </w:r>
            <w:r w:rsidRPr="007F505D">
              <w:rPr>
                <w:i/>
                <w:color w:val="000000" w:themeColor="text1"/>
                <w:sz w:val="24"/>
                <w:szCs w:val="24"/>
                <w:lang w:val="ru-RU"/>
              </w:rPr>
              <w:t>–</w:t>
            </w:r>
            <w:r w:rsidRPr="007F505D">
              <w:rPr>
                <w:i/>
                <w:color w:val="000000" w:themeColor="text1"/>
                <w:spacing w:val="-7"/>
                <w:sz w:val="24"/>
                <w:szCs w:val="24"/>
                <w:lang w:val="ru-RU"/>
              </w:rPr>
              <w:t xml:space="preserve"> </w:t>
            </w:r>
            <w:r w:rsidRPr="007F505D">
              <w:rPr>
                <w:color w:val="000000" w:themeColor="text1"/>
                <w:sz w:val="24"/>
                <w:szCs w:val="24"/>
                <w:lang w:val="ru-RU"/>
              </w:rPr>
              <w:t>трудности</w:t>
            </w:r>
            <w:r w:rsidRPr="007F505D">
              <w:rPr>
                <w:color w:val="000000" w:themeColor="text1"/>
                <w:spacing w:val="-6"/>
                <w:sz w:val="24"/>
                <w:szCs w:val="24"/>
                <w:lang w:val="ru-RU"/>
              </w:rPr>
              <w:t xml:space="preserve"> </w:t>
            </w:r>
            <w:r w:rsidRPr="007F505D">
              <w:rPr>
                <w:color w:val="000000" w:themeColor="text1"/>
                <w:sz w:val="24"/>
                <w:szCs w:val="24"/>
                <w:lang w:val="ru-RU"/>
              </w:rPr>
              <w:t>в</w:t>
            </w:r>
            <w:r w:rsidRPr="007F505D">
              <w:rPr>
                <w:color w:val="000000" w:themeColor="text1"/>
                <w:spacing w:val="-2"/>
                <w:sz w:val="24"/>
                <w:szCs w:val="24"/>
                <w:lang w:val="ru-RU"/>
              </w:rPr>
              <w:t xml:space="preserve"> </w:t>
            </w:r>
            <w:r w:rsidRPr="007F505D">
              <w:rPr>
                <w:color w:val="000000" w:themeColor="text1"/>
                <w:sz w:val="24"/>
                <w:szCs w:val="24"/>
                <w:lang w:val="ru-RU"/>
              </w:rPr>
              <w:t>индивидуализации</w:t>
            </w:r>
            <w:r w:rsidRPr="007F505D">
              <w:rPr>
                <w:color w:val="000000" w:themeColor="text1"/>
                <w:spacing w:val="-3"/>
                <w:sz w:val="24"/>
                <w:szCs w:val="24"/>
                <w:lang w:val="ru-RU"/>
              </w:rPr>
              <w:t xml:space="preserve"> </w:t>
            </w:r>
            <w:r w:rsidRPr="007F505D">
              <w:rPr>
                <w:color w:val="000000" w:themeColor="text1"/>
                <w:sz w:val="24"/>
                <w:szCs w:val="24"/>
                <w:lang w:val="ru-RU"/>
              </w:rPr>
              <w:t>обучения.</w:t>
            </w:r>
          </w:p>
        </w:tc>
      </w:tr>
    </w:tbl>
    <w:p w:rsidR="00EB39EB" w:rsidRPr="007F505D" w:rsidRDefault="00EB39EB" w:rsidP="00EB39EB">
      <w:pPr>
        <w:pStyle w:val="af3"/>
        <w:spacing w:before="1" w:line="240" w:lineRule="auto"/>
        <w:jc w:val="both"/>
        <w:rPr>
          <w:rFonts w:ascii="Times New Roman" w:hAnsi="Times New Roman" w:cs="Times New Roman"/>
          <w:i/>
          <w:color w:val="000000" w:themeColor="text1"/>
          <w:sz w:val="24"/>
          <w:szCs w:val="24"/>
        </w:rPr>
      </w:pPr>
    </w:p>
    <w:p w:rsidR="00EB39EB" w:rsidRPr="007F505D" w:rsidRDefault="00EB39EB" w:rsidP="00EB39EB">
      <w:pPr>
        <w:pStyle w:val="af3"/>
        <w:spacing w:line="240" w:lineRule="auto"/>
        <w:ind w:right="203"/>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Ведущим специалистом в группе компенсирующей направленности для детей с ТНР является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учитель-логопед.</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Коррекционно-образовательная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деятельность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учителя-логопеда</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осуществляется через подгрупповую и индивидуальную работу, в соответствии с учебным</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планом и планом специалиста. Образовательная деятельность по развитию музыкальности 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физической</w:t>
      </w:r>
      <w:r w:rsidRPr="007F505D">
        <w:rPr>
          <w:rFonts w:ascii="Times New Roman" w:hAnsi="Times New Roman" w:cs="Times New Roman"/>
          <w:color w:val="000000" w:themeColor="text1"/>
          <w:spacing w:val="4"/>
          <w:sz w:val="24"/>
          <w:szCs w:val="24"/>
        </w:rPr>
        <w:t xml:space="preserve"> </w:t>
      </w:r>
      <w:r w:rsidRPr="007F505D">
        <w:rPr>
          <w:rFonts w:ascii="Times New Roman" w:hAnsi="Times New Roman" w:cs="Times New Roman"/>
          <w:color w:val="000000" w:themeColor="text1"/>
          <w:sz w:val="24"/>
          <w:szCs w:val="24"/>
        </w:rPr>
        <w:t>культуры</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проводится</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со</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всей</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группой.</w:t>
      </w:r>
    </w:p>
    <w:p w:rsidR="00EB39EB" w:rsidRPr="007F505D" w:rsidRDefault="00EB39EB" w:rsidP="00EB39EB">
      <w:pPr>
        <w:pStyle w:val="af3"/>
        <w:spacing w:before="3" w:line="240" w:lineRule="auto"/>
        <w:ind w:right="209"/>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летний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период</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(июнь,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июль,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август)</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НОД</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проводится,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жизнь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детей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максимально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перемещается на детские площадки на улице. Проводятся спортивные и подвижные игры,</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спортивные праздники, экскурсии и другие мероприятия, увеличивается продолжительность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прогулок.</w:t>
      </w:r>
    </w:p>
    <w:p w:rsidR="00EB39EB" w:rsidRPr="007F505D" w:rsidRDefault="00EB39EB" w:rsidP="00EB39EB">
      <w:pPr>
        <w:spacing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Проектирование</w:t>
      </w:r>
      <w:r w:rsidRPr="007F505D">
        <w:rPr>
          <w:rFonts w:ascii="Times New Roman" w:hAnsi="Times New Roman" w:cs="Times New Roman"/>
          <w:i/>
          <w:color w:val="000000" w:themeColor="text1"/>
          <w:spacing w:val="-5"/>
          <w:sz w:val="24"/>
          <w:szCs w:val="24"/>
        </w:rPr>
        <w:t xml:space="preserve"> </w:t>
      </w:r>
      <w:r w:rsidRPr="007F505D">
        <w:rPr>
          <w:rFonts w:ascii="Times New Roman" w:hAnsi="Times New Roman" w:cs="Times New Roman"/>
          <w:i/>
          <w:color w:val="000000" w:themeColor="text1"/>
          <w:sz w:val="24"/>
          <w:szCs w:val="24"/>
        </w:rPr>
        <w:t>образовательного</w:t>
      </w:r>
      <w:r w:rsidRPr="007F505D">
        <w:rPr>
          <w:rFonts w:ascii="Times New Roman" w:hAnsi="Times New Roman" w:cs="Times New Roman"/>
          <w:i/>
          <w:color w:val="000000" w:themeColor="text1"/>
          <w:spacing w:val="-3"/>
          <w:sz w:val="24"/>
          <w:szCs w:val="24"/>
        </w:rPr>
        <w:t xml:space="preserve"> </w:t>
      </w:r>
      <w:r w:rsidRPr="007F505D">
        <w:rPr>
          <w:rFonts w:ascii="Times New Roman" w:hAnsi="Times New Roman" w:cs="Times New Roman"/>
          <w:i/>
          <w:color w:val="000000" w:themeColor="text1"/>
          <w:sz w:val="24"/>
          <w:szCs w:val="24"/>
        </w:rPr>
        <w:t>процесса</w:t>
      </w:r>
      <w:r w:rsidRPr="007F505D">
        <w:rPr>
          <w:rFonts w:ascii="Times New Roman" w:hAnsi="Times New Roman" w:cs="Times New Roman"/>
          <w:i/>
          <w:color w:val="000000" w:themeColor="text1"/>
          <w:spacing w:val="-3"/>
          <w:sz w:val="24"/>
          <w:szCs w:val="24"/>
        </w:rPr>
        <w:t xml:space="preserve"> </w:t>
      </w:r>
      <w:r w:rsidRPr="007F505D">
        <w:rPr>
          <w:rFonts w:ascii="Times New Roman" w:hAnsi="Times New Roman" w:cs="Times New Roman"/>
          <w:i/>
          <w:color w:val="000000" w:themeColor="text1"/>
          <w:sz w:val="24"/>
          <w:szCs w:val="24"/>
        </w:rPr>
        <w:t>предусматривает</w:t>
      </w:r>
      <w:r w:rsidRPr="007F505D">
        <w:rPr>
          <w:rFonts w:ascii="Times New Roman" w:hAnsi="Times New Roman" w:cs="Times New Roman"/>
          <w:i/>
          <w:color w:val="000000" w:themeColor="text1"/>
          <w:spacing w:val="-5"/>
          <w:sz w:val="24"/>
          <w:szCs w:val="24"/>
        </w:rPr>
        <w:t xml:space="preserve"> </w:t>
      </w:r>
      <w:r w:rsidRPr="007F505D">
        <w:rPr>
          <w:rFonts w:ascii="Times New Roman" w:hAnsi="Times New Roman" w:cs="Times New Roman"/>
          <w:i/>
          <w:color w:val="000000" w:themeColor="text1"/>
          <w:sz w:val="24"/>
          <w:szCs w:val="24"/>
        </w:rPr>
        <w:t>и</w:t>
      </w:r>
      <w:r w:rsidRPr="007F505D">
        <w:rPr>
          <w:rFonts w:ascii="Times New Roman" w:hAnsi="Times New Roman" w:cs="Times New Roman"/>
          <w:i/>
          <w:color w:val="000000" w:themeColor="text1"/>
          <w:spacing w:val="2"/>
          <w:sz w:val="24"/>
          <w:szCs w:val="24"/>
        </w:rPr>
        <w:t xml:space="preserve"> </w:t>
      </w:r>
      <w:r w:rsidRPr="007F505D">
        <w:rPr>
          <w:rFonts w:ascii="Times New Roman" w:hAnsi="Times New Roman" w:cs="Times New Roman"/>
          <w:i/>
          <w:color w:val="000000" w:themeColor="text1"/>
          <w:sz w:val="24"/>
          <w:szCs w:val="24"/>
        </w:rPr>
        <w:t>предполагает:</w:t>
      </w:r>
    </w:p>
    <w:p w:rsidR="00EB39EB" w:rsidRPr="007F505D" w:rsidRDefault="00EB39EB" w:rsidP="00484EE9">
      <w:pPr>
        <w:pStyle w:val="a3"/>
        <w:widowControl w:val="0"/>
        <w:numPr>
          <w:ilvl w:val="2"/>
          <w:numId w:val="88"/>
        </w:numPr>
        <w:tabs>
          <w:tab w:val="left" w:pos="814"/>
        </w:tabs>
        <w:autoSpaceDE w:val="0"/>
        <w:autoSpaceDN w:val="0"/>
        <w:spacing w:after="0" w:line="240" w:lineRule="auto"/>
        <w:ind w:left="0" w:right="206" w:firstLine="364"/>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Решение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образовательных</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задач</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совместной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деятельности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взрослого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самостоятельной деятельности детей не только в рамках непосредственно образовательной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деятельности,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но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при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проведении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режимных</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моментов</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соответствии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спецификой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дошкольного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образования;</w:t>
      </w:r>
    </w:p>
    <w:p w:rsidR="00EB39EB" w:rsidRPr="007F505D" w:rsidRDefault="00EB39EB" w:rsidP="00484EE9">
      <w:pPr>
        <w:pStyle w:val="a3"/>
        <w:widowControl w:val="0"/>
        <w:numPr>
          <w:ilvl w:val="2"/>
          <w:numId w:val="88"/>
        </w:numPr>
        <w:tabs>
          <w:tab w:val="left" w:pos="728"/>
        </w:tabs>
        <w:autoSpaceDE w:val="0"/>
        <w:autoSpaceDN w:val="0"/>
        <w:spacing w:after="0" w:line="240" w:lineRule="auto"/>
        <w:ind w:left="0" w:right="196" w:firstLine="364"/>
        <w:contextualSpacing w:val="0"/>
        <w:jc w:val="both"/>
        <w:rPr>
          <w:rFonts w:ascii="Times New Roman" w:hAnsi="Times New Roman"/>
          <w:b/>
          <w:color w:val="000000" w:themeColor="text1"/>
          <w:sz w:val="24"/>
          <w:szCs w:val="24"/>
        </w:rPr>
      </w:pPr>
      <w:r w:rsidRPr="007F505D">
        <w:rPr>
          <w:rFonts w:ascii="Times New Roman" w:hAnsi="Times New Roman"/>
          <w:color w:val="000000" w:themeColor="text1"/>
          <w:sz w:val="24"/>
          <w:szCs w:val="24"/>
        </w:rPr>
        <w:t>Построение образовательного процесса на адекватных возрасту формах работы с детьми</w:t>
      </w:r>
      <w:r w:rsidRPr="007F505D">
        <w:rPr>
          <w:rFonts w:ascii="Times New Roman" w:hAnsi="Times New Roman"/>
          <w:color w:val="000000" w:themeColor="text1"/>
          <w:spacing w:val="-57"/>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виде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игр,</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бесед,</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чтения,</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наблюдений</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др</w:t>
      </w:r>
      <w:r w:rsidRPr="007F505D">
        <w:rPr>
          <w:rFonts w:ascii="Times New Roman" w:hAnsi="Times New Roman"/>
          <w:b/>
          <w:color w:val="000000" w:themeColor="text1"/>
          <w:sz w:val="24"/>
          <w:szCs w:val="24"/>
        </w:rPr>
        <w:t>.</w:t>
      </w:r>
    </w:p>
    <w:p w:rsidR="00EB39EB" w:rsidRPr="007F505D" w:rsidRDefault="00EB39EB" w:rsidP="00484EE9">
      <w:pPr>
        <w:pStyle w:val="a3"/>
        <w:widowControl w:val="0"/>
        <w:numPr>
          <w:ilvl w:val="2"/>
          <w:numId w:val="88"/>
        </w:numPr>
        <w:tabs>
          <w:tab w:val="left" w:pos="728"/>
        </w:tabs>
        <w:autoSpaceDE w:val="0"/>
        <w:autoSpaceDN w:val="0"/>
        <w:spacing w:after="0" w:line="240" w:lineRule="auto"/>
        <w:ind w:left="0" w:right="214" w:firstLine="302"/>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Календарно-тематический подход</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построении образовательного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процесса</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учетом</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реализации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принципа</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интеграции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образовательных</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областей.</w:t>
      </w:r>
    </w:p>
    <w:p w:rsidR="00EB39EB" w:rsidRPr="007F505D" w:rsidRDefault="00EB39EB" w:rsidP="00EB39EB">
      <w:pPr>
        <w:pStyle w:val="af3"/>
        <w:spacing w:before="66" w:line="240" w:lineRule="auto"/>
        <w:ind w:right="205"/>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Первые три недели сентября и две недели мая проводится комплексной педагогической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диагностики,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как</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адекватная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форма</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оценивания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результатов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освоения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Программы</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детьми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дошкольного возраста с ТНР. В соответствии с п. 3.2.1. ФГОС при реализации Программы</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проводится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оценка</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индивидуального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развития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детей.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Такая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оценка</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производится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педагогическим</w:t>
      </w:r>
      <w:r w:rsidRPr="007F505D">
        <w:rPr>
          <w:rFonts w:ascii="Times New Roman" w:hAnsi="Times New Roman" w:cs="Times New Roman"/>
          <w:color w:val="000000" w:themeColor="text1"/>
          <w:spacing w:val="20"/>
          <w:sz w:val="24"/>
          <w:szCs w:val="24"/>
        </w:rPr>
        <w:t xml:space="preserve"> </w:t>
      </w:r>
      <w:r w:rsidRPr="007F505D">
        <w:rPr>
          <w:rFonts w:ascii="Times New Roman" w:hAnsi="Times New Roman" w:cs="Times New Roman"/>
          <w:color w:val="000000" w:themeColor="text1"/>
          <w:sz w:val="24"/>
          <w:szCs w:val="24"/>
        </w:rPr>
        <w:t>работником</w:t>
      </w:r>
      <w:r w:rsidRPr="007F505D">
        <w:rPr>
          <w:rFonts w:ascii="Times New Roman" w:hAnsi="Times New Roman" w:cs="Times New Roman"/>
          <w:color w:val="000000" w:themeColor="text1"/>
          <w:spacing w:val="17"/>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16"/>
          <w:sz w:val="24"/>
          <w:szCs w:val="24"/>
        </w:rPr>
        <w:t xml:space="preserve"> </w:t>
      </w:r>
      <w:r w:rsidRPr="007F505D">
        <w:rPr>
          <w:rFonts w:ascii="Times New Roman" w:hAnsi="Times New Roman" w:cs="Times New Roman"/>
          <w:color w:val="000000" w:themeColor="text1"/>
          <w:sz w:val="24"/>
          <w:szCs w:val="24"/>
        </w:rPr>
        <w:t>рамках</w:t>
      </w:r>
      <w:r w:rsidRPr="007F505D">
        <w:rPr>
          <w:rFonts w:ascii="Times New Roman" w:hAnsi="Times New Roman" w:cs="Times New Roman"/>
          <w:color w:val="000000" w:themeColor="text1"/>
          <w:spacing w:val="15"/>
          <w:sz w:val="24"/>
          <w:szCs w:val="24"/>
        </w:rPr>
        <w:t xml:space="preserve"> </w:t>
      </w:r>
      <w:r w:rsidRPr="007F505D">
        <w:rPr>
          <w:rFonts w:ascii="Times New Roman" w:hAnsi="Times New Roman" w:cs="Times New Roman"/>
          <w:color w:val="000000" w:themeColor="text1"/>
          <w:sz w:val="24"/>
          <w:szCs w:val="24"/>
        </w:rPr>
        <w:t>педагогической</w:t>
      </w:r>
      <w:r w:rsidRPr="007F505D">
        <w:rPr>
          <w:rFonts w:ascii="Times New Roman" w:hAnsi="Times New Roman" w:cs="Times New Roman"/>
          <w:color w:val="000000" w:themeColor="text1"/>
          <w:spacing w:val="20"/>
          <w:sz w:val="24"/>
          <w:szCs w:val="24"/>
        </w:rPr>
        <w:t xml:space="preserve"> </w:t>
      </w:r>
      <w:r w:rsidRPr="007F505D">
        <w:rPr>
          <w:rFonts w:ascii="Times New Roman" w:hAnsi="Times New Roman" w:cs="Times New Roman"/>
          <w:color w:val="000000" w:themeColor="text1"/>
          <w:sz w:val="24"/>
          <w:szCs w:val="24"/>
        </w:rPr>
        <w:t>диагностики</w:t>
      </w:r>
      <w:r w:rsidRPr="007F505D">
        <w:rPr>
          <w:rFonts w:ascii="Times New Roman" w:hAnsi="Times New Roman" w:cs="Times New Roman"/>
          <w:color w:val="000000" w:themeColor="text1"/>
          <w:spacing w:val="24"/>
          <w:sz w:val="24"/>
          <w:szCs w:val="24"/>
        </w:rPr>
        <w:t xml:space="preserve"> </w:t>
      </w:r>
      <w:r w:rsidRPr="007F505D">
        <w:rPr>
          <w:rFonts w:ascii="Times New Roman" w:hAnsi="Times New Roman" w:cs="Times New Roman"/>
          <w:color w:val="000000" w:themeColor="text1"/>
          <w:sz w:val="24"/>
          <w:szCs w:val="24"/>
        </w:rPr>
        <w:t>(оценки</w:t>
      </w:r>
      <w:r w:rsidRPr="007F505D">
        <w:rPr>
          <w:rFonts w:ascii="Times New Roman" w:hAnsi="Times New Roman" w:cs="Times New Roman"/>
          <w:color w:val="000000" w:themeColor="text1"/>
          <w:spacing w:val="16"/>
          <w:sz w:val="24"/>
          <w:szCs w:val="24"/>
        </w:rPr>
        <w:t xml:space="preserve"> </w:t>
      </w:r>
      <w:r w:rsidRPr="007F505D">
        <w:rPr>
          <w:rFonts w:ascii="Times New Roman" w:hAnsi="Times New Roman" w:cs="Times New Roman"/>
          <w:color w:val="000000" w:themeColor="text1"/>
          <w:sz w:val="24"/>
          <w:szCs w:val="24"/>
        </w:rPr>
        <w:t>индивидуального развития детей дошкольного возраста, связанной с оценкой эффективности педагогических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действий</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лежащей</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основе</w:t>
      </w:r>
      <w:r w:rsidRPr="007F505D">
        <w:rPr>
          <w:rFonts w:ascii="Times New Roman" w:hAnsi="Times New Roman" w:cs="Times New Roman"/>
          <w:color w:val="000000" w:themeColor="text1"/>
          <w:spacing w:val="-4"/>
          <w:sz w:val="24"/>
          <w:szCs w:val="24"/>
        </w:rPr>
        <w:t xml:space="preserve"> </w:t>
      </w:r>
      <w:r w:rsidRPr="007F505D">
        <w:rPr>
          <w:rFonts w:ascii="Times New Roman" w:hAnsi="Times New Roman" w:cs="Times New Roman"/>
          <w:color w:val="000000" w:themeColor="text1"/>
          <w:sz w:val="24"/>
          <w:szCs w:val="24"/>
        </w:rPr>
        <w:t>их</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дальнейшего</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планирования).</w:t>
      </w:r>
    </w:p>
    <w:p w:rsidR="00EB39EB" w:rsidRPr="007F505D" w:rsidRDefault="00EB39EB" w:rsidP="00EB39EB">
      <w:pPr>
        <w:pStyle w:val="af3"/>
        <w:spacing w:before="66" w:line="240" w:lineRule="auto"/>
        <w:ind w:right="205"/>
        <w:jc w:val="both"/>
        <w:rPr>
          <w:rFonts w:ascii="Times New Roman" w:hAnsi="Times New Roman" w:cs="Times New Roman"/>
          <w:color w:val="000000" w:themeColor="text1"/>
          <w:sz w:val="24"/>
          <w:szCs w:val="24"/>
        </w:rPr>
      </w:pPr>
    </w:p>
    <w:p w:rsidR="00EB39EB" w:rsidRPr="007F505D" w:rsidRDefault="00EB39EB" w:rsidP="00EB39EB">
      <w:pPr>
        <w:pStyle w:val="af3"/>
        <w:spacing w:line="240" w:lineRule="auto"/>
        <w:ind w:right="201"/>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Результаты педагогической диагностики (мониторинга) используются исключительно для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решения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следующих</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образовательных</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задач:</w:t>
      </w:r>
    </w:p>
    <w:p w:rsidR="00EB39EB" w:rsidRPr="007F505D" w:rsidRDefault="00EB39EB" w:rsidP="00484EE9">
      <w:pPr>
        <w:pStyle w:val="a3"/>
        <w:widowControl w:val="0"/>
        <w:numPr>
          <w:ilvl w:val="0"/>
          <w:numId w:val="86"/>
        </w:numPr>
        <w:tabs>
          <w:tab w:val="left" w:pos="824"/>
        </w:tabs>
        <w:autoSpaceDE w:val="0"/>
        <w:autoSpaceDN w:val="0"/>
        <w:spacing w:after="0" w:line="240" w:lineRule="auto"/>
        <w:ind w:right="209"/>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индивидуализации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образования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том</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числе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поддержки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ребёнка,</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построения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его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образовательной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траектории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или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профессиональной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коррекции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особенностей</w:t>
      </w:r>
      <w:r w:rsidRPr="007F505D">
        <w:rPr>
          <w:rFonts w:ascii="Times New Roman" w:hAnsi="Times New Roman"/>
          <w:color w:val="000000" w:themeColor="text1"/>
          <w:spacing w:val="61"/>
          <w:sz w:val="24"/>
          <w:szCs w:val="24"/>
        </w:rPr>
        <w:t xml:space="preserve"> </w:t>
      </w:r>
      <w:r w:rsidRPr="007F505D">
        <w:rPr>
          <w:rFonts w:ascii="Times New Roman" w:hAnsi="Times New Roman"/>
          <w:color w:val="000000" w:themeColor="text1"/>
          <w:sz w:val="24"/>
          <w:szCs w:val="24"/>
        </w:rPr>
        <w:t>его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развития);</w:t>
      </w:r>
    </w:p>
    <w:p w:rsidR="00EB39EB" w:rsidRPr="007F505D" w:rsidRDefault="00EB39EB" w:rsidP="00484EE9">
      <w:pPr>
        <w:pStyle w:val="a3"/>
        <w:widowControl w:val="0"/>
        <w:numPr>
          <w:ilvl w:val="0"/>
          <w:numId w:val="86"/>
        </w:numPr>
        <w:tabs>
          <w:tab w:val="left" w:pos="824"/>
        </w:tabs>
        <w:autoSpaceDE w:val="0"/>
        <w:autoSpaceDN w:val="0"/>
        <w:spacing w:after="0" w:line="240" w:lineRule="auto"/>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 xml:space="preserve">     оптимизации</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работы</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группой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w:t>
      </w:r>
    </w:p>
    <w:p w:rsidR="00EB39EB" w:rsidRPr="007F505D" w:rsidRDefault="00EB39EB" w:rsidP="00EB39EB">
      <w:pPr>
        <w:pStyle w:val="af3"/>
        <w:spacing w:line="240" w:lineRule="auto"/>
        <w:ind w:right="195"/>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Непосредственно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образовательная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деятельность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(НОД)</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реализуется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через</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организацию</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различных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видов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детской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деятельности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(игровой,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двигательной,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познавательн</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исследовательской,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коммуникативной,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изобразительной,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музыкальной,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восприятия</w:t>
      </w:r>
      <w:r w:rsidRPr="007F505D">
        <w:rPr>
          <w:rFonts w:ascii="Times New Roman" w:hAnsi="Times New Roman" w:cs="Times New Roman"/>
          <w:color w:val="000000" w:themeColor="text1"/>
          <w:spacing w:val="-57"/>
          <w:sz w:val="24"/>
          <w:szCs w:val="24"/>
        </w:rPr>
        <w:t xml:space="preserve"> </w:t>
      </w:r>
      <w:r w:rsidRPr="007F505D">
        <w:rPr>
          <w:rFonts w:ascii="Times New Roman" w:hAnsi="Times New Roman" w:cs="Times New Roman"/>
          <w:color w:val="000000" w:themeColor="text1"/>
          <w:sz w:val="24"/>
          <w:szCs w:val="24"/>
        </w:rPr>
        <w:t>художественной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литературы</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фольклора</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др.)</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или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интеграцию</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использованием</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разнообразных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форм</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методов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работы,</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выбор</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которых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осуществляется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педагогами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самостоятельно в зависимости от контингента детей, уровня освоения Программы и решения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конкретных</w:t>
      </w:r>
      <w:r w:rsidRPr="007F505D">
        <w:rPr>
          <w:rFonts w:ascii="Times New Roman" w:hAnsi="Times New Roman" w:cs="Times New Roman"/>
          <w:color w:val="000000" w:themeColor="text1"/>
          <w:spacing w:val="-9"/>
          <w:sz w:val="24"/>
          <w:szCs w:val="24"/>
        </w:rPr>
        <w:t xml:space="preserve"> </w:t>
      </w:r>
      <w:r w:rsidRPr="007F505D">
        <w:rPr>
          <w:rFonts w:ascii="Times New Roman" w:hAnsi="Times New Roman" w:cs="Times New Roman"/>
          <w:color w:val="000000" w:themeColor="text1"/>
          <w:sz w:val="24"/>
          <w:szCs w:val="24"/>
        </w:rPr>
        <w:t>образовательных</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задач.</w:t>
      </w:r>
    </w:p>
    <w:p w:rsidR="00EB39EB" w:rsidRPr="007F505D" w:rsidRDefault="00EB39EB" w:rsidP="00EB39EB">
      <w:pPr>
        <w:pStyle w:val="af3"/>
        <w:spacing w:line="240" w:lineRule="auto"/>
        <w:ind w:right="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Содержание образовательного процесса включает совокупность 5 образовательных областей,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которые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обеспечивают</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разностороннее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развитие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детей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учётом</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возрастных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индивидуальных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особенностей,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реализуются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рамках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основных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направлений</w:t>
      </w:r>
      <w:r w:rsidRPr="007F505D">
        <w:rPr>
          <w:rFonts w:ascii="Times New Roman" w:hAnsi="Times New Roman" w:cs="Times New Roman"/>
          <w:color w:val="000000" w:themeColor="text1"/>
          <w:spacing w:val="60"/>
          <w:sz w:val="24"/>
          <w:szCs w:val="24"/>
        </w:rPr>
        <w:t xml:space="preserve"> </w:t>
      </w:r>
      <w:r w:rsidRPr="007F505D">
        <w:rPr>
          <w:rFonts w:ascii="Times New Roman" w:hAnsi="Times New Roman" w:cs="Times New Roman"/>
          <w:color w:val="000000" w:themeColor="text1"/>
          <w:sz w:val="24"/>
          <w:szCs w:val="24"/>
        </w:rPr>
        <w:t>развития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ребёнка</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физического,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социально-коммуникативного,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познавательного,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речевого,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художественно-эстетического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предполагает</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интеграцию</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образовательных</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областей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обеспечивают организацию различных видов детской деятельности в соответствии с ФГОС</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дошкольного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образования.</w:t>
      </w:r>
    </w:p>
    <w:p w:rsidR="00EB39EB" w:rsidRPr="007F505D" w:rsidRDefault="00EB39EB" w:rsidP="00EB39EB">
      <w:pPr>
        <w:pStyle w:val="af3"/>
        <w:spacing w:before="66" w:line="240" w:lineRule="auto"/>
        <w:ind w:right="205"/>
        <w:jc w:val="both"/>
        <w:rPr>
          <w:rFonts w:ascii="Times New Roman" w:hAnsi="Times New Roman" w:cs="Times New Roman"/>
          <w:color w:val="000000" w:themeColor="text1"/>
          <w:sz w:val="24"/>
          <w:szCs w:val="24"/>
        </w:rPr>
        <w:sectPr w:rsidR="00EB39EB" w:rsidRPr="007F505D" w:rsidSect="00FB7CCC">
          <w:pgSz w:w="16840" w:h="11910" w:orient="landscape"/>
          <w:pgMar w:top="1134" w:right="850" w:bottom="1134" w:left="1701" w:header="720" w:footer="720" w:gutter="0"/>
          <w:cols w:space="720"/>
          <w:docGrid w:linePitch="299"/>
        </w:sectPr>
      </w:pPr>
    </w:p>
    <w:p w:rsidR="00EB39EB" w:rsidRPr="007F505D" w:rsidRDefault="00EB39EB" w:rsidP="00EB39EB">
      <w:pPr>
        <w:pStyle w:val="af3"/>
        <w:spacing w:before="3" w:line="240" w:lineRule="auto"/>
        <w:jc w:val="both"/>
        <w:rPr>
          <w:rFonts w:ascii="Times New Roman" w:hAnsi="Times New Roman" w:cs="Times New Roman"/>
          <w:color w:val="000000" w:themeColor="text1"/>
          <w:sz w:val="24"/>
          <w:szCs w:val="24"/>
        </w:rPr>
      </w:pPr>
    </w:p>
    <w:tbl>
      <w:tblPr>
        <w:tblStyle w:val="TableNormal"/>
        <w:tblW w:w="1434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4"/>
        <w:gridCol w:w="10750"/>
      </w:tblGrid>
      <w:tr w:rsidR="007F505D" w:rsidRPr="007F505D" w:rsidTr="00CA188A">
        <w:trPr>
          <w:trHeight w:val="259"/>
        </w:trPr>
        <w:tc>
          <w:tcPr>
            <w:tcW w:w="3594" w:type="dxa"/>
            <w:vMerge w:val="restart"/>
          </w:tcPr>
          <w:p w:rsidR="00EB39EB" w:rsidRPr="007F505D" w:rsidRDefault="00EB39EB" w:rsidP="00CA188A">
            <w:pPr>
              <w:pStyle w:val="TableParagraph"/>
              <w:ind w:left="0" w:right="378"/>
              <w:jc w:val="both"/>
              <w:rPr>
                <w:b/>
                <w:color w:val="000000" w:themeColor="text1"/>
                <w:sz w:val="24"/>
                <w:szCs w:val="24"/>
              </w:rPr>
            </w:pPr>
            <w:r w:rsidRPr="007F505D">
              <w:rPr>
                <w:b/>
                <w:color w:val="000000" w:themeColor="text1"/>
                <w:sz w:val="24"/>
                <w:szCs w:val="24"/>
                <w:lang w:val="ru-RU"/>
              </w:rPr>
              <w:t>Н</w:t>
            </w:r>
            <w:r w:rsidRPr="007F505D">
              <w:rPr>
                <w:b/>
                <w:color w:val="000000" w:themeColor="text1"/>
                <w:sz w:val="24"/>
                <w:szCs w:val="24"/>
              </w:rPr>
              <w:t>аправления</w:t>
            </w:r>
            <w:r w:rsidRPr="007F505D">
              <w:rPr>
                <w:b/>
                <w:color w:val="000000" w:themeColor="text1"/>
                <w:spacing w:val="-57"/>
                <w:sz w:val="24"/>
                <w:szCs w:val="24"/>
              </w:rPr>
              <w:t xml:space="preserve"> </w:t>
            </w:r>
            <w:r w:rsidRPr="007F505D">
              <w:rPr>
                <w:b/>
                <w:color w:val="000000" w:themeColor="text1"/>
                <w:sz w:val="24"/>
                <w:szCs w:val="24"/>
              </w:rPr>
              <w:t>развития</w:t>
            </w:r>
          </w:p>
          <w:p w:rsidR="00EB39EB" w:rsidRPr="007F505D" w:rsidRDefault="00EB39EB" w:rsidP="00CA188A">
            <w:pPr>
              <w:pStyle w:val="TableParagraph"/>
              <w:spacing w:before="2"/>
              <w:ind w:left="0"/>
              <w:jc w:val="both"/>
              <w:rPr>
                <w:b/>
                <w:color w:val="000000" w:themeColor="text1"/>
                <w:sz w:val="24"/>
                <w:szCs w:val="24"/>
              </w:rPr>
            </w:pPr>
            <w:r w:rsidRPr="007F505D">
              <w:rPr>
                <w:b/>
                <w:color w:val="000000" w:themeColor="text1"/>
                <w:sz w:val="24"/>
                <w:szCs w:val="24"/>
              </w:rPr>
              <w:t>воспитанников</w:t>
            </w:r>
          </w:p>
        </w:tc>
        <w:tc>
          <w:tcPr>
            <w:tcW w:w="10750" w:type="dxa"/>
          </w:tcPr>
          <w:p w:rsidR="00EB39EB" w:rsidRPr="007F505D" w:rsidRDefault="00EB39EB" w:rsidP="00CA188A">
            <w:pPr>
              <w:pStyle w:val="TableParagraph"/>
              <w:ind w:left="0" w:right="1552"/>
              <w:jc w:val="both"/>
              <w:rPr>
                <w:b/>
                <w:color w:val="000000" w:themeColor="text1"/>
                <w:sz w:val="24"/>
                <w:szCs w:val="24"/>
              </w:rPr>
            </w:pPr>
            <w:r w:rsidRPr="007F505D">
              <w:rPr>
                <w:b/>
                <w:color w:val="000000" w:themeColor="text1"/>
                <w:sz w:val="24"/>
                <w:szCs w:val="24"/>
              </w:rPr>
              <w:t>Основные</w:t>
            </w:r>
            <w:r w:rsidRPr="007F505D">
              <w:rPr>
                <w:b/>
                <w:color w:val="000000" w:themeColor="text1"/>
                <w:spacing w:val="-2"/>
                <w:sz w:val="24"/>
                <w:szCs w:val="24"/>
              </w:rPr>
              <w:t xml:space="preserve"> </w:t>
            </w:r>
            <w:r w:rsidRPr="007F505D">
              <w:rPr>
                <w:b/>
                <w:color w:val="000000" w:themeColor="text1"/>
                <w:sz w:val="24"/>
                <w:szCs w:val="24"/>
              </w:rPr>
              <w:t>виды детской</w:t>
            </w:r>
            <w:r w:rsidRPr="007F505D">
              <w:rPr>
                <w:b/>
                <w:color w:val="000000" w:themeColor="text1"/>
                <w:spacing w:val="-4"/>
                <w:sz w:val="24"/>
                <w:szCs w:val="24"/>
              </w:rPr>
              <w:t xml:space="preserve"> </w:t>
            </w:r>
            <w:r w:rsidRPr="007F505D">
              <w:rPr>
                <w:b/>
                <w:color w:val="000000" w:themeColor="text1"/>
                <w:sz w:val="24"/>
                <w:szCs w:val="24"/>
              </w:rPr>
              <w:t>деятельности</w:t>
            </w:r>
          </w:p>
        </w:tc>
      </w:tr>
      <w:tr w:rsidR="007F505D" w:rsidRPr="007F505D" w:rsidTr="00CA188A">
        <w:trPr>
          <w:trHeight w:val="514"/>
        </w:trPr>
        <w:tc>
          <w:tcPr>
            <w:tcW w:w="3594"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rPr>
            </w:pPr>
          </w:p>
        </w:tc>
        <w:tc>
          <w:tcPr>
            <w:tcW w:w="10750" w:type="dxa"/>
          </w:tcPr>
          <w:p w:rsidR="00EB39EB" w:rsidRPr="007F505D" w:rsidRDefault="00EB39EB" w:rsidP="00CA188A">
            <w:pPr>
              <w:pStyle w:val="TableParagraph"/>
              <w:spacing w:before="131"/>
              <w:ind w:left="0" w:right="1551"/>
              <w:jc w:val="both"/>
              <w:rPr>
                <w:b/>
                <w:color w:val="000000" w:themeColor="text1"/>
                <w:sz w:val="24"/>
                <w:szCs w:val="24"/>
              </w:rPr>
            </w:pPr>
            <w:r w:rsidRPr="007F505D">
              <w:rPr>
                <w:b/>
                <w:color w:val="000000" w:themeColor="text1"/>
                <w:sz w:val="24"/>
                <w:szCs w:val="24"/>
              </w:rPr>
              <w:t>Дошкольный</w:t>
            </w:r>
            <w:r w:rsidRPr="007F505D">
              <w:rPr>
                <w:b/>
                <w:color w:val="000000" w:themeColor="text1"/>
                <w:spacing w:val="2"/>
                <w:sz w:val="24"/>
                <w:szCs w:val="24"/>
              </w:rPr>
              <w:t xml:space="preserve"> </w:t>
            </w:r>
            <w:r w:rsidRPr="007F505D">
              <w:rPr>
                <w:b/>
                <w:color w:val="000000" w:themeColor="text1"/>
                <w:sz w:val="24"/>
                <w:szCs w:val="24"/>
              </w:rPr>
              <w:t>возраст</w:t>
            </w:r>
          </w:p>
        </w:tc>
      </w:tr>
      <w:tr w:rsidR="007F505D" w:rsidRPr="007F505D" w:rsidTr="00CA188A">
        <w:trPr>
          <w:trHeight w:val="523"/>
        </w:trPr>
        <w:tc>
          <w:tcPr>
            <w:tcW w:w="3594" w:type="dxa"/>
          </w:tcPr>
          <w:p w:rsidR="00EB39EB" w:rsidRPr="007F505D" w:rsidRDefault="00EB39EB" w:rsidP="00CA188A">
            <w:pPr>
              <w:pStyle w:val="TableParagraph"/>
              <w:ind w:left="0"/>
              <w:jc w:val="both"/>
              <w:rPr>
                <w:i/>
                <w:color w:val="000000" w:themeColor="text1"/>
                <w:sz w:val="24"/>
                <w:szCs w:val="24"/>
              </w:rPr>
            </w:pPr>
            <w:r w:rsidRPr="007F505D">
              <w:rPr>
                <w:i/>
                <w:color w:val="000000" w:themeColor="text1"/>
                <w:sz w:val="24"/>
                <w:szCs w:val="24"/>
              </w:rPr>
              <w:t>Физическое</w:t>
            </w:r>
          </w:p>
          <w:p w:rsidR="00EB39EB" w:rsidRPr="007F505D" w:rsidRDefault="00EB39EB" w:rsidP="00CA188A">
            <w:pPr>
              <w:pStyle w:val="TableParagraph"/>
              <w:spacing w:before="2"/>
              <w:ind w:left="0"/>
              <w:jc w:val="both"/>
              <w:rPr>
                <w:i/>
                <w:color w:val="000000" w:themeColor="text1"/>
                <w:sz w:val="24"/>
                <w:szCs w:val="24"/>
              </w:rPr>
            </w:pPr>
            <w:r w:rsidRPr="007F505D">
              <w:rPr>
                <w:i/>
                <w:color w:val="000000" w:themeColor="text1"/>
                <w:sz w:val="24"/>
                <w:szCs w:val="24"/>
              </w:rPr>
              <w:t>развитие</w:t>
            </w:r>
          </w:p>
        </w:tc>
        <w:tc>
          <w:tcPr>
            <w:tcW w:w="10750" w:type="dxa"/>
          </w:tcPr>
          <w:p w:rsidR="00EB39EB" w:rsidRPr="007F505D" w:rsidRDefault="00EB39EB" w:rsidP="00CA188A">
            <w:pPr>
              <w:pStyle w:val="TableParagraph"/>
              <w:spacing w:before="131"/>
              <w:ind w:left="0"/>
              <w:jc w:val="both"/>
              <w:rPr>
                <w:color w:val="000000" w:themeColor="text1"/>
                <w:sz w:val="24"/>
                <w:szCs w:val="24"/>
              </w:rPr>
            </w:pPr>
            <w:r w:rsidRPr="007F505D">
              <w:rPr>
                <w:color w:val="000000" w:themeColor="text1"/>
                <w:sz w:val="24"/>
                <w:szCs w:val="24"/>
              </w:rPr>
              <w:t>Двигательная</w:t>
            </w:r>
            <w:r w:rsidRPr="007F505D">
              <w:rPr>
                <w:color w:val="000000" w:themeColor="text1"/>
                <w:spacing w:val="-6"/>
                <w:sz w:val="24"/>
                <w:szCs w:val="24"/>
              </w:rPr>
              <w:t xml:space="preserve"> </w:t>
            </w:r>
            <w:r w:rsidRPr="007F505D">
              <w:rPr>
                <w:color w:val="000000" w:themeColor="text1"/>
                <w:sz w:val="24"/>
                <w:szCs w:val="24"/>
              </w:rPr>
              <w:t>деятельность</w:t>
            </w:r>
          </w:p>
        </w:tc>
      </w:tr>
      <w:tr w:rsidR="007F505D" w:rsidRPr="007F505D" w:rsidTr="00CA188A">
        <w:trPr>
          <w:trHeight w:val="787"/>
        </w:trPr>
        <w:tc>
          <w:tcPr>
            <w:tcW w:w="3594" w:type="dxa"/>
          </w:tcPr>
          <w:p w:rsidR="00EB39EB" w:rsidRPr="007F505D" w:rsidRDefault="00EB39EB" w:rsidP="00CA188A">
            <w:pPr>
              <w:pStyle w:val="TableParagraph"/>
              <w:ind w:left="0"/>
              <w:jc w:val="both"/>
              <w:rPr>
                <w:i/>
                <w:color w:val="000000" w:themeColor="text1"/>
                <w:sz w:val="24"/>
                <w:szCs w:val="24"/>
              </w:rPr>
            </w:pPr>
            <w:r w:rsidRPr="007F505D">
              <w:rPr>
                <w:i/>
                <w:color w:val="000000" w:themeColor="text1"/>
                <w:sz w:val="24"/>
                <w:szCs w:val="24"/>
              </w:rPr>
              <w:t>Социально-</w:t>
            </w:r>
          </w:p>
          <w:p w:rsidR="00EB39EB" w:rsidRPr="007F505D" w:rsidRDefault="00EB39EB" w:rsidP="00CA188A">
            <w:pPr>
              <w:pStyle w:val="TableParagraph"/>
              <w:ind w:left="0" w:right="301"/>
              <w:jc w:val="both"/>
              <w:rPr>
                <w:i/>
                <w:color w:val="000000" w:themeColor="text1"/>
                <w:sz w:val="24"/>
                <w:szCs w:val="24"/>
              </w:rPr>
            </w:pPr>
            <w:r w:rsidRPr="007F505D">
              <w:rPr>
                <w:i/>
                <w:color w:val="000000" w:themeColor="text1"/>
                <w:spacing w:val="-1"/>
                <w:sz w:val="24"/>
                <w:szCs w:val="24"/>
              </w:rPr>
              <w:t>коммуникативное</w:t>
            </w:r>
            <w:r w:rsidRPr="007F505D">
              <w:rPr>
                <w:i/>
                <w:color w:val="000000" w:themeColor="text1"/>
                <w:spacing w:val="-57"/>
                <w:sz w:val="24"/>
                <w:szCs w:val="24"/>
              </w:rPr>
              <w:t xml:space="preserve"> </w:t>
            </w:r>
            <w:r w:rsidRPr="007F505D">
              <w:rPr>
                <w:i/>
                <w:color w:val="000000" w:themeColor="text1"/>
                <w:sz w:val="24"/>
                <w:szCs w:val="24"/>
              </w:rPr>
              <w:t>развитие</w:t>
            </w:r>
          </w:p>
        </w:tc>
        <w:tc>
          <w:tcPr>
            <w:tcW w:w="10750" w:type="dxa"/>
          </w:tcPr>
          <w:p w:rsidR="00EB39EB" w:rsidRPr="007F505D" w:rsidRDefault="00EB39EB" w:rsidP="00CA188A">
            <w:pPr>
              <w:pStyle w:val="TableParagraph"/>
              <w:spacing w:before="131"/>
              <w:ind w:left="0" w:right="236"/>
              <w:jc w:val="both"/>
              <w:rPr>
                <w:color w:val="000000" w:themeColor="text1"/>
                <w:sz w:val="24"/>
                <w:szCs w:val="24"/>
                <w:lang w:val="ru-RU"/>
              </w:rPr>
            </w:pPr>
            <w:r w:rsidRPr="007F505D">
              <w:rPr>
                <w:color w:val="000000" w:themeColor="text1"/>
                <w:sz w:val="24"/>
                <w:szCs w:val="24"/>
                <w:lang w:val="ru-RU"/>
              </w:rPr>
              <w:t>Игровая деятельность, самообслуживание и элементарный бытовой</w:t>
            </w:r>
            <w:r w:rsidRPr="007F505D">
              <w:rPr>
                <w:color w:val="000000" w:themeColor="text1"/>
                <w:spacing w:val="-58"/>
                <w:sz w:val="24"/>
                <w:szCs w:val="24"/>
                <w:lang w:val="ru-RU"/>
              </w:rPr>
              <w:t xml:space="preserve"> </w:t>
            </w:r>
            <w:r w:rsidRPr="007F505D">
              <w:rPr>
                <w:color w:val="000000" w:themeColor="text1"/>
                <w:sz w:val="24"/>
                <w:szCs w:val="24"/>
                <w:lang w:val="ru-RU"/>
              </w:rPr>
              <w:t>труд</w:t>
            </w:r>
          </w:p>
        </w:tc>
      </w:tr>
      <w:tr w:rsidR="007F505D" w:rsidRPr="007F505D" w:rsidTr="00CA188A">
        <w:trPr>
          <w:trHeight w:val="523"/>
        </w:trPr>
        <w:tc>
          <w:tcPr>
            <w:tcW w:w="3594" w:type="dxa"/>
          </w:tcPr>
          <w:p w:rsidR="00EB39EB" w:rsidRPr="007F505D" w:rsidRDefault="00EB39EB" w:rsidP="00CA188A">
            <w:pPr>
              <w:pStyle w:val="TableParagraph"/>
              <w:ind w:left="0"/>
              <w:jc w:val="both"/>
              <w:rPr>
                <w:i/>
                <w:color w:val="000000" w:themeColor="text1"/>
                <w:sz w:val="24"/>
                <w:szCs w:val="24"/>
              </w:rPr>
            </w:pPr>
            <w:r w:rsidRPr="007F505D">
              <w:rPr>
                <w:i/>
                <w:color w:val="000000" w:themeColor="text1"/>
                <w:sz w:val="24"/>
                <w:szCs w:val="24"/>
              </w:rPr>
              <w:t>Познавательное</w:t>
            </w:r>
          </w:p>
          <w:p w:rsidR="00EB39EB" w:rsidRPr="007F505D" w:rsidRDefault="00EB39EB" w:rsidP="00CA188A">
            <w:pPr>
              <w:pStyle w:val="TableParagraph"/>
              <w:ind w:left="0"/>
              <w:jc w:val="both"/>
              <w:rPr>
                <w:i/>
                <w:color w:val="000000" w:themeColor="text1"/>
                <w:sz w:val="24"/>
                <w:szCs w:val="24"/>
              </w:rPr>
            </w:pPr>
            <w:r w:rsidRPr="007F505D">
              <w:rPr>
                <w:i/>
                <w:color w:val="000000" w:themeColor="text1"/>
                <w:sz w:val="24"/>
                <w:szCs w:val="24"/>
              </w:rPr>
              <w:t>развитие</w:t>
            </w:r>
          </w:p>
        </w:tc>
        <w:tc>
          <w:tcPr>
            <w:tcW w:w="10750" w:type="dxa"/>
          </w:tcPr>
          <w:p w:rsidR="00EB39EB" w:rsidRPr="007F505D" w:rsidRDefault="00EB39EB" w:rsidP="00CA188A">
            <w:pPr>
              <w:pStyle w:val="TableParagraph"/>
              <w:spacing w:before="131"/>
              <w:ind w:left="0"/>
              <w:jc w:val="both"/>
              <w:rPr>
                <w:color w:val="000000" w:themeColor="text1"/>
                <w:sz w:val="24"/>
                <w:szCs w:val="24"/>
              </w:rPr>
            </w:pPr>
            <w:r w:rsidRPr="007F505D">
              <w:rPr>
                <w:color w:val="000000" w:themeColor="text1"/>
                <w:sz w:val="24"/>
                <w:szCs w:val="24"/>
              </w:rPr>
              <w:t>Познавательно-исследовательская</w:t>
            </w:r>
            <w:r w:rsidRPr="007F505D">
              <w:rPr>
                <w:color w:val="000000" w:themeColor="text1"/>
                <w:spacing w:val="-7"/>
                <w:sz w:val="24"/>
                <w:szCs w:val="24"/>
              </w:rPr>
              <w:t xml:space="preserve"> </w:t>
            </w:r>
            <w:r w:rsidRPr="007F505D">
              <w:rPr>
                <w:color w:val="000000" w:themeColor="text1"/>
                <w:sz w:val="24"/>
                <w:szCs w:val="24"/>
              </w:rPr>
              <w:t>деятельность</w:t>
            </w:r>
          </w:p>
        </w:tc>
      </w:tr>
      <w:tr w:rsidR="007F505D" w:rsidRPr="007F505D" w:rsidTr="00CA188A">
        <w:trPr>
          <w:trHeight w:val="523"/>
        </w:trPr>
        <w:tc>
          <w:tcPr>
            <w:tcW w:w="3594" w:type="dxa"/>
          </w:tcPr>
          <w:p w:rsidR="00EB39EB" w:rsidRPr="007F505D" w:rsidRDefault="00EB39EB" w:rsidP="00CA188A">
            <w:pPr>
              <w:pStyle w:val="TableParagraph"/>
              <w:ind w:left="0"/>
              <w:jc w:val="both"/>
              <w:rPr>
                <w:i/>
                <w:color w:val="000000" w:themeColor="text1"/>
                <w:sz w:val="24"/>
                <w:szCs w:val="24"/>
              </w:rPr>
            </w:pPr>
            <w:r w:rsidRPr="007F505D">
              <w:rPr>
                <w:i/>
                <w:color w:val="000000" w:themeColor="text1"/>
                <w:sz w:val="24"/>
                <w:szCs w:val="24"/>
              </w:rPr>
              <w:t>Речевое</w:t>
            </w:r>
            <w:r w:rsidRPr="007F505D">
              <w:rPr>
                <w:i/>
                <w:color w:val="000000" w:themeColor="text1"/>
                <w:spacing w:val="-1"/>
                <w:sz w:val="24"/>
                <w:szCs w:val="24"/>
              </w:rPr>
              <w:t xml:space="preserve"> </w:t>
            </w:r>
            <w:r w:rsidRPr="007F505D">
              <w:rPr>
                <w:i/>
                <w:color w:val="000000" w:themeColor="text1"/>
                <w:sz w:val="24"/>
                <w:szCs w:val="24"/>
              </w:rPr>
              <w:t>развитие</w:t>
            </w:r>
          </w:p>
        </w:tc>
        <w:tc>
          <w:tcPr>
            <w:tcW w:w="10750" w:type="dxa"/>
          </w:tcPr>
          <w:p w:rsidR="00EB39EB" w:rsidRPr="007F505D" w:rsidRDefault="00EB39EB" w:rsidP="00CA188A">
            <w:pPr>
              <w:pStyle w:val="TableParagraph"/>
              <w:ind w:left="0"/>
              <w:jc w:val="both"/>
              <w:rPr>
                <w:color w:val="000000" w:themeColor="text1"/>
                <w:sz w:val="24"/>
                <w:szCs w:val="24"/>
                <w:lang w:val="ru-RU"/>
              </w:rPr>
            </w:pPr>
            <w:r w:rsidRPr="007F505D">
              <w:rPr>
                <w:color w:val="000000" w:themeColor="text1"/>
                <w:sz w:val="24"/>
                <w:szCs w:val="24"/>
                <w:lang w:val="ru-RU"/>
              </w:rPr>
              <w:t>Коммуникативная</w:t>
            </w:r>
            <w:r w:rsidRPr="007F505D">
              <w:rPr>
                <w:color w:val="000000" w:themeColor="text1"/>
                <w:spacing w:val="-4"/>
                <w:sz w:val="24"/>
                <w:szCs w:val="24"/>
                <w:lang w:val="ru-RU"/>
              </w:rPr>
              <w:t xml:space="preserve"> </w:t>
            </w:r>
            <w:r w:rsidRPr="007F505D">
              <w:rPr>
                <w:color w:val="000000" w:themeColor="text1"/>
                <w:sz w:val="24"/>
                <w:szCs w:val="24"/>
                <w:lang w:val="ru-RU"/>
              </w:rPr>
              <w:t>деятельность</w:t>
            </w:r>
          </w:p>
          <w:p w:rsidR="00EB39EB" w:rsidRPr="007F505D" w:rsidRDefault="00EB39EB" w:rsidP="00CA188A">
            <w:pPr>
              <w:pStyle w:val="TableParagraph"/>
              <w:spacing w:before="2"/>
              <w:ind w:left="0"/>
              <w:jc w:val="both"/>
              <w:rPr>
                <w:color w:val="000000" w:themeColor="text1"/>
                <w:sz w:val="24"/>
                <w:szCs w:val="24"/>
                <w:lang w:val="ru-RU"/>
              </w:rPr>
            </w:pPr>
            <w:r w:rsidRPr="007F505D">
              <w:rPr>
                <w:color w:val="000000" w:themeColor="text1"/>
                <w:sz w:val="24"/>
                <w:szCs w:val="24"/>
                <w:lang w:val="ru-RU"/>
              </w:rPr>
              <w:t>Восприятие</w:t>
            </w:r>
            <w:r w:rsidRPr="007F505D">
              <w:rPr>
                <w:color w:val="000000" w:themeColor="text1"/>
                <w:spacing w:val="-7"/>
                <w:sz w:val="24"/>
                <w:szCs w:val="24"/>
                <w:lang w:val="ru-RU"/>
              </w:rPr>
              <w:t xml:space="preserve"> </w:t>
            </w:r>
            <w:r w:rsidRPr="007F505D">
              <w:rPr>
                <w:color w:val="000000" w:themeColor="text1"/>
                <w:sz w:val="24"/>
                <w:szCs w:val="24"/>
                <w:lang w:val="ru-RU"/>
              </w:rPr>
              <w:t>художественной</w:t>
            </w:r>
            <w:r w:rsidRPr="007F505D">
              <w:rPr>
                <w:color w:val="000000" w:themeColor="text1"/>
                <w:spacing w:val="-4"/>
                <w:sz w:val="24"/>
                <w:szCs w:val="24"/>
                <w:lang w:val="ru-RU"/>
              </w:rPr>
              <w:t xml:space="preserve"> </w:t>
            </w:r>
            <w:r w:rsidRPr="007F505D">
              <w:rPr>
                <w:color w:val="000000" w:themeColor="text1"/>
                <w:sz w:val="24"/>
                <w:szCs w:val="24"/>
                <w:lang w:val="ru-RU"/>
              </w:rPr>
              <w:t>литературы,</w:t>
            </w:r>
            <w:r w:rsidRPr="007F505D">
              <w:rPr>
                <w:color w:val="000000" w:themeColor="text1"/>
                <w:spacing w:val="1"/>
                <w:sz w:val="24"/>
                <w:szCs w:val="24"/>
                <w:lang w:val="ru-RU"/>
              </w:rPr>
              <w:t xml:space="preserve"> </w:t>
            </w:r>
            <w:r w:rsidRPr="007F505D">
              <w:rPr>
                <w:color w:val="000000" w:themeColor="text1"/>
                <w:sz w:val="24"/>
                <w:szCs w:val="24"/>
                <w:lang w:val="ru-RU"/>
              </w:rPr>
              <w:t>фольклора</w:t>
            </w:r>
          </w:p>
        </w:tc>
      </w:tr>
      <w:tr w:rsidR="007F505D" w:rsidRPr="007F505D" w:rsidTr="00CA188A">
        <w:trPr>
          <w:trHeight w:val="787"/>
        </w:trPr>
        <w:tc>
          <w:tcPr>
            <w:tcW w:w="3594" w:type="dxa"/>
          </w:tcPr>
          <w:p w:rsidR="00EB39EB" w:rsidRPr="007F505D" w:rsidRDefault="00EB39EB" w:rsidP="00CA188A">
            <w:pPr>
              <w:pStyle w:val="TableParagraph"/>
              <w:ind w:left="0"/>
              <w:jc w:val="both"/>
              <w:rPr>
                <w:i/>
                <w:color w:val="000000" w:themeColor="text1"/>
                <w:sz w:val="24"/>
                <w:szCs w:val="24"/>
              </w:rPr>
            </w:pPr>
            <w:r w:rsidRPr="007F505D">
              <w:rPr>
                <w:i/>
                <w:color w:val="000000" w:themeColor="text1"/>
                <w:sz w:val="24"/>
                <w:szCs w:val="24"/>
              </w:rPr>
              <w:t>Художественно-</w:t>
            </w:r>
          </w:p>
          <w:p w:rsidR="00EB39EB" w:rsidRPr="007F505D" w:rsidRDefault="00EB39EB" w:rsidP="00CA188A">
            <w:pPr>
              <w:pStyle w:val="TableParagraph"/>
              <w:ind w:left="0" w:right="706"/>
              <w:jc w:val="both"/>
              <w:rPr>
                <w:i/>
                <w:color w:val="000000" w:themeColor="text1"/>
                <w:sz w:val="24"/>
                <w:szCs w:val="24"/>
              </w:rPr>
            </w:pPr>
            <w:r w:rsidRPr="007F505D">
              <w:rPr>
                <w:i/>
                <w:color w:val="000000" w:themeColor="text1"/>
                <w:spacing w:val="-1"/>
                <w:sz w:val="24"/>
                <w:szCs w:val="24"/>
              </w:rPr>
              <w:t>эстетическое</w:t>
            </w:r>
            <w:r w:rsidRPr="007F505D">
              <w:rPr>
                <w:i/>
                <w:color w:val="000000" w:themeColor="text1"/>
                <w:spacing w:val="-57"/>
                <w:sz w:val="24"/>
                <w:szCs w:val="24"/>
              </w:rPr>
              <w:t xml:space="preserve"> </w:t>
            </w:r>
            <w:r w:rsidRPr="007F505D">
              <w:rPr>
                <w:i/>
                <w:color w:val="000000" w:themeColor="text1"/>
                <w:sz w:val="24"/>
                <w:szCs w:val="24"/>
              </w:rPr>
              <w:t>развитие</w:t>
            </w:r>
          </w:p>
        </w:tc>
        <w:tc>
          <w:tcPr>
            <w:tcW w:w="10750" w:type="dxa"/>
          </w:tcPr>
          <w:p w:rsidR="00EB39EB" w:rsidRPr="007F505D" w:rsidRDefault="00EB39EB" w:rsidP="00CA188A">
            <w:pPr>
              <w:pStyle w:val="TableParagraph"/>
              <w:spacing w:before="133"/>
              <w:ind w:left="0"/>
              <w:jc w:val="both"/>
              <w:rPr>
                <w:color w:val="000000" w:themeColor="text1"/>
                <w:sz w:val="24"/>
                <w:szCs w:val="24"/>
                <w:lang w:val="ru-RU"/>
              </w:rPr>
            </w:pPr>
            <w:r w:rsidRPr="007F505D">
              <w:rPr>
                <w:color w:val="000000" w:themeColor="text1"/>
                <w:sz w:val="24"/>
                <w:szCs w:val="24"/>
                <w:lang w:val="ru-RU"/>
              </w:rPr>
              <w:t>Изобразительная</w:t>
            </w:r>
            <w:r w:rsidRPr="007F505D">
              <w:rPr>
                <w:color w:val="000000" w:themeColor="text1"/>
                <w:spacing w:val="-10"/>
                <w:sz w:val="24"/>
                <w:szCs w:val="24"/>
                <w:lang w:val="ru-RU"/>
              </w:rPr>
              <w:t xml:space="preserve"> </w:t>
            </w:r>
            <w:r w:rsidRPr="007F505D">
              <w:rPr>
                <w:color w:val="000000" w:themeColor="text1"/>
                <w:sz w:val="24"/>
                <w:szCs w:val="24"/>
                <w:lang w:val="ru-RU"/>
              </w:rPr>
              <w:t>деятельность,</w:t>
            </w:r>
            <w:r w:rsidRPr="007F505D">
              <w:rPr>
                <w:color w:val="000000" w:themeColor="text1"/>
                <w:spacing w:val="-8"/>
                <w:sz w:val="24"/>
                <w:szCs w:val="24"/>
                <w:lang w:val="ru-RU"/>
              </w:rPr>
              <w:t xml:space="preserve"> </w:t>
            </w:r>
            <w:r w:rsidRPr="007F505D">
              <w:rPr>
                <w:color w:val="000000" w:themeColor="text1"/>
                <w:sz w:val="24"/>
                <w:szCs w:val="24"/>
                <w:lang w:val="ru-RU"/>
              </w:rPr>
              <w:t>музыкальная</w:t>
            </w:r>
            <w:r w:rsidRPr="007F505D">
              <w:rPr>
                <w:color w:val="000000" w:themeColor="text1"/>
                <w:spacing w:val="-6"/>
                <w:sz w:val="24"/>
                <w:szCs w:val="24"/>
                <w:lang w:val="ru-RU"/>
              </w:rPr>
              <w:t xml:space="preserve"> </w:t>
            </w:r>
            <w:r w:rsidRPr="007F505D">
              <w:rPr>
                <w:color w:val="000000" w:themeColor="text1"/>
                <w:sz w:val="24"/>
                <w:szCs w:val="24"/>
                <w:lang w:val="ru-RU"/>
              </w:rPr>
              <w:t>деятельность,</w:t>
            </w:r>
            <w:r w:rsidRPr="007F505D">
              <w:rPr>
                <w:color w:val="000000" w:themeColor="text1"/>
                <w:spacing w:val="-57"/>
                <w:sz w:val="24"/>
                <w:szCs w:val="24"/>
                <w:lang w:val="ru-RU"/>
              </w:rPr>
              <w:t xml:space="preserve"> </w:t>
            </w:r>
            <w:r w:rsidRPr="007F505D">
              <w:rPr>
                <w:color w:val="000000" w:themeColor="text1"/>
                <w:sz w:val="24"/>
                <w:szCs w:val="24"/>
                <w:lang w:val="ru-RU"/>
              </w:rPr>
              <w:t>конструирование</w:t>
            </w:r>
          </w:p>
        </w:tc>
      </w:tr>
    </w:tbl>
    <w:p w:rsidR="00EB39EB" w:rsidRPr="007F505D" w:rsidRDefault="00EB39EB" w:rsidP="00EB39EB">
      <w:pPr>
        <w:pStyle w:val="af3"/>
        <w:spacing w:before="1" w:line="240" w:lineRule="auto"/>
        <w:jc w:val="both"/>
        <w:rPr>
          <w:rFonts w:ascii="Times New Roman" w:hAnsi="Times New Roman" w:cs="Times New Roman"/>
          <w:color w:val="000000" w:themeColor="text1"/>
          <w:sz w:val="24"/>
          <w:szCs w:val="24"/>
        </w:rPr>
      </w:pPr>
    </w:p>
    <w:p w:rsidR="00EB39EB" w:rsidRPr="007F505D" w:rsidRDefault="00EB39EB" w:rsidP="00EB39EB">
      <w:pPr>
        <w:pStyle w:val="af3"/>
        <w:spacing w:line="240" w:lineRule="auto"/>
        <w:ind w:right="21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Формы, средства, методы и приемы непосредственно образовательной деятельности указаны в</w:t>
      </w:r>
      <w:r w:rsidRPr="007F505D">
        <w:rPr>
          <w:rFonts w:ascii="Times New Roman" w:hAnsi="Times New Roman" w:cs="Times New Roman"/>
          <w:color w:val="000000" w:themeColor="text1"/>
          <w:spacing w:val="-57"/>
          <w:sz w:val="24"/>
          <w:szCs w:val="24"/>
        </w:rPr>
        <w:t xml:space="preserve"> </w:t>
      </w:r>
      <w:r w:rsidRPr="007F505D">
        <w:rPr>
          <w:rFonts w:ascii="Times New Roman" w:hAnsi="Times New Roman" w:cs="Times New Roman"/>
          <w:color w:val="000000" w:themeColor="text1"/>
          <w:sz w:val="24"/>
          <w:szCs w:val="24"/>
        </w:rPr>
        <w:t>адаптированной основной общеобразовательной программе дошкольного образования детей с</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ТНР.</w:t>
      </w:r>
    </w:p>
    <w:p w:rsidR="00EB39EB" w:rsidRPr="007F505D" w:rsidRDefault="00EB39EB" w:rsidP="00EB39EB">
      <w:pPr>
        <w:pStyle w:val="af3"/>
        <w:spacing w:before="3" w:line="240" w:lineRule="auto"/>
        <w:ind w:right="208"/>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летний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оздоровительный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период</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(далее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тексту</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ЛОП)</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НОД,</w:t>
      </w:r>
      <w:r w:rsidRPr="007F505D">
        <w:rPr>
          <w:rFonts w:ascii="Times New Roman" w:hAnsi="Times New Roman" w:cs="Times New Roman"/>
          <w:color w:val="000000" w:themeColor="text1"/>
          <w:spacing w:val="1"/>
          <w:sz w:val="24"/>
          <w:szCs w:val="24"/>
        </w:rPr>
        <w:t xml:space="preserve"> </w:t>
      </w:r>
      <w:proofErr w:type="gramStart"/>
      <w:r w:rsidRPr="007F505D">
        <w:rPr>
          <w:rFonts w:ascii="Times New Roman" w:hAnsi="Times New Roman" w:cs="Times New Roman"/>
          <w:color w:val="000000" w:themeColor="text1"/>
          <w:sz w:val="24"/>
          <w:szCs w:val="24"/>
        </w:rPr>
        <w:t>требующая</w:t>
      </w:r>
      <w:proofErr w:type="gramEnd"/>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от</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детей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усиленной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умственной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нагрузки,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проводится.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этот</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период</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увеличивается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продолжительность</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прогулок.</w:t>
      </w:r>
    </w:p>
    <w:p w:rsidR="00EB39EB" w:rsidRPr="007F505D" w:rsidRDefault="00EB39EB" w:rsidP="00EB39EB">
      <w:pPr>
        <w:pStyle w:val="af3"/>
        <w:spacing w:line="240" w:lineRule="auto"/>
        <w:ind w:right="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Планируется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НОД</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физкультурно-оздоровительной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художественно-эстетической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направленности.</w:t>
      </w:r>
    </w:p>
    <w:p w:rsidR="00EB39EB" w:rsidRPr="007F505D" w:rsidRDefault="00EB39EB" w:rsidP="00EB39EB">
      <w:pPr>
        <w:pStyle w:val="af3"/>
        <w:spacing w:line="240" w:lineRule="auto"/>
        <w:ind w:right="20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Продолжительность НОД в летний период соответствует требованиям СанПиН 2.4.3648-20 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составляет:</w:t>
      </w:r>
    </w:p>
    <w:p w:rsidR="00EB39EB" w:rsidRPr="007F505D" w:rsidRDefault="00EB39EB" w:rsidP="00484EE9">
      <w:pPr>
        <w:pStyle w:val="a3"/>
        <w:widowControl w:val="0"/>
        <w:numPr>
          <w:ilvl w:val="0"/>
          <w:numId w:val="85"/>
        </w:numPr>
        <w:tabs>
          <w:tab w:val="left" w:pos="1533"/>
          <w:tab w:val="left" w:pos="1534"/>
        </w:tabs>
        <w:autoSpaceDE w:val="0"/>
        <w:autoSpaceDN w:val="0"/>
        <w:spacing w:after="0" w:line="240" w:lineRule="auto"/>
        <w:ind w:left="0"/>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для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 от</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3 до</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4-х</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лет</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не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более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10</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минут,</w:t>
      </w:r>
    </w:p>
    <w:p w:rsidR="00EB39EB" w:rsidRPr="007F505D" w:rsidRDefault="00EB39EB" w:rsidP="00484EE9">
      <w:pPr>
        <w:pStyle w:val="a3"/>
        <w:widowControl w:val="0"/>
        <w:numPr>
          <w:ilvl w:val="0"/>
          <w:numId w:val="85"/>
        </w:numPr>
        <w:tabs>
          <w:tab w:val="left" w:pos="1533"/>
          <w:tab w:val="left" w:pos="1534"/>
        </w:tabs>
        <w:autoSpaceDE w:val="0"/>
        <w:autoSpaceDN w:val="0"/>
        <w:spacing w:after="0" w:line="240" w:lineRule="auto"/>
        <w:ind w:left="0"/>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для детей</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от</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4-х</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до</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5-ти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лет</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не более 20</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минут,</w:t>
      </w:r>
    </w:p>
    <w:p w:rsidR="00EB39EB" w:rsidRPr="007F505D" w:rsidRDefault="00EB39EB" w:rsidP="00484EE9">
      <w:pPr>
        <w:pStyle w:val="a3"/>
        <w:widowControl w:val="0"/>
        <w:numPr>
          <w:ilvl w:val="0"/>
          <w:numId w:val="85"/>
        </w:numPr>
        <w:tabs>
          <w:tab w:val="left" w:pos="1533"/>
          <w:tab w:val="left" w:pos="1534"/>
        </w:tabs>
        <w:autoSpaceDE w:val="0"/>
        <w:autoSpaceDN w:val="0"/>
        <w:spacing w:after="0" w:line="240" w:lineRule="auto"/>
        <w:ind w:left="0"/>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для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 от</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5 до</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6-ти</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лет</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не</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более</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25</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минут,</w:t>
      </w:r>
    </w:p>
    <w:p w:rsidR="00EB39EB" w:rsidRPr="007F505D" w:rsidRDefault="00EB39EB" w:rsidP="00484EE9">
      <w:pPr>
        <w:pStyle w:val="a3"/>
        <w:widowControl w:val="0"/>
        <w:numPr>
          <w:ilvl w:val="0"/>
          <w:numId w:val="85"/>
        </w:numPr>
        <w:tabs>
          <w:tab w:val="left" w:pos="1534"/>
        </w:tabs>
        <w:autoSpaceDE w:val="0"/>
        <w:autoSpaceDN w:val="0"/>
        <w:spacing w:before="88" w:after="0" w:line="240" w:lineRule="auto"/>
        <w:ind w:left="0"/>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для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детей от</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6-ти</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до</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7-ми</w:t>
      </w:r>
      <w:r w:rsidRPr="007F505D">
        <w:rPr>
          <w:rFonts w:ascii="Times New Roman" w:hAnsi="Times New Roman"/>
          <w:color w:val="000000" w:themeColor="text1"/>
          <w:spacing w:val="-4"/>
          <w:sz w:val="24"/>
          <w:szCs w:val="24"/>
        </w:rPr>
        <w:t xml:space="preserve"> </w:t>
      </w:r>
      <w:r w:rsidRPr="007F505D">
        <w:rPr>
          <w:rFonts w:ascii="Times New Roman" w:hAnsi="Times New Roman"/>
          <w:color w:val="000000" w:themeColor="text1"/>
          <w:sz w:val="24"/>
          <w:szCs w:val="24"/>
        </w:rPr>
        <w:t>лет</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не</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более</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30</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минут.</w:t>
      </w:r>
    </w:p>
    <w:p w:rsidR="00EB39EB" w:rsidRPr="007F505D" w:rsidRDefault="00EB39EB" w:rsidP="00EB39EB">
      <w:pPr>
        <w:pStyle w:val="af3"/>
        <w:spacing w:before="7" w:line="240" w:lineRule="auto"/>
        <w:ind w:right="207"/>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соответствии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СанПиН</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22.4.3648-20</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«допускается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осуществлять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образовательную</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деятельность</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на</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игровой</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площадке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во</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время</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прогулки».</w:t>
      </w:r>
    </w:p>
    <w:p w:rsidR="00EB39EB" w:rsidRPr="007F505D" w:rsidRDefault="00EB39EB" w:rsidP="00EB39EB">
      <w:pPr>
        <w:pStyle w:val="af3"/>
        <w:spacing w:line="240" w:lineRule="auto"/>
        <w:ind w:right="207"/>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   НОД физкультурно-оздоровительной и художественно-эстетической направленности в ЛОП</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проводится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педагогами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узкой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специализации: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музыкальный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руководитель,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инструктор</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по</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физической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культуре.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случае</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нахождения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педагогов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узкой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специализации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очередном</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отпуске НОД проводится</w:t>
      </w:r>
      <w:r w:rsidRPr="007F505D">
        <w:rPr>
          <w:rFonts w:ascii="Times New Roman" w:hAnsi="Times New Roman" w:cs="Times New Roman"/>
          <w:color w:val="000000" w:themeColor="text1"/>
          <w:spacing w:val="-4"/>
          <w:sz w:val="24"/>
          <w:szCs w:val="24"/>
        </w:rPr>
        <w:t xml:space="preserve"> </w:t>
      </w:r>
      <w:r w:rsidRPr="007F505D">
        <w:rPr>
          <w:rFonts w:ascii="Times New Roman" w:hAnsi="Times New Roman" w:cs="Times New Roman"/>
          <w:color w:val="000000" w:themeColor="text1"/>
          <w:sz w:val="24"/>
          <w:szCs w:val="24"/>
        </w:rPr>
        <w:t>воспитателями</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групп</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соответствии</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с планом</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на</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ЛОП.</w:t>
      </w:r>
    </w:p>
    <w:p w:rsidR="00EB39EB" w:rsidRPr="007F505D" w:rsidRDefault="00EB39EB" w:rsidP="00EB39EB">
      <w:pPr>
        <w:pStyle w:val="af3"/>
        <w:spacing w:line="240" w:lineRule="auto"/>
        <w:ind w:right="213"/>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последний день недели (в пятницу) во всех группах планируется двигательная деятельность</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игровой</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форме (досуг,</w:t>
      </w:r>
      <w:r w:rsidRPr="007F505D">
        <w:rPr>
          <w:rFonts w:ascii="Times New Roman" w:hAnsi="Times New Roman" w:cs="Times New Roman"/>
          <w:color w:val="000000" w:themeColor="text1"/>
          <w:spacing w:val="4"/>
          <w:sz w:val="24"/>
          <w:szCs w:val="24"/>
        </w:rPr>
        <w:t xml:space="preserve"> </w:t>
      </w:r>
      <w:r w:rsidRPr="007F505D">
        <w:rPr>
          <w:rFonts w:ascii="Times New Roman" w:hAnsi="Times New Roman" w:cs="Times New Roman"/>
          <w:color w:val="000000" w:themeColor="text1"/>
          <w:sz w:val="24"/>
          <w:szCs w:val="24"/>
        </w:rPr>
        <w:t>развлечение,</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соревнования</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т.д.).</w:t>
      </w:r>
    </w:p>
    <w:p w:rsidR="001C46B1" w:rsidRPr="007F505D" w:rsidRDefault="001C46B1" w:rsidP="00EB39EB">
      <w:pPr>
        <w:pStyle w:val="af3"/>
        <w:spacing w:line="240" w:lineRule="auto"/>
        <w:ind w:right="213"/>
        <w:jc w:val="both"/>
        <w:rPr>
          <w:rFonts w:ascii="Times New Roman" w:hAnsi="Times New Roman" w:cs="Times New Roman"/>
          <w:color w:val="000000" w:themeColor="text1"/>
          <w:sz w:val="24"/>
          <w:szCs w:val="24"/>
        </w:rPr>
        <w:sectPr w:rsidR="001C46B1" w:rsidRPr="007F505D" w:rsidSect="00FB7CCC">
          <w:pgSz w:w="16840" w:h="11910" w:orient="landscape"/>
          <w:pgMar w:top="1134" w:right="850" w:bottom="1134" w:left="1701" w:header="720" w:footer="720" w:gutter="0"/>
          <w:cols w:space="720"/>
          <w:docGrid w:linePitch="299"/>
        </w:sectPr>
      </w:pPr>
    </w:p>
    <w:p w:rsidR="00EB39EB" w:rsidRPr="007F505D" w:rsidRDefault="00EB39EB" w:rsidP="00EB39EB">
      <w:pPr>
        <w:pStyle w:val="1"/>
        <w:spacing w:before="71" w:line="240" w:lineRule="auto"/>
        <w:ind w:right="1277"/>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lastRenderedPageBreak/>
        <w:t>План непосредственно образовательной деятельности на учебный год</w:t>
      </w:r>
      <w:r w:rsidRPr="007F505D">
        <w:rPr>
          <w:rFonts w:ascii="Times New Roman" w:hAnsi="Times New Roman" w:cs="Times New Roman"/>
          <w:i/>
          <w:color w:val="000000" w:themeColor="text1"/>
          <w:spacing w:val="-57"/>
          <w:sz w:val="24"/>
          <w:szCs w:val="24"/>
        </w:rPr>
        <w:t xml:space="preserve"> </w:t>
      </w:r>
      <w:r w:rsidRPr="007F505D">
        <w:rPr>
          <w:rFonts w:ascii="Times New Roman" w:hAnsi="Times New Roman" w:cs="Times New Roman"/>
          <w:i/>
          <w:color w:val="000000" w:themeColor="text1"/>
          <w:sz w:val="24"/>
          <w:szCs w:val="24"/>
        </w:rPr>
        <w:t>в средней</w:t>
      </w:r>
      <w:r w:rsidRPr="007F505D">
        <w:rPr>
          <w:rFonts w:ascii="Times New Roman" w:hAnsi="Times New Roman" w:cs="Times New Roman"/>
          <w:i/>
          <w:color w:val="000000" w:themeColor="text1"/>
          <w:spacing w:val="1"/>
          <w:sz w:val="24"/>
          <w:szCs w:val="24"/>
        </w:rPr>
        <w:t xml:space="preserve"> </w:t>
      </w:r>
      <w:r w:rsidRPr="007F505D">
        <w:rPr>
          <w:rFonts w:ascii="Times New Roman" w:hAnsi="Times New Roman" w:cs="Times New Roman"/>
          <w:i/>
          <w:color w:val="000000" w:themeColor="text1"/>
          <w:sz w:val="24"/>
          <w:szCs w:val="24"/>
        </w:rPr>
        <w:t>группе</w:t>
      </w:r>
      <w:r w:rsidRPr="007F505D">
        <w:rPr>
          <w:rFonts w:ascii="Times New Roman" w:hAnsi="Times New Roman" w:cs="Times New Roman"/>
          <w:i/>
          <w:color w:val="000000" w:themeColor="text1"/>
          <w:spacing w:val="-1"/>
          <w:sz w:val="24"/>
          <w:szCs w:val="24"/>
        </w:rPr>
        <w:t xml:space="preserve"> </w:t>
      </w:r>
      <w:r w:rsidRPr="007F505D">
        <w:rPr>
          <w:rFonts w:ascii="Times New Roman" w:hAnsi="Times New Roman" w:cs="Times New Roman"/>
          <w:i/>
          <w:color w:val="000000" w:themeColor="text1"/>
          <w:sz w:val="24"/>
          <w:szCs w:val="24"/>
        </w:rPr>
        <w:t>компенсирующей</w:t>
      </w:r>
      <w:r w:rsidRPr="007F505D">
        <w:rPr>
          <w:rFonts w:ascii="Times New Roman" w:hAnsi="Times New Roman" w:cs="Times New Roman"/>
          <w:i/>
          <w:color w:val="000000" w:themeColor="text1"/>
          <w:spacing w:val="1"/>
          <w:sz w:val="24"/>
          <w:szCs w:val="24"/>
        </w:rPr>
        <w:t xml:space="preserve"> </w:t>
      </w:r>
      <w:r w:rsidRPr="007F505D">
        <w:rPr>
          <w:rFonts w:ascii="Times New Roman" w:hAnsi="Times New Roman" w:cs="Times New Roman"/>
          <w:i/>
          <w:color w:val="000000" w:themeColor="text1"/>
          <w:sz w:val="24"/>
          <w:szCs w:val="24"/>
        </w:rPr>
        <w:t>направленности для детей с</w:t>
      </w:r>
      <w:r w:rsidRPr="007F505D">
        <w:rPr>
          <w:rFonts w:ascii="Times New Roman" w:hAnsi="Times New Roman" w:cs="Times New Roman"/>
          <w:i/>
          <w:color w:val="000000" w:themeColor="text1"/>
          <w:spacing w:val="-3"/>
          <w:sz w:val="24"/>
          <w:szCs w:val="24"/>
        </w:rPr>
        <w:t xml:space="preserve"> </w:t>
      </w:r>
      <w:r w:rsidRPr="007F505D">
        <w:rPr>
          <w:rFonts w:ascii="Times New Roman" w:hAnsi="Times New Roman" w:cs="Times New Roman"/>
          <w:i/>
          <w:color w:val="000000" w:themeColor="text1"/>
          <w:sz w:val="24"/>
          <w:szCs w:val="24"/>
        </w:rPr>
        <w:t>тяжелыми</w:t>
      </w:r>
      <w:r w:rsidRPr="007F505D">
        <w:rPr>
          <w:rFonts w:ascii="Times New Roman" w:hAnsi="Times New Roman" w:cs="Times New Roman"/>
          <w:i/>
          <w:color w:val="000000" w:themeColor="text1"/>
          <w:spacing w:val="-1"/>
          <w:sz w:val="24"/>
          <w:szCs w:val="24"/>
        </w:rPr>
        <w:t xml:space="preserve"> </w:t>
      </w:r>
      <w:r w:rsidRPr="007F505D">
        <w:rPr>
          <w:rFonts w:ascii="Times New Roman" w:hAnsi="Times New Roman" w:cs="Times New Roman"/>
          <w:i/>
          <w:color w:val="000000" w:themeColor="text1"/>
          <w:sz w:val="24"/>
          <w:szCs w:val="24"/>
        </w:rPr>
        <w:t>нарушениями</w:t>
      </w:r>
      <w:r w:rsidRPr="007F505D">
        <w:rPr>
          <w:rFonts w:ascii="Times New Roman" w:hAnsi="Times New Roman" w:cs="Times New Roman"/>
          <w:i/>
          <w:color w:val="000000" w:themeColor="text1"/>
          <w:spacing w:val="2"/>
          <w:sz w:val="24"/>
          <w:szCs w:val="24"/>
        </w:rPr>
        <w:t xml:space="preserve"> </w:t>
      </w:r>
      <w:r w:rsidRPr="007F505D">
        <w:rPr>
          <w:rFonts w:ascii="Times New Roman" w:hAnsi="Times New Roman" w:cs="Times New Roman"/>
          <w:i/>
          <w:color w:val="000000" w:themeColor="text1"/>
          <w:sz w:val="24"/>
          <w:szCs w:val="24"/>
        </w:rPr>
        <w:t>речи</w:t>
      </w:r>
      <w:r w:rsidRPr="007F505D">
        <w:rPr>
          <w:rFonts w:ascii="Times New Roman" w:hAnsi="Times New Roman" w:cs="Times New Roman"/>
          <w:i/>
          <w:color w:val="000000" w:themeColor="text1"/>
          <w:spacing w:val="-1"/>
          <w:sz w:val="24"/>
          <w:szCs w:val="24"/>
        </w:rPr>
        <w:t xml:space="preserve"> </w:t>
      </w:r>
      <w:r w:rsidRPr="007F505D">
        <w:rPr>
          <w:rFonts w:ascii="Times New Roman" w:hAnsi="Times New Roman" w:cs="Times New Roman"/>
          <w:i/>
          <w:color w:val="000000" w:themeColor="text1"/>
          <w:sz w:val="24"/>
          <w:szCs w:val="24"/>
        </w:rPr>
        <w:t>(ТНР) (4-5</w:t>
      </w:r>
      <w:r w:rsidRPr="007F505D">
        <w:rPr>
          <w:rFonts w:ascii="Times New Roman" w:hAnsi="Times New Roman" w:cs="Times New Roman"/>
          <w:i/>
          <w:color w:val="000000" w:themeColor="text1"/>
          <w:spacing w:val="-6"/>
          <w:sz w:val="24"/>
          <w:szCs w:val="24"/>
        </w:rPr>
        <w:t xml:space="preserve"> </w:t>
      </w:r>
      <w:r w:rsidRPr="007F505D">
        <w:rPr>
          <w:rFonts w:ascii="Times New Roman" w:hAnsi="Times New Roman" w:cs="Times New Roman"/>
          <w:i/>
          <w:color w:val="000000" w:themeColor="text1"/>
          <w:sz w:val="24"/>
          <w:szCs w:val="24"/>
        </w:rPr>
        <w:t>лет)</w:t>
      </w:r>
    </w:p>
    <w:p w:rsidR="00EB39EB" w:rsidRPr="007F505D" w:rsidRDefault="00EB39EB" w:rsidP="00EB39EB">
      <w:pPr>
        <w:pStyle w:val="af3"/>
        <w:spacing w:before="3" w:after="1" w:line="240" w:lineRule="auto"/>
        <w:jc w:val="both"/>
        <w:rPr>
          <w:rFonts w:ascii="Times New Roman" w:hAnsi="Times New Roman" w:cs="Times New Roman"/>
          <w:b/>
          <w:color w:val="000000" w:themeColor="text1"/>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3521"/>
        <w:gridCol w:w="2111"/>
        <w:gridCol w:w="1618"/>
        <w:gridCol w:w="2068"/>
        <w:gridCol w:w="2070"/>
      </w:tblGrid>
      <w:tr w:rsidR="007F505D" w:rsidRPr="007F505D" w:rsidTr="00CA188A">
        <w:trPr>
          <w:trHeight w:val="1429"/>
        </w:trPr>
        <w:tc>
          <w:tcPr>
            <w:tcW w:w="2694" w:type="dxa"/>
            <w:vMerge w:val="restart"/>
          </w:tcPr>
          <w:p w:rsidR="00EB39EB" w:rsidRPr="007F505D" w:rsidRDefault="00EB39EB" w:rsidP="00CA188A">
            <w:pPr>
              <w:pStyle w:val="TableParagraph"/>
              <w:ind w:left="0" w:right="136" w:hanging="231"/>
              <w:jc w:val="both"/>
              <w:rPr>
                <w:color w:val="000000" w:themeColor="text1"/>
                <w:sz w:val="24"/>
                <w:szCs w:val="24"/>
              </w:rPr>
            </w:pPr>
            <w:r w:rsidRPr="007F505D">
              <w:rPr>
                <w:color w:val="000000" w:themeColor="text1"/>
                <w:sz w:val="24"/>
                <w:szCs w:val="24"/>
              </w:rPr>
              <w:t>О</w:t>
            </w:r>
            <w:r w:rsidRPr="007F505D">
              <w:rPr>
                <w:color w:val="000000" w:themeColor="text1"/>
                <w:sz w:val="24"/>
                <w:szCs w:val="24"/>
                <w:lang w:val="ru-RU"/>
              </w:rPr>
              <w:t>О</w:t>
            </w:r>
            <w:r w:rsidRPr="007F505D">
              <w:rPr>
                <w:color w:val="000000" w:themeColor="text1"/>
                <w:sz w:val="24"/>
                <w:szCs w:val="24"/>
              </w:rPr>
              <w:t>бразовательная</w:t>
            </w:r>
            <w:r w:rsidRPr="007F505D">
              <w:rPr>
                <w:color w:val="000000" w:themeColor="text1"/>
                <w:spacing w:val="1"/>
                <w:sz w:val="24"/>
                <w:szCs w:val="24"/>
              </w:rPr>
              <w:t xml:space="preserve"> </w:t>
            </w:r>
            <w:r w:rsidRPr="007F505D">
              <w:rPr>
                <w:color w:val="000000" w:themeColor="text1"/>
                <w:sz w:val="24"/>
                <w:szCs w:val="24"/>
              </w:rPr>
              <w:t>область</w:t>
            </w:r>
          </w:p>
        </w:tc>
        <w:tc>
          <w:tcPr>
            <w:tcW w:w="3521" w:type="dxa"/>
            <w:vMerge w:val="restart"/>
          </w:tcPr>
          <w:p w:rsidR="00EB39EB" w:rsidRPr="007F505D" w:rsidRDefault="00EB39EB" w:rsidP="00CA188A">
            <w:pPr>
              <w:pStyle w:val="TableParagraph"/>
              <w:ind w:left="0" w:right="494" w:firstLine="43"/>
              <w:jc w:val="both"/>
              <w:rPr>
                <w:color w:val="000000" w:themeColor="text1"/>
                <w:sz w:val="24"/>
                <w:szCs w:val="24"/>
              </w:rPr>
            </w:pPr>
            <w:r w:rsidRPr="007F505D">
              <w:rPr>
                <w:color w:val="000000" w:themeColor="text1"/>
                <w:sz w:val="24"/>
                <w:szCs w:val="24"/>
              </w:rPr>
              <w:t>Вид</w:t>
            </w:r>
            <w:r w:rsidRPr="007F505D">
              <w:rPr>
                <w:color w:val="000000" w:themeColor="text1"/>
                <w:sz w:val="24"/>
                <w:szCs w:val="24"/>
                <w:lang w:val="ru-RU"/>
              </w:rPr>
              <w:t xml:space="preserve"> </w:t>
            </w:r>
            <w:r w:rsidRPr="007F505D">
              <w:rPr>
                <w:color w:val="000000" w:themeColor="text1"/>
                <w:sz w:val="24"/>
                <w:szCs w:val="24"/>
              </w:rPr>
              <w:t>детской</w:t>
            </w:r>
            <w:r w:rsidRPr="007F505D">
              <w:rPr>
                <w:color w:val="000000" w:themeColor="text1"/>
                <w:spacing w:val="-57"/>
                <w:sz w:val="24"/>
                <w:szCs w:val="24"/>
              </w:rPr>
              <w:t xml:space="preserve"> </w:t>
            </w:r>
            <w:r w:rsidRPr="007F505D">
              <w:rPr>
                <w:color w:val="000000" w:themeColor="text1"/>
                <w:sz w:val="24"/>
                <w:szCs w:val="24"/>
              </w:rPr>
              <w:t>деятельности</w:t>
            </w:r>
          </w:p>
        </w:tc>
        <w:tc>
          <w:tcPr>
            <w:tcW w:w="3729" w:type="dxa"/>
            <w:gridSpan w:val="2"/>
          </w:tcPr>
          <w:p w:rsidR="00EB39EB" w:rsidRPr="007F505D" w:rsidRDefault="00EB39EB" w:rsidP="00CA188A">
            <w:pPr>
              <w:pStyle w:val="TableParagraph"/>
              <w:ind w:left="0" w:right="314" w:firstLine="364"/>
              <w:jc w:val="both"/>
              <w:rPr>
                <w:color w:val="000000" w:themeColor="text1"/>
                <w:sz w:val="24"/>
                <w:szCs w:val="24"/>
                <w:lang w:val="ru-RU"/>
              </w:rPr>
            </w:pPr>
            <w:r w:rsidRPr="007F505D">
              <w:rPr>
                <w:color w:val="000000" w:themeColor="text1"/>
                <w:sz w:val="24"/>
                <w:szCs w:val="24"/>
                <w:lang w:val="ru-RU"/>
              </w:rPr>
              <w:t>В неделю в</w:t>
            </w:r>
            <w:r w:rsidRPr="007F505D">
              <w:rPr>
                <w:color w:val="000000" w:themeColor="text1"/>
                <w:spacing w:val="1"/>
                <w:sz w:val="24"/>
                <w:szCs w:val="24"/>
                <w:lang w:val="ru-RU"/>
              </w:rPr>
              <w:t xml:space="preserve"> </w:t>
            </w:r>
            <w:r w:rsidRPr="007F505D">
              <w:rPr>
                <w:color w:val="000000" w:themeColor="text1"/>
                <w:sz w:val="24"/>
                <w:szCs w:val="24"/>
                <w:lang w:val="ru-RU"/>
              </w:rPr>
              <w:t>содержании</w:t>
            </w:r>
            <w:r w:rsidRPr="007F505D">
              <w:rPr>
                <w:color w:val="000000" w:themeColor="text1"/>
                <w:spacing w:val="-6"/>
                <w:sz w:val="24"/>
                <w:szCs w:val="24"/>
                <w:lang w:val="ru-RU"/>
              </w:rPr>
              <w:t xml:space="preserve"> </w:t>
            </w:r>
            <w:r w:rsidRPr="007F505D">
              <w:rPr>
                <w:color w:val="000000" w:themeColor="text1"/>
                <w:sz w:val="24"/>
                <w:szCs w:val="24"/>
                <w:lang w:val="ru-RU"/>
              </w:rPr>
              <w:t>НОД</w:t>
            </w:r>
            <w:proofErr w:type="gramStart"/>
            <w:r w:rsidRPr="007F505D">
              <w:rPr>
                <w:color w:val="000000" w:themeColor="text1"/>
                <w:sz w:val="24"/>
                <w:szCs w:val="24"/>
                <w:vertAlign w:val="superscript"/>
                <w:lang w:val="ru-RU"/>
              </w:rPr>
              <w:t>2</w:t>
            </w:r>
            <w:proofErr w:type="gramEnd"/>
          </w:p>
        </w:tc>
        <w:tc>
          <w:tcPr>
            <w:tcW w:w="4138" w:type="dxa"/>
            <w:gridSpan w:val="2"/>
          </w:tcPr>
          <w:p w:rsidR="00EB39EB" w:rsidRPr="007F505D" w:rsidRDefault="00EB39EB" w:rsidP="00CA188A">
            <w:pPr>
              <w:pStyle w:val="TableParagraph"/>
              <w:ind w:left="0" w:right="500" w:hanging="8"/>
              <w:jc w:val="both"/>
              <w:rPr>
                <w:color w:val="000000" w:themeColor="text1"/>
                <w:sz w:val="24"/>
                <w:szCs w:val="24"/>
                <w:lang w:val="ru-RU"/>
              </w:rPr>
            </w:pPr>
            <w:proofErr w:type="gramStart"/>
            <w:r w:rsidRPr="007F505D">
              <w:rPr>
                <w:color w:val="000000" w:themeColor="text1"/>
                <w:sz w:val="24"/>
                <w:szCs w:val="24"/>
                <w:lang w:val="ru-RU"/>
              </w:rPr>
              <w:t>В учебный год в</w:t>
            </w:r>
            <w:r w:rsidRPr="007F505D">
              <w:rPr>
                <w:color w:val="000000" w:themeColor="text1"/>
                <w:spacing w:val="1"/>
                <w:sz w:val="24"/>
                <w:szCs w:val="24"/>
                <w:lang w:val="ru-RU"/>
              </w:rPr>
              <w:t xml:space="preserve"> </w:t>
            </w:r>
            <w:r w:rsidRPr="007F505D">
              <w:rPr>
                <w:color w:val="000000" w:themeColor="text1"/>
                <w:sz w:val="24"/>
                <w:szCs w:val="24"/>
                <w:lang w:val="ru-RU"/>
              </w:rPr>
              <w:t>содержании НОД</w:t>
            </w:r>
            <w:r w:rsidRPr="007F505D">
              <w:rPr>
                <w:color w:val="000000" w:themeColor="text1"/>
                <w:spacing w:val="-57"/>
                <w:sz w:val="24"/>
                <w:szCs w:val="24"/>
                <w:lang w:val="ru-RU"/>
              </w:rPr>
              <w:t xml:space="preserve"> </w:t>
            </w:r>
            <w:r w:rsidRPr="007F505D">
              <w:rPr>
                <w:color w:val="000000" w:themeColor="text1"/>
                <w:sz w:val="24"/>
                <w:szCs w:val="24"/>
                <w:lang w:val="ru-RU"/>
              </w:rPr>
              <w:t>(34</w:t>
            </w:r>
            <w:r w:rsidRPr="007F505D">
              <w:rPr>
                <w:color w:val="000000" w:themeColor="text1"/>
                <w:spacing w:val="1"/>
                <w:sz w:val="24"/>
                <w:szCs w:val="24"/>
                <w:lang w:val="ru-RU"/>
              </w:rPr>
              <w:t xml:space="preserve"> </w:t>
            </w:r>
            <w:r w:rsidRPr="007F505D">
              <w:rPr>
                <w:color w:val="000000" w:themeColor="text1"/>
                <w:sz w:val="24"/>
                <w:szCs w:val="24"/>
                <w:lang w:val="ru-RU"/>
              </w:rPr>
              <w:t>недели</w:t>
            </w:r>
            <w:proofErr w:type="gramEnd"/>
          </w:p>
          <w:p w:rsidR="00EB39EB" w:rsidRPr="007F505D" w:rsidRDefault="00EB39EB" w:rsidP="00CA188A">
            <w:pPr>
              <w:pStyle w:val="TableParagraph"/>
              <w:ind w:left="0" w:right="116"/>
              <w:jc w:val="both"/>
              <w:rPr>
                <w:color w:val="000000" w:themeColor="text1"/>
                <w:sz w:val="24"/>
                <w:szCs w:val="24"/>
                <w:lang w:val="ru-RU"/>
              </w:rPr>
            </w:pPr>
            <w:r w:rsidRPr="007F505D">
              <w:rPr>
                <w:color w:val="000000" w:themeColor="text1"/>
                <w:sz w:val="24"/>
                <w:szCs w:val="24"/>
                <w:lang w:val="ru-RU"/>
              </w:rPr>
              <w:t>по</w:t>
            </w:r>
            <w:r w:rsidRPr="007F505D">
              <w:rPr>
                <w:color w:val="000000" w:themeColor="text1"/>
                <w:spacing w:val="-1"/>
                <w:sz w:val="24"/>
                <w:szCs w:val="24"/>
                <w:lang w:val="ru-RU"/>
              </w:rPr>
              <w:t xml:space="preserve"> </w:t>
            </w:r>
            <w:r w:rsidRPr="007F505D">
              <w:rPr>
                <w:color w:val="000000" w:themeColor="text1"/>
                <w:sz w:val="24"/>
                <w:szCs w:val="24"/>
                <w:lang w:val="ru-RU"/>
              </w:rPr>
              <w:t>тематическому</w:t>
            </w:r>
            <w:r w:rsidRPr="007F505D">
              <w:rPr>
                <w:color w:val="000000" w:themeColor="text1"/>
                <w:spacing w:val="-11"/>
                <w:sz w:val="24"/>
                <w:szCs w:val="24"/>
                <w:lang w:val="ru-RU"/>
              </w:rPr>
              <w:t xml:space="preserve"> </w:t>
            </w:r>
            <w:r w:rsidRPr="007F505D">
              <w:rPr>
                <w:color w:val="000000" w:themeColor="text1"/>
                <w:sz w:val="24"/>
                <w:szCs w:val="24"/>
                <w:lang w:val="ru-RU"/>
              </w:rPr>
              <w:t>плану,</w:t>
            </w:r>
            <w:r w:rsidRPr="007F505D">
              <w:rPr>
                <w:color w:val="000000" w:themeColor="text1"/>
                <w:spacing w:val="-57"/>
                <w:sz w:val="24"/>
                <w:szCs w:val="24"/>
                <w:lang w:val="ru-RU"/>
              </w:rPr>
              <w:t xml:space="preserve"> </w:t>
            </w:r>
            <w:r w:rsidRPr="007F505D">
              <w:rPr>
                <w:color w:val="000000" w:themeColor="text1"/>
                <w:sz w:val="24"/>
                <w:szCs w:val="24"/>
                <w:lang w:val="ru-RU"/>
              </w:rPr>
              <w:t>36 недель</w:t>
            </w:r>
            <w:r w:rsidRPr="007F505D">
              <w:rPr>
                <w:color w:val="000000" w:themeColor="text1"/>
                <w:spacing w:val="2"/>
                <w:sz w:val="24"/>
                <w:szCs w:val="24"/>
                <w:lang w:val="ru-RU"/>
              </w:rPr>
              <w:t xml:space="preserve"> </w:t>
            </w:r>
            <w:r w:rsidRPr="007F505D">
              <w:rPr>
                <w:color w:val="000000" w:themeColor="text1"/>
                <w:sz w:val="24"/>
                <w:szCs w:val="24"/>
                <w:lang w:val="ru-RU"/>
              </w:rPr>
              <w:t>для</w:t>
            </w:r>
            <w:r w:rsidRPr="007F505D">
              <w:rPr>
                <w:color w:val="000000" w:themeColor="text1"/>
                <w:spacing w:val="1"/>
                <w:sz w:val="24"/>
                <w:szCs w:val="24"/>
                <w:lang w:val="ru-RU"/>
              </w:rPr>
              <w:t xml:space="preserve"> </w:t>
            </w:r>
            <w:r w:rsidRPr="007F505D">
              <w:rPr>
                <w:color w:val="000000" w:themeColor="text1"/>
                <w:sz w:val="24"/>
                <w:szCs w:val="24"/>
                <w:lang w:val="ru-RU"/>
              </w:rPr>
              <w:t>ПОУ)</w:t>
            </w:r>
          </w:p>
        </w:tc>
      </w:tr>
      <w:tr w:rsidR="007F505D" w:rsidRPr="007F505D" w:rsidTr="00CA188A">
        <w:trPr>
          <w:trHeight w:val="853"/>
        </w:trPr>
        <w:tc>
          <w:tcPr>
            <w:tcW w:w="2694"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lang w:val="ru-RU"/>
              </w:rPr>
            </w:pPr>
          </w:p>
        </w:tc>
        <w:tc>
          <w:tcPr>
            <w:tcW w:w="3521"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lang w:val="ru-RU"/>
              </w:rPr>
            </w:pPr>
          </w:p>
        </w:tc>
        <w:tc>
          <w:tcPr>
            <w:tcW w:w="2111" w:type="dxa"/>
          </w:tcPr>
          <w:p w:rsidR="00EB39EB" w:rsidRPr="007F505D" w:rsidRDefault="00EB39EB" w:rsidP="00CA188A">
            <w:pPr>
              <w:pStyle w:val="TableParagraph"/>
              <w:ind w:left="0" w:right="94"/>
              <w:jc w:val="both"/>
              <w:rPr>
                <w:color w:val="000000" w:themeColor="text1"/>
                <w:sz w:val="24"/>
                <w:szCs w:val="24"/>
              </w:rPr>
            </w:pPr>
            <w:r w:rsidRPr="007F505D">
              <w:rPr>
                <w:color w:val="000000" w:themeColor="text1"/>
                <w:sz w:val="24"/>
                <w:szCs w:val="24"/>
              </w:rPr>
              <w:t>Количество</w:t>
            </w:r>
          </w:p>
        </w:tc>
        <w:tc>
          <w:tcPr>
            <w:tcW w:w="1618" w:type="dxa"/>
          </w:tcPr>
          <w:p w:rsidR="00EB39EB" w:rsidRPr="007F505D" w:rsidRDefault="00EB39EB" w:rsidP="00CA188A">
            <w:pPr>
              <w:pStyle w:val="TableParagraph"/>
              <w:ind w:left="0" w:right="97" w:firstLine="91"/>
              <w:jc w:val="both"/>
              <w:rPr>
                <w:color w:val="000000" w:themeColor="text1"/>
                <w:sz w:val="24"/>
                <w:szCs w:val="24"/>
              </w:rPr>
            </w:pPr>
            <w:r w:rsidRPr="007F505D">
              <w:rPr>
                <w:color w:val="000000" w:themeColor="text1"/>
                <w:sz w:val="24"/>
                <w:szCs w:val="24"/>
              </w:rPr>
              <w:t>Объем</w:t>
            </w:r>
            <w:r w:rsidRPr="007F505D">
              <w:rPr>
                <w:color w:val="000000" w:themeColor="text1"/>
                <w:spacing w:val="1"/>
                <w:sz w:val="24"/>
                <w:szCs w:val="24"/>
              </w:rPr>
              <w:t xml:space="preserve"> </w:t>
            </w:r>
            <w:r w:rsidRPr="007F505D">
              <w:rPr>
                <w:color w:val="000000" w:themeColor="text1"/>
                <w:sz w:val="24"/>
                <w:szCs w:val="24"/>
              </w:rPr>
              <w:t>времени</w:t>
            </w:r>
          </w:p>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w:t>
            </w:r>
            <w:r w:rsidRPr="007F505D">
              <w:rPr>
                <w:color w:val="000000" w:themeColor="text1"/>
                <w:spacing w:val="2"/>
                <w:sz w:val="24"/>
                <w:szCs w:val="24"/>
              </w:rPr>
              <w:t xml:space="preserve"> </w:t>
            </w:r>
            <w:r w:rsidRPr="007F505D">
              <w:rPr>
                <w:color w:val="000000" w:themeColor="text1"/>
                <w:sz w:val="24"/>
                <w:szCs w:val="24"/>
              </w:rPr>
              <w:t>мин</w:t>
            </w:r>
          </w:p>
        </w:tc>
        <w:tc>
          <w:tcPr>
            <w:tcW w:w="2068" w:type="dxa"/>
          </w:tcPr>
          <w:p w:rsidR="00EB39EB" w:rsidRPr="007F505D" w:rsidRDefault="00EB39EB" w:rsidP="00CA188A">
            <w:pPr>
              <w:pStyle w:val="TableParagraph"/>
              <w:ind w:left="0" w:right="76"/>
              <w:jc w:val="both"/>
              <w:rPr>
                <w:color w:val="000000" w:themeColor="text1"/>
                <w:sz w:val="24"/>
                <w:szCs w:val="24"/>
              </w:rPr>
            </w:pPr>
            <w:r w:rsidRPr="007F505D">
              <w:rPr>
                <w:color w:val="000000" w:themeColor="text1"/>
                <w:sz w:val="24"/>
                <w:szCs w:val="24"/>
              </w:rPr>
              <w:t>Количество</w:t>
            </w:r>
          </w:p>
        </w:tc>
        <w:tc>
          <w:tcPr>
            <w:tcW w:w="2070" w:type="dxa"/>
          </w:tcPr>
          <w:p w:rsidR="00EB39EB" w:rsidRPr="007F505D" w:rsidRDefault="00EB39EB" w:rsidP="00CA188A">
            <w:pPr>
              <w:pStyle w:val="TableParagraph"/>
              <w:ind w:left="0" w:right="223" w:firstLine="120"/>
              <w:jc w:val="both"/>
              <w:rPr>
                <w:color w:val="000000" w:themeColor="text1"/>
                <w:sz w:val="24"/>
                <w:szCs w:val="24"/>
              </w:rPr>
            </w:pPr>
            <w:r w:rsidRPr="007F505D">
              <w:rPr>
                <w:color w:val="000000" w:themeColor="text1"/>
                <w:sz w:val="24"/>
                <w:szCs w:val="24"/>
              </w:rPr>
              <w:t>Объем</w:t>
            </w:r>
            <w:r w:rsidRPr="007F505D">
              <w:rPr>
                <w:color w:val="000000" w:themeColor="text1"/>
                <w:spacing w:val="1"/>
                <w:sz w:val="24"/>
                <w:szCs w:val="24"/>
              </w:rPr>
              <w:t xml:space="preserve"> </w:t>
            </w:r>
            <w:r w:rsidRPr="007F505D">
              <w:rPr>
                <w:color w:val="000000" w:themeColor="text1"/>
                <w:sz w:val="24"/>
                <w:szCs w:val="24"/>
              </w:rPr>
              <w:t>времени,</w:t>
            </w:r>
          </w:p>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мин./час</w:t>
            </w:r>
          </w:p>
        </w:tc>
      </w:tr>
      <w:tr w:rsidR="007F505D" w:rsidRPr="007F505D" w:rsidTr="00CA188A">
        <w:trPr>
          <w:trHeight w:val="569"/>
        </w:trPr>
        <w:tc>
          <w:tcPr>
            <w:tcW w:w="14082" w:type="dxa"/>
            <w:gridSpan w:val="6"/>
          </w:tcPr>
          <w:p w:rsidR="00EB39EB" w:rsidRPr="007F505D" w:rsidRDefault="00EB39EB" w:rsidP="00CA188A">
            <w:pPr>
              <w:pStyle w:val="TableParagraph"/>
              <w:ind w:left="0" w:right="889"/>
              <w:jc w:val="both"/>
              <w:rPr>
                <w:b/>
                <w:color w:val="000000" w:themeColor="text1"/>
                <w:sz w:val="24"/>
                <w:szCs w:val="24"/>
                <w:lang w:val="ru-RU"/>
              </w:rPr>
            </w:pPr>
            <w:r w:rsidRPr="007F505D">
              <w:rPr>
                <w:b/>
                <w:color w:val="000000" w:themeColor="text1"/>
                <w:sz w:val="24"/>
                <w:szCs w:val="24"/>
                <w:lang w:val="ru-RU"/>
              </w:rPr>
              <w:t>Основная</w:t>
            </w:r>
            <w:r w:rsidRPr="007F505D">
              <w:rPr>
                <w:b/>
                <w:color w:val="000000" w:themeColor="text1"/>
                <w:spacing w:val="-2"/>
                <w:sz w:val="24"/>
                <w:szCs w:val="24"/>
                <w:lang w:val="ru-RU"/>
              </w:rPr>
              <w:t xml:space="preserve"> </w:t>
            </w:r>
            <w:r w:rsidRPr="007F505D">
              <w:rPr>
                <w:b/>
                <w:color w:val="000000" w:themeColor="text1"/>
                <w:sz w:val="24"/>
                <w:szCs w:val="24"/>
                <w:lang w:val="ru-RU"/>
              </w:rPr>
              <w:t>общеобразовательная</w:t>
            </w:r>
            <w:r w:rsidRPr="007F505D">
              <w:rPr>
                <w:b/>
                <w:color w:val="000000" w:themeColor="text1"/>
                <w:spacing w:val="-1"/>
                <w:sz w:val="24"/>
                <w:szCs w:val="24"/>
                <w:lang w:val="ru-RU"/>
              </w:rPr>
              <w:t xml:space="preserve"> </w:t>
            </w:r>
            <w:r w:rsidRPr="007F505D">
              <w:rPr>
                <w:b/>
                <w:color w:val="000000" w:themeColor="text1"/>
                <w:sz w:val="24"/>
                <w:szCs w:val="24"/>
                <w:lang w:val="ru-RU"/>
              </w:rPr>
              <w:t>программа</w:t>
            </w:r>
            <w:r w:rsidRPr="007F505D">
              <w:rPr>
                <w:b/>
                <w:color w:val="000000" w:themeColor="text1"/>
                <w:spacing w:val="-5"/>
                <w:sz w:val="24"/>
                <w:szCs w:val="24"/>
                <w:lang w:val="ru-RU"/>
              </w:rPr>
              <w:t xml:space="preserve"> </w:t>
            </w:r>
            <w:r w:rsidRPr="007F505D">
              <w:rPr>
                <w:b/>
                <w:color w:val="000000" w:themeColor="text1"/>
                <w:sz w:val="24"/>
                <w:szCs w:val="24"/>
                <w:lang w:val="ru-RU"/>
              </w:rPr>
              <w:t>дошкольного образования</w:t>
            </w:r>
          </w:p>
          <w:p w:rsidR="00EB39EB" w:rsidRPr="007F505D" w:rsidRDefault="00EB39EB" w:rsidP="00CA188A">
            <w:pPr>
              <w:pStyle w:val="TableParagraph"/>
              <w:spacing w:before="2"/>
              <w:ind w:left="0" w:right="889"/>
              <w:jc w:val="both"/>
              <w:rPr>
                <w:b/>
                <w:color w:val="000000" w:themeColor="text1"/>
                <w:sz w:val="24"/>
                <w:szCs w:val="24"/>
                <w:lang w:val="ru-RU"/>
              </w:rPr>
            </w:pPr>
            <w:r w:rsidRPr="007F505D">
              <w:rPr>
                <w:b/>
                <w:color w:val="000000" w:themeColor="text1"/>
                <w:sz w:val="24"/>
                <w:szCs w:val="24"/>
                <w:lang w:val="ru-RU"/>
              </w:rPr>
              <w:t>(обязательная</w:t>
            </w:r>
            <w:r w:rsidRPr="007F505D">
              <w:rPr>
                <w:b/>
                <w:color w:val="000000" w:themeColor="text1"/>
                <w:spacing w:val="-3"/>
                <w:sz w:val="24"/>
                <w:szCs w:val="24"/>
                <w:lang w:val="ru-RU"/>
              </w:rPr>
              <w:t xml:space="preserve"> </w:t>
            </w:r>
            <w:r w:rsidRPr="007F505D">
              <w:rPr>
                <w:b/>
                <w:color w:val="000000" w:themeColor="text1"/>
                <w:sz w:val="24"/>
                <w:szCs w:val="24"/>
                <w:lang w:val="ru-RU"/>
              </w:rPr>
              <w:t>часть)</w:t>
            </w:r>
          </w:p>
        </w:tc>
      </w:tr>
      <w:tr w:rsidR="007F505D" w:rsidRPr="007F505D" w:rsidTr="00CA188A">
        <w:trPr>
          <w:trHeight w:val="574"/>
        </w:trPr>
        <w:tc>
          <w:tcPr>
            <w:tcW w:w="2694" w:type="dxa"/>
            <w:vMerge w:val="restart"/>
          </w:tcPr>
          <w:p w:rsidR="00EB39EB" w:rsidRPr="007F505D" w:rsidRDefault="00EB39EB" w:rsidP="00CA188A">
            <w:pPr>
              <w:pStyle w:val="TableParagraph"/>
              <w:ind w:left="0" w:right="806"/>
              <w:jc w:val="both"/>
              <w:rPr>
                <w:color w:val="000000" w:themeColor="text1"/>
                <w:sz w:val="24"/>
                <w:szCs w:val="24"/>
              </w:rPr>
            </w:pPr>
            <w:r w:rsidRPr="007F505D">
              <w:rPr>
                <w:color w:val="000000" w:themeColor="text1"/>
                <w:sz w:val="24"/>
                <w:szCs w:val="24"/>
              </w:rPr>
              <w:t>Речевое</w:t>
            </w:r>
            <w:r w:rsidRPr="007F505D">
              <w:rPr>
                <w:color w:val="000000" w:themeColor="text1"/>
                <w:spacing w:val="1"/>
                <w:sz w:val="24"/>
                <w:szCs w:val="24"/>
              </w:rPr>
              <w:t xml:space="preserve"> </w:t>
            </w:r>
            <w:r w:rsidRPr="007F505D">
              <w:rPr>
                <w:color w:val="000000" w:themeColor="text1"/>
                <w:sz w:val="24"/>
                <w:szCs w:val="24"/>
              </w:rPr>
              <w:t>развитие</w:t>
            </w:r>
          </w:p>
        </w:tc>
        <w:tc>
          <w:tcPr>
            <w:tcW w:w="3521" w:type="dxa"/>
          </w:tcPr>
          <w:p w:rsidR="00EB39EB" w:rsidRPr="007F505D" w:rsidRDefault="00EB39EB" w:rsidP="00CA188A">
            <w:pPr>
              <w:pStyle w:val="TableParagraph"/>
              <w:ind w:left="0" w:right="417"/>
              <w:jc w:val="both"/>
              <w:rPr>
                <w:color w:val="000000" w:themeColor="text1"/>
                <w:sz w:val="24"/>
                <w:szCs w:val="24"/>
              </w:rPr>
            </w:pPr>
            <w:r w:rsidRPr="007F505D">
              <w:rPr>
                <w:color w:val="000000" w:themeColor="text1"/>
                <w:spacing w:val="-1"/>
                <w:sz w:val="24"/>
                <w:szCs w:val="24"/>
              </w:rPr>
              <w:t>Коммуникативная</w:t>
            </w:r>
            <w:r w:rsidRPr="007F505D">
              <w:rPr>
                <w:color w:val="000000" w:themeColor="text1"/>
                <w:spacing w:val="-57"/>
                <w:sz w:val="24"/>
                <w:szCs w:val="24"/>
              </w:rPr>
              <w:t xml:space="preserve"> </w:t>
            </w:r>
            <w:r w:rsidRPr="007F505D">
              <w:rPr>
                <w:color w:val="000000" w:themeColor="text1"/>
                <w:sz w:val="24"/>
                <w:szCs w:val="24"/>
              </w:rPr>
              <w:t>(учитель-логопед)</w:t>
            </w:r>
          </w:p>
        </w:tc>
        <w:tc>
          <w:tcPr>
            <w:tcW w:w="2111" w:type="dxa"/>
          </w:tcPr>
          <w:p w:rsidR="00EB39EB" w:rsidRPr="007F505D" w:rsidRDefault="00EB39EB" w:rsidP="00CA188A">
            <w:pPr>
              <w:pStyle w:val="TableParagraph"/>
              <w:spacing w:before="131"/>
              <w:ind w:left="0"/>
              <w:jc w:val="both"/>
              <w:rPr>
                <w:color w:val="000000" w:themeColor="text1"/>
                <w:sz w:val="24"/>
                <w:szCs w:val="24"/>
              </w:rPr>
            </w:pPr>
            <w:r w:rsidRPr="007F505D">
              <w:rPr>
                <w:color w:val="000000" w:themeColor="text1"/>
                <w:sz w:val="24"/>
                <w:szCs w:val="24"/>
              </w:rPr>
              <w:t>4</w:t>
            </w:r>
          </w:p>
        </w:tc>
        <w:tc>
          <w:tcPr>
            <w:tcW w:w="1618" w:type="dxa"/>
          </w:tcPr>
          <w:p w:rsidR="00EB39EB" w:rsidRPr="007F505D" w:rsidRDefault="00EB39EB" w:rsidP="00CA188A">
            <w:pPr>
              <w:pStyle w:val="TableParagraph"/>
              <w:spacing w:before="131"/>
              <w:ind w:left="0" w:right="343"/>
              <w:jc w:val="both"/>
              <w:rPr>
                <w:color w:val="000000" w:themeColor="text1"/>
                <w:sz w:val="24"/>
                <w:szCs w:val="24"/>
              </w:rPr>
            </w:pPr>
            <w:r w:rsidRPr="007F505D">
              <w:rPr>
                <w:color w:val="000000" w:themeColor="text1"/>
                <w:sz w:val="24"/>
                <w:szCs w:val="24"/>
              </w:rPr>
              <w:t>60</w:t>
            </w:r>
          </w:p>
        </w:tc>
        <w:tc>
          <w:tcPr>
            <w:tcW w:w="2068" w:type="dxa"/>
          </w:tcPr>
          <w:p w:rsidR="00EB39EB" w:rsidRPr="007F505D" w:rsidRDefault="00EB39EB" w:rsidP="00CA188A">
            <w:pPr>
              <w:pStyle w:val="TableParagraph"/>
              <w:spacing w:before="131"/>
              <w:ind w:left="0" w:right="78"/>
              <w:jc w:val="both"/>
              <w:rPr>
                <w:color w:val="000000" w:themeColor="text1"/>
                <w:sz w:val="24"/>
                <w:szCs w:val="24"/>
              </w:rPr>
            </w:pPr>
            <w:r w:rsidRPr="007F505D">
              <w:rPr>
                <w:color w:val="000000" w:themeColor="text1"/>
                <w:sz w:val="24"/>
                <w:szCs w:val="24"/>
              </w:rPr>
              <w:t>136</w:t>
            </w:r>
          </w:p>
        </w:tc>
        <w:tc>
          <w:tcPr>
            <w:tcW w:w="2070" w:type="dxa"/>
          </w:tcPr>
          <w:p w:rsidR="00EB39EB" w:rsidRPr="007F505D" w:rsidRDefault="00EB39EB" w:rsidP="00CA188A">
            <w:pPr>
              <w:pStyle w:val="TableParagraph"/>
              <w:spacing w:before="131"/>
              <w:ind w:left="0" w:right="76"/>
              <w:jc w:val="both"/>
              <w:rPr>
                <w:color w:val="000000" w:themeColor="text1"/>
                <w:sz w:val="24"/>
                <w:szCs w:val="24"/>
              </w:rPr>
            </w:pPr>
            <w:r w:rsidRPr="007F505D">
              <w:rPr>
                <w:color w:val="000000" w:themeColor="text1"/>
                <w:sz w:val="24"/>
                <w:szCs w:val="24"/>
              </w:rPr>
              <w:t>2040/34</w:t>
            </w:r>
          </w:p>
        </w:tc>
      </w:tr>
      <w:tr w:rsidR="007F505D" w:rsidRPr="007F505D" w:rsidTr="00CA188A">
        <w:trPr>
          <w:trHeight w:val="1141"/>
        </w:trPr>
        <w:tc>
          <w:tcPr>
            <w:tcW w:w="2694"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rPr>
            </w:pPr>
          </w:p>
        </w:tc>
        <w:tc>
          <w:tcPr>
            <w:tcW w:w="3521" w:type="dxa"/>
          </w:tcPr>
          <w:p w:rsidR="00EB39EB" w:rsidRPr="007F505D" w:rsidRDefault="00EB39EB" w:rsidP="00CA188A">
            <w:pPr>
              <w:pStyle w:val="TableParagraph"/>
              <w:ind w:left="0" w:right="583"/>
              <w:jc w:val="both"/>
              <w:rPr>
                <w:color w:val="000000" w:themeColor="text1"/>
                <w:sz w:val="24"/>
                <w:szCs w:val="24"/>
                <w:lang w:val="ru-RU"/>
              </w:rPr>
            </w:pPr>
            <w:r w:rsidRPr="007F505D">
              <w:rPr>
                <w:color w:val="000000" w:themeColor="text1"/>
                <w:sz w:val="24"/>
                <w:szCs w:val="24"/>
                <w:lang w:val="ru-RU"/>
              </w:rPr>
              <w:t>Восприятие</w:t>
            </w:r>
            <w:r w:rsidRPr="007F505D">
              <w:rPr>
                <w:color w:val="000000" w:themeColor="text1"/>
                <w:spacing w:val="1"/>
                <w:sz w:val="24"/>
                <w:szCs w:val="24"/>
                <w:lang w:val="ru-RU"/>
              </w:rPr>
              <w:t xml:space="preserve"> </w:t>
            </w:r>
            <w:proofErr w:type="gramStart"/>
            <w:r w:rsidRPr="007F505D">
              <w:rPr>
                <w:color w:val="000000" w:themeColor="text1"/>
                <w:sz w:val="24"/>
                <w:szCs w:val="24"/>
                <w:lang w:val="ru-RU"/>
              </w:rPr>
              <w:t>художественной</w:t>
            </w:r>
            <w:proofErr w:type="gramEnd"/>
          </w:p>
          <w:p w:rsidR="00EB39EB" w:rsidRPr="007F505D" w:rsidRDefault="00EB39EB" w:rsidP="00CA188A">
            <w:pPr>
              <w:pStyle w:val="TableParagraph"/>
              <w:ind w:left="0" w:right="894"/>
              <w:jc w:val="both"/>
              <w:rPr>
                <w:color w:val="000000" w:themeColor="text1"/>
                <w:sz w:val="24"/>
                <w:szCs w:val="24"/>
                <w:lang w:val="ru-RU"/>
              </w:rPr>
            </w:pPr>
            <w:r w:rsidRPr="007F505D">
              <w:rPr>
                <w:color w:val="000000" w:themeColor="text1"/>
                <w:sz w:val="24"/>
                <w:szCs w:val="24"/>
                <w:lang w:val="ru-RU"/>
              </w:rPr>
              <w:t>литературы и</w:t>
            </w:r>
            <w:r w:rsidRPr="007F505D">
              <w:rPr>
                <w:color w:val="000000" w:themeColor="text1"/>
                <w:spacing w:val="-58"/>
                <w:sz w:val="24"/>
                <w:szCs w:val="24"/>
                <w:lang w:val="ru-RU"/>
              </w:rPr>
              <w:t xml:space="preserve"> </w:t>
            </w:r>
            <w:r w:rsidRPr="007F505D">
              <w:rPr>
                <w:color w:val="000000" w:themeColor="text1"/>
                <w:sz w:val="24"/>
                <w:szCs w:val="24"/>
                <w:lang w:val="ru-RU"/>
              </w:rPr>
              <w:t>фольклора</w:t>
            </w:r>
          </w:p>
        </w:tc>
        <w:tc>
          <w:tcPr>
            <w:tcW w:w="7867" w:type="dxa"/>
            <w:gridSpan w:val="4"/>
          </w:tcPr>
          <w:p w:rsidR="00EB39EB" w:rsidRPr="007F505D" w:rsidRDefault="00EB39EB" w:rsidP="00CA188A">
            <w:pPr>
              <w:pStyle w:val="TableParagraph"/>
              <w:spacing w:before="2"/>
              <w:ind w:left="0"/>
              <w:jc w:val="both"/>
              <w:rPr>
                <w:b/>
                <w:color w:val="000000" w:themeColor="text1"/>
                <w:sz w:val="24"/>
                <w:szCs w:val="24"/>
                <w:lang w:val="ru-RU"/>
              </w:rPr>
            </w:pPr>
          </w:p>
          <w:p w:rsidR="00EB39EB" w:rsidRPr="007F505D" w:rsidRDefault="00EB39EB" w:rsidP="00CA188A">
            <w:pPr>
              <w:pStyle w:val="TableParagraph"/>
              <w:ind w:left="0" w:right="644"/>
              <w:jc w:val="both"/>
              <w:rPr>
                <w:color w:val="000000" w:themeColor="text1"/>
                <w:sz w:val="24"/>
                <w:szCs w:val="24"/>
                <w:lang w:val="ru-RU"/>
              </w:rPr>
            </w:pPr>
            <w:r w:rsidRPr="007F505D">
              <w:rPr>
                <w:color w:val="000000" w:themeColor="text1"/>
                <w:sz w:val="24"/>
                <w:szCs w:val="24"/>
                <w:lang w:val="ru-RU"/>
              </w:rPr>
              <w:t>Совместная</w:t>
            </w:r>
            <w:r w:rsidRPr="007F505D">
              <w:rPr>
                <w:color w:val="000000" w:themeColor="text1"/>
                <w:spacing w:val="-5"/>
                <w:sz w:val="24"/>
                <w:szCs w:val="24"/>
                <w:lang w:val="ru-RU"/>
              </w:rPr>
              <w:t xml:space="preserve"> </w:t>
            </w:r>
            <w:r w:rsidRPr="007F505D">
              <w:rPr>
                <w:color w:val="000000" w:themeColor="text1"/>
                <w:sz w:val="24"/>
                <w:szCs w:val="24"/>
                <w:lang w:val="ru-RU"/>
              </w:rPr>
              <w:t>деятельность</w:t>
            </w:r>
            <w:r w:rsidRPr="007F505D">
              <w:rPr>
                <w:color w:val="000000" w:themeColor="text1"/>
                <w:spacing w:val="-3"/>
                <w:sz w:val="24"/>
                <w:szCs w:val="24"/>
                <w:lang w:val="ru-RU"/>
              </w:rPr>
              <w:t xml:space="preserve"> </w:t>
            </w:r>
            <w:r w:rsidRPr="007F505D">
              <w:rPr>
                <w:color w:val="000000" w:themeColor="text1"/>
                <w:sz w:val="24"/>
                <w:szCs w:val="24"/>
                <w:lang w:val="ru-RU"/>
              </w:rPr>
              <w:t>в</w:t>
            </w:r>
            <w:r w:rsidRPr="007F505D">
              <w:rPr>
                <w:color w:val="000000" w:themeColor="text1"/>
                <w:spacing w:val="1"/>
                <w:sz w:val="24"/>
                <w:szCs w:val="24"/>
                <w:lang w:val="ru-RU"/>
              </w:rPr>
              <w:t xml:space="preserve"> </w:t>
            </w:r>
            <w:r w:rsidRPr="007F505D">
              <w:rPr>
                <w:color w:val="000000" w:themeColor="text1"/>
                <w:sz w:val="24"/>
                <w:szCs w:val="24"/>
                <w:lang w:val="ru-RU"/>
              </w:rPr>
              <w:t>режиме дня</w:t>
            </w:r>
          </w:p>
        </w:tc>
      </w:tr>
      <w:tr w:rsidR="007F505D" w:rsidRPr="007F505D" w:rsidTr="00CA188A">
        <w:trPr>
          <w:trHeight w:val="569"/>
        </w:trPr>
        <w:tc>
          <w:tcPr>
            <w:tcW w:w="2694"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Познавательное</w:t>
            </w:r>
            <w:r w:rsidRPr="007F505D">
              <w:rPr>
                <w:color w:val="000000" w:themeColor="text1"/>
                <w:spacing w:val="1"/>
                <w:sz w:val="24"/>
                <w:szCs w:val="24"/>
              </w:rPr>
              <w:t xml:space="preserve"> </w:t>
            </w:r>
            <w:r w:rsidRPr="007F505D">
              <w:rPr>
                <w:color w:val="000000" w:themeColor="text1"/>
                <w:sz w:val="24"/>
                <w:szCs w:val="24"/>
              </w:rPr>
              <w:t>развитие</w:t>
            </w:r>
          </w:p>
        </w:tc>
        <w:tc>
          <w:tcPr>
            <w:tcW w:w="3521"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Познавательно-</w:t>
            </w:r>
          </w:p>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исследовательская</w:t>
            </w:r>
          </w:p>
        </w:tc>
        <w:tc>
          <w:tcPr>
            <w:tcW w:w="2111" w:type="dxa"/>
          </w:tcPr>
          <w:p w:rsidR="00EB39EB" w:rsidRPr="007F505D" w:rsidRDefault="00EB39EB" w:rsidP="00CA188A">
            <w:pPr>
              <w:pStyle w:val="TableParagraph"/>
              <w:spacing w:before="126"/>
              <w:ind w:left="0"/>
              <w:jc w:val="both"/>
              <w:rPr>
                <w:color w:val="000000" w:themeColor="text1"/>
                <w:sz w:val="24"/>
                <w:szCs w:val="24"/>
              </w:rPr>
            </w:pPr>
            <w:r w:rsidRPr="007F505D">
              <w:rPr>
                <w:color w:val="000000" w:themeColor="text1"/>
                <w:sz w:val="24"/>
                <w:szCs w:val="24"/>
              </w:rPr>
              <w:t>2</w:t>
            </w:r>
          </w:p>
        </w:tc>
        <w:tc>
          <w:tcPr>
            <w:tcW w:w="1618" w:type="dxa"/>
          </w:tcPr>
          <w:p w:rsidR="00EB39EB" w:rsidRPr="007F505D" w:rsidRDefault="00EB39EB" w:rsidP="00CA188A">
            <w:pPr>
              <w:pStyle w:val="TableParagraph"/>
              <w:spacing w:before="126"/>
              <w:ind w:left="0" w:right="343"/>
              <w:jc w:val="both"/>
              <w:rPr>
                <w:color w:val="000000" w:themeColor="text1"/>
                <w:sz w:val="24"/>
                <w:szCs w:val="24"/>
              </w:rPr>
            </w:pPr>
            <w:r w:rsidRPr="007F505D">
              <w:rPr>
                <w:color w:val="000000" w:themeColor="text1"/>
                <w:sz w:val="24"/>
                <w:szCs w:val="24"/>
              </w:rPr>
              <w:t>30</w:t>
            </w:r>
          </w:p>
        </w:tc>
        <w:tc>
          <w:tcPr>
            <w:tcW w:w="2068" w:type="dxa"/>
          </w:tcPr>
          <w:p w:rsidR="00EB39EB" w:rsidRPr="007F505D" w:rsidRDefault="00EB39EB" w:rsidP="00CA188A">
            <w:pPr>
              <w:pStyle w:val="TableParagraph"/>
              <w:spacing w:before="126"/>
              <w:ind w:left="0" w:right="76"/>
              <w:jc w:val="both"/>
              <w:rPr>
                <w:color w:val="000000" w:themeColor="text1"/>
                <w:sz w:val="24"/>
                <w:szCs w:val="24"/>
              </w:rPr>
            </w:pPr>
            <w:r w:rsidRPr="007F505D">
              <w:rPr>
                <w:color w:val="000000" w:themeColor="text1"/>
                <w:sz w:val="24"/>
                <w:szCs w:val="24"/>
              </w:rPr>
              <w:t>68</w:t>
            </w:r>
          </w:p>
        </w:tc>
        <w:tc>
          <w:tcPr>
            <w:tcW w:w="2070" w:type="dxa"/>
          </w:tcPr>
          <w:p w:rsidR="00EB39EB" w:rsidRPr="007F505D" w:rsidRDefault="00EB39EB" w:rsidP="00CA188A">
            <w:pPr>
              <w:pStyle w:val="TableParagraph"/>
              <w:spacing w:before="126"/>
              <w:ind w:left="0" w:right="76"/>
              <w:jc w:val="both"/>
              <w:rPr>
                <w:color w:val="000000" w:themeColor="text1"/>
                <w:sz w:val="24"/>
                <w:szCs w:val="24"/>
              </w:rPr>
            </w:pPr>
            <w:r w:rsidRPr="007F505D">
              <w:rPr>
                <w:color w:val="000000" w:themeColor="text1"/>
                <w:sz w:val="24"/>
                <w:szCs w:val="24"/>
              </w:rPr>
              <w:t>1020/17</w:t>
            </w:r>
          </w:p>
        </w:tc>
      </w:tr>
      <w:tr w:rsidR="007F505D" w:rsidRPr="007F505D" w:rsidTr="00CA188A">
        <w:trPr>
          <w:trHeight w:val="282"/>
        </w:trPr>
        <w:tc>
          <w:tcPr>
            <w:tcW w:w="2694" w:type="dxa"/>
            <w:vMerge w:val="restart"/>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Художественно</w:t>
            </w:r>
          </w:p>
          <w:p w:rsidR="00EB39EB" w:rsidRPr="007F505D" w:rsidRDefault="00EB39EB" w:rsidP="00CA188A">
            <w:pPr>
              <w:pStyle w:val="TableParagraph"/>
              <w:ind w:left="0" w:right="297"/>
              <w:jc w:val="both"/>
              <w:rPr>
                <w:color w:val="000000" w:themeColor="text1"/>
                <w:sz w:val="24"/>
                <w:szCs w:val="24"/>
              </w:rPr>
            </w:pPr>
            <w:r w:rsidRPr="007F505D">
              <w:rPr>
                <w:color w:val="000000" w:themeColor="text1"/>
                <w:sz w:val="24"/>
                <w:szCs w:val="24"/>
              </w:rPr>
              <w:t>-эстетическое</w:t>
            </w:r>
            <w:r w:rsidRPr="007F505D">
              <w:rPr>
                <w:color w:val="000000" w:themeColor="text1"/>
                <w:spacing w:val="-57"/>
                <w:sz w:val="24"/>
                <w:szCs w:val="24"/>
              </w:rPr>
              <w:t xml:space="preserve"> </w:t>
            </w:r>
            <w:r w:rsidRPr="007F505D">
              <w:rPr>
                <w:color w:val="000000" w:themeColor="text1"/>
                <w:sz w:val="24"/>
                <w:szCs w:val="24"/>
              </w:rPr>
              <w:t>развитие</w:t>
            </w:r>
          </w:p>
        </w:tc>
        <w:tc>
          <w:tcPr>
            <w:tcW w:w="3521"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Изобразительная</w:t>
            </w:r>
          </w:p>
        </w:tc>
        <w:tc>
          <w:tcPr>
            <w:tcW w:w="2111" w:type="dxa"/>
          </w:tcPr>
          <w:p w:rsidR="00EB39EB" w:rsidRPr="007F505D" w:rsidRDefault="00EB39EB" w:rsidP="00CA188A">
            <w:pPr>
              <w:pStyle w:val="TableParagraph"/>
              <w:ind w:left="0" w:right="89"/>
              <w:jc w:val="both"/>
              <w:rPr>
                <w:color w:val="000000" w:themeColor="text1"/>
                <w:sz w:val="24"/>
                <w:szCs w:val="24"/>
              </w:rPr>
            </w:pPr>
            <w:r w:rsidRPr="007F505D">
              <w:rPr>
                <w:color w:val="000000" w:themeColor="text1"/>
                <w:sz w:val="24"/>
                <w:szCs w:val="24"/>
              </w:rPr>
              <w:t>0,5</w:t>
            </w:r>
          </w:p>
        </w:tc>
        <w:tc>
          <w:tcPr>
            <w:tcW w:w="1618" w:type="dxa"/>
          </w:tcPr>
          <w:p w:rsidR="00EB39EB" w:rsidRPr="007F505D" w:rsidRDefault="00EB39EB" w:rsidP="00CA188A">
            <w:pPr>
              <w:pStyle w:val="TableParagraph"/>
              <w:ind w:left="0" w:right="343"/>
              <w:jc w:val="both"/>
              <w:rPr>
                <w:color w:val="000000" w:themeColor="text1"/>
                <w:sz w:val="24"/>
                <w:szCs w:val="24"/>
              </w:rPr>
            </w:pPr>
            <w:r w:rsidRPr="007F505D">
              <w:rPr>
                <w:color w:val="000000" w:themeColor="text1"/>
                <w:sz w:val="24"/>
                <w:szCs w:val="24"/>
              </w:rPr>
              <w:t>7,5</w:t>
            </w:r>
          </w:p>
        </w:tc>
        <w:tc>
          <w:tcPr>
            <w:tcW w:w="2068" w:type="dxa"/>
          </w:tcPr>
          <w:p w:rsidR="00EB39EB" w:rsidRPr="007F505D" w:rsidRDefault="00EB39EB" w:rsidP="00CA188A">
            <w:pPr>
              <w:pStyle w:val="TableParagraph"/>
              <w:ind w:left="0" w:right="76"/>
              <w:jc w:val="both"/>
              <w:rPr>
                <w:color w:val="000000" w:themeColor="text1"/>
                <w:sz w:val="24"/>
                <w:szCs w:val="24"/>
              </w:rPr>
            </w:pPr>
            <w:r w:rsidRPr="007F505D">
              <w:rPr>
                <w:color w:val="000000" w:themeColor="text1"/>
                <w:sz w:val="24"/>
                <w:szCs w:val="24"/>
              </w:rPr>
              <w:t>17</w:t>
            </w:r>
          </w:p>
        </w:tc>
        <w:tc>
          <w:tcPr>
            <w:tcW w:w="2070" w:type="dxa"/>
          </w:tcPr>
          <w:p w:rsidR="00EB39EB" w:rsidRPr="007F505D" w:rsidRDefault="00EB39EB" w:rsidP="00CA188A">
            <w:pPr>
              <w:pStyle w:val="TableParagraph"/>
              <w:ind w:left="0" w:right="71"/>
              <w:jc w:val="both"/>
              <w:rPr>
                <w:color w:val="000000" w:themeColor="text1"/>
                <w:sz w:val="24"/>
                <w:szCs w:val="24"/>
              </w:rPr>
            </w:pPr>
            <w:r w:rsidRPr="007F505D">
              <w:rPr>
                <w:color w:val="000000" w:themeColor="text1"/>
                <w:sz w:val="24"/>
                <w:szCs w:val="24"/>
              </w:rPr>
              <w:t>255/4,25</w:t>
            </w:r>
          </w:p>
        </w:tc>
      </w:tr>
      <w:tr w:rsidR="007F505D" w:rsidRPr="007F505D" w:rsidTr="00CA188A">
        <w:trPr>
          <w:trHeight w:val="286"/>
        </w:trPr>
        <w:tc>
          <w:tcPr>
            <w:tcW w:w="2694"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rPr>
            </w:pPr>
          </w:p>
        </w:tc>
        <w:tc>
          <w:tcPr>
            <w:tcW w:w="3521"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Музыкальная</w:t>
            </w:r>
          </w:p>
        </w:tc>
        <w:tc>
          <w:tcPr>
            <w:tcW w:w="2111"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2</w:t>
            </w:r>
          </w:p>
        </w:tc>
        <w:tc>
          <w:tcPr>
            <w:tcW w:w="1618" w:type="dxa"/>
          </w:tcPr>
          <w:p w:rsidR="00EB39EB" w:rsidRPr="007F505D" w:rsidRDefault="00EB39EB" w:rsidP="00CA188A">
            <w:pPr>
              <w:pStyle w:val="TableParagraph"/>
              <w:ind w:left="0" w:right="343"/>
              <w:jc w:val="both"/>
              <w:rPr>
                <w:color w:val="000000" w:themeColor="text1"/>
                <w:sz w:val="24"/>
                <w:szCs w:val="24"/>
              </w:rPr>
            </w:pPr>
            <w:r w:rsidRPr="007F505D">
              <w:rPr>
                <w:color w:val="000000" w:themeColor="text1"/>
                <w:sz w:val="24"/>
                <w:szCs w:val="24"/>
              </w:rPr>
              <w:t>30</w:t>
            </w:r>
          </w:p>
        </w:tc>
        <w:tc>
          <w:tcPr>
            <w:tcW w:w="2068" w:type="dxa"/>
          </w:tcPr>
          <w:p w:rsidR="00EB39EB" w:rsidRPr="007F505D" w:rsidRDefault="00EB39EB" w:rsidP="00CA188A">
            <w:pPr>
              <w:pStyle w:val="TableParagraph"/>
              <w:ind w:left="0" w:right="76"/>
              <w:jc w:val="both"/>
              <w:rPr>
                <w:color w:val="000000" w:themeColor="text1"/>
                <w:sz w:val="24"/>
                <w:szCs w:val="24"/>
              </w:rPr>
            </w:pPr>
            <w:r w:rsidRPr="007F505D">
              <w:rPr>
                <w:color w:val="000000" w:themeColor="text1"/>
                <w:sz w:val="24"/>
                <w:szCs w:val="24"/>
              </w:rPr>
              <w:t>68</w:t>
            </w:r>
          </w:p>
        </w:tc>
        <w:tc>
          <w:tcPr>
            <w:tcW w:w="2070" w:type="dxa"/>
          </w:tcPr>
          <w:p w:rsidR="00EB39EB" w:rsidRPr="007F505D" w:rsidRDefault="00EB39EB" w:rsidP="00CA188A">
            <w:pPr>
              <w:pStyle w:val="TableParagraph"/>
              <w:ind w:left="0" w:right="76"/>
              <w:jc w:val="both"/>
              <w:rPr>
                <w:color w:val="000000" w:themeColor="text1"/>
                <w:sz w:val="24"/>
                <w:szCs w:val="24"/>
              </w:rPr>
            </w:pPr>
            <w:r w:rsidRPr="007F505D">
              <w:rPr>
                <w:color w:val="000000" w:themeColor="text1"/>
                <w:sz w:val="24"/>
                <w:szCs w:val="24"/>
              </w:rPr>
              <w:t>1020/17</w:t>
            </w:r>
          </w:p>
        </w:tc>
      </w:tr>
      <w:tr w:rsidR="007F505D" w:rsidRPr="007F505D" w:rsidTr="00CA188A">
        <w:trPr>
          <w:trHeight w:val="282"/>
        </w:trPr>
        <w:tc>
          <w:tcPr>
            <w:tcW w:w="2694"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rPr>
            </w:pPr>
          </w:p>
        </w:tc>
        <w:tc>
          <w:tcPr>
            <w:tcW w:w="3521"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Конструирование</w:t>
            </w:r>
          </w:p>
        </w:tc>
        <w:tc>
          <w:tcPr>
            <w:tcW w:w="2111" w:type="dxa"/>
          </w:tcPr>
          <w:p w:rsidR="00EB39EB" w:rsidRPr="007F505D" w:rsidRDefault="00EB39EB" w:rsidP="00CA188A">
            <w:pPr>
              <w:pStyle w:val="TableParagraph"/>
              <w:ind w:left="0" w:right="89"/>
              <w:jc w:val="both"/>
              <w:rPr>
                <w:color w:val="000000" w:themeColor="text1"/>
                <w:sz w:val="24"/>
                <w:szCs w:val="24"/>
              </w:rPr>
            </w:pPr>
            <w:r w:rsidRPr="007F505D">
              <w:rPr>
                <w:color w:val="000000" w:themeColor="text1"/>
                <w:sz w:val="24"/>
                <w:szCs w:val="24"/>
              </w:rPr>
              <w:t>0,5</w:t>
            </w:r>
          </w:p>
        </w:tc>
        <w:tc>
          <w:tcPr>
            <w:tcW w:w="1618" w:type="dxa"/>
          </w:tcPr>
          <w:p w:rsidR="00EB39EB" w:rsidRPr="007F505D" w:rsidRDefault="00EB39EB" w:rsidP="00CA188A">
            <w:pPr>
              <w:pStyle w:val="TableParagraph"/>
              <w:ind w:left="0" w:right="343"/>
              <w:jc w:val="both"/>
              <w:rPr>
                <w:color w:val="000000" w:themeColor="text1"/>
                <w:sz w:val="24"/>
                <w:szCs w:val="24"/>
              </w:rPr>
            </w:pPr>
            <w:r w:rsidRPr="007F505D">
              <w:rPr>
                <w:color w:val="000000" w:themeColor="text1"/>
                <w:sz w:val="24"/>
                <w:szCs w:val="24"/>
              </w:rPr>
              <w:t>7,5</w:t>
            </w:r>
          </w:p>
        </w:tc>
        <w:tc>
          <w:tcPr>
            <w:tcW w:w="2068" w:type="dxa"/>
          </w:tcPr>
          <w:p w:rsidR="00EB39EB" w:rsidRPr="007F505D" w:rsidRDefault="00EB39EB" w:rsidP="00CA188A">
            <w:pPr>
              <w:pStyle w:val="TableParagraph"/>
              <w:ind w:left="0" w:right="76"/>
              <w:jc w:val="both"/>
              <w:rPr>
                <w:color w:val="000000" w:themeColor="text1"/>
                <w:sz w:val="24"/>
                <w:szCs w:val="24"/>
              </w:rPr>
            </w:pPr>
            <w:r w:rsidRPr="007F505D">
              <w:rPr>
                <w:color w:val="000000" w:themeColor="text1"/>
                <w:sz w:val="24"/>
                <w:szCs w:val="24"/>
              </w:rPr>
              <w:t>17</w:t>
            </w:r>
          </w:p>
        </w:tc>
        <w:tc>
          <w:tcPr>
            <w:tcW w:w="2070" w:type="dxa"/>
          </w:tcPr>
          <w:p w:rsidR="00EB39EB" w:rsidRPr="007F505D" w:rsidRDefault="00EB39EB" w:rsidP="00CA188A">
            <w:pPr>
              <w:pStyle w:val="TableParagraph"/>
              <w:ind w:left="0" w:right="71"/>
              <w:jc w:val="both"/>
              <w:rPr>
                <w:color w:val="000000" w:themeColor="text1"/>
                <w:sz w:val="24"/>
                <w:szCs w:val="24"/>
              </w:rPr>
            </w:pPr>
            <w:r w:rsidRPr="007F505D">
              <w:rPr>
                <w:color w:val="000000" w:themeColor="text1"/>
                <w:sz w:val="24"/>
                <w:szCs w:val="24"/>
              </w:rPr>
              <w:t>255/4,25</w:t>
            </w:r>
          </w:p>
        </w:tc>
      </w:tr>
      <w:tr w:rsidR="007F505D" w:rsidRPr="007F505D" w:rsidTr="00CA188A">
        <w:trPr>
          <w:trHeight w:val="1140"/>
        </w:trPr>
        <w:tc>
          <w:tcPr>
            <w:tcW w:w="2694" w:type="dxa"/>
          </w:tcPr>
          <w:p w:rsidR="00EB39EB" w:rsidRPr="007F505D" w:rsidRDefault="00EB39EB" w:rsidP="00CA188A">
            <w:pPr>
              <w:pStyle w:val="TableParagraph"/>
              <w:ind w:left="0" w:right="490"/>
              <w:jc w:val="both"/>
              <w:rPr>
                <w:color w:val="000000" w:themeColor="text1"/>
                <w:sz w:val="24"/>
                <w:szCs w:val="24"/>
              </w:rPr>
            </w:pPr>
            <w:r w:rsidRPr="007F505D">
              <w:rPr>
                <w:color w:val="000000" w:themeColor="text1"/>
                <w:sz w:val="24"/>
                <w:szCs w:val="24"/>
              </w:rPr>
              <w:t>Физическое</w:t>
            </w:r>
            <w:r w:rsidRPr="007F505D">
              <w:rPr>
                <w:color w:val="000000" w:themeColor="text1"/>
                <w:spacing w:val="-57"/>
                <w:sz w:val="24"/>
                <w:szCs w:val="24"/>
              </w:rPr>
              <w:t xml:space="preserve"> </w:t>
            </w:r>
            <w:r w:rsidRPr="007F505D">
              <w:rPr>
                <w:color w:val="000000" w:themeColor="text1"/>
                <w:sz w:val="24"/>
                <w:szCs w:val="24"/>
              </w:rPr>
              <w:t>развитие</w:t>
            </w:r>
          </w:p>
        </w:tc>
        <w:tc>
          <w:tcPr>
            <w:tcW w:w="3521" w:type="dxa"/>
          </w:tcPr>
          <w:p w:rsidR="00EB39EB" w:rsidRPr="007F505D" w:rsidRDefault="00EB39EB" w:rsidP="00CA188A">
            <w:pPr>
              <w:pStyle w:val="TableParagraph"/>
              <w:ind w:left="0" w:right="99"/>
              <w:jc w:val="both"/>
              <w:rPr>
                <w:color w:val="000000" w:themeColor="text1"/>
                <w:sz w:val="24"/>
                <w:szCs w:val="24"/>
                <w:lang w:val="ru-RU"/>
              </w:rPr>
            </w:pPr>
            <w:proofErr w:type="gramStart"/>
            <w:r w:rsidRPr="007F505D">
              <w:rPr>
                <w:color w:val="000000" w:themeColor="text1"/>
                <w:sz w:val="24"/>
                <w:szCs w:val="24"/>
                <w:lang w:val="ru-RU"/>
              </w:rPr>
              <w:t>Двигательная</w:t>
            </w:r>
            <w:r w:rsidRPr="007F505D">
              <w:rPr>
                <w:color w:val="000000" w:themeColor="text1"/>
                <w:spacing w:val="1"/>
                <w:sz w:val="24"/>
                <w:szCs w:val="24"/>
                <w:lang w:val="ru-RU"/>
              </w:rPr>
              <w:t xml:space="preserve"> </w:t>
            </w:r>
            <w:r w:rsidRPr="007F505D">
              <w:rPr>
                <w:color w:val="000000" w:themeColor="text1"/>
                <w:sz w:val="24"/>
                <w:szCs w:val="24"/>
                <w:lang w:val="ru-RU"/>
              </w:rPr>
              <w:t>(по</w:t>
            </w:r>
            <w:r w:rsidRPr="007F505D">
              <w:rPr>
                <w:color w:val="000000" w:themeColor="text1"/>
                <w:spacing w:val="-57"/>
                <w:sz w:val="24"/>
                <w:szCs w:val="24"/>
                <w:lang w:val="ru-RU"/>
              </w:rPr>
              <w:t xml:space="preserve"> </w:t>
            </w:r>
            <w:r w:rsidRPr="007F505D">
              <w:rPr>
                <w:color w:val="000000" w:themeColor="text1"/>
                <w:sz w:val="24"/>
                <w:szCs w:val="24"/>
                <w:lang w:val="ru-RU"/>
              </w:rPr>
              <w:t>СанПиН - занятие по</w:t>
            </w:r>
            <w:r w:rsidRPr="007F505D">
              <w:rPr>
                <w:color w:val="000000" w:themeColor="text1"/>
                <w:spacing w:val="-57"/>
                <w:sz w:val="24"/>
                <w:szCs w:val="24"/>
                <w:lang w:val="ru-RU"/>
              </w:rPr>
              <w:t xml:space="preserve"> </w:t>
            </w:r>
            <w:r w:rsidRPr="007F505D">
              <w:rPr>
                <w:color w:val="000000" w:themeColor="text1"/>
                <w:sz w:val="24"/>
                <w:szCs w:val="24"/>
                <w:lang w:val="ru-RU"/>
              </w:rPr>
              <w:t>физическому</w:t>
            </w:r>
            <w:proofErr w:type="gramEnd"/>
          </w:p>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развитию)</w:t>
            </w:r>
          </w:p>
        </w:tc>
        <w:tc>
          <w:tcPr>
            <w:tcW w:w="2111" w:type="dxa"/>
          </w:tcPr>
          <w:p w:rsidR="00EB39EB" w:rsidRPr="007F505D" w:rsidRDefault="00EB39EB" w:rsidP="00CA188A">
            <w:pPr>
              <w:pStyle w:val="TableParagraph"/>
              <w:spacing w:before="6"/>
              <w:ind w:left="0"/>
              <w:jc w:val="both"/>
              <w:rPr>
                <w:b/>
                <w:color w:val="000000" w:themeColor="text1"/>
                <w:sz w:val="24"/>
                <w:szCs w:val="24"/>
              </w:rPr>
            </w:pPr>
          </w:p>
          <w:p w:rsidR="00EB39EB" w:rsidRPr="007F505D" w:rsidRDefault="00EB39EB" w:rsidP="00CA188A">
            <w:pPr>
              <w:pStyle w:val="TableParagraph"/>
              <w:spacing w:before="1"/>
              <w:ind w:left="0"/>
              <w:jc w:val="both"/>
              <w:rPr>
                <w:color w:val="000000" w:themeColor="text1"/>
                <w:sz w:val="24"/>
                <w:szCs w:val="24"/>
              </w:rPr>
            </w:pPr>
            <w:r w:rsidRPr="007F505D">
              <w:rPr>
                <w:color w:val="000000" w:themeColor="text1"/>
                <w:sz w:val="24"/>
                <w:szCs w:val="24"/>
              </w:rPr>
              <w:t>3</w:t>
            </w:r>
          </w:p>
        </w:tc>
        <w:tc>
          <w:tcPr>
            <w:tcW w:w="1618" w:type="dxa"/>
          </w:tcPr>
          <w:p w:rsidR="00EB39EB" w:rsidRPr="007F505D" w:rsidRDefault="00EB39EB" w:rsidP="00CA188A">
            <w:pPr>
              <w:pStyle w:val="TableParagraph"/>
              <w:spacing w:before="6"/>
              <w:ind w:left="0"/>
              <w:jc w:val="both"/>
              <w:rPr>
                <w:b/>
                <w:color w:val="000000" w:themeColor="text1"/>
                <w:sz w:val="24"/>
                <w:szCs w:val="24"/>
              </w:rPr>
            </w:pPr>
          </w:p>
          <w:p w:rsidR="00EB39EB" w:rsidRPr="007F505D" w:rsidRDefault="00EB39EB" w:rsidP="00CA188A">
            <w:pPr>
              <w:pStyle w:val="TableParagraph"/>
              <w:spacing w:before="1"/>
              <w:ind w:left="0" w:right="343"/>
              <w:jc w:val="both"/>
              <w:rPr>
                <w:color w:val="000000" w:themeColor="text1"/>
                <w:sz w:val="24"/>
                <w:szCs w:val="24"/>
              </w:rPr>
            </w:pPr>
            <w:r w:rsidRPr="007F505D">
              <w:rPr>
                <w:color w:val="000000" w:themeColor="text1"/>
                <w:sz w:val="24"/>
                <w:szCs w:val="24"/>
              </w:rPr>
              <w:t>45</w:t>
            </w:r>
          </w:p>
        </w:tc>
        <w:tc>
          <w:tcPr>
            <w:tcW w:w="2068" w:type="dxa"/>
          </w:tcPr>
          <w:p w:rsidR="00EB39EB" w:rsidRPr="007F505D" w:rsidRDefault="00EB39EB" w:rsidP="00CA188A">
            <w:pPr>
              <w:pStyle w:val="TableParagraph"/>
              <w:spacing w:before="6"/>
              <w:ind w:left="0"/>
              <w:jc w:val="both"/>
              <w:rPr>
                <w:b/>
                <w:color w:val="000000" w:themeColor="text1"/>
                <w:sz w:val="24"/>
                <w:szCs w:val="24"/>
              </w:rPr>
            </w:pPr>
          </w:p>
          <w:p w:rsidR="00EB39EB" w:rsidRPr="007F505D" w:rsidRDefault="00EB39EB" w:rsidP="00CA188A">
            <w:pPr>
              <w:pStyle w:val="TableParagraph"/>
              <w:spacing w:before="1"/>
              <w:ind w:left="0" w:right="78"/>
              <w:jc w:val="both"/>
              <w:rPr>
                <w:color w:val="000000" w:themeColor="text1"/>
                <w:sz w:val="24"/>
                <w:szCs w:val="24"/>
              </w:rPr>
            </w:pPr>
            <w:r w:rsidRPr="007F505D">
              <w:rPr>
                <w:color w:val="000000" w:themeColor="text1"/>
                <w:sz w:val="24"/>
                <w:szCs w:val="24"/>
              </w:rPr>
              <w:t>102</w:t>
            </w:r>
          </w:p>
        </w:tc>
        <w:tc>
          <w:tcPr>
            <w:tcW w:w="2070" w:type="dxa"/>
          </w:tcPr>
          <w:p w:rsidR="00EB39EB" w:rsidRPr="007F505D" w:rsidRDefault="00EB39EB" w:rsidP="00CA188A">
            <w:pPr>
              <w:pStyle w:val="TableParagraph"/>
              <w:spacing w:before="6"/>
              <w:ind w:left="0"/>
              <w:jc w:val="both"/>
              <w:rPr>
                <w:b/>
                <w:color w:val="000000" w:themeColor="text1"/>
                <w:sz w:val="24"/>
                <w:szCs w:val="24"/>
              </w:rPr>
            </w:pPr>
          </w:p>
          <w:p w:rsidR="00EB39EB" w:rsidRPr="007F505D" w:rsidRDefault="00EB39EB" w:rsidP="00CA188A">
            <w:pPr>
              <w:pStyle w:val="TableParagraph"/>
              <w:spacing w:before="1"/>
              <w:ind w:left="0" w:right="75"/>
              <w:jc w:val="both"/>
              <w:rPr>
                <w:color w:val="000000" w:themeColor="text1"/>
                <w:sz w:val="24"/>
                <w:szCs w:val="24"/>
              </w:rPr>
            </w:pPr>
            <w:r w:rsidRPr="007F505D">
              <w:rPr>
                <w:color w:val="000000" w:themeColor="text1"/>
                <w:sz w:val="24"/>
                <w:szCs w:val="24"/>
              </w:rPr>
              <w:t>1530/25,5</w:t>
            </w:r>
          </w:p>
        </w:tc>
      </w:tr>
      <w:tr w:rsidR="007F505D" w:rsidRPr="007F505D" w:rsidTr="00CA188A">
        <w:trPr>
          <w:trHeight w:val="574"/>
        </w:trPr>
        <w:tc>
          <w:tcPr>
            <w:tcW w:w="14082" w:type="dxa"/>
            <w:gridSpan w:val="6"/>
          </w:tcPr>
          <w:p w:rsidR="00EB39EB" w:rsidRPr="007F505D" w:rsidRDefault="00EB39EB" w:rsidP="00CA188A">
            <w:pPr>
              <w:pStyle w:val="TableParagraph"/>
              <w:ind w:left="0" w:right="910" w:hanging="274"/>
              <w:jc w:val="both"/>
              <w:rPr>
                <w:b/>
                <w:color w:val="000000" w:themeColor="text1"/>
                <w:sz w:val="24"/>
                <w:szCs w:val="24"/>
                <w:lang w:val="ru-RU"/>
              </w:rPr>
            </w:pPr>
            <w:r w:rsidRPr="007F505D">
              <w:rPr>
                <w:b/>
                <w:color w:val="000000" w:themeColor="text1"/>
                <w:sz w:val="24"/>
                <w:szCs w:val="24"/>
                <w:lang w:val="ru-RU"/>
              </w:rPr>
              <w:t>ОСновная общеобразовательная программа дошкольного образования</w:t>
            </w:r>
            <w:r w:rsidRPr="007F505D">
              <w:rPr>
                <w:b/>
                <w:color w:val="000000" w:themeColor="text1"/>
                <w:spacing w:val="-57"/>
                <w:sz w:val="24"/>
                <w:szCs w:val="24"/>
                <w:lang w:val="ru-RU"/>
              </w:rPr>
              <w:t xml:space="preserve"> </w:t>
            </w:r>
            <w:r w:rsidRPr="007F505D">
              <w:rPr>
                <w:b/>
                <w:color w:val="000000" w:themeColor="text1"/>
                <w:sz w:val="24"/>
                <w:szCs w:val="24"/>
                <w:lang w:val="ru-RU"/>
              </w:rPr>
              <w:t>(часть,</w:t>
            </w:r>
            <w:r w:rsidRPr="007F505D">
              <w:rPr>
                <w:b/>
                <w:color w:val="000000" w:themeColor="text1"/>
                <w:spacing w:val="-2"/>
                <w:sz w:val="24"/>
                <w:szCs w:val="24"/>
                <w:lang w:val="ru-RU"/>
              </w:rPr>
              <w:t xml:space="preserve"> </w:t>
            </w:r>
            <w:r w:rsidRPr="007F505D">
              <w:rPr>
                <w:b/>
                <w:color w:val="000000" w:themeColor="text1"/>
                <w:sz w:val="24"/>
                <w:szCs w:val="24"/>
                <w:lang w:val="ru-RU"/>
              </w:rPr>
              <w:t>формируемая</w:t>
            </w:r>
            <w:r w:rsidRPr="007F505D">
              <w:rPr>
                <w:b/>
                <w:color w:val="000000" w:themeColor="text1"/>
                <w:spacing w:val="-2"/>
                <w:sz w:val="24"/>
                <w:szCs w:val="24"/>
                <w:lang w:val="ru-RU"/>
              </w:rPr>
              <w:t xml:space="preserve"> </w:t>
            </w:r>
            <w:r w:rsidRPr="007F505D">
              <w:rPr>
                <w:b/>
                <w:color w:val="000000" w:themeColor="text1"/>
                <w:sz w:val="24"/>
                <w:szCs w:val="24"/>
                <w:lang w:val="ru-RU"/>
              </w:rPr>
              <w:t>участниками</w:t>
            </w:r>
            <w:r w:rsidRPr="007F505D">
              <w:rPr>
                <w:b/>
                <w:color w:val="000000" w:themeColor="text1"/>
                <w:spacing w:val="-1"/>
                <w:sz w:val="24"/>
                <w:szCs w:val="24"/>
                <w:lang w:val="ru-RU"/>
              </w:rPr>
              <w:t xml:space="preserve"> </w:t>
            </w:r>
            <w:r w:rsidRPr="007F505D">
              <w:rPr>
                <w:b/>
                <w:color w:val="000000" w:themeColor="text1"/>
                <w:sz w:val="24"/>
                <w:szCs w:val="24"/>
                <w:lang w:val="ru-RU"/>
              </w:rPr>
              <w:t>образовательных</w:t>
            </w:r>
            <w:r w:rsidRPr="007F505D">
              <w:rPr>
                <w:b/>
                <w:color w:val="000000" w:themeColor="text1"/>
                <w:spacing w:val="-5"/>
                <w:sz w:val="24"/>
                <w:szCs w:val="24"/>
                <w:lang w:val="ru-RU"/>
              </w:rPr>
              <w:t xml:space="preserve"> </w:t>
            </w:r>
            <w:r w:rsidRPr="007F505D">
              <w:rPr>
                <w:b/>
                <w:color w:val="000000" w:themeColor="text1"/>
                <w:sz w:val="24"/>
                <w:szCs w:val="24"/>
                <w:lang w:val="ru-RU"/>
              </w:rPr>
              <w:t>отношений)</w:t>
            </w:r>
          </w:p>
        </w:tc>
      </w:tr>
      <w:tr w:rsidR="007F505D" w:rsidRPr="007F505D" w:rsidTr="00CA188A">
        <w:trPr>
          <w:trHeight w:val="1141"/>
        </w:trPr>
        <w:tc>
          <w:tcPr>
            <w:tcW w:w="2694" w:type="dxa"/>
          </w:tcPr>
          <w:p w:rsidR="00EB39EB" w:rsidRPr="007F505D" w:rsidRDefault="00EB39EB" w:rsidP="00CA188A">
            <w:pPr>
              <w:pStyle w:val="TableParagraph"/>
              <w:ind w:left="0" w:right="120"/>
              <w:jc w:val="both"/>
              <w:rPr>
                <w:color w:val="000000" w:themeColor="text1"/>
                <w:sz w:val="24"/>
                <w:szCs w:val="24"/>
                <w:lang w:val="ru-RU"/>
              </w:rPr>
            </w:pPr>
            <w:r w:rsidRPr="007F505D">
              <w:rPr>
                <w:color w:val="000000" w:themeColor="text1"/>
                <w:sz w:val="24"/>
                <w:szCs w:val="24"/>
                <w:lang w:val="ru-RU"/>
              </w:rPr>
              <w:lastRenderedPageBreak/>
              <w:t>Познавательное</w:t>
            </w:r>
            <w:r w:rsidRPr="007F505D">
              <w:rPr>
                <w:color w:val="000000" w:themeColor="text1"/>
                <w:spacing w:val="1"/>
                <w:sz w:val="24"/>
                <w:szCs w:val="24"/>
                <w:lang w:val="ru-RU"/>
              </w:rPr>
              <w:t xml:space="preserve"> </w:t>
            </w:r>
            <w:r w:rsidRPr="007F505D">
              <w:rPr>
                <w:color w:val="000000" w:themeColor="text1"/>
                <w:sz w:val="24"/>
                <w:szCs w:val="24"/>
                <w:lang w:val="ru-RU"/>
              </w:rPr>
              <w:t>развитие</w:t>
            </w:r>
          </w:p>
          <w:p w:rsidR="00EB39EB" w:rsidRPr="007F505D" w:rsidRDefault="00EB39EB" w:rsidP="00CA188A">
            <w:pPr>
              <w:pStyle w:val="TableParagraph"/>
              <w:ind w:left="0" w:right="116"/>
              <w:jc w:val="both"/>
              <w:rPr>
                <w:color w:val="000000" w:themeColor="text1"/>
                <w:sz w:val="24"/>
                <w:szCs w:val="24"/>
                <w:lang w:val="ru-RU"/>
              </w:rPr>
            </w:pPr>
          </w:p>
        </w:tc>
        <w:tc>
          <w:tcPr>
            <w:tcW w:w="3521" w:type="dxa"/>
          </w:tcPr>
          <w:p w:rsidR="00EB39EB" w:rsidRPr="007F505D" w:rsidRDefault="00EB39EB" w:rsidP="00CA188A">
            <w:pPr>
              <w:pStyle w:val="TableParagraph"/>
              <w:ind w:left="0" w:right="323"/>
              <w:jc w:val="both"/>
              <w:rPr>
                <w:color w:val="000000" w:themeColor="text1"/>
                <w:sz w:val="24"/>
                <w:szCs w:val="24"/>
              </w:rPr>
            </w:pPr>
            <w:r w:rsidRPr="007F505D">
              <w:rPr>
                <w:color w:val="000000" w:themeColor="text1"/>
                <w:sz w:val="24"/>
                <w:szCs w:val="24"/>
              </w:rPr>
              <w:t>Познавательно-</w:t>
            </w:r>
            <w:r w:rsidRPr="007F505D">
              <w:rPr>
                <w:color w:val="000000" w:themeColor="text1"/>
                <w:spacing w:val="1"/>
                <w:sz w:val="24"/>
                <w:szCs w:val="24"/>
              </w:rPr>
              <w:t xml:space="preserve"> </w:t>
            </w:r>
            <w:r w:rsidRPr="007F505D">
              <w:rPr>
                <w:color w:val="000000" w:themeColor="text1"/>
                <w:spacing w:val="-1"/>
                <w:sz w:val="24"/>
                <w:szCs w:val="24"/>
              </w:rPr>
              <w:t>исследовательская</w:t>
            </w:r>
          </w:p>
        </w:tc>
        <w:tc>
          <w:tcPr>
            <w:tcW w:w="7867" w:type="dxa"/>
            <w:gridSpan w:val="4"/>
          </w:tcPr>
          <w:p w:rsidR="00EB39EB" w:rsidRPr="007F505D" w:rsidRDefault="00EB39EB" w:rsidP="00CA188A">
            <w:pPr>
              <w:pStyle w:val="TableParagraph"/>
              <w:spacing w:before="126"/>
              <w:ind w:left="0" w:right="97"/>
              <w:jc w:val="both"/>
              <w:rPr>
                <w:color w:val="000000" w:themeColor="text1"/>
                <w:sz w:val="24"/>
                <w:szCs w:val="24"/>
                <w:lang w:val="ru-RU"/>
              </w:rPr>
            </w:pPr>
            <w:r w:rsidRPr="007F505D">
              <w:rPr>
                <w:color w:val="000000" w:themeColor="text1"/>
                <w:sz w:val="24"/>
                <w:szCs w:val="24"/>
                <w:lang w:val="ru-RU"/>
              </w:rPr>
              <w:t>В</w:t>
            </w:r>
            <w:r w:rsidRPr="007F505D">
              <w:rPr>
                <w:color w:val="000000" w:themeColor="text1"/>
                <w:spacing w:val="1"/>
                <w:sz w:val="24"/>
                <w:szCs w:val="24"/>
                <w:lang w:val="ru-RU"/>
              </w:rPr>
              <w:t xml:space="preserve"> </w:t>
            </w:r>
            <w:r w:rsidRPr="007F505D">
              <w:rPr>
                <w:color w:val="000000" w:themeColor="text1"/>
                <w:sz w:val="24"/>
                <w:szCs w:val="24"/>
                <w:lang w:val="ru-RU"/>
              </w:rPr>
              <w:t>интеграции</w:t>
            </w:r>
            <w:r w:rsidRPr="007F505D">
              <w:rPr>
                <w:color w:val="000000" w:themeColor="text1"/>
                <w:spacing w:val="1"/>
                <w:sz w:val="24"/>
                <w:szCs w:val="24"/>
                <w:lang w:val="ru-RU"/>
              </w:rPr>
              <w:t xml:space="preserve"> </w:t>
            </w:r>
            <w:r w:rsidRPr="007F505D">
              <w:rPr>
                <w:color w:val="000000" w:themeColor="text1"/>
                <w:sz w:val="24"/>
                <w:szCs w:val="24"/>
                <w:lang w:val="ru-RU"/>
              </w:rPr>
              <w:t>с</w:t>
            </w:r>
            <w:r w:rsidRPr="007F505D">
              <w:rPr>
                <w:color w:val="000000" w:themeColor="text1"/>
                <w:spacing w:val="1"/>
                <w:sz w:val="24"/>
                <w:szCs w:val="24"/>
                <w:lang w:val="ru-RU"/>
              </w:rPr>
              <w:t xml:space="preserve"> </w:t>
            </w:r>
            <w:r w:rsidRPr="007F505D">
              <w:rPr>
                <w:color w:val="000000" w:themeColor="text1"/>
                <w:sz w:val="24"/>
                <w:szCs w:val="24"/>
                <w:lang w:val="ru-RU"/>
              </w:rPr>
              <w:t>познавательным</w:t>
            </w:r>
            <w:r w:rsidRPr="007F505D">
              <w:rPr>
                <w:color w:val="000000" w:themeColor="text1"/>
                <w:spacing w:val="1"/>
                <w:sz w:val="24"/>
                <w:szCs w:val="24"/>
                <w:lang w:val="ru-RU"/>
              </w:rPr>
              <w:t xml:space="preserve"> </w:t>
            </w:r>
            <w:r w:rsidRPr="007F505D">
              <w:rPr>
                <w:color w:val="000000" w:themeColor="text1"/>
                <w:sz w:val="24"/>
                <w:szCs w:val="24"/>
                <w:lang w:val="ru-RU"/>
              </w:rPr>
              <w:t>развитием,</w:t>
            </w:r>
            <w:r w:rsidRPr="007F505D">
              <w:rPr>
                <w:color w:val="000000" w:themeColor="text1"/>
                <w:spacing w:val="1"/>
                <w:sz w:val="24"/>
                <w:szCs w:val="24"/>
                <w:lang w:val="ru-RU"/>
              </w:rPr>
              <w:t xml:space="preserve"> </w:t>
            </w:r>
            <w:r w:rsidRPr="007F505D">
              <w:rPr>
                <w:color w:val="000000" w:themeColor="text1"/>
                <w:sz w:val="24"/>
                <w:szCs w:val="24"/>
                <w:lang w:val="ru-RU"/>
              </w:rPr>
              <w:t>а</w:t>
            </w:r>
            <w:r w:rsidRPr="007F505D">
              <w:rPr>
                <w:color w:val="000000" w:themeColor="text1"/>
                <w:spacing w:val="1"/>
                <w:sz w:val="24"/>
                <w:szCs w:val="24"/>
                <w:lang w:val="ru-RU"/>
              </w:rPr>
              <w:t xml:space="preserve"> </w:t>
            </w:r>
            <w:r w:rsidRPr="007F505D">
              <w:rPr>
                <w:color w:val="000000" w:themeColor="text1"/>
                <w:sz w:val="24"/>
                <w:szCs w:val="24"/>
                <w:lang w:val="ru-RU"/>
              </w:rPr>
              <w:t>также</w:t>
            </w:r>
            <w:r w:rsidRPr="007F505D">
              <w:rPr>
                <w:color w:val="000000" w:themeColor="text1"/>
                <w:spacing w:val="1"/>
                <w:sz w:val="24"/>
                <w:szCs w:val="24"/>
                <w:lang w:val="ru-RU"/>
              </w:rPr>
              <w:t xml:space="preserve"> </w:t>
            </w:r>
            <w:r w:rsidRPr="007F505D">
              <w:rPr>
                <w:color w:val="000000" w:themeColor="text1"/>
                <w:sz w:val="24"/>
                <w:szCs w:val="24"/>
                <w:lang w:val="ru-RU"/>
              </w:rPr>
              <w:t>в</w:t>
            </w:r>
            <w:r w:rsidRPr="007F505D">
              <w:rPr>
                <w:color w:val="000000" w:themeColor="text1"/>
                <w:spacing w:val="1"/>
                <w:sz w:val="24"/>
                <w:szCs w:val="24"/>
                <w:lang w:val="ru-RU"/>
              </w:rPr>
              <w:t xml:space="preserve"> </w:t>
            </w:r>
            <w:r w:rsidRPr="007F505D">
              <w:rPr>
                <w:color w:val="000000" w:themeColor="text1"/>
                <w:sz w:val="24"/>
                <w:szCs w:val="24"/>
                <w:lang w:val="ru-RU"/>
              </w:rPr>
              <w:t>рамках</w:t>
            </w:r>
            <w:r w:rsidRPr="007F505D">
              <w:rPr>
                <w:color w:val="000000" w:themeColor="text1"/>
                <w:spacing w:val="1"/>
                <w:sz w:val="24"/>
                <w:szCs w:val="24"/>
                <w:lang w:val="ru-RU"/>
              </w:rPr>
              <w:t xml:space="preserve"> </w:t>
            </w:r>
            <w:r w:rsidRPr="007F505D">
              <w:rPr>
                <w:color w:val="000000" w:themeColor="text1"/>
                <w:sz w:val="24"/>
                <w:szCs w:val="24"/>
                <w:lang w:val="ru-RU"/>
              </w:rPr>
              <w:t>совместной</w:t>
            </w:r>
            <w:r w:rsidRPr="007F505D">
              <w:rPr>
                <w:color w:val="000000" w:themeColor="text1"/>
                <w:spacing w:val="1"/>
                <w:sz w:val="24"/>
                <w:szCs w:val="24"/>
                <w:lang w:val="ru-RU"/>
              </w:rPr>
              <w:t xml:space="preserve"> </w:t>
            </w:r>
            <w:r w:rsidRPr="007F505D">
              <w:rPr>
                <w:color w:val="000000" w:themeColor="text1"/>
                <w:sz w:val="24"/>
                <w:szCs w:val="24"/>
                <w:lang w:val="ru-RU"/>
              </w:rPr>
              <w:t>и</w:t>
            </w:r>
            <w:r w:rsidRPr="007F505D">
              <w:rPr>
                <w:color w:val="000000" w:themeColor="text1"/>
                <w:spacing w:val="1"/>
                <w:sz w:val="24"/>
                <w:szCs w:val="24"/>
                <w:lang w:val="ru-RU"/>
              </w:rPr>
              <w:t xml:space="preserve"> </w:t>
            </w:r>
            <w:r w:rsidRPr="007F505D">
              <w:rPr>
                <w:color w:val="000000" w:themeColor="text1"/>
                <w:sz w:val="24"/>
                <w:szCs w:val="24"/>
                <w:lang w:val="ru-RU"/>
              </w:rPr>
              <w:t>самостоятельной</w:t>
            </w:r>
            <w:r w:rsidRPr="007F505D">
              <w:rPr>
                <w:color w:val="000000" w:themeColor="text1"/>
                <w:spacing w:val="-57"/>
                <w:sz w:val="24"/>
                <w:szCs w:val="24"/>
                <w:lang w:val="ru-RU"/>
              </w:rPr>
              <w:t xml:space="preserve"> </w:t>
            </w:r>
            <w:r w:rsidRPr="007F505D">
              <w:rPr>
                <w:color w:val="000000" w:themeColor="text1"/>
                <w:sz w:val="24"/>
                <w:szCs w:val="24"/>
                <w:lang w:val="ru-RU"/>
              </w:rPr>
              <w:t>деятельности</w:t>
            </w:r>
          </w:p>
        </w:tc>
      </w:tr>
      <w:tr w:rsidR="007F505D" w:rsidRPr="007F505D" w:rsidTr="00CA188A">
        <w:trPr>
          <w:trHeight w:val="282"/>
        </w:trPr>
        <w:tc>
          <w:tcPr>
            <w:tcW w:w="6215" w:type="dxa"/>
            <w:gridSpan w:val="2"/>
          </w:tcPr>
          <w:p w:rsidR="00EB39EB" w:rsidRPr="007F505D" w:rsidRDefault="00EB39EB" w:rsidP="00CA188A">
            <w:pPr>
              <w:pStyle w:val="TableParagraph"/>
              <w:ind w:left="0" w:right="1563"/>
              <w:jc w:val="both"/>
              <w:rPr>
                <w:b/>
                <w:color w:val="000000" w:themeColor="text1"/>
                <w:sz w:val="24"/>
                <w:szCs w:val="24"/>
              </w:rPr>
            </w:pPr>
            <w:r w:rsidRPr="007F505D">
              <w:rPr>
                <w:b/>
                <w:color w:val="000000" w:themeColor="text1"/>
                <w:sz w:val="24"/>
                <w:szCs w:val="24"/>
              </w:rPr>
              <w:t>Итого</w:t>
            </w:r>
            <w:r w:rsidRPr="007F505D">
              <w:rPr>
                <w:b/>
                <w:color w:val="000000" w:themeColor="text1"/>
                <w:spacing w:val="3"/>
                <w:sz w:val="24"/>
                <w:szCs w:val="24"/>
              </w:rPr>
              <w:t xml:space="preserve"> </w:t>
            </w:r>
            <w:r w:rsidRPr="007F505D">
              <w:rPr>
                <w:b/>
                <w:color w:val="000000" w:themeColor="text1"/>
                <w:sz w:val="24"/>
                <w:szCs w:val="24"/>
              </w:rPr>
              <w:t>ОД</w:t>
            </w:r>
          </w:p>
        </w:tc>
        <w:tc>
          <w:tcPr>
            <w:tcW w:w="2111" w:type="dxa"/>
          </w:tcPr>
          <w:p w:rsidR="00EB39EB" w:rsidRPr="007F505D" w:rsidRDefault="00EB39EB" w:rsidP="00CA188A">
            <w:pPr>
              <w:pStyle w:val="TableParagraph"/>
              <w:ind w:left="0" w:right="93"/>
              <w:jc w:val="both"/>
              <w:rPr>
                <w:b/>
                <w:color w:val="000000" w:themeColor="text1"/>
                <w:sz w:val="24"/>
                <w:szCs w:val="24"/>
              </w:rPr>
            </w:pPr>
            <w:r w:rsidRPr="007F505D">
              <w:rPr>
                <w:b/>
                <w:color w:val="000000" w:themeColor="text1"/>
                <w:sz w:val="24"/>
                <w:szCs w:val="24"/>
              </w:rPr>
              <w:t>12</w:t>
            </w:r>
          </w:p>
        </w:tc>
        <w:tc>
          <w:tcPr>
            <w:tcW w:w="1618" w:type="dxa"/>
          </w:tcPr>
          <w:p w:rsidR="00EB39EB" w:rsidRPr="007F505D" w:rsidRDefault="00EB39EB" w:rsidP="00CA188A">
            <w:pPr>
              <w:pStyle w:val="TableParagraph"/>
              <w:ind w:left="0" w:right="343"/>
              <w:jc w:val="both"/>
              <w:rPr>
                <w:b/>
                <w:color w:val="000000" w:themeColor="text1"/>
                <w:sz w:val="24"/>
                <w:szCs w:val="24"/>
              </w:rPr>
            </w:pPr>
            <w:r w:rsidRPr="007F505D">
              <w:rPr>
                <w:b/>
                <w:color w:val="000000" w:themeColor="text1"/>
                <w:sz w:val="24"/>
                <w:szCs w:val="24"/>
              </w:rPr>
              <w:t>180</w:t>
            </w:r>
          </w:p>
        </w:tc>
        <w:tc>
          <w:tcPr>
            <w:tcW w:w="2068" w:type="dxa"/>
          </w:tcPr>
          <w:p w:rsidR="00EB39EB" w:rsidRPr="007F505D" w:rsidRDefault="00EB39EB" w:rsidP="00CA188A">
            <w:pPr>
              <w:pStyle w:val="TableParagraph"/>
              <w:ind w:left="0" w:right="78"/>
              <w:jc w:val="both"/>
              <w:rPr>
                <w:b/>
                <w:color w:val="000000" w:themeColor="text1"/>
                <w:sz w:val="24"/>
                <w:szCs w:val="24"/>
              </w:rPr>
            </w:pPr>
            <w:r w:rsidRPr="007F505D">
              <w:rPr>
                <w:b/>
                <w:color w:val="000000" w:themeColor="text1"/>
                <w:sz w:val="24"/>
                <w:szCs w:val="24"/>
              </w:rPr>
              <w:t>408</w:t>
            </w:r>
          </w:p>
        </w:tc>
        <w:tc>
          <w:tcPr>
            <w:tcW w:w="2070" w:type="dxa"/>
          </w:tcPr>
          <w:p w:rsidR="00EB39EB" w:rsidRPr="007F505D" w:rsidRDefault="00EB39EB" w:rsidP="00CA188A">
            <w:pPr>
              <w:pStyle w:val="TableParagraph"/>
              <w:ind w:left="0" w:right="78"/>
              <w:jc w:val="both"/>
              <w:rPr>
                <w:b/>
                <w:color w:val="000000" w:themeColor="text1"/>
                <w:sz w:val="24"/>
                <w:szCs w:val="24"/>
              </w:rPr>
            </w:pPr>
            <w:r w:rsidRPr="007F505D">
              <w:rPr>
                <w:b/>
                <w:color w:val="000000" w:themeColor="text1"/>
                <w:sz w:val="24"/>
                <w:szCs w:val="24"/>
              </w:rPr>
              <w:t>6120/102</w:t>
            </w:r>
          </w:p>
        </w:tc>
      </w:tr>
    </w:tbl>
    <w:p w:rsidR="00EB39EB" w:rsidRPr="007F505D" w:rsidRDefault="001D6479" w:rsidP="00EB39EB">
      <w:pPr>
        <w:pStyle w:val="af3"/>
        <w:spacing w:before="2" w:line="240" w:lineRule="auto"/>
        <w:jc w:val="both"/>
        <w:rPr>
          <w:rFonts w:ascii="Times New Roman" w:hAnsi="Times New Roman" w:cs="Times New Roman"/>
          <w:b/>
          <w:color w:val="000000" w:themeColor="text1"/>
          <w:sz w:val="24"/>
          <w:szCs w:val="24"/>
        </w:rPr>
      </w:pPr>
      <w:r w:rsidRPr="001D6479">
        <w:rPr>
          <w:rFonts w:ascii="Times New Roman" w:hAnsi="Times New Roman" w:cs="Times New Roman"/>
          <w:noProof/>
          <w:color w:val="000000" w:themeColor="text1"/>
          <w:sz w:val="24"/>
          <w:szCs w:val="24"/>
          <w:lang w:eastAsia="ru-RU"/>
        </w:rPr>
        <w:pict>
          <v:rect id="Прямоугольник 9" o:spid="_x0000_s1030" style="position:absolute;left:0;text-align:left;margin-left:63.85pt;margin-top:17.6pt;width:144.05pt;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" fillcolor="black" stroked="f">
            <w10:wrap type="topAndBottom" anchorx="page"/>
          </v:rect>
        </w:pict>
      </w:r>
    </w:p>
    <w:p w:rsidR="00EB39EB" w:rsidRPr="007F505D" w:rsidRDefault="00EB39EB" w:rsidP="00484EE9">
      <w:pPr>
        <w:pStyle w:val="a3"/>
        <w:widowControl w:val="0"/>
        <w:numPr>
          <w:ilvl w:val="0"/>
          <w:numId w:val="84"/>
        </w:numPr>
        <w:tabs>
          <w:tab w:val="left" w:pos="262"/>
        </w:tabs>
        <w:autoSpaceDE w:val="0"/>
        <w:autoSpaceDN w:val="0"/>
        <w:spacing w:before="48" w:after="0" w:line="240" w:lineRule="auto"/>
        <w:ind w:left="0" w:right="342" w:firstLine="0"/>
        <w:contextualSpacing w:val="0"/>
        <w:jc w:val="both"/>
        <w:rPr>
          <w:rFonts w:ascii="Times New Roman" w:hAnsi="Times New Roman"/>
          <w:color w:val="000000" w:themeColor="text1"/>
          <w:sz w:val="24"/>
          <w:szCs w:val="24"/>
        </w:rPr>
      </w:pPr>
      <w:r w:rsidRPr="007F505D">
        <w:rPr>
          <w:rFonts w:ascii="Times New Roman" w:hAnsi="Times New Roman"/>
          <w:color w:val="000000" w:themeColor="text1"/>
          <w:w w:val="95"/>
          <w:sz w:val="24"/>
          <w:szCs w:val="24"/>
        </w:rPr>
        <w:t>Здесь</w:t>
      </w:r>
      <w:r w:rsidRPr="007F505D">
        <w:rPr>
          <w:rFonts w:ascii="Times New Roman" w:hAnsi="Times New Roman"/>
          <w:color w:val="000000" w:themeColor="text1"/>
          <w:spacing w:val="1"/>
          <w:w w:val="95"/>
          <w:sz w:val="24"/>
          <w:szCs w:val="24"/>
        </w:rPr>
        <w:t xml:space="preserve"> </w:t>
      </w:r>
      <w:r w:rsidRPr="007F505D">
        <w:rPr>
          <w:rFonts w:ascii="Times New Roman" w:hAnsi="Times New Roman"/>
          <w:color w:val="000000" w:themeColor="text1"/>
          <w:w w:val="95"/>
          <w:sz w:val="24"/>
          <w:szCs w:val="24"/>
        </w:rPr>
        <w:t>и</w:t>
      </w:r>
      <w:r w:rsidRPr="007F505D">
        <w:rPr>
          <w:rFonts w:ascii="Times New Roman" w:hAnsi="Times New Roman"/>
          <w:color w:val="000000" w:themeColor="text1"/>
          <w:spacing w:val="1"/>
          <w:w w:val="95"/>
          <w:sz w:val="24"/>
          <w:szCs w:val="24"/>
        </w:rPr>
        <w:t xml:space="preserve"> </w:t>
      </w:r>
      <w:r w:rsidRPr="007F505D">
        <w:rPr>
          <w:rFonts w:ascii="Times New Roman" w:hAnsi="Times New Roman"/>
          <w:color w:val="000000" w:themeColor="text1"/>
          <w:w w:val="95"/>
          <w:sz w:val="24"/>
          <w:szCs w:val="24"/>
        </w:rPr>
        <w:t>далее:</w:t>
      </w:r>
      <w:r w:rsidRPr="007F505D">
        <w:rPr>
          <w:rFonts w:ascii="Times New Roman" w:hAnsi="Times New Roman"/>
          <w:color w:val="000000" w:themeColor="text1"/>
          <w:spacing w:val="1"/>
          <w:w w:val="95"/>
          <w:sz w:val="24"/>
          <w:szCs w:val="24"/>
        </w:rPr>
        <w:t xml:space="preserve"> </w:t>
      </w:r>
      <w:r w:rsidRPr="007F505D">
        <w:rPr>
          <w:rFonts w:ascii="Times New Roman" w:hAnsi="Times New Roman"/>
          <w:color w:val="000000" w:themeColor="text1"/>
          <w:w w:val="95"/>
          <w:sz w:val="24"/>
          <w:szCs w:val="24"/>
        </w:rPr>
        <w:t>Игровая</w:t>
      </w:r>
      <w:r w:rsidRPr="007F505D">
        <w:rPr>
          <w:rFonts w:ascii="Times New Roman" w:hAnsi="Times New Roman"/>
          <w:color w:val="000000" w:themeColor="text1"/>
          <w:spacing w:val="1"/>
          <w:w w:val="95"/>
          <w:sz w:val="24"/>
          <w:szCs w:val="24"/>
        </w:rPr>
        <w:t xml:space="preserve"> </w:t>
      </w:r>
      <w:r w:rsidRPr="007F505D">
        <w:rPr>
          <w:rFonts w:ascii="Times New Roman" w:hAnsi="Times New Roman"/>
          <w:color w:val="000000" w:themeColor="text1"/>
          <w:w w:val="95"/>
          <w:sz w:val="24"/>
          <w:szCs w:val="24"/>
        </w:rPr>
        <w:t>деятельность</w:t>
      </w:r>
      <w:r w:rsidRPr="007F505D">
        <w:rPr>
          <w:rFonts w:ascii="Times New Roman" w:hAnsi="Times New Roman"/>
          <w:color w:val="000000" w:themeColor="text1"/>
          <w:spacing w:val="1"/>
          <w:w w:val="95"/>
          <w:sz w:val="24"/>
          <w:szCs w:val="24"/>
        </w:rPr>
        <w:t xml:space="preserve"> </w:t>
      </w:r>
      <w:r w:rsidRPr="007F505D">
        <w:rPr>
          <w:rFonts w:ascii="Times New Roman" w:hAnsi="Times New Roman"/>
          <w:color w:val="000000" w:themeColor="text1"/>
          <w:w w:val="95"/>
          <w:sz w:val="24"/>
          <w:szCs w:val="24"/>
        </w:rPr>
        <w:t>интегрируется</w:t>
      </w:r>
      <w:r w:rsidRPr="007F505D">
        <w:rPr>
          <w:rFonts w:ascii="Times New Roman" w:hAnsi="Times New Roman"/>
          <w:color w:val="000000" w:themeColor="text1"/>
          <w:spacing w:val="1"/>
          <w:w w:val="95"/>
          <w:sz w:val="24"/>
          <w:szCs w:val="24"/>
        </w:rPr>
        <w:t xml:space="preserve"> </w:t>
      </w:r>
      <w:r w:rsidRPr="007F505D">
        <w:rPr>
          <w:rFonts w:ascii="Times New Roman" w:hAnsi="Times New Roman"/>
          <w:color w:val="000000" w:themeColor="text1"/>
          <w:w w:val="95"/>
          <w:sz w:val="24"/>
          <w:szCs w:val="24"/>
        </w:rPr>
        <w:t>с другими</w:t>
      </w:r>
      <w:r w:rsidRPr="007F505D">
        <w:rPr>
          <w:rFonts w:ascii="Times New Roman" w:hAnsi="Times New Roman"/>
          <w:color w:val="000000" w:themeColor="text1"/>
          <w:spacing w:val="1"/>
          <w:w w:val="95"/>
          <w:sz w:val="24"/>
          <w:szCs w:val="24"/>
        </w:rPr>
        <w:t xml:space="preserve"> </w:t>
      </w:r>
      <w:r w:rsidRPr="007F505D">
        <w:rPr>
          <w:rFonts w:ascii="Times New Roman" w:hAnsi="Times New Roman"/>
          <w:color w:val="000000" w:themeColor="text1"/>
          <w:w w:val="95"/>
          <w:sz w:val="24"/>
          <w:szCs w:val="24"/>
        </w:rPr>
        <w:t>ежедневно во все периоды</w:t>
      </w:r>
      <w:r w:rsidRPr="007F505D">
        <w:rPr>
          <w:rFonts w:ascii="Times New Roman" w:hAnsi="Times New Roman"/>
          <w:color w:val="000000" w:themeColor="text1"/>
          <w:spacing w:val="1"/>
          <w:w w:val="95"/>
          <w:sz w:val="24"/>
          <w:szCs w:val="24"/>
        </w:rPr>
        <w:t xml:space="preserve"> </w:t>
      </w:r>
      <w:r w:rsidRPr="007F505D">
        <w:rPr>
          <w:rFonts w:ascii="Times New Roman" w:hAnsi="Times New Roman"/>
          <w:color w:val="000000" w:themeColor="text1"/>
          <w:w w:val="95"/>
          <w:sz w:val="24"/>
          <w:szCs w:val="24"/>
        </w:rPr>
        <w:t>непосредственно</w:t>
      </w:r>
      <w:r w:rsidRPr="007F505D">
        <w:rPr>
          <w:rFonts w:ascii="Times New Roman" w:hAnsi="Times New Roman"/>
          <w:color w:val="000000" w:themeColor="text1"/>
          <w:spacing w:val="1"/>
          <w:w w:val="95"/>
          <w:sz w:val="24"/>
          <w:szCs w:val="24"/>
        </w:rPr>
        <w:t xml:space="preserve"> </w:t>
      </w:r>
      <w:r w:rsidRPr="007F505D">
        <w:rPr>
          <w:rFonts w:ascii="Times New Roman" w:hAnsi="Times New Roman"/>
          <w:color w:val="000000" w:themeColor="text1"/>
          <w:w w:val="95"/>
          <w:sz w:val="24"/>
          <w:szCs w:val="24"/>
        </w:rPr>
        <w:t>образовательной</w:t>
      </w:r>
      <w:r w:rsidRPr="007F505D">
        <w:rPr>
          <w:rFonts w:ascii="Times New Roman" w:hAnsi="Times New Roman"/>
          <w:color w:val="000000" w:themeColor="text1"/>
          <w:spacing w:val="1"/>
          <w:w w:val="95"/>
          <w:sz w:val="24"/>
          <w:szCs w:val="24"/>
        </w:rPr>
        <w:t xml:space="preserve"> </w:t>
      </w:r>
      <w:proofErr w:type="gramStart"/>
      <w:r w:rsidRPr="007F505D">
        <w:rPr>
          <w:rFonts w:ascii="Times New Roman" w:hAnsi="Times New Roman"/>
          <w:color w:val="000000" w:themeColor="text1"/>
          <w:w w:val="95"/>
          <w:sz w:val="24"/>
          <w:szCs w:val="24"/>
        </w:rPr>
        <w:t>деятельн ости</w:t>
      </w:r>
      <w:proofErr w:type="gramEnd"/>
      <w:r w:rsidRPr="007F505D">
        <w:rPr>
          <w:rFonts w:ascii="Times New Roman" w:hAnsi="Times New Roman"/>
          <w:color w:val="000000" w:themeColor="text1"/>
          <w:w w:val="95"/>
          <w:sz w:val="24"/>
          <w:szCs w:val="24"/>
        </w:rPr>
        <w:t>.</w:t>
      </w:r>
      <w:r w:rsidRPr="007F505D">
        <w:rPr>
          <w:rFonts w:ascii="Times New Roman" w:hAnsi="Times New Roman"/>
          <w:color w:val="000000" w:themeColor="text1"/>
          <w:spacing w:val="1"/>
          <w:w w:val="95"/>
          <w:sz w:val="24"/>
          <w:szCs w:val="24"/>
        </w:rPr>
        <w:t xml:space="preserve"> </w:t>
      </w:r>
      <w:r w:rsidRPr="007F505D">
        <w:rPr>
          <w:rFonts w:ascii="Times New Roman" w:hAnsi="Times New Roman"/>
          <w:color w:val="000000" w:themeColor="text1"/>
          <w:sz w:val="24"/>
          <w:szCs w:val="24"/>
        </w:rPr>
        <w:t>Самообслуживание</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элементарный</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бытовой</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труд</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интегрируется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другими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по</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выбору</w:t>
      </w:r>
      <w:r w:rsidRPr="007F505D">
        <w:rPr>
          <w:rFonts w:ascii="Times New Roman" w:hAnsi="Times New Roman"/>
          <w:color w:val="000000" w:themeColor="text1"/>
          <w:spacing w:val="-5"/>
          <w:sz w:val="24"/>
          <w:szCs w:val="24"/>
        </w:rPr>
        <w:t xml:space="preserve"> </w:t>
      </w:r>
      <w:r w:rsidRPr="007F505D">
        <w:rPr>
          <w:rFonts w:ascii="Times New Roman" w:hAnsi="Times New Roman"/>
          <w:color w:val="000000" w:themeColor="text1"/>
          <w:sz w:val="24"/>
          <w:szCs w:val="24"/>
        </w:rPr>
        <w:t>педагога</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соответствии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СанПиН.</w:t>
      </w:r>
    </w:p>
    <w:p w:rsidR="00EB39EB" w:rsidRPr="007F505D" w:rsidRDefault="00EB39EB" w:rsidP="00EB39EB">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Восприятие</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художественной литературы</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и фольклора</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интегрируется</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другими</w:t>
      </w:r>
      <w:r w:rsidRPr="007F505D">
        <w:rPr>
          <w:rFonts w:ascii="Times New Roman" w:hAnsi="Times New Roman" w:cs="Times New Roman"/>
          <w:color w:val="000000" w:themeColor="text1"/>
          <w:spacing w:val="-4"/>
          <w:sz w:val="24"/>
          <w:szCs w:val="24"/>
        </w:rPr>
        <w:t xml:space="preserve"> </w:t>
      </w:r>
      <w:r w:rsidRPr="007F505D">
        <w:rPr>
          <w:rFonts w:ascii="Times New Roman" w:hAnsi="Times New Roman" w:cs="Times New Roman"/>
          <w:color w:val="000000" w:themeColor="text1"/>
          <w:sz w:val="24"/>
          <w:szCs w:val="24"/>
        </w:rPr>
        <w:t>по</w:t>
      </w:r>
      <w:r w:rsidRPr="007F505D">
        <w:rPr>
          <w:rFonts w:ascii="Times New Roman" w:hAnsi="Times New Roman" w:cs="Times New Roman"/>
          <w:color w:val="000000" w:themeColor="text1"/>
          <w:spacing w:val="-8"/>
          <w:sz w:val="24"/>
          <w:szCs w:val="24"/>
        </w:rPr>
        <w:t xml:space="preserve"> </w:t>
      </w:r>
      <w:r w:rsidRPr="007F505D">
        <w:rPr>
          <w:rFonts w:ascii="Times New Roman" w:hAnsi="Times New Roman" w:cs="Times New Roman"/>
          <w:color w:val="000000" w:themeColor="text1"/>
          <w:sz w:val="24"/>
          <w:szCs w:val="24"/>
        </w:rPr>
        <w:t>выбору</w:t>
      </w:r>
      <w:r w:rsidRPr="007F505D">
        <w:rPr>
          <w:rFonts w:ascii="Times New Roman" w:hAnsi="Times New Roman" w:cs="Times New Roman"/>
          <w:color w:val="000000" w:themeColor="text1"/>
          <w:spacing w:val="-8"/>
          <w:sz w:val="24"/>
          <w:szCs w:val="24"/>
        </w:rPr>
        <w:t xml:space="preserve"> </w:t>
      </w:r>
      <w:r w:rsidRPr="007F505D">
        <w:rPr>
          <w:rFonts w:ascii="Times New Roman" w:hAnsi="Times New Roman" w:cs="Times New Roman"/>
          <w:color w:val="000000" w:themeColor="text1"/>
          <w:sz w:val="24"/>
          <w:szCs w:val="24"/>
        </w:rPr>
        <w:t>педагога</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в соответствии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9"/>
          <w:sz w:val="24"/>
          <w:szCs w:val="24"/>
        </w:rPr>
        <w:t xml:space="preserve"> </w:t>
      </w:r>
      <w:r w:rsidRPr="007F505D">
        <w:rPr>
          <w:rFonts w:ascii="Times New Roman" w:hAnsi="Times New Roman" w:cs="Times New Roman"/>
          <w:color w:val="000000" w:themeColor="text1"/>
          <w:sz w:val="24"/>
          <w:szCs w:val="24"/>
        </w:rPr>
        <w:t>СанПиН.</w:t>
      </w:r>
    </w:p>
    <w:p w:rsidR="00EB39EB" w:rsidRPr="007F505D" w:rsidRDefault="00EB39EB" w:rsidP="00EB39EB">
      <w:pPr>
        <w:spacing w:line="240" w:lineRule="auto"/>
        <w:jc w:val="both"/>
        <w:rPr>
          <w:rFonts w:ascii="Times New Roman" w:hAnsi="Times New Roman" w:cs="Times New Roman"/>
          <w:color w:val="000000" w:themeColor="text1"/>
          <w:sz w:val="24"/>
          <w:szCs w:val="24"/>
        </w:rPr>
        <w:sectPr w:rsidR="00EB39EB" w:rsidRPr="007F505D" w:rsidSect="00FB7CCC">
          <w:pgSz w:w="16840" w:h="11910" w:orient="landscape"/>
          <w:pgMar w:top="1134" w:right="850" w:bottom="1134" w:left="1701" w:header="720" w:footer="720" w:gutter="0"/>
          <w:cols w:space="720"/>
          <w:docGrid w:linePitch="299"/>
        </w:sectPr>
      </w:pPr>
    </w:p>
    <w:p w:rsidR="00EB39EB" w:rsidRPr="007F505D" w:rsidRDefault="00EB39EB" w:rsidP="00EB39EB">
      <w:pPr>
        <w:pStyle w:val="1"/>
        <w:spacing w:before="71" w:line="240" w:lineRule="auto"/>
        <w:ind w:right="1277"/>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lastRenderedPageBreak/>
        <w:t>План непосредственно образовательной деятельности на учебный год</w:t>
      </w:r>
      <w:r w:rsidRPr="007F505D">
        <w:rPr>
          <w:rFonts w:ascii="Times New Roman" w:hAnsi="Times New Roman" w:cs="Times New Roman"/>
          <w:i/>
          <w:color w:val="000000" w:themeColor="text1"/>
          <w:spacing w:val="-57"/>
          <w:sz w:val="24"/>
          <w:szCs w:val="24"/>
        </w:rPr>
        <w:t xml:space="preserve"> </w:t>
      </w:r>
      <w:r w:rsidRPr="007F505D">
        <w:rPr>
          <w:rFonts w:ascii="Times New Roman" w:hAnsi="Times New Roman" w:cs="Times New Roman"/>
          <w:i/>
          <w:color w:val="000000" w:themeColor="text1"/>
          <w:sz w:val="24"/>
          <w:szCs w:val="24"/>
        </w:rPr>
        <w:t>в старшей группе</w:t>
      </w:r>
      <w:r w:rsidRPr="007F505D">
        <w:rPr>
          <w:rFonts w:ascii="Times New Roman" w:hAnsi="Times New Roman" w:cs="Times New Roman"/>
          <w:i/>
          <w:color w:val="000000" w:themeColor="text1"/>
          <w:spacing w:val="-5"/>
          <w:sz w:val="24"/>
          <w:szCs w:val="24"/>
        </w:rPr>
        <w:t xml:space="preserve"> </w:t>
      </w:r>
      <w:r w:rsidRPr="007F505D">
        <w:rPr>
          <w:rFonts w:ascii="Times New Roman" w:hAnsi="Times New Roman" w:cs="Times New Roman"/>
          <w:i/>
          <w:color w:val="000000" w:themeColor="text1"/>
          <w:sz w:val="24"/>
          <w:szCs w:val="24"/>
        </w:rPr>
        <w:t>компенсирующей</w:t>
      </w:r>
      <w:r w:rsidRPr="007F505D">
        <w:rPr>
          <w:rFonts w:ascii="Times New Roman" w:hAnsi="Times New Roman" w:cs="Times New Roman"/>
          <w:i/>
          <w:color w:val="000000" w:themeColor="text1"/>
          <w:spacing w:val="1"/>
          <w:sz w:val="24"/>
          <w:szCs w:val="24"/>
        </w:rPr>
        <w:t xml:space="preserve"> </w:t>
      </w:r>
      <w:r w:rsidRPr="007F505D">
        <w:rPr>
          <w:rFonts w:ascii="Times New Roman" w:hAnsi="Times New Roman" w:cs="Times New Roman"/>
          <w:i/>
          <w:color w:val="000000" w:themeColor="text1"/>
          <w:sz w:val="24"/>
          <w:szCs w:val="24"/>
        </w:rPr>
        <w:t>направленности для детей с</w:t>
      </w:r>
      <w:r w:rsidRPr="007F505D">
        <w:rPr>
          <w:rFonts w:ascii="Times New Roman" w:hAnsi="Times New Roman" w:cs="Times New Roman"/>
          <w:i/>
          <w:color w:val="000000" w:themeColor="text1"/>
          <w:spacing w:val="-3"/>
          <w:sz w:val="24"/>
          <w:szCs w:val="24"/>
        </w:rPr>
        <w:t xml:space="preserve"> </w:t>
      </w:r>
      <w:r w:rsidRPr="007F505D">
        <w:rPr>
          <w:rFonts w:ascii="Times New Roman" w:hAnsi="Times New Roman" w:cs="Times New Roman"/>
          <w:i/>
          <w:color w:val="000000" w:themeColor="text1"/>
          <w:sz w:val="24"/>
          <w:szCs w:val="24"/>
        </w:rPr>
        <w:t>тяжелыми</w:t>
      </w:r>
      <w:r w:rsidRPr="007F505D">
        <w:rPr>
          <w:rFonts w:ascii="Times New Roman" w:hAnsi="Times New Roman" w:cs="Times New Roman"/>
          <w:i/>
          <w:color w:val="000000" w:themeColor="text1"/>
          <w:spacing w:val="-1"/>
          <w:sz w:val="24"/>
          <w:szCs w:val="24"/>
        </w:rPr>
        <w:t xml:space="preserve"> </w:t>
      </w:r>
      <w:r w:rsidRPr="007F505D">
        <w:rPr>
          <w:rFonts w:ascii="Times New Roman" w:hAnsi="Times New Roman" w:cs="Times New Roman"/>
          <w:i/>
          <w:color w:val="000000" w:themeColor="text1"/>
          <w:sz w:val="24"/>
          <w:szCs w:val="24"/>
        </w:rPr>
        <w:t>нарушениями</w:t>
      </w:r>
      <w:r w:rsidRPr="007F505D">
        <w:rPr>
          <w:rFonts w:ascii="Times New Roman" w:hAnsi="Times New Roman" w:cs="Times New Roman"/>
          <w:i/>
          <w:color w:val="000000" w:themeColor="text1"/>
          <w:spacing w:val="2"/>
          <w:sz w:val="24"/>
          <w:szCs w:val="24"/>
        </w:rPr>
        <w:t xml:space="preserve"> </w:t>
      </w:r>
      <w:r w:rsidRPr="007F505D">
        <w:rPr>
          <w:rFonts w:ascii="Times New Roman" w:hAnsi="Times New Roman" w:cs="Times New Roman"/>
          <w:i/>
          <w:color w:val="000000" w:themeColor="text1"/>
          <w:sz w:val="24"/>
          <w:szCs w:val="24"/>
        </w:rPr>
        <w:t>речи</w:t>
      </w:r>
      <w:r w:rsidRPr="007F505D">
        <w:rPr>
          <w:rFonts w:ascii="Times New Roman" w:hAnsi="Times New Roman" w:cs="Times New Roman"/>
          <w:i/>
          <w:color w:val="000000" w:themeColor="text1"/>
          <w:spacing w:val="-1"/>
          <w:sz w:val="24"/>
          <w:szCs w:val="24"/>
        </w:rPr>
        <w:t xml:space="preserve"> </w:t>
      </w:r>
      <w:r w:rsidRPr="007F505D">
        <w:rPr>
          <w:rFonts w:ascii="Times New Roman" w:hAnsi="Times New Roman" w:cs="Times New Roman"/>
          <w:i/>
          <w:color w:val="000000" w:themeColor="text1"/>
          <w:sz w:val="24"/>
          <w:szCs w:val="24"/>
        </w:rPr>
        <w:t>(ТНР) (5-6</w:t>
      </w:r>
      <w:r w:rsidRPr="007F505D">
        <w:rPr>
          <w:rFonts w:ascii="Times New Roman" w:hAnsi="Times New Roman" w:cs="Times New Roman"/>
          <w:i/>
          <w:color w:val="000000" w:themeColor="text1"/>
          <w:spacing w:val="-6"/>
          <w:sz w:val="24"/>
          <w:szCs w:val="24"/>
        </w:rPr>
        <w:t xml:space="preserve"> </w:t>
      </w:r>
      <w:r w:rsidRPr="007F505D">
        <w:rPr>
          <w:rFonts w:ascii="Times New Roman" w:hAnsi="Times New Roman" w:cs="Times New Roman"/>
          <w:i/>
          <w:color w:val="000000" w:themeColor="text1"/>
          <w:sz w:val="24"/>
          <w:szCs w:val="24"/>
        </w:rPr>
        <w:t>лет)</w:t>
      </w:r>
    </w:p>
    <w:p w:rsidR="00EB39EB" w:rsidRPr="007F505D" w:rsidRDefault="00EB39EB" w:rsidP="00EB39EB">
      <w:pPr>
        <w:pStyle w:val="af3"/>
        <w:spacing w:before="3" w:after="1" w:line="240" w:lineRule="auto"/>
        <w:jc w:val="both"/>
        <w:rPr>
          <w:rFonts w:ascii="Times New Roman" w:hAnsi="Times New Roman" w:cs="Times New Roman"/>
          <w:b/>
          <w:color w:val="000000" w:themeColor="text1"/>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1"/>
        <w:gridCol w:w="3372"/>
        <w:gridCol w:w="2134"/>
        <w:gridCol w:w="1715"/>
        <w:gridCol w:w="2134"/>
        <w:gridCol w:w="2179"/>
      </w:tblGrid>
      <w:tr w:rsidR="007F505D" w:rsidRPr="007F505D" w:rsidTr="00CA188A">
        <w:trPr>
          <w:trHeight w:val="1202"/>
        </w:trPr>
        <w:tc>
          <w:tcPr>
            <w:tcW w:w="3041" w:type="dxa"/>
            <w:vMerge w:val="restart"/>
          </w:tcPr>
          <w:p w:rsidR="00EB39EB" w:rsidRPr="007F505D" w:rsidRDefault="00EB39EB" w:rsidP="00CA188A">
            <w:pPr>
              <w:pStyle w:val="TableParagraph"/>
              <w:ind w:left="0" w:right="184" w:hanging="438"/>
              <w:jc w:val="both"/>
              <w:rPr>
                <w:color w:val="000000" w:themeColor="text1"/>
                <w:sz w:val="24"/>
                <w:szCs w:val="24"/>
              </w:rPr>
            </w:pPr>
            <w:r w:rsidRPr="007F505D">
              <w:rPr>
                <w:color w:val="000000" w:themeColor="text1"/>
                <w:sz w:val="24"/>
                <w:szCs w:val="24"/>
                <w:lang w:val="ru-RU"/>
              </w:rPr>
              <w:t xml:space="preserve">      Об</w:t>
            </w:r>
            <w:r w:rsidRPr="007F505D">
              <w:rPr>
                <w:color w:val="000000" w:themeColor="text1"/>
                <w:sz w:val="24"/>
                <w:szCs w:val="24"/>
              </w:rPr>
              <w:t>разовательная</w:t>
            </w:r>
            <w:r w:rsidRPr="007F505D">
              <w:rPr>
                <w:color w:val="000000" w:themeColor="text1"/>
                <w:spacing w:val="-52"/>
                <w:sz w:val="24"/>
                <w:szCs w:val="24"/>
              </w:rPr>
              <w:t xml:space="preserve"> </w:t>
            </w:r>
            <w:r w:rsidRPr="007F505D">
              <w:rPr>
                <w:color w:val="000000" w:themeColor="text1"/>
                <w:sz w:val="24"/>
                <w:szCs w:val="24"/>
              </w:rPr>
              <w:t>область</w:t>
            </w:r>
          </w:p>
        </w:tc>
        <w:tc>
          <w:tcPr>
            <w:tcW w:w="3372" w:type="dxa"/>
            <w:vMerge w:val="restart"/>
          </w:tcPr>
          <w:p w:rsidR="00EB39EB" w:rsidRPr="007F505D" w:rsidRDefault="00EB39EB" w:rsidP="00CA188A">
            <w:pPr>
              <w:pStyle w:val="TableParagraph"/>
              <w:ind w:left="0" w:right="476" w:firstLine="43"/>
              <w:jc w:val="both"/>
              <w:rPr>
                <w:color w:val="000000" w:themeColor="text1"/>
                <w:sz w:val="24"/>
                <w:szCs w:val="24"/>
              </w:rPr>
            </w:pPr>
            <w:r w:rsidRPr="007F505D">
              <w:rPr>
                <w:color w:val="000000" w:themeColor="text1"/>
                <w:sz w:val="24"/>
                <w:szCs w:val="24"/>
              </w:rPr>
              <w:t>Вид детской</w:t>
            </w:r>
            <w:r w:rsidRPr="007F505D">
              <w:rPr>
                <w:color w:val="000000" w:themeColor="text1"/>
                <w:spacing w:val="-52"/>
                <w:sz w:val="24"/>
                <w:szCs w:val="24"/>
              </w:rPr>
              <w:t xml:space="preserve"> </w:t>
            </w:r>
            <w:r w:rsidRPr="007F505D">
              <w:rPr>
                <w:color w:val="000000" w:themeColor="text1"/>
                <w:spacing w:val="-1"/>
                <w:sz w:val="24"/>
                <w:szCs w:val="24"/>
              </w:rPr>
              <w:t>деятельности</w:t>
            </w:r>
          </w:p>
        </w:tc>
        <w:tc>
          <w:tcPr>
            <w:tcW w:w="3849" w:type="dxa"/>
            <w:gridSpan w:val="2"/>
          </w:tcPr>
          <w:p w:rsidR="00EB39EB" w:rsidRPr="007F505D" w:rsidRDefault="00EB39EB" w:rsidP="00CA188A">
            <w:pPr>
              <w:pStyle w:val="TableParagraph"/>
              <w:ind w:left="0" w:right="130" w:hanging="860"/>
              <w:jc w:val="both"/>
              <w:rPr>
                <w:color w:val="000000" w:themeColor="text1"/>
                <w:sz w:val="24"/>
                <w:szCs w:val="24"/>
                <w:lang w:val="ru-RU"/>
              </w:rPr>
            </w:pPr>
            <w:r w:rsidRPr="007F505D">
              <w:rPr>
                <w:color w:val="000000" w:themeColor="text1"/>
                <w:sz w:val="24"/>
                <w:szCs w:val="24"/>
                <w:lang w:val="ru-RU"/>
              </w:rPr>
              <w:t>В    Неделю в содержании</w:t>
            </w:r>
            <w:r w:rsidRPr="007F505D">
              <w:rPr>
                <w:color w:val="000000" w:themeColor="text1"/>
                <w:spacing w:val="-52"/>
                <w:sz w:val="24"/>
                <w:szCs w:val="24"/>
                <w:lang w:val="ru-RU"/>
              </w:rPr>
              <w:t xml:space="preserve"> </w:t>
            </w:r>
            <w:r w:rsidRPr="007F505D">
              <w:rPr>
                <w:color w:val="000000" w:themeColor="text1"/>
                <w:sz w:val="24"/>
                <w:szCs w:val="24"/>
                <w:lang w:val="ru-RU"/>
              </w:rPr>
              <w:t>НОД</w:t>
            </w:r>
            <w:r w:rsidRPr="007F505D">
              <w:rPr>
                <w:color w:val="000000" w:themeColor="text1"/>
                <w:sz w:val="24"/>
                <w:szCs w:val="24"/>
                <w:vertAlign w:val="superscript"/>
                <w:lang w:val="ru-RU"/>
              </w:rPr>
              <w:t>3</w:t>
            </w:r>
          </w:p>
        </w:tc>
        <w:tc>
          <w:tcPr>
            <w:tcW w:w="4313" w:type="dxa"/>
            <w:gridSpan w:val="2"/>
          </w:tcPr>
          <w:p w:rsidR="00EB39EB" w:rsidRPr="007F505D" w:rsidRDefault="00EB39EB" w:rsidP="00CA188A">
            <w:pPr>
              <w:pStyle w:val="TableParagraph"/>
              <w:ind w:left="0" w:right="589" w:firstLine="1"/>
              <w:jc w:val="both"/>
              <w:rPr>
                <w:color w:val="000000" w:themeColor="text1"/>
                <w:sz w:val="24"/>
                <w:szCs w:val="24"/>
                <w:lang w:val="ru-RU"/>
              </w:rPr>
            </w:pPr>
            <w:proofErr w:type="gramStart"/>
            <w:r w:rsidRPr="007F505D">
              <w:rPr>
                <w:color w:val="000000" w:themeColor="text1"/>
                <w:sz w:val="24"/>
                <w:szCs w:val="24"/>
                <w:lang w:val="ru-RU"/>
              </w:rPr>
              <w:t>В</w:t>
            </w:r>
            <w:r w:rsidRPr="007F505D">
              <w:rPr>
                <w:color w:val="000000" w:themeColor="text1"/>
                <w:spacing w:val="-2"/>
                <w:sz w:val="24"/>
                <w:szCs w:val="24"/>
                <w:lang w:val="ru-RU"/>
              </w:rPr>
              <w:t xml:space="preserve"> </w:t>
            </w:r>
            <w:r w:rsidRPr="007F505D">
              <w:rPr>
                <w:color w:val="000000" w:themeColor="text1"/>
                <w:sz w:val="24"/>
                <w:szCs w:val="24"/>
                <w:lang w:val="ru-RU"/>
              </w:rPr>
              <w:t>учебный</w:t>
            </w:r>
            <w:r w:rsidRPr="007F505D">
              <w:rPr>
                <w:color w:val="000000" w:themeColor="text1"/>
                <w:spacing w:val="3"/>
                <w:sz w:val="24"/>
                <w:szCs w:val="24"/>
                <w:lang w:val="ru-RU"/>
              </w:rPr>
              <w:t xml:space="preserve"> </w:t>
            </w:r>
            <w:r w:rsidRPr="007F505D">
              <w:rPr>
                <w:color w:val="000000" w:themeColor="text1"/>
                <w:sz w:val="24"/>
                <w:szCs w:val="24"/>
                <w:lang w:val="ru-RU"/>
              </w:rPr>
              <w:t>год</w:t>
            </w:r>
            <w:r w:rsidRPr="007F505D">
              <w:rPr>
                <w:color w:val="000000" w:themeColor="text1"/>
                <w:spacing w:val="-1"/>
                <w:sz w:val="24"/>
                <w:szCs w:val="24"/>
                <w:lang w:val="ru-RU"/>
              </w:rPr>
              <w:t xml:space="preserve"> </w:t>
            </w:r>
            <w:r w:rsidRPr="007F505D">
              <w:rPr>
                <w:color w:val="000000" w:themeColor="text1"/>
                <w:sz w:val="24"/>
                <w:szCs w:val="24"/>
                <w:lang w:val="ru-RU"/>
              </w:rPr>
              <w:t>в</w:t>
            </w:r>
            <w:r w:rsidRPr="007F505D">
              <w:rPr>
                <w:color w:val="000000" w:themeColor="text1"/>
                <w:spacing w:val="1"/>
                <w:sz w:val="24"/>
                <w:szCs w:val="24"/>
                <w:lang w:val="ru-RU"/>
              </w:rPr>
              <w:t xml:space="preserve"> </w:t>
            </w:r>
            <w:r w:rsidRPr="007F505D">
              <w:rPr>
                <w:color w:val="000000" w:themeColor="text1"/>
                <w:sz w:val="24"/>
                <w:szCs w:val="24"/>
                <w:lang w:val="ru-RU"/>
              </w:rPr>
              <w:t>содержании НОД</w:t>
            </w:r>
            <w:r w:rsidRPr="007F505D">
              <w:rPr>
                <w:color w:val="000000" w:themeColor="text1"/>
                <w:spacing w:val="-52"/>
                <w:sz w:val="24"/>
                <w:szCs w:val="24"/>
                <w:lang w:val="ru-RU"/>
              </w:rPr>
              <w:t xml:space="preserve"> </w:t>
            </w:r>
            <w:r w:rsidRPr="007F505D">
              <w:rPr>
                <w:color w:val="000000" w:themeColor="text1"/>
                <w:sz w:val="24"/>
                <w:szCs w:val="24"/>
                <w:lang w:val="ru-RU"/>
              </w:rPr>
              <w:t>(34</w:t>
            </w:r>
            <w:r w:rsidRPr="007F505D">
              <w:rPr>
                <w:color w:val="000000" w:themeColor="text1"/>
                <w:spacing w:val="1"/>
                <w:sz w:val="24"/>
                <w:szCs w:val="24"/>
                <w:lang w:val="ru-RU"/>
              </w:rPr>
              <w:t xml:space="preserve"> </w:t>
            </w:r>
            <w:r w:rsidRPr="007F505D">
              <w:rPr>
                <w:color w:val="000000" w:themeColor="text1"/>
                <w:sz w:val="24"/>
                <w:szCs w:val="24"/>
                <w:lang w:val="ru-RU"/>
              </w:rPr>
              <w:t>недели</w:t>
            </w:r>
            <w:proofErr w:type="gramEnd"/>
          </w:p>
          <w:p w:rsidR="00EB39EB" w:rsidRPr="007F505D" w:rsidRDefault="00EB39EB" w:rsidP="00CA188A">
            <w:pPr>
              <w:pStyle w:val="TableParagraph"/>
              <w:ind w:left="0" w:right="215"/>
              <w:jc w:val="both"/>
              <w:rPr>
                <w:color w:val="000000" w:themeColor="text1"/>
                <w:sz w:val="24"/>
                <w:szCs w:val="24"/>
                <w:lang w:val="ru-RU"/>
              </w:rPr>
            </w:pPr>
            <w:r w:rsidRPr="007F505D">
              <w:rPr>
                <w:color w:val="000000" w:themeColor="text1"/>
                <w:sz w:val="24"/>
                <w:szCs w:val="24"/>
                <w:lang w:val="ru-RU"/>
              </w:rPr>
              <w:t>по тематическому плану, 36</w:t>
            </w:r>
            <w:r w:rsidRPr="007F505D">
              <w:rPr>
                <w:color w:val="000000" w:themeColor="text1"/>
                <w:spacing w:val="-47"/>
                <w:sz w:val="24"/>
                <w:szCs w:val="24"/>
                <w:lang w:val="ru-RU"/>
              </w:rPr>
              <w:t xml:space="preserve"> </w:t>
            </w:r>
            <w:r w:rsidRPr="007F505D">
              <w:rPr>
                <w:color w:val="000000" w:themeColor="text1"/>
                <w:sz w:val="24"/>
                <w:szCs w:val="24"/>
                <w:lang w:val="ru-RU"/>
              </w:rPr>
              <w:t>недель</w:t>
            </w:r>
            <w:r w:rsidRPr="007F505D">
              <w:rPr>
                <w:color w:val="000000" w:themeColor="text1"/>
                <w:spacing w:val="1"/>
                <w:sz w:val="24"/>
                <w:szCs w:val="24"/>
                <w:lang w:val="ru-RU"/>
              </w:rPr>
              <w:t xml:space="preserve"> </w:t>
            </w:r>
            <w:r w:rsidRPr="007F505D">
              <w:rPr>
                <w:color w:val="000000" w:themeColor="text1"/>
                <w:sz w:val="24"/>
                <w:szCs w:val="24"/>
                <w:lang w:val="ru-RU"/>
              </w:rPr>
              <w:t>для</w:t>
            </w:r>
            <w:r w:rsidRPr="007F505D">
              <w:rPr>
                <w:color w:val="000000" w:themeColor="text1"/>
                <w:spacing w:val="1"/>
                <w:sz w:val="24"/>
                <w:szCs w:val="24"/>
                <w:lang w:val="ru-RU"/>
              </w:rPr>
              <w:t xml:space="preserve"> </w:t>
            </w:r>
            <w:r w:rsidRPr="007F505D">
              <w:rPr>
                <w:color w:val="000000" w:themeColor="text1"/>
                <w:sz w:val="24"/>
                <w:szCs w:val="24"/>
                <w:lang w:val="ru-RU"/>
              </w:rPr>
              <w:t>ПОУ)</w:t>
            </w:r>
          </w:p>
        </w:tc>
      </w:tr>
      <w:tr w:rsidR="007F505D" w:rsidRPr="007F505D" w:rsidTr="00CA188A">
        <w:trPr>
          <w:trHeight w:val="694"/>
        </w:trPr>
        <w:tc>
          <w:tcPr>
            <w:tcW w:w="3041"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lang w:val="ru-RU"/>
              </w:rPr>
            </w:pPr>
          </w:p>
        </w:tc>
        <w:tc>
          <w:tcPr>
            <w:tcW w:w="3372"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lang w:val="ru-RU"/>
              </w:rPr>
            </w:pPr>
          </w:p>
        </w:tc>
        <w:tc>
          <w:tcPr>
            <w:tcW w:w="2134" w:type="dxa"/>
          </w:tcPr>
          <w:p w:rsidR="00EB39EB" w:rsidRPr="007F505D" w:rsidRDefault="00EB39EB" w:rsidP="00CA188A">
            <w:pPr>
              <w:pStyle w:val="TableParagraph"/>
              <w:ind w:left="0" w:right="78"/>
              <w:jc w:val="both"/>
              <w:rPr>
                <w:color w:val="000000" w:themeColor="text1"/>
                <w:sz w:val="24"/>
                <w:szCs w:val="24"/>
              </w:rPr>
            </w:pPr>
            <w:r w:rsidRPr="007F505D">
              <w:rPr>
                <w:color w:val="000000" w:themeColor="text1"/>
                <w:sz w:val="24"/>
                <w:szCs w:val="24"/>
              </w:rPr>
              <w:t>Количество</w:t>
            </w:r>
          </w:p>
        </w:tc>
        <w:tc>
          <w:tcPr>
            <w:tcW w:w="1715" w:type="dxa"/>
          </w:tcPr>
          <w:p w:rsidR="00EB39EB" w:rsidRPr="007F505D" w:rsidRDefault="00EB39EB" w:rsidP="00CA188A">
            <w:pPr>
              <w:pStyle w:val="TableParagraph"/>
              <w:ind w:left="0" w:firstLine="96"/>
              <w:jc w:val="both"/>
              <w:rPr>
                <w:color w:val="000000" w:themeColor="text1"/>
                <w:sz w:val="24"/>
                <w:szCs w:val="24"/>
              </w:rPr>
            </w:pPr>
            <w:r w:rsidRPr="007F505D">
              <w:rPr>
                <w:color w:val="000000" w:themeColor="text1"/>
                <w:sz w:val="24"/>
                <w:szCs w:val="24"/>
              </w:rPr>
              <w:t>Объем</w:t>
            </w:r>
          </w:p>
          <w:p w:rsidR="00EB39EB" w:rsidRPr="007F505D" w:rsidRDefault="00EB39EB" w:rsidP="00CA188A">
            <w:pPr>
              <w:pStyle w:val="TableParagraph"/>
              <w:ind w:left="0" w:right="165" w:hanging="212"/>
              <w:jc w:val="both"/>
              <w:rPr>
                <w:color w:val="000000" w:themeColor="text1"/>
                <w:sz w:val="24"/>
                <w:szCs w:val="24"/>
              </w:rPr>
            </w:pPr>
            <w:r w:rsidRPr="007F505D">
              <w:rPr>
                <w:color w:val="000000" w:themeColor="text1"/>
                <w:spacing w:val="-1"/>
                <w:sz w:val="24"/>
                <w:szCs w:val="24"/>
              </w:rPr>
              <w:t>времени,</w:t>
            </w:r>
            <w:r w:rsidRPr="007F505D">
              <w:rPr>
                <w:color w:val="000000" w:themeColor="text1"/>
                <w:spacing w:val="-47"/>
                <w:sz w:val="24"/>
                <w:szCs w:val="24"/>
              </w:rPr>
              <w:t xml:space="preserve"> </w:t>
            </w:r>
            <w:r w:rsidRPr="007F505D">
              <w:rPr>
                <w:color w:val="000000" w:themeColor="text1"/>
                <w:sz w:val="24"/>
                <w:szCs w:val="24"/>
              </w:rPr>
              <w:t>мин</w:t>
            </w:r>
          </w:p>
        </w:tc>
        <w:tc>
          <w:tcPr>
            <w:tcW w:w="2134" w:type="dxa"/>
          </w:tcPr>
          <w:p w:rsidR="00EB39EB" w:rsidRPr="007F505D" w:rsidRDefault="00EB39EB" w:rsidP="00CA188A">
            <w:pPr>
              <w:pStyle w:val="TableParagraph"/>
              <w:ind w:left="0" w:right="76"/>
              <w:jc w:val="both"/>
              <w:rPr>
                <w:color w:val="000000" w:themeColor="text1"/>
                <w:sz w:val="24"/>
                <w:szCs w:val="24"/>
              </w:rPr>
            </w:pPr>
            <w:r w:rsidRPr="007F505D">
              <w:rPr>
                <w:color w:val="000000" w:themeColor="text1"/>
                <w:sz w:val="24"/>
                <w:szCs w:val="24"/>
              </w:rPr>
              <w:t>Количество</w:t>
            </w:r>
          </w:p>
        </w:tc>
        <w:tc>
          <w:tcPr>
            <w:tcW w:w="2179" w:type="dxa"/>
          </w:tcPr>
          <w:p w:rsidR="00EB39EB" w:rsidRPr="007F505D" w:rsidRDefault="00EB39EB" w:rsidP="00CA188A">
            <w:pPr>
              <w:pStyle w:val="TableParagraph"/>
              <w:ind w:left="0" w:firstLine="100"/>
              <w:jc w:val="both"/>
              <w:rPr>
                <w:color w:val="000000" w:themeColor="text1"/>
                <w:sz w:val="24"/>
                <w:szCs w:val="24"/>
              </w:rPr>
            </w:pPr>
            <w:r w:rsidRPr="007F505D">
              <w:rPr>
                <w:color w:val="000000" w:themeColor="text1"/>
                <w:sz w:val="24"/>
                <w:szCs w:val="24"/>
              </w:rPr>
              <w:t>Объем</w:t>
            </w:r>
          </w:p>
          <w:p w:rsidR="00EB39EB" w:rsidRPr="007F505D" w:rsidRDefault="00EB39EB" w:rsidP="00CA188A">
            <w:pPr>
              <w:pStyle w:val="TableParagraph"/>
              <w:ind w:left="0" w:right="322" w:hanging="20"/>
              <w:jc w:val="both"/>
              <w:rPr>
                <w:color w:val="000000" w:themeColor="text1"/>
                <w:sz w:val="24"/>
                <w:szCs w:val="24"/>
              </w:rPr>
            </w:pPr>
            <w:r w:rsidRPr="007F505D">
              <w:rPr>
                <w:color w:val="000000" w:themeColor="text1"/>
                <w:spacing w:val="-1"/>
                <w:sz w:val="24"/>
                <w:szCs w:val="24"/>
              </w:rPr>
              <w:t>времени,</w:t>
            </w:r>
            <w:r w:rsidRPr="007F505D">
              <w:rPr>
                <w:color w:val="000000" w:themeColor="text1"/>
                <w:spacing w:val="-47"/>
                <w:sz w:val="24"/>
                <w:szCs w:val="24"/>
              </w:rPr>
              <w:t xml:space="preserve"> </w:t>
            </w:r>
            <w:r w:rsidRPr="007F505D">
              <w:rPr>
                <w:color w:val="000000" w:themeColor="text1"/>
                <w:sz w:val="24"/>
                <w:szCs w:val="24"/>
              </w:rPr>
              <w:t>мин./час</w:t>
            </w:r>
          </w:p>
        </w:tc>
      </w:tr>
      <w:tr w:rsidR="007F505D" w:rsidRPr="007F505D" w:rsidTr="00CA188A">
        <w:trPr>
          <w:trHeight w:val="555"/>
        </w:trPr>
        <w:tc>
          <w:tcPr>
            <w:tcW w:w="14575" w:type="dxa"/>
            <w:gridSpan w:val="6"/>
          </w:tcPr>
          <w:p w:rsidR="00EB39EB" w:rsidRPr="007F505D" w:rsidRDefault="00EB39EB" w:rsidP="00CA188A">
            <w:pPr>
              <w:pStyle w:val="TableParagraph"/>
              <w:ind w:left="0" w:right="879"/>
              <w:jc w:val="both"/>
              <w:rPr>
                <w:b/>
                <w:color w:val="000000" w:themeColor="text1"/>
                <w:sz w:val="24"/>
                <w:szCs w:val="24"/>
                <w:lang w:val="ru-RU"/>
              </w:rPr>
            </w:pPr>
            <w:r w:rsidRPr="007F505D">
              <w:rPr>
                <w:b/>
                <w:color w:val="000000" w:themeColor="text1"/>
                <w:sz w:val="24"/>
                <w:szCs w:val="24"/>
                <w:lang w:val="ru-RU"/>
              </w:rPr>
              <w:t>Основная</w:t>
            </w:r>
            <w:r w:rsidRPr="007F505D">
              <w:rPr>
                <w:b/>
                <w:color w:val="000000" w:themeColor="text1"/>
                <w:spacing w:val="-2"/>
                <w:sz w:val="24"/>
                <w:szCs w:val="24"/>
                <w:lang w:val="ru-RU"/>
              </w:rPr>
              <w:t xml:space="preserve"> </w:t>
            </w:r>
            <w:r w:rsidRPr="007F505D">
              <w:rPr>
                <w:b/>
                <w:color w:val="000000" w:themeColor="text1"/>
                <w:sz w:val="24"/>
                <w:szCs w:val="24"/>
                <w:lang w:val="ru-RU"/>
              </w:rPr>
              <w:t>общеобразовательная</w:t>
            </w:r>
            <w:r w:rsidRPr="007F505D">
              <w:rPr>
                <w:b/>
                <w:color w:val="000000" w:themeColor="text1"/>
                <w:spacing w:val="-1"/>
                <w:sz w:val="24"/>
                <w:szCs w:val="24"/>
                <w:lang w:val="ru-RU"/>
              </w:rPr>
              <w:t xml:space="preserve"> </w:t>
            </w:r>
            <w:r w:rsidRPr="007F505D">
              <w:rPr>
                <w:b/>
                <w:color w:val="000000" w:themeColor="text1"/>
                <w:sz w:val="24"/>
                <w:szCs w:val="24"/>
                <w:lang w:val="ru-RU"/>
              </w:rPr>
              <w:t>программа</w:t>
            </w:r>
            <w:r w:rsidRPr="007F505D">
              <w:rPr>
                <w:b/>
                <w:color w:val="000000" w:themeColor="text1"/>
                <w:spacing w:val="-5"/>
                <w:sz w:val="24"/>
                <w:szCs w:val="24"/>
                <w:lang w:val="ru-RU"/>
              </w:rPr>
              <w:t xml:space="preserve"> </w:t>
            </w:r>
            <w:r w:rsidRPr="007F505D">
              <w:rPr>
                <w:b/>
                <w:color w:val="000000" w:themeColor="text1"/>
                <w:sz w:val="24"/>
                <w:szCs w:val="24"/>
                <w:lang w:val="ru-RU"/>
              </w:rPr>
              <w:t>дошкольного образования</w:t>
            </w:r>
          </w:p>
          <w:p w:rsidR="00EB39EB" w:rsidRPr="007F505D" w:rsidRDefault="00EB39EB" w:rsidP="00CA188A">
            <w:pPr>
              <w:pStyle w:val="TableParagraph"/>
              <w:spacing w:before="2"/>
              <w:ind w:left="0" w:right="903"/>
              <w:jc w:val="both"/>
              <w:rPr>
                <w:b/>
                <w:color w:val="000000" w:themeColor="text1"/>
                <w:sz w:val="24"/>
                <w:szCs w:val="24"/>
                <w:lang w:val="ru-RU"/>
              </w:rPr>
            </w:pPr>
            <w:r w:rsidRPr="007F505D">
              <w:rPr>
                <w:b/>
                <w:color w:val="000000" w:themeColor="text1"/>
                <w:sz w:val="24"/>
                <w:szCs w:val="24"/>
                <w:lang w:val="ru-RU"/>
              </w:rPr>
              <w:t>(обязательная</w:t>
            </w:r>
            <w:r w:rsidRPr="007F505D">
              <w:rPr>
                <w:b/>
                <w:color w:val="000000" w:themeColor="text1"/>
                <w:spacing w:val="-3"/>
                <w:sz w:val="24"/>
                <w:szCs w:val="24"/>
                <w:lang w:val="ru-RU"/>
              </w:rPr>
              <w:t xml:space="preserve"> </w:t>
            </w:r>
            <w:r w:rsidRPr="007F505D">
              <w:rPr>
                <w:b/>
                <w:color w:val="000000" w:themeColor="text1"/>
                <w:sz w:val="24"/>
                <w:szCs w:val="24"/>
                <w:lang w:val="ru-RU"/>
              </w:rPr>
              <w:t>часть)</w:t>
            </w:r>
          </w:p>
        </w:tc>
      </w:tr>
      <w:tr w:rsidR="007F505D" w:rsidRPr="007F505D" w:rsidTr="00CA188A">
        <w:trPr>
          <w:trHeight w:val="650"/>
        </w:trPr>
        <w:tc>
          <w:tcPr>
            <w:tcW w:w="3041" w:type="dxa"/>
            <w:vMerge w:val="restart"/>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Речевое</w:t>
            </w:r>
            <w:r w:rsidRPr="007F505D">
              <w:rPr>
                <w:color w:val="000000" w:themeColor="text1"/>
                <w:spacing w:val="1"/>
                <w:sz w:val="24"/>
                <w:szCs w:val="24"/>
              </w:rPr>
              <w:t xml:space="preserve"> </w:t>
            </w:r>
            <w:r w:rsidRPr="007F505D">
              <w:rPr>
                <w:color w:val="000000" w:themeColor="text1"/>
                <w:sz w:val="24"/>
                <w:szCs w:val="24"/>
              </w:rPr>
              <w:t>развитие</w:t>
            </w:r>
          </w:p>
        </w:tc>
        <w:tc>
          <w:tcPr>
            <w:tcW w:w="3372" w:type="dxa"/>
          </w:tcPr>
          <w:p w:rsidR="00EB39EB" w:rsidRPr="007F505D" w:rsidRDefault="00EB39EB" w:rsidP="00CA188A">
            <w:pPr>
              <w:pStyle w:val="TableParagraph"/>
              <w:spacing w:before="39"/>
              <w:ind w:left="0" w:right="244"/>
              <w:jc w:val="both"/>
              <w:rPr>
                <w:color w:val="000000" w:themeColor="text1"/>
                <w:sz w:val="24"/>
                <w:szCs w:val="24"/>
              </w:rPr>
            </w:pPr>
            <w:r w:rsidRPr="007F505D">
              <w:rPr>
                <w:color w:val="000000" w:themeColor="text1"/>
                <w:spacing w:val="-1"/>
                <w:sz w:val="24"/>
                <w:szCs w:val="24"/>
              </w:rPr>
              <w:t>Коммуникативная</w:t>
            </w:r>
            <w:r w:rsidRPr="007F505D">
              <w:rPr>
                <w:color w:val="000000" w:themeColor="text1"/>
                <w:spacing w:val="-57"/>
                <w:sz w:val="24"/>
                <w:szCs w:val="24"/>
              </w:rPr>
              <w:t xml:space="preserve"> </w:t>
            </w:r>
            <w:r w:rsidRPr="007F505D">
              <w:rPr>
                <w:color w:val="000000" w:themeColor="text1"/>
                <w:sz w:val="24"/>
                <w:szCs w:val="24"/>
              </w:rPr>
              <w:t>(учитель-логопед)</w:t>
            </w:r>
          </w:p>
        </w:tc>
        <w:tc>
          <w:tcPr>
            <w:tcW w:w="2134" w:type="dxa"/>
          </w:tcPr>
          <w:p w:rsidR="00EB39EB" w:rsidRPr="007F505D" w:rsidRDefault="00EB39EB" w:rsidP="00CA188A">
            <w:pPr>
              <w:pStyle w:val="TableParagraph"/>
              <w:spacing w:before="179"/>
              <w:ind w:left="0"/>
              <w:jc w:val="both"/>
              <w:rPr>
                <w:color w:val="000000" w:themeColor="text1"/>
                <w:sz w:val="24"/>
                <w:szCs w:val="24"/>
              </w:rPr>
            </w:pPr>
            <w:r w:rsidRPr="007F505D">
              <w:rPr>
                <w:color w:val="000000" w:themeColor="text1"/>
                <w:sz w:val="24"/>
                <w:szCs w:val="24"/>
              </w:rPr>
              <w:t>4</w:t>
            </w:r>
          </w:p>
        </w:tc>
        <w:tc>
          <w:tcPr>
            <w:tcW w:w="1715" w:type="dxa"/>
          </w:tcPr>
          <w:p w:rsidR="00EB39EB" w:rsidRPr="007F505D" w:rsidRDefault="00EB39EB" w:rsidP="00CA188A">
            <w:pPr>
              <w:pStyle w:val="TableParagraph"/>
              <w:spacing w:before="179"/>
              <w:ind w:left="0" w:right="375"/>
              <w:jc w:val="both"/>
              <w:rPr>
                <w:color w:val="000000" w:themeColor="text1"/>
                <w:sz w:val="24"/>
                <w:szCs w:val="24"/>
              </w:rPr>
            </w:pPr>
            <w:r w:rsidRPr="007F505D">
              <w:rPr>
                <w:color w:val="000000" w:themeColor="text1"/>
                <w:sz w:val="24"/>
                <w:szCs w:val="24"/>
              </w:rPr>
              <w:t>100</w:t>
            </w:r>
          </w:p>
        </w:tc>
        <w:tc>
          <w:tcPr>
            <w:tcW w:w="2134" w:type="dxa"/>
          </w:tcPr>
          <w:p w:rsidR="00EB39EB" w:rsidRPr="007F505D" w:rsidRDefault="00EB39EB" w:rsidP="00CA188A">
            <w:pPr>
              <w:pStyle w:val="TableParagraph"/>
              <w:spacing w:before="179"/>
              <w:ind w:left="0" w:right="78"/>
              <w:jc w:val="both"/>
              <w:rPr>
                <w:color w:val="000000" w:themeColor="text1"/>
                <w:sz w:val="24"/>
                <w:szCs w:val="24"/>
              </w:rPr>
            </w:pPr>
            <w:r w:rsidRPr="007F505D">
              <w:rPr>
                <w:color w:val="000000" w:themeColor="text1"/>
                <w:sz w:val="24"/>
                <w:szCs w:val="24"/>
              </w:rPr>
              <w:t>136</w:t>
            </w:r>
          </w:p>
        </w:tc>
        <w:tc>
          <w:tcPr>
            <w:tcW w:w="2179" w:type="dxa"/>
          </w:tcPr>
          <w:p w:rsidR="00EB39EB" w:rsidRPr="007F505D" w:rsidRDefault="00EB39EB" w:rsidP="00CA188A">
            <w:pPr>
              <w:pStyle w:val="TableParagraph"/>
              <w:spacing w:before="179"/>
              <w:ind w:left="0" w:right="178"/>
              <w:jc w:val="both"/>
              <w:rPr>
                <w:color w:val="000000" w:themeColor="text1"/>
                <w:sz w:val="24"/>
                <w:szCs w:val="24"/>
              </w:rPr>
            </w:pPr>
            <w:r w:rsidRPr="007F505D">
              <w:rPr>
                <w:color w:val="000000" w:themeColor="text1"/>
                <w:sz w:val="24"/>
                <w:szCs w:val="24"/>
              </w:rPr>
              <w:t>3400/56,7</w:t>
            </w:r>
          </w:p>
        </w:tc>
      </w:tr>
      <w:tr w:rsidR="007F505D" w:rsidRPr="007F505D" w:rsidTr="00CA188A">
        <w:trPr>
          <w:trHeight w:val="1110"/>
        </w:trPr>
        <w:tc>
          <w:tcPr>
            <w:tcW w:w="3041"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rPr>
            </w:pPr>
          </w:p>
        </w:tc>
        <w:tc>
          <w:tcPr>
            <w:tcW w:w="3372" w:type="dxa"/>
          </w:tcPr>
          <w:p w:rsidR="00EB39EB" w:rsidRPr="007F505D" w:rsidRDefault="00EB39EB" w:rsidP="00CA188A">
            <w:pPr>
              <w:pStyle w:val="TableParagraph"/>
              <w:ind w:left="0" w:right="410"/>
              <w:jc w:val="both"/>
              <w:rPr>
                <w:color w:val="000000" w:themeColor="text1"/>
                <w:sz w:val="24"/>
                <w:szCs w:val="24"/>
                <w:lang w:val="ru-RU"/>
              </w:rPr>
            </w:pPr>
            <w:r w:rsidRPr="007F505D">
              <w:rPr>
                <w:color w:val="000000" w:themeColor="text1"/>
                <w:sz w:val="24"/>
                <w:szCs w:val="24"/>
                <w:lang w:val="ru-RU"/>
              </w:rPr>
              <w:t>Восприятие</w:t>
            </w:r>
            <w:r w:rsidRPr="007F505D">
              <w:rPr>
                <w:color w:val="000000" w:themeColor="text1"/>
                <w:spacing w:val="1"/>
                <w:sz w:val="24"/>
                <w:szCs w:val="24"/>
                <w:lang w:val="ru-RU"/>
              </w:rPr>
              <w:t xml:space="preserve"> </w:t>
            </w:r>
            <w:r w:rsidRPr="007F505D">
              <w:rPr>
                <w:color w:val="000000" w:themeColor="text1"/>
                <w:sz w:val="24"/>
                <w:szCs w:val="24"/>
                <w:lang w:val="ru-RU"/>
              </w:rPr>
              <w:t>художественной</w:t>
            </w:r>
            <w:r w:rsidRPr="007F505D">
              <w:rPr>
                <w:color w:val="000000" w:themeColor="text1"/>
                <w:spacing w:val="-57"/>
                <w:sz w:val="24"/>
                <w:szCs w:val="24"/>
                <w:lang w:val="ru-RU"/>
              </w:rPr>
              <w:t xml:space="preserve"> </w:t>
            </w:r>
            <w:r w:rsidRPr="007F505D">
              <w:rPr>
                <w:color w:val="000000" w:themeColor="text1"/>
                <w:sz w:val="24"/>
                <w:szCs w:val="24"/>
                <w:lang w:val="ru-RU"/>
              </w:rPr>
              <w:t>литературы</w:t>
            </w:r>
            <w:r w:rsidRPr="007F505D">
              <w:rPr>
                <w:color w:val="000000" w:themeColor="text1"/>
                <w:spacing w:val="2"/>
                <w:sz w:val="24"/>
                <w:szCs w:val="24"/>
                <w:lang w:val="ru-RU"/>
              </w:rPr>
              <w:t xml:space="preserve"> </w:t>
            </w:r>
            <w:r w:rsidRPr="007F505D">
              <w:rPr>
                <w:color w:val="000000" w:themeColor="text1"/>
                <w:sz w:val="24"/>
                <w:szCs w:val="24"/>
                <w:lang w:val="ru-RU"/>
              </w:rPr>
              <w:t>и</w:t>
            </w:r>
          </w:p>
          <w:p w:rsidR="00EB39EB" w:rsidRPr="007F505D" w:rsidRDefault="00EB39EB" w:rsidP="00CA188A">
            <w:pPr>
              <w:pStyle w:val="TableParagraph"/>
              <w:ind w:left="0"/>
              <w:jc w:val="both"/>
              <w:rPr>
                <w:color w:val="000000" w:themeColor="text1"/>
                <w:sz w:val="24"/>
                <w:szCs w:val="24"/>
                <w:lang w:val="ru-RU"/>
              </w:rPr>
            </w:pPr>
            <w:r w:rsidRPr="007F505D">
              <w:rPr>
                <w:color w:val="000000" w:themeColor="text1"/>
                <w:sz w:val="24"/>
                <w:szCs w:val="24"/>
                <w:lang w:val="ru-RU"/>
              </w:rPr>
              <w:t>фольклора</w:t>
            </w:r>
          </w:p>
        </w:tc>
        <w:tc>
          <w:tcPr>
            <w:tcW w:w="8162" w:type="dxa"/>
            <w:gridSpan w:val="4"/>
          </w:tcPr>
          <w:p w:rsidR="00EB39EB" w:rsidRPr="007F505D" w:rsidRDefault="00EB39EB" w:rsidP="00CA188A">
            <w:pPr>
              <w:pStyle w:val="TableParagraph"/>
              <w:spacing w:before="7"/>
              <w:ind w:left="0"/>
              <w:jc w:val="both"/>
              <w:rPr>
                <w:b/>
                <w:color w:val="000000" w:themeColor="text1"/>
                <w:sz w:val="24"/>
                <w:szCs w:val="24"/>
                <w:lang w:val="ru-RU"/>
              </w:rPr>
            </w:pPr>
          </w:p>
          <w:p w:rsidR="00EB39EB" w:rsidRPr="007F505D" w:rsidRDefault="00EB39EB" w:rsidP="00CA188A">
            <w:pPr>
              <w:pStyle w:val="TableParagraph"/>
              <w:ind w:left="0" w:right="657"/>
              <w:jc w:val="both"/>
              <w:rPr>
                <w:color w:val="000000" w:themeColor="text1"/>
                <w:sz w:val="24"/>
                <w:szCs w:val="24"/>
                <w:lang w:val="ru-RU"/>
              </w:rPr>
            </w:pPr>
            <w:r w:rsidRPr="007F505D">
              <w:rPr>
                <w:color w:val="000000" w:themeColor="text1"/>
                <w:sz w:val="24"/>
                <w:szCs w:val="24"/>
                <w:lang w:val="ru-RU"/>
              </w:rPr>
              <w:t>Совместная</w:t>
            </w:r>
            <w:r w:rsidRPr="007F505D">
              <w:rPr>
                <w:color w:val="000000" w:themeColor="text1"/>
                <w:spacing w:val="-5"/>
                <w:sz w:val="24"/>
                <w:szCs w:val="24"/>
                <w:lang w:val="ru-RU"/>
              </w:rPr>
              <w:t xml:space="preserve"> </w:t>
            </w:r>
            <w:r w:rsidRPr="007F505D">
              <w:rPr>
                <w:color w:val="000000" w:themeColor="text1"/>
                <w:sz w:val="24"/>
                <w:szCs w:val="24"/>
                <w:lang w:val="ru-RU"/>
              </w:rPr>
              <w:t>деятельность</w:t>
            </w:r>
            <w:r w:rsidRPr="007F505D">
              <w:rPr>
                <w:color w:val="000000" w:themeColor="text1"/>
                <w:spacing w:val="-3"/>
                <w:sz w:val="24"/>
                <w:szCs w:val="24"/>
                <w:lang w:val="ru-RU"/>
              </w:rPr>
              <w:t xml:space="preserve"> </w:t>
            </w:r>
            <w:r w:rsidRPr="007F505D">
              <w:rPr>
                <w:color w:val="000000" w:themeColor="text1"/>
                <w:sz w:val="24"/>
                <w:szCs w:val="24"/>
                <w:lang w:val="ru-RU"/>
              </w:rPr>
              <w:t>в</w:t>
            </w:r>
            <w:r w:rsidRPr="007F505D">
              <w:rPr>
                <w:color w:val="000000" w:themeColor="text1"/>
                <w:spacing w:val="1"/>
                <w:sz w:val="24"/>
                <w:szCs w:val="24"/>
                <w:lang w:val="ru-RU"/>
              </w:rPr>
              <w:t xml:space="preserve"> </w:t>
            </w:r>
            <w:r w:rsidRPr="007F505D">
              <w:rPr>
                <w:color w:val="000000" w:themeColor="text1"/>
                <w:sz w:val="24"/>
                <w:szCs w:val="24"/>
                <w:lang w:val="ru-RU"/>
              </w:rPr>
              <w:t>режиме дня</w:t>
            </w:r>
          </w:p>
        </w:tc>
      </w:tr>
      <w:tr w:rsidR="007F505D" w:rsidRPr="007F505D" w:rsidTr="00CA188A">
        <w:trPr>
          <w:trHeight w:val="554"/>
        </w:trPr>
        <w:tc>
          <w:tcPr>
            <w:tcW w:w="3041"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Познавательное</w:t>
            </w:r>
          </w:p>
          <w:p w:rsidR="00EB39EB" w:rsidRPr="007F505D" w:rsidRDefault="00EB39EB" w:rsidP="00CA188A">
            <w:pPr>
              <w:pStyle w:val="TableParagraph"/>
              <w:spacing w:before="2"/>
              <w:ind w:left="0"/>
              <w:jc w:val="both"/>
              <w:rPr>
                <w:color w:val="000000" w:themeColor="text1"/>
                <w:sz w:val="24"/>
                <w:szCs w:val="24"/>
              </w:rPr>
            </w:pPr>
            <w:r w:rsidRPr="007F505D">
              <w:rPr>
                <w:color w:val="000000" w:themeColor="text1"/>
                <w:sz w:val="24"/>
                <w:szCs w:val="24"/>
              </w:rPr>
              <w:t>развитие</w:t>
            </w:r>
          </w:p>
        </w:tc>
        <w:tc>
          <w:tcPr>
            <w:tcW w:w="3372"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Познавательно-</w:t>
            </w:r>
          </w:p>
          <w:p w:rsidR="00EB39EB" w:rsidRPr="007F505D" w:rsidRDefault="00EB39EB" w:rsidP="00CA188A">
            <w:pPr>
              <w:pStyle w:val="TableParagraph"/>
              <w:spacing w:before="2"/>
              <w:ind w:left="0"/>
              <w:jc w:val="both"/>
              <w:rPr>
                <w:color w:val="000000" w:themeColor="text1"/>
                <w:sz w:val="24"/>
                <w:szCs w:val="24"/>
              </w:rPr>
            </w:pPr>
            <w:r w:rsidRPr="007F505D">
              <w:rPr>
                <w:color w:val="000000" w:themeColor="text1"/>
                <w:sz w:val="24"/>
                <w:szCs w:val="24"/>
              </w:rPr>
              <w:t>исследовательская</w:t>
            </w:r>
          </w:p>
        </w:tc>
        <w:tc>
          <w:tcPr>
            <w:tcW w:w="2134" w:type="dxa"/>
          </w:tcPr>
          <w:p w:rsidR="00EB39EB" w:rsidRPr="007F505D" w:rsidRDefault="00EB39EB" w:rsidP="00CA188A">
            <w:pPr>
              <w:pStyle w:val="TableParagraph"/>
              <w:tabs>
                <w:tab w:val="center" w:pos="1067"/>
              </w:tabs>
              <w:spacing w:before="131"/>
              <w:ind w:left="0" w:right="75"/>
              <w:jc w:val="both"/>
              <w:rPr>
                <w:color w:val="000000" w:themeColor="text1"/>
                <w:sz w:val="24"/>
                <w:szCs w:val="24"/>
              </w:rPr>
            </w:pPr>
            <w:r w:rsidRPr="007F505D">
              <w:rPr>
                <w:color w:val="000000" w:themeColor="text1"/>
                <w:sz w:val="24"/>
                <w:szCs w:val="24"/>
              </w:rPr>
              <w:t>2</w:t>
            </w:r>
            <w:r w:rsidRPr="007F505D">
              <w:rPr>
                <w:color w:val="000000" w:themeColor="text1"/>
                <w:sz w:val="24"/>
                <w:szCs w:val="24"/>
              </w:rPr>
              <w:tab/>
            </w:r>
          </w:p>
        </w:tc>
        <w:tc>
          <w:tcPr>
            <w:tcW w:w="1715" w:type="dxa"/>
          </w:tcPr>
          <w:p w:rsidR="00EB39EB" w:rsidRPr="007F505D" w:rsidRDefault="00EB39EB" w:rsidP="00CA188A">
            <w:pPr>
              <w:pStyle w:val="TableParagraph"/>
              <w:spacing w:before="131"/>
              <w:ind w:left="0" w:right="391"/>
              <w:jc w:val="both"/>
              <w:rPr>
                <w:color w:val="000000" w:themeColor="text1"/>
                <w:sz w:val="24"/>
                <w:szCs w:val="24"/>
              </w:rPr>
            </w:pPr>
            <w:r w:rsidRPr="007F505D">
              <w:rPr>
                <w:color w:val="000000" w:themeColor="text1"/>
                <w:sz w:val="24"/>
                <w:szCs w:val="24"/>
              </w:rPr>
              <w:t>50</w:t>
            </w:r>
          </w:p>
        </w:tc>
        <w:tc>
          <w:tcPr>
            <w:tcW w:w="2134" w:type="dxa"/>
          </w:tcPr>
          <w:p w:rsidR="00EB39EB" w:rsidRPr="007F505D" w:rsidRDefault="00EB39EB" w:rsidP="00CA188A">
            <w:pPr>
              <w:pStyle w:val="TableParagraph"/>
              <w:spacing w:before="131"/>
              <w:ind w:left="0" w:right="76"/>
              <w:jc w:val="both"/>
              <w:rPr>
                <w:color w:val="000000" w:themeColor="text1"/>
                <w:sz w:val="24"/>
                <w:szCs w:val="24"/>
              </w:rPr>
            </w:pPr>
            <w:r w:rsidRPr="007F505D">
              <w:rPr>
                <w:color w:val="000000" w:themeColor="text1"/>
                <w:sz w:val="24"/>
                <w:szCs w:val="24"/>
              </w:rPr>
              <w:t>68</w:t>
            </w:r>
          </w:p>
        </w:tc>
        <w:tc>
          <w:tcPr>
            <w:tcW w:w="2179" w:type="dxa"/>
          </w:tcPr>
          <w:p w:rsidR="00EB39EB" w:rsidRPr="007F505D" w:rsidRDefault="00EB39EB" w:rsidP="00CA188A">
            <w:pPr>
              <w:pStyle w:val="TableParagraph"/>
              <w:spacing w:before="131"/>
              <w:ind w:left="0" w:right="178"/>
              <w:jc w:val="both"/>
              <w:rPr>
                <w:color w:val="000000" w:themeColor="text1"/>
                <w:sz w:val="24"/>
                <w:szCs w:val="24"/>
              </w:rPr>
            </w:pPr>
            <w:r w:rsidRPr="007F505D">
              <w:rPr>
                <w:color w:val="000000" w:themeColor="text1"/>
                <w:sz w:val="24"/>
                <w:szCs w:val="24"/>
              </w:rPr>
              <w:t>1700/28,3</w:t>
            </w:r>
          </w:p>
        </w:tc>
      </w:tr>
      <w:tr w:rsidR="007F505D" w:rsidRPr="007F505D" w:rsidTr="00CA188A">
        <w:trPr>
          <w:trHeight w:val="278"/>
        </w:trPr>
        <w:tc>
          <w:tcPr>
            <w:tcW w:w="3041" w:type="dxa"/>
            <w:vMerge w:val="restart"/>
          </w:tcPr>
          <w:p w:rsidR="00EB39EB" w:rsidRPr="007F505D" w:rsidRDefault="00EB39EB" w:rsidP="00CA188A">
            <w:pPr>
              <w:pStyle w:val="TableParagraph"/>
              <w:ind w:left="0" w:right="186"/>
              <w:jc w:val="both"/>
              <w:rPr>
                <w:color w:val="000000" w:themeColor="text1"/>
                <w:sz w:val="24"/>
                <w:szCs w:val="24"/>
              </w:rPr>
            </w:pPr>
            <w:r w:rsidRPr="007F505D">
              <w:rPr>
                <w:color w:val="000000" w:themeColor="text1"/>
                <w:sz w:val="24"/>
                <w:szCs w:val="24"/>
              </w:rPr>
              <w:t>Художественно-</w:t>
            </w:r>
            <w:r w:rsidRPr="007F505D">
              <w:rPr>
                <w:color w:val="000000" w:themeColor="text1"/>
                <w:spacing w:val="-57"/>
                <w:sz w:val="24"/>
                <w:szCs w:val="24"/>
              </w:rPr>
              <w:t xml:space="preserve"> </w:t>
            </w:r>
            <w:r w:rsidRPr="007F505D">
              <w:rPr>
                <w:color w:val="000000" w:themeColor="text1"/>
                <w:sz w:val="24"/>
                <w:szCs w:val="24"/>
              </w:rPr>
              <w:t>эстетическое</w:t>
            </w:r>
            <w:r w:rsidRPr="007F505D">
              <w:rPr>
                <w:color w:val="000000" w:themeColor="text1"/>
                <w:spacing w:val="1"/>
                <w:sz w:val="24"/>
                <w:szCs w:val="24"/>
              </w:rPr>
              <w:t xml:space="preserve"> </w:t>
            </w:r>
            <w:r w:rsidRPr="007F505D">
              <w:rPr>
                <w:color w:val="000000" w:themeColor="text1"/>
                <w:sz w:val="24"/>
                <w:szCs w:val="24"/>
              </w:rPr>
              <w:t>развитие</w:t>
            </w:r>
          </w:p>
        </w:tc>
        <w:tc>
          <w:tcPr>
            <w:tcW w:w="3372"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Изобразительная</w:t>
            </w:r>
          </w:p>
        </w:tc>
        <w:tc>
          <w:tcPr>
            <w:tcW w:w="2134" w:type="dxa"/>
          </w:tcPr>
          <w:p w:rsidR="00EB39EB" w:rsidRPr="007F505D" w:rsidRDefault="00EB39EB" w:rsidP="00CA188A">
            <w:pPr>
              <w:pStyle w:val="TableParagraph"/>
              <w:ind w:left="0" w:right="75"/>
              <w:jc w:val="both"/>
              <w:rPr>
                <w:color w:val="000000" w:themeColor="text1"/>
                <w:sz w:val="24"/>
                <w:szCs w:val="24"/>
              </w:rPr>
            </w:pPr>
            <w:r w:rsidRPr="007F505D">
              <w:rPr>
                <w:color w:val="000000" w:themeColor="text1"/>
                <w:sz w:val="24"/>
                <w:szCs w:val="24"/>
              </w:rPr>
              <w:t>0,5</w:t>
            </w:r>
          </w:p>
        </w:tc>
        <w:tc>
          <w:tcPr>
            <w:tcW w:w="1715" w:type="dxa"/>
          </w:tcPr>
          <w:p w:rsidR="00EB39EB" w:rsidRPr="007F505D" w:rsidRDefault="00EB39EB" w:rsidP="00CA188A">
            <w:pPr>
              <w:pStyle w:val="TableParagraph"/>
              <w:ind w:left="0" w:right="341"/>
              <w:jc w:val="both"/>
              <w:rPr>
                <w:color w:val="000000" w:themeColor="text1"/>
                <w:sz w:val="24"/>
                <w:szCs w:val="24"/>
              </w:rPr>
            </w:pPr>
            <w:r w:rsidRPr="007F505D">
              <w:rPr>
                <w:color w:val="000000" w:themeColor="text1"/>
                <w:sz w:val="24"/>
                <w:szCs w:val="24"/>
              </w:rPr>
              <w:t>12,5</w:t>
            </w:r>
          </w:p>
        </w:tc>
        <w:tc>
          <w:tcPr>
            <w:tcW w:w="2134" w:type="dxa"/>
          </w:tcPr>
          <w:p w:rsidR="00EB39EB" w:rsidRPr="007F505D" w:rsidRDefault="00EB39EB" w:rsidP="00CA188A">
            <w:pPr>
              <w:pStyle w:val="TableParagraph"/>
              <w:ind w:left="0" w:right="76"/>
              <w:jc w:val="both"/>
              <w:rPr>
                <w:color w:val="000000" w:themeColor="text1"/>
                <w:sz w:val="24"/>
                <w:szCs w:val="24"/>
              </w:rPr>
            </w:pPr>
            <w:r w:rsidRPr="007F505D">
              <w:rPr>
                <w:color w:val="000000" w:themeColor="text1"/>
                <w:sz w:val="24"/>
                <w:szCs w:val="24"/>
              </w:rPr>
              <w:t>17</w:t>
            </w:r>
          </w:p>
        </w:tc>
        <w:tc>
          <w:tcPr>
            <w:tcW w:w="2179" w:type="dxa"/>
          </w:tcPr>
          <w:p w:rsidR="00EB39EB" w:rsidRPr="007F505D" w:rsidRDefault="00EB39EB" w:rsidP="00CA188A">
            <w:pPr>
              <w:pStyle w:val="TableParagraph"/>
              <w:ind w:left="0" w:right="178"/>
              <w:jc w:val="both"/>
              <w:rPr>
                <w:color w:val="000000" w:themeColor="text1"/>
                <w:sz w:val="24"/>
                <w:szCs w:val="24"/>
              </w:rPr>
            </w:pPr>
            <w:r w:rsidRPr="007F505D">
              <w:rPr>
                <w:color w:val="000000" w:themeColor="text1"/>
                <w:sz w:val="24"/>
                <w:szCs w:val="24"/>
              </w:rPr>
              <w:t>425/7,1</w:t>
            </w:r>
          </w:p>
        </w:tc>
      </w:tr>
      <w:tr w:rsidR="007F505D" w:rsidRPr="007F505D" w:rsidTr="00CA188A">
        <w:trPr>
          <w:trHeight w:val="279"/>
        </w:trPr>
        <w:tc>
          <w:tcPr>
            <w:tcW w:w="3041"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rPr>
            </w:pPr>
          </w:p>
        </w:tc>
        <w:tc>
          <w:tcPr>
            <w:tcW w:w="3372"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Музыкальная</w:t>
            </w:r>
          </w:p>
        </w:tc>
        <w:tc>
          <w:tcPr>
            <w:tcW w:w="2134"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2</w:t>
            </w:r>
          </w:p>
        </w:tc>
        <w:tc>
          <w:tcPr>
            <w:tcW w:w="1715" w:type="dxa"/>
          </w:tcPr>
          <w:p w:rsidR="00EB39EB" w:rsidRPr="007F505D" w:rsidRDefault="00EB39EB" w:rsidP="00CA188A">
            <w:pPr>
              <w:pStyle w:val="TableParagraph"/>
              <w:ind w:left="0" w:right="391"/>
              <w:jc w:val="both"/>
              <w:rPr>
                <w:color w:val="000000" w:themeColor="text1"/>
                <w:sz w:val="24"/>
                <w:szCs w:val="24"/>
              </w:rPr>
            </w:pPr>
            <w:r w:rsidRPr="007F505D">
              <w:rPr>
                <w:color w:val="000000" w:themeColor="text1"/>
                <w:sz w:val="24"/>
                <w:szCs w:val="24"/>
              </w:rPr>
              <w:t>50</w:t>
            </w:r>
          </w:p>
        </w:tc>
        <w:tc>
          <w:tcPr>
            <w:tcW w:w="2134" w:type="dxa"/>
          </w:tcPr>
          <w:p w:rsidR="00EB39EB" w:rsidRPr="007F505D" w:rsidRDefault="00EB39EB" w:rsidP="00CA188A">
            <w:pPr>
              <w:pStyle w:val="TableParagraph"/>
              <w:ind w:left="0" w:right="76"/>
              <w:jc w:val="both"/>
              <w:rPr>
                <w:color w:val="000000" w:themeColor="text1"/>
                <w:sz w:val="24"/>
                <w:szCs w:val="24"/>
              </w:rPr>
            </w:pPr>
            <w:r w:rsidRPr="007F505D">
              <w:rPr>
                <w:color w:val="000000" w:themeColor="text1"/>
                <w:sz w:val="24"/>
                <w:szCs w:val="24"/>
              </w:rPr>
              <w:t>68</w:t>
            </w:r>
          </w:p>
        </w:tc>
        <w:tc>
          <w:tcPr>
            <w:tcW w:w="2179" w:type="dxa"/>
          </w:tcPr>
          <w:p w:rsidR="00EB39EB" w:rsidRPr="007F505D" w:rsidRDefault="00EB39EB" w:rsidP="00CA188A">
            <w:pPr>
              <w:pStyle w:val="TableParagraph"/>
              <w:ind w:left="0" w:right="178"/>
              <w:jc w:val="both"/>
              <w:rPr>
                <w:color w:val="000000" w:themeColor="text1"/>
                <w:sz w:val="24"/>
                <w:szCs w:val="24"/>
              </w:rPr>
            </w:pPr>
            <w:r w:rsidRPr="007F505D">
              <w:rPr>
                <w:color w:val="000000" w:themeColor="text1"/>
                <w:sz w:val="24"/>
                <w:szCs w:val="24"/>
              </w:rPr>
              <w:t>1700/28,3</w:t>
            </w:r>
          </w:p>
        </w:tc>
      </w:tr>
      <w:tr w:rsidR="007F505D" w:rsidRPr="007F505D" w:rsidTr="00CA188A">
        <w:trPr>
          <w:trHeight w:val="274"/>
        </w:trPr>
        <w:tc>
          <w:tcPr>
            <w:tcW w:w="3041"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rPr>
            </w:pPr>
          </w:p>
        </w:tc>
        <w:tc>
          <w:tcPr>
            <w:tcW w:w="3372"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Конструирование</w:t>
            </w:r>
          </w:p>
        </w:tc>
        <w:tc>
          <w:tcPr>
            <w:tcW w:w="2134" w:type="dxa"/>
          </w:tcPr>
          <w:p w:rsidR="00EB39EB" w:rsidRPr="007F505D" w:rsidRDefault="00EB39EB" w:rsidP="00CA188A">
            <w:pPr>
              <w:pStyle w:val="TableParagraph"/>
              <w:ind w:left="0" w:right="75"/>
              <w:jc w:val="both"/>
              <w:rPr>
                <w:color w:val="000000" w:themeColor="text1"/>
                <w:sz w:val="24"/>
                <w:szCs w:val="24"/>
              </w:rPr>
            </w:pPr>
            <w:r w:rsidRPr="007F505D">
              <w:rPr>
                <w:color w:val="000000" w:themeColor="text1"/>
                <w:sz w:val="24"/>
                <w:szCs w:val="24"/>
              </w:rPr>
              <w:t>0,5</w:t>
            </w:r>
          </w:p>
        </w:tc>
        <w:tc>
          <w:tcPr>
            <w:tcW w:w="1715" w:type="dxa"/>
          </w:tcPr>
          <w:p w:rsidR="00EB39EB" w:rsidRPr="007F505D" w:rsidRDefault="00EB39EB" w:rsidP="00CA188A">
            <w:pPr>
              <w:pStyle w:val="TableParagraph"/>
              <w:ind w:left="0" w:right="341"/>
              <w:jc w:val="both"/>
              <w:rPr>
                <w:color w:val="000000" w:themeColor="text1"/>
                <w:sz w:val="24"/>
                <w:szCs w:val="24"/>
              </w:rPr>
            </w:pPr>
            <w:r w:rsidRPr="007F505D">
              <w:rPr>
                <w:color w:val="000000" w:themeColor="text1"/>
                <w:sz w:val="24"/>
                <w:szCs w:val="24"/>
              </w:rPr>
              <w:t>12,5</w:t>
            </w:r>
          </w:p>
        </w:tc>
        <w:tc>
          <w:tcPr>
            <w:tcW w:w="2134" w:type="dxa"/>
          </w:tcPr>
          <w:p w:rsidR="00EB39EB" w:rsidRPr="007F505D" w:rsidRDefault="00EB39EB" w:rsidP="00CA188A">
            <w:pPr>
              <w:pStyle w:val="TableParagraph"/>
              <w:ind w:left="0" w:right="76"/>
              <w:jc w:val="both"/>
              <w:rPr>
                <w:color w:val="000000" w:themeColor="text1"/>
                <w:sz w:val="24"/>
                <w:szCs w:val="24"/>
              </w:rPr>
            </w:pPr>
            <w:r w:rsidRPr="007F505D">
              <w:rPr>
                <w:color w:val="000000" w:themeColor="text1"/>
                <w:sz w:val="24"/>
                <w:szCs w:val="24"/>
              </w:rPr>
              <w:t>17</w:t>
            </w:r>
          </w:p>
        </w:tc>
        <w:tc>
          <w:tcPr>
            <w:tcW w:w="2179" w:type="dxa"/>
          </w:tcPr>
          <w:p w:rsidR="00EB39EB" w:rsidRPr="007F505D" w:rsidRDefault="00EB39EB" w:rsidP="00CA188A">
            <w:pPr>
              <w:pStyle w:val="TableParagraph"/>
              <w:ind w:left="0" w:right="178"/>
              <w:jc w:val="both"/>
              <w:rPr>
                <w:color w:val="000000" w:themeColor="text1"/>
                <w:sz w:val="24"/>
                <w:szCs w:val="24"/>
              </w:rPr>
            </w:pPr>
            <w:r w:rsidRPr="007F505D">
              <w:rPr>
                <w:color w:val="000000" w:themeColor="text1"/>
                <w:sz w:val="24"/>
                <w:szCs w:val="24"/>
              </w:rPr>
              <w:t>425/7,1</w:t>
            </w:r>
          </w:p>
        </w:tc>
      </w:tr>
      <w:tr w:rsidR="007F505D" w:rsidRPr="007F505D" w:rsidTr="00CA188A">
        <w:trPr>
          <w:trHeight w:val="1109"/>
        </w:trPr>
        <w:tc>
          <w:tcPr>
            <w:tcW w:w="3041" w:type="dxa"/>
          </w:tcPr>
          <w:p w:rsidR="00EB39EB" w:rsidRPr="007F505D" w:rsidRDefault="00EB39EB" w:rsidP="00CA188A">
            <w:pPr>
              <w:pStyle w:val="TableParagraph"/>
              <w:ind w:left="0" w:right="663"/>
              <w:jc w:val="both"/>
              <w:rPr>
                <w:color w:val="000000" w:themeColor="text1"/>
                <w:sz w:val="24"/>
                <w:szCs w:val="24"/>
              </w:rPr>
            </w:pPr>
            <w:r w:rsidRPr="007F505D">
              <w:rPr>
                <w:color w:val="000000" w:themeColor="text1"/>
                <w:sz w:val="24"/>
                <w:szCs w:val="24"/>
              </w:rPr>
              <w:t>Физическое</w:t>
            </w:r>
            <w:r w:rsidRPr="007F505D">
              <w:rPr>
                <w:color w:val="000000" w:themeColor="text1"/>
                <w:spacing w:val="-57"/>
                <w:sz w:val="24"/>
                <w:szCs w:val="24"/>
              </w:rPr>
              <w:t xml:space="preserve"> </w:t>
            </w:r>
            <w:r w:rsidRPr="007F505D">
              <w:rPr>
                <w:color w:val="000000" w:themeColor="text1"/>
                <w:sz w:val="24"/>
                <w:szCs w:val="24"/>
              </w:rPr>
              <w:t>развитие</w:t>
            </w:r>
          </w:p>
        </w:tc>
        <w:tc>
          <w:tcPr>
            <w:tcW w:w="3372" w:type="dxa"/>
          </w:tcPr>
          <w:p w:rsidR="00EB39EB" w:rsidRPr="007F505D" w:rsidRDefault="00EB39EB" w:rsidP="00CA188A">
            <w:pPr>
              <w:pStyle w:val="TableParagraph"/>
              <w:ind w:left="0" w:right="93"/>
              <w:jc w:val="both"/>
              <w:rPr>
                <w:color w:val="000000" w:themeColor="text1"/>
                <w:sz w:val="24"/>
                <w:szCs w:val="24"/>
                <w:lang w:val="ru-RU"/>
              </w:rPr>
            </w:pPr>
            <w:proofErr w:type="gramStart"/>
            <w:r w:rsidRPr="007F505D">
              <w:rPr>
                <w:color w:val="000000" w:themeColor="text1"/>
                <w:sz w:val="24"/>
                <w:szCs w:val="24"/>
                <w:lang w:val="ru-RU"/>
              </w:rPr>
              <w:t>Двигательная</w:t>
            </w:r>
            <w:r w:rsidRPr="007F505D">
              <w:rPr>
                <w:color w:val="000000" w:themeColor="text1"/>
                <w:spacing w:val="1"/>
                <w:sz w:val="24"/>
                <w:szCs w:val="24"/>
                <w:lang w:val="ru-RU"/>
              </w:rPr>
              <w:t xml:space="preserve"> </w:t>
            </w:r>
            <w:r w:rsidRPr="007F505D">
              <w:rPr>
                <w:color w:val="000000" w:themeColor="text1"/>
                <w:sz w:val="24"/>
                <w:szCs w:val="24"/>
                <w:lang w:val="ru-RU"/>
              </w:rPr>
              <w:t>(по</w:t>
            </w:r>
            <w:r w:rsidRPr="007F505D">
              <w:rPr>
                <w:color w:val="000000" w:themeColor="text1"/>
                <w:spacing w:val="1"/>
                <w:sz w:val="24"/>
                <w:szCs w:val="24"/>
                <w:lang w:val="ru-RU"/>
              </w:rPr>
              <w:t xml:space="preserve"> </w:t>
            </w:r>
            <w:r w:rsidRPr="007F505D">
              <w:rPr>
                <w:color w:val="000000" w:themeColor="text1"/>
                <w:sz w:val="24"/>
                <w:szCs w:val="24"/>
                <w:lang w:val="ru-RU"/>
              </w:rPr>
              <w:t>СанПиН</w:t>
            </w:r>
            <w:r w:rsidRPr="007F505D">
              <w:rPr>
                <w:color w:val="000000" w:themeColor="text1"/>
                <w:spacing w:val="1"/>
                <w:sz w:val="24"/>
                <w:szCs w:val="24"/>
                <w:lang w:val="ru-RU"/>
              </w:rPr>
              <w:t xml:space="preserve"> </w:t>
            </w:r>
            <w:r w:rsidRPr="007F505D">
              <w:rPr>
                <w:color w:val="000000" w:themeColor="text1"/>
                <w:sz w:val="24"/>
                <w:szCs w:val="24"/>
                <w:lang w:val="ru-RU"/>
              </w:rPr>
              <w:t>-</w:t>
            </w:r>
            <w:r w:rsidRPr="007F505D">
              <w:rPr>
                <w:color w:val="000000" w:themeColor="text1"/>
                <w:spacing w:val="1"/>
                <w:sz w:val="24"/>
                <w:szCs w:val="24"/>
                <w:lang w:val="ru-RU"/>
              </w:rPr>
              <w:t xml:space="preserve"> </w:t>
            </w:r>
            <w:r w:rsidRPr="007F505D">
              <w:rPr>
                <w:color w:val="000000" w:themeColor="text1"/>
                <w:sz w:val="24"/>
                <w:szCs w:val="24"/>
                <w:lang w:val="ru-RU"/>
              </w:rPr>
              <w:t>занятие</w:t>
            </w:r>
            <w:r w:rsidRPr="007F505D">
              <w:rPr>
                <w:color w:val="000000" w:themeColor="text1"/>
                <w:spacing w:val="-57"/>
                <w:sz w:val="24"/>
                <w:szCs w:val="24"/>
                <w:lang w:val="ru-RU"/>
              </w:rPr>
              <w:t xml:space="preserve"> </w:t>
            </w:r>
            <w:r w:rsidRPr="007F505D">
              <w:rPr>
                <w:color w:val="000000" w:themeColor="text1"/>
                <w:sz w:val="24"/>
                <w:szCs w:val="24"/>
                <w:lang w:val="ru-RU"/>
              </w:rPr>
              <w:t>по</w:t>
            </w:r>
            <w:r w:rsidRPr="007F505D">
              <w:rPr>
                <w:color w:val="000000" w:themeColor="text1"/>
                <w:spacing w:val="1"/>
                <w:sz w:val="24"/>
                <w:szCs w:val="24"/>
                <w:lang w:val="ru-RU"/>
              </w:rPr>
              <w:t xml:space="preserve"> </w:t>
            </w:r>
            <w:r w:rsidRPr="007F505D">
              <w:rPr>
                <w:color w:val="000000" w:themeColor="text1"/>
                <w:sz w:val="24"/>
                <w:szCs w:val="24"/>
                <w:lang w:val="ru-RU"/>
              </w:rPr>
              <w:t>физическому</w:t>
            </w:r>
            <w:proofErr w:type="gramEnd"/>
          </w:p>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развитию)</w:t>
            </w:r>
          </w:p>
        </w:tc>
        <w:tc>
          <w:tcPr>
            <w:tcW w:w="2134" w:type="dxa"/>
          </w:tcPr>
          <w:p w:rsidR="00EB39EB" w:rsidRPr="007F505D" w:rsidRDefault="00EB39EB" w:rsidP="00CA188A">
            <w:pPr>
              <w:pStyle w:val="TableParagraph"/>
              <w:spacing w:before="2"/>
              <w:ind w:left="0"/>
              <w:jc w:val="both"/>
              <w:rPr>
                <w:b/>
                <w:color w:val="000000" w:themeColor="text1"/>
                <w:sz w:val="24"/>
                <w:szCs w:val="24"/>
              </w:rPr>
            </w:pPr>
          </w:p>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3</w:t>
            </w:r>
          </w:p>
        </w:tc>
        <w:tc>
          <w:tcPr>
            <w:tcW w:w="1715" w:type="dxa"/>
          </w:tcPr>
          <w:p w:rsidR="00EB39EB" w:rsidRPr="007F505D" w:rsidRDefault="00EB39EB" w:rsidP="00CA188A">
            <w:pPr>
              <w:pStyle w:val="TableParagraph"/>
              <w:spacing w:before="2"/>
              <w:ind w:left="0"/>
              <w:jc w:val="both"/>
              <w:rPr>
                <w:b/>
                <w:color w:val="000000" w:themeColor="text1"/>
                <w:sz w:val="24"/>
                <w:szCs w:val="24"/>
              </w:rPr>
            </w:pPr>
          </w:p>
          <w:p w:rsidR="00EB39EB" w:rsidRPr="007F505D" w:rsidRDefault="00EB39EB" w:rsidP="00CA188A">
            <w:pPr>
              <w:pStyle w:val="TableParagraph"/>
              <w:ind w:left="0" w:right="391"/>
              <w:jc w:val="both"/>
              <w:rPr>
                <w:color w:val="000000" w:themeColor="text1"/>
                <w:sz w:val="24"/>
                <w:szCs w:val="24"/>
              </w:rPr>
            </w:pPr>
            <w:r w:rsidRPr="007F505D">
              <w:rPr>
                <w:color w:val="000000" w:themeColor="text1"/>
                <w:sz w:val="24"/>
                <w:szCs w:val="24"/>
              </w:rPr>
              <w:t>75</w:t>
            </w:r>
          </w:p>
        </w:tc>
        <w:tc>
          <w:tcPr>
            <w:tcW w:w="2134" w:type="dxa"/>
          </w:tcPr>
          <w:p w:rsidR="00EB39EB" w:rsidRPr="007F505D" w:rsidRDefault="00EB39EB" w:rsidP="00CA188A">
            <w:pPr>
              <w:pStyle w:val="TableParagraph"/>
              <w:spacing w:before="2"/>
              <w:ind w:left="0"/>
              <w:jc w:val="both"/>
              <w:rPr>
                <w:b/>
                <w:color w:val="000000" w:themeColor="text1"/>
                <w:sz w:val="24"/>
                <w:szCs w:val="24"/>
              </w:rPr>
            </w:pPr>
          </w:p>
          <w:p w:rsidR="00EB39EB" w:rsidRPr="007F505D" w:rsidRDefault="00EB39EB" w:rsidP="00CA188A">
            <w:pPr>
              <w:pStyle w:val="TableParagraph"/>
              <w:ind w:left="0" w:right="78"/>
              <w:jc w:val="both"/>
              <w:rPr>
                <w:color w:val="000000" w:themeColor="text1"/>
                <w:sz w:val="24"/>
                <w:szCs w:val="24"/>
              </w:rPr>
            </w:pPr>
            <w:r w:rsidRPr="007F505D">
              <w:rPr>
                <w:color w:val="000000" w:themeColor="text1"/>
                <w:sz w:val="24"/>
                <w:szCs w:val="24"/>
              </w:rPr>
              <w:t>102</w:t>
            </w:r>
          </w:p>
        </w:tc>
        <w:tc>
          <w:tcPr>
            <w:tcW w:w="2179" w:type="dxa"/>
          </w:tcPr>
          <w:p w:rsidR="00EB39EB" w:rsidRPr="007F505D" w:rsidRDefault="00EB39EB" w:rsidP="00CA188A">
            <w:pPr>
              <w:pStyle w:val="TableParagraph"/>
              <w:spacing w:before="2"/>
              <w:ind w:left="0"/>
              <w:jc w:val="both"/>
              <w:rPr>
                <w:b/>
                <w:color w:val="000000" w:themeColor="text1"/>
                <w:sz w:val="24"/>
                <w:szCs w:val="24"/>
              </w:rPr>
            </w:pPr>
          </w:p>
          <w:p w:rsidR="00EB39EB" w:rsidRPr="007F505D" w:rsidRDefault="00EB39EB" w:rsidP="00CA188A">
            <w:pPr>
              <w:pStyle w:val="TableParagraph"/>
              <w:ind w:left="0" w:right="178"/>
              <w:jc w:val="both"/>
              <w:rPr>
                <w:color w:val="000000" w:themeColor="text1"/>
                <w:sz w:val="24"/>
                <w:szCs w:val="24"/>
              </w:rPr>
            </w:pPr>
            <w:r w:rsidRPr="007F505D">
              <w:rPr>
                <w:color w:val="000000" w:themeColor="text1"/>
                <w:sz w:val="24"/>
                <w:szCs w:val="24"/>
              </w:rPr>
              <w:t>2550/42,5</w:t>
            </w:r>
          </w:p>
        </w:tc>
      </w:tr>
      <w:tr w:rsidR="007F505D" w:rsidRPr="007F505D" w:rsidTr="00CA188A">
        <w:trPr>
          <w:trHeight w:val="439"/>
        </w:trPr>
        <w:tc>
          <w:tcPr>
            <w:tcW w:w="6413" w:type="dxa"/>
            <w:gridSpan w:val="2"/>
          </w:tcPr>
          <w:p w:rsidR="00EB39EB" w:rsidRPr="007F505D" w:rsidRDefault="00EB39EB" w:rsidP="00CA188A">
            <w:pPr>
              <w:pStyle w:val="TableParagraph"/>
              <w:spacing w:before="78"/>
              <w:ind w:left="0" w:right="1563"/>
              <w:jc w:val="both"/>
              <w:rPr>
                <w:b/>
                <w:color w:val="000000" w:themeColor="text1"/>
                <w:sz w:val="24"/>
                <w:szCs w:val="24"/>
              </w:rPr>
            </w:pPr>
            <w:r w:rsidRPr="007F505D">
              <w:rPr>
                <w:b/>
                <w:color w:val="000000" w:themeColor="text1"/>
                <w:sz w:val="24"/>
                <w:szCs w:val="24"/>
              </w:rPr>
              <w:t>Итого</w:t>
            </w:r>
            <w:r w:rsidRPr="007F505D">
              <w:rPr>
                <w:b/>
                <w:color w:val="000000" w:themeColor="text1"/>
                <w:spacing w:val="3"/>
                <w:sz w:val="24"/>
                <w:szCs w:val="24"/>
              </w:rPr>
              <w:t xml:space="preserve"> </w:t>
            </w:r>
            <w:r w:rsidRPr="007F505D">
              <w:rPr>
                <w:b/>
                <w:color w:val="000000" w:themeColor="text1"/>
                <w:sz w:val="24"/>
                <w:szCs w:val="24"/>
              </w:rPr>
              <w:t>ОД</w:t>
            </w:r>
          </w:p>
        </w:tc>
        <w:tc>
          <w:tcPr>
            <w:tcW w:w="2134" w:type="dxa"/>
          </w:tcPr>
          <w:p w:rsidR="00EB39EB" w:rsidRPr="007F505D" w:rsidRDefault="00EB39EB" w:rsidP="00CA188A">
            <w:pPr>
              <w:pStyle w:val="TableParagraph"/>
              <w:spacing w:before="78"/>
              <w:ind w:left="0" w:right="78"/>
              <w:jc w:val="both"/>
              <w:rPr>
                <w:b/>
                <w:color w:val="000000" w:themeColor="text1"/>
                <w:sz w:val="24"/>
                <w:szCs w:val="24"/>
              </w:rPr>
            </w:pPr>
            <w:r w:rsidRPr="007F505D">
              <w:rPr>
                <w:b/>
                <w:color w:val="000000" w:themeColor="text1"/>
                <w:sz w:val="24"/>
                <w:szCs w:val="24"/>
              </w:rPr>
              <w:t>12</w:t>
            </w:r>
          </w:p>
        </w:tc>
        <w:tc>
          <w:tcPr>
            <w:tcW w:w="1715" w:type="dxa"/>
          </w:tcPr>
          <w:p w:rsidR="00EB39EB" w:rsidRPr="007F505D" w:rsidRDefault="00EB39EB" w:rsidP="00CA188A">
            <w:pPr>
              <w:pStyle w:val="TableParagraph"/>
              <w:spacing w:before="78"/>
              <w:ind w:left="0" w:right="375"/>
              <w:jc w:val="both"/>
              <w:rPr>
                <w:b/>
                <w:color w:val="000000" w:themeColor="text1"/>
                <w:sz w:val="24"/>
                <w:szCs w:val="24"/>
              </w:rPr>
            </w:pPr>
            <w:r w:rsidRPr="007F505D">
              <w:rPr>
                <w:b/>
                <w:color w:val="000000" w:themeColor="text1"/>
                <w:sz w:val="24"/>
                <w:szCs w:val="24"/>
              </w:rPr>
              <w:t>300</w:t>
            </w:r>
          </w:p>
        </w:tc>
        <w:tc>
          <w:tcPr>
            <w:tcW w:w="2134" w:type="dxa"/>
          </w:tcPr>
          <w:p w:rsidR="00EB39EB" w:rsidRPr="007F505D" w:rsidRDefault="00EB39EB" w:rsidP="00CA188A">
            <w:pPr>
              <w:pStyle w:val="TableParagraph"/>
              <w:spacing w:before="78"/>
              <w:ind w:left="0" w:right="78"/>
              <w:jc w:val="both"/>
              <w:rPr>
                <w:b/>
                <w:color w:val="000000" w:themeColor="text1"/>
                <w:sz w:val="24"/>
                <w:szCs w:val="24"/>
              </w:rPr>
            </w:pPr>
            <w:r w:rsidRPr="007F505D">
              <w:rPr>
                <w:b/>
                <w:color w:val="000000" w:themeColor="text1"/>
                <w:sz w:val="24"/>
                <w:szCs w:val="24"/>
              </w:rPr>
              <w:t>408</w:t>
            </w:r>
          </w:p>
        </w:tc>
        <w:tc>
          <w:tcPr>
            <w:tcW w:w="2179" w:type="dxa"/>
          </w:tcPr>
          <w:p w:rsidR="00EB39EB" w:rsidRPr="007F505D" w:rsidRDefault="00EB39EB" w:rsidP="00CA188A">
            <w:pPr>
              <w:pStyle w:val="TableParagraph"/>
              <w:spacing w:before="78"/>
              <w:ind w:left="0" w:right="178"/>
              <w:jc w:val="both"/>
              <w:rPr>
                <w:b/>
                <w:color w:val="000000" w:themeColor="text1"/>
                <w:sz w:val="24"/>
                <w:szCs w:val="24"/>
              </w:rPr>
            </w:pPr>
            <w:r w:rsidRPr="007F505D">
              <w:rPr>
                <w:b/>
                <w:color w:val="000000" w:themeColor="text1"/>
                <w:sz w:val="24"/>
                <w:szCs w:val="24"/>
              </w:rPr>
              <w:t>10200/170</w:t>
            </w:r>
          </w:p>
        </w:tc>
      </w:tr>
    </w:tbl>
    <w:p w:rsidR="00EB39EB" w:rsidRPr="007F505D" w:rsidRDefault="001D6479" w:rsidP="00EB39EB">
      <w:pPr>
        <w:pStyle w:val="af3"/>
        <w:spacing w:before="8" w:line="240" w:lineRule="auto"/>
        <w:jc w:val="both"/>
        <w:rPr>
          <w:rFonts w:ascii="Times New Roman" w:hAnsi="Times New Roman" w:cs="Times New Roman"/>
          <w:b/>
          <w:color w:val="000000" w:themeColor="text1"/>
          <w:sz w:val="24"/>
          <w:szCs w:val="24"/>
        </w:rPr>
      </w:pPr>
      <w:r w:rsidRPr="001D6479">
        <w:rPr>
          <w:rFonts w:ascii="Times New Roman" w:hAnsi="Times New Roman" w:cs="Times New Roman"/>
          <w:noProof/>
          <w:color w:val="000000" w:themeColor="text1"/>
          <w:sz w:val="24"/>
          <w:szCs w:val="24"/>
          <w:lang w:eastAsia="ru-RU"/>
        </w:rPr>
        <w:pict>
          <v:rect id="Прямоугольник 8" o:spid="_x0000_s1029" style="position:absolute;left:0;text-align:left;margin-left:63.85pt;margin-top:11.6pt;width:144.05pt;height:.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" fillcolor="black" stroked="f">
            <w10:wrap type="topAndBottom" anchorx="page"/>
          </v:rect>
        </w:pict>
      </w:r>
    </w:p>
    <w:p w:rsidR="00EB39EB" w:rsidRPr="007F505D" w:rsidRDefault="00EB39EB" w:rsidP="00EB39EB">
      <w:pPr>
        <w:spacing w:line="240" w:lineRule="auto"/>
        <w:ind w:right="397"/>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position w:val="5"/>
          <w:sz w:val="24"/>
          <w:szCs w:val="24"/>
        </w:rPr>
        <w:lastRenderedPageBreak/>
        <w:t>2</w:t>
      </w:r>
      <w:proofErr w:type="gramStart"/>
      <w:r w:rsidRPr="007F505D">
        <w:rPr>
          <w:rFonts w:ascii="Times New Roman" w:hAnsi="Times New Roman" w:cs="Times New Roman"/>
          <w:color w:val="000000" w:themeColor="text1"/>
          <w:position w:val="5"/>
          <w:sz w:val="24"/>
          <w:szCs w:val="24"/>
        </w:rPr>
        <w:t xml:space="preserve"> </w:t>
      </w:r>
      <w:r w:rsidRPr="007F505D">
        <w:rPr>
          <w:rFonts w:ascii="Times New Roman" w:hAnsi="Times New Roman" w:cs="Times New Roman"/>
          <w:color w:val="000000" w:themeColor="text1"/>
          <w:sz w:val="24"/>
          <w:szCs w:val="24"/>
        </w:rPr>
        <w:t>З</w:t>
      </w:r>
      <w:proofErr w:type="gramEnd"/>
      <w:r w:rsidRPr="007F505D">
        <w:rPr>
          <w:rFonts w:ascii="Times New Roman" w:hAnsi="Times New Roman" w:cs="Times New Roman"/>
          <w:color w:val="000000" w:themeColor="text1"/>
          <w:sz w:val="24"/>
          <w:szCs w:val="24"/>
        </w:rPr>
        <w:t>десь и далее: Игровая деятельность интегрируется с другими ежедневно во все периоды непосредственно образовательной деятельности.</w:t>
      </w:r>
      <w:r w:rsidRPr="007F505D">
        <w:rPr>
          <w:rFonts w:ascii="Times New Roman" w:hAnsi="Times New Roman" w:cs="Times New Roman"/>
          <w:color w:val="000000" w:themeColor="text1"/>
          <w:spacing w:val="-37"/>
          <w:sz w:val="24"/>
          <w:szCs w:val="24"/>
        </w:rPr>
        <w:t xml:space="preserve"> </w:t>
      </w:r>
      <w:r w:rsidRPr="007F505D">
        <w:rPr>
          <w:rFonts w:ascii="Times New Roman" w:hAnsi="Times New Roman" w:cs="Times New Roman"/>
          <w:color w:val="000000" w:themeColor="text1"/>
          <w:sz w:val="24"/>
          <w:szCs w:val="24"/>
        </w:rPr>
        <w:t>Самообслуживание</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3"/>
          <w:sz w:val="24"/>
          <w:szCs w:val="24"/>
        </w:rPr>
        <w:t xml:space="preserve"> </w:t>
      </w:r>
      <w:r w:rsidRPr="007F505D">
        <w:rPr>
          <w:rFonts w:ascii="Times New Roman" w:hAnsi="Times New Roman" w:cs="Times New Roman"/>
          <w:color w:val="000000" w:themeColor="text1"/>
          <w:sz w:val="24"/>
          <w:szCs w:val="24"/>
        </w:rPr>
        <w:t>элементарный</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бытовой</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труд</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интегрируется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другими</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по</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выбору</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педагога</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соответствии</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2"/>
          <w:sz w:val="24"/>
          <w:szCs w:val="24"/>
        </w:rPr>
        <w:t xml:space="preserve"> </w:t>
      </w:r>
      <w:r w:rsidRPr="007F505D">
        <w:rPr>
          <w:rFonts w:ascii="Times New Roman" w:hAnsi="Times New Roman" w:cs="Times New Roman"/>
          <w:color w:val="000000" w:themeColor="text1"/>
          <w:sz w:val="24"/>
          <w:szCs w:val="24"/>
        </w:rPr>
        <w:t>СанПиН.</w:t>
      </w:r>
    </w:p>
    <w:p w:rsidR="00EB39EB" w:rsidRPr="007F505D" w:rsidRDefault="00EB39EB" w:rsidP="00EB39EB">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Восприятие</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художественной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литературы</w:t>
      </w:r>
      <w:r w:rsidRPr="007F505D">
        <w:rPr>
          <w:rFonts w:ascii="Times New Roman" w:hAnsi="Times New Roman" w:cs="Times New Roman"/>
          <w:color w:val="000000" w:themeColor="text1"/>
          <w:spacing w:val="-7"/>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фольклора</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интегрируется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другими</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по</w:t>
      </w:r>
      <w:r w:rsidRPr="007F505D">
        <w:rPr>
          <w:rFonts w:ascii="Times New Roman" w:hAnsi="Times New Roman" w:cs="Times New Roman"/>
          <w:color w:val="000000" w:themeColor="text1"/>
          <w:spacing w:val="-9"/>
          <w:sz w:val="24"/>
          <w:szCs w:val="24"/>
        </w:rPr>
        <w:t xml:space="preserve"> </w:t>
      </w:r>
      <w:r w:rsidRPr="007F505D">
        <w:rPr>
          <w:rFonts w:ascii="Times New Roman" w:hAnsi="Times New Roman" w:cs="Times New Roman"/>
          <w:color w:val="000000" w:themeColor="text1"/>
          <w:sz w:val="24"/>
          <w:szCs w:val="24"/>
        </w:rPr>
        <w:t>выбору</w:t>
      </w:r>
      <w:r w:rsidRPr="007F505D">
        <w:rPr>
          <w:rFonts w:ascii="Times New Roman" w:hAnsi="Times New Roman" w:cs="Times New Roman"/>
          <w:color w:val="000000" w:themeColor="text1"/>
          <w:spacing w:val="-9"/>
          <w:sz w:val="24"/>
          <w:szCs w:val="24"/>
        </w:rPr>
        <w:t xml:space="preserve"> </w:t>
      </w:r>
      <w:r w:rsidRPr="007F505D">
        <w:rPr>
          <w:rFonts w:ascii="Times New Roman" w:hAnsi="Times New Roman" w:cs="Times New Roman"/>
          <w:color w:val="000000" w:themeColor="text1"/>
          <w:sz w:val="24"/>
          <w:szCs w:val="24"/>
        </w:rPr>
        <w:t>педагога</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соответствии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9"/>
          <w:sz w:val="24"/>
          <w:szCs w:val="24"/>
        </w:rPr>
        <w:t xml:space="preserve"> </w:t>
      </w:r>
      <w:r w:rsidRPr="007F505D">
        <w:rPr>
          <w:rFonts w:ascii="Times New Roman" w:hAnsi="Times New Roman" w:cs="Times New Roman"/>
          <w:color w:val="000000" w:themeColor="text1"/>
          <w:sz w:val="24"/>
          <w:szCs w:val="24"/>
        </w:rPr>
        <w:t>СанПиН.</w:t>
      </w:r>
    </w:p>
    <w:p w:rsidR="00EB39EB" w:rsidRPr="007F505D" w:rsidRDefault="00EB39EB" w:rsidP="00EB39EB">
      <w:pPr>
        <w:spacing w:line="240" w:lineRule="auto"/>
        <w:jc w:val="both"/>
        <w:rPr>
          <w:rFonts w:ascii="Times New Roman" w:hAnsi="Times New Roman" w:cs="Times New Roman"/>
          <w:b/>
          <w:color w:val="000000" w:themeColor="text1"/>
          <w:sz w:val="24"/>
          <w:szCs w:val="24"/>
        </w:rPr>
      </w:pPr>
    </w:p>
    <w:p w:rsidR="00EB39EB" w:rsidRPr="007F505D" w:rsidRDefault="00EB39EB" w:rsidP="00EB39EB">
      <w:pPr>
        <w:spacing w:line="240" w:lineRule="auto"/>
        <w:jc w:val="both"/>
        <w:rPr>
          <w:rFonts w:ascii="Times New Roman" w:hAnsi="Times New Roman" w:cs="Times New Roman"/>
          <w:b/>
          <w:color w:val="000000" w:themeColor="text1"/>
          <w:sz w:val="24"/>
          <w:szCs w:val="24"/>
        </w:rPr>
      </w:pPr>
      <w:r w:rsidRPr="007F505D">
        <w:rPr>
          <w:rFonts w:ascii="Times New Roman" w:hAnsi="Times New Roman" w:cs="Times New Roman"/>
          <w:b/>
          <w:color w:val="000000" w:themeColor="text1"/>
          <w:sz w:val="24"/>
          <w:szCs w:val="24"/>
        </w:rPr>
        <w:t>План непосредственно образовательной деятельности на учебный год в подготовительной к школе группе компенсирующей направленности с тяжелыми нарушениями речи (ТНР) (6-7 лет)</w:t>
      </w:r>
    </w:p>
    <w:p w:rsidR="00EB39EB" w:rsidRPr="007F505D" w:rsidRDefault="00EB39EB" w:rsidP="00EB39EB">
      <w:pPr>
        <w:spacing w:line="240" w:lineRule="auto"/>
        <w:jc w:val="both"/>
        <w:rPr>
          <w:rFonts w:ascii="Times New Roman" w:hAnsi="Times New Roman" w:cs="Times New Roman"/>
          <w:color w:val="000000" w:themeColor="text1"/>
          <w:sz w:val="24"/>
          <w:szCs w:val="24"/>
        </w:rPr>
      </w:pPr>
    </w:p>
    <w:p w:rsidR="00EB39EB" w:rsidRPr="007F505D" w:rsidRDefault="00EB39EB" w:rsidP="00EB39EB">
      <w:pPr>
        <w:spacing w:line="240" w:lineRule="auto"/>
        <w:jc w:val="both"/>
        <w:rPr>
          <w:rFonts w:ascii="Times New Roman" w:hAnsi="Times New Roman" w:cs="Times New Roman"/>
          <w:color w:val="000000" w:themeColor="text1"/>
          <w:sz w:val="24"/>
          <w:szCs w:val="24"/>
        </w:rPr>
      </w:pPr>
    </w:p>
    <w:p w:rsidR="00EB39EB" w:rsidRPr="007F505D" w:rsidRDefault="00EB39EB" w:rsidP="00EB39EB">
      <w:pPr>
        <w:pStyle w:val="1"/>
        <w:spacing w:before="71" w:line="240" w:lineRule="auto"/>
        <w:ind w:right="1208" w:firstLine="3"/>
        <w:jc w:val="both"/>
        <w:rPr>
          <w:rFonts w:ascii="Times New Roman" w:hAnsi="Times New Roman" w:cs="Times New Roman"/>
          <w:i/>
          <w:color w:val="000000" w:themeColor="text1"/>
          <w:sz w:val="24"/>
          <w:szCs w:val="24"/>
        </w:rPr>
        <w:sectPr w:rsidR="00EB39EB" w:rsidRPr="007F505D" w:rsidSect="00FB7CCC">
          <w:pgSz w:w="16840" w:h="11910" w:orient="landscape"/>
          <w:pgMar w:top="1134" w:right="850" w:bottom="1134" w:left="1701" w:header="720" w:footer="720" w:gutter="0"/>
          <w:cols w:space="720"/>
          <w:docGrid w:linePitch="299"/>
        </w:sectPr>
      </w:pPr>
    </w:p>
    <w:tbl>
      <w:tblPr>
        <w:tblStyle w:val="TableNormal"/>
        <w:tblpPr w:leftFromText="180" w:rightFromText="180" w:vertAnchor="text" w:horzAnchor="margin" w:tblpY="1"/>
        <w:tblW w:w="14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6"/>
        <w:gridCol w:w="3456"/>
        <w:gridCol w:w="2155"/>
        <w:gridCol w:w="1731"/>
        <w:gridCol w:w="1936"/>
        <w:gridCol w:w="2376"/>
      </w:tblGrid>
      <w:tr w:rsidR="007F505D" w:rsidRPr="007F505D" w:rsidTr="00CA188A">
        <w:trPr>
          <w:trHeight w:val="1108"/>
        </w:trPr>
        <w:tc>
          <w:tcPr>
            <w:tcW w:w="3016" w:type="dxa"/>
            <w:vMerge w:val="restart"/>
          </w:tcPr>
          <w:p w:rsidR="00EB39EB" w:rsidRPr="007F505D" w:rsidRDefault="00EB39EB" w:rsidP="00CA188A">
            <w:pPr>
              <w:pStyle w:val="TableParagraph"/>
              <w:ind w:left="0" w:right="169" w:hanging="438"/>
              <w:jc w:val="both"/>
              <w:rPr>
                <w:color w:val="000000" w:themeColor="text1"/>
                <w:sz w:val="24"/>
                <w:szCs w:val="24"/>
              </w:rPr>
            </w:pPr>
            <w:r w:rsidRPr="007F505D">
              <w:rPr>
                <w:color w:val="000000" w:themeColor="text1"/>
                <w:sz w:val="24"/>
                <w:szCs w:val="24"/>
              </w:rPr>
              <w:lastRenderedPageBreak/>
              <w:t>Образовательная</w:t>
            </w:r>
            <w:r w:rsidRPr="007F505D">
              <w:rPr>
                <w:color w:val="000000" w:themeColor="text1"/>
                <w:spacing w:val="-52"/>
                <w:sz w:val="24"/>
                <w:szCs w:val="24"/>
              </w:rPr>
              <w:t xml:space="preserve"> </w:t>
            </w:r>
            <w:r w:rsidRPr="007F505D">
              <w:rPr>
                <w:color w:val="000000" w:themeColor="text1"/>
                <w:sz w:val="24"/>
                <w:szCs w:val="24"/>
              </w:rPr>
              <w:t>область</w:t>
            </w:r>
          </w:p>
        </w:tc>
        <w:tc>
          <w:tcPr>
            <w:tcW w:w="3456" w:type="dxa"/>
            <w:vMerge w:val="restart"/>
          </w:tcPr>
          <w:p w:rsidR="00EB39EB" w:rsidRPr="007F505D" w:rsidRDefault="00EB39EB" w:rsidP="00CA188A">
            <w:pPr>
              <w:pStyle w:val="TableParagraph"/>
              <w:ind w:left="0" w:right="491" w:firstLine="43"/>
              <w:jc w:val="both"/>
              <w:rPr>
                <w:color w:val="000000" w:themeColor="text1"/>
                <w:sz w:val="24"/>
                <w:szCs w:val="24"/>
              </w:rPr>
            </w:pPr>
            <w:r w:rsidRPr="007F505D">
              <w:rPr>
                <w:color w:val="000000" w:themeColor="text1"/>
                <w:sz w:val="24"/>
                <w:szCs w:val="24"/>
              </w:rPr>
              <w:t>Вид детской</w:t>
            </w:r>
            <w:r w:rsidRPr="007F505D">
              <w:rPr>
                <w:color w:val="000000" w:themeColor="text1"/>
                <w:spacing w:val="-52"/>
                <w:sz w:val="24"/>
                <w:szCs w:val="24"/>
              </w:rPr>
              <w:t xml:space="preserve"> </w:t>
            </w:r>
            <w:r w:rsidRPr="007F505D">
              <w:rPr>
                <w:color w:val="000000" w:themeColor="text1"/>
                <w:spacing w:val="-1"/>
                <w:sz w:val="24"/>
                <w:szCs w:val="24"/>
              </w:rPr>
              <w:t>деятельности</w:t>
            </w:r>
          </w:p>
        </w:tc>
        <w:tc>
          <w:tcPr>
            <w:tcW w:w="3886" w:type="dxa"/>
            <w:gridSpan w:val="2"/>
          </w:tcPr>
          <w:p w:rsidR="00EB39EB" w:rsidRPr="007F505D" w:rsidRDefault="00EB39EB" w:rsidP="00CA188A">
            <w:pPr>
              <w:pStyle w:val="TableParagraph"/>
              <w:ind w:left="0" w:right="132" w:hanging="860"/>
              <w:jc w:val="both"/>
              <w:rPr>
                <w:color w:val="000000" w:themeColor="text1"/>
                <w:sz w:val="24"/>
                <w:szCs w:val="24"/>
                <w:lang w:val="ru-RU"/>
              </w:rPr>
            </w:pPr>
            <w:r w:rsidRPr="007F505D">
              <w:rPr>
                <w:color w:val="000000" w:themeColor="text1"/>
                <w:sz w:val="24"/>
                <w:szCs w:val="24"/>
                <w:lang w:val="ru-RU"/>
              </w:rPr>
              <w:t>В неделю в содержании</w:t>
            </w:r>
            <w:r w:rsidRPr="007F505D">
              <w:rPr>
                <w:color w:val="000000" w:themeColor="text1"/>
                <w:spacing w:val="-52"/>
                <w:sz w:val="24"/>
                <w:szCs w:val="24"/>
                <w:lang w:val="ru-RU"/>
              </w:rPr>
              <w:t xml:space="preserve"> </w:t>
            </w:r>
            <w:r w:rsidRPr="007F505D">
              <w:rPr>
                <w:color w:val="000000" w:themeColor="text1"/>
                <w:sz w:val="24"/>
                <w:szCs w:val="24"/>
                <w:lang w:val="ru-RU"/>
              </w:rPr>
              <w:t>НОД</w:t>
            </w:r>
            <w:proofErr w:type="gramStart"/>
            <w:r w:rsidRPr="007F505D">
              <w:rPr>
                <w:color w:val="000000" w:themeColor="text1"/>
                <w:sz w:val="24"/>
                <w:szCs w:val="24"/>
                <w:vertAlign w:val="superscript"/>
                <w:lang w:val="ru-RU"/>
              </w:rPr>
              <w:t>4</w:t>
            </w:r>
            <w:proofErr w:type="gramEnd"/>
          </w:p>
        </w:tc>
        <w:tc>
          <w:tcPr>
            <w:tcW w:w="4312" w:type="dxa"/>
            <w:gridSpan w:val="2"/>
          </w:tcPr>
          <w:p w:rsidR="00EB39EB" w:rsidRPr="007F505D" w:rsidRDefault="00EB39EB" w:rsidP="00CA188A">
            <w:pPr>
              <w:pStyle w:val="TableParagraph"/>
              <w:ind w:left="0" w:right="579" w:firstLine="1"/>
              <w:jc w:val="both"/>
              <w:rPr>
                <w:color w:val="000000" w:themeColor="text1"/>
                <w:sz w:val="24"/>
                <w:szCs w:val="24"/>
                <w:lang w:val="ru-RU"/>
              </w:rPr>
            </w:pPr>
            <w:r w:rsidRPr="007F505D">
              <w:rPr>
                <w:color w:val="000000" w:themeColor="text1"/>
                <w:sz w:val="24"/>
                <w:szCs w:val="24"/>
                <w:lang w:val="ru-RU"/>
              </w:rPr>
              <w:t>В</w:t>
            </w:r>
            <w:r w:rsidRPr="007F505D">
              <w:rPr>
                <w:color w:val="000000" w:themeColor="text1"/>
                <w:spacing w:val="-2"/>
                <w:sz w:val="24"/>
                <w:szCs w:val="24"/>
                <w:lang w:val="ru-RU"/>
              </w:rPr>
              <w:t xml:space="preserve"> </w:t>
            </w:r>
            <w:r w:rsidRPr="007F505D">
              <w:rPr>
                <w:color w:val="000000" w:themeColor="text1"/>
                <w:sz w:val="24"/>
                <w:szCs w:val="24"/>
                <w:lang w:val="ru-RU"/>
              </w:rPr>
              <w:t>учебный</w:t>
            </w:r>
            <w:r w:rsidRPr="007F505D">
              <w:rPr>
                <w:color w:val="000000" w:themeColor="text1"/>
                <w:spacing w:val="3"/>
                <w:sz w:val="24"/>
                <w:szCs w:val="24"/>
                <w:lang w:val="ru-RU"/>
              </w:rPr>
              <w:t xml:space="preserve"> </w:t>
            </w:r>
            <w:r w:rsidRPr="007F505D">
              <w:rPr>
                <w:color w:val="000000" w:themeColor="text1"/>
                <w:sz w:val="24"/>
                <w:szCs w:val="24"/>
                <w:lang w:val="ru-RU"/>
              </w:rPr>
              <w:t>год</w:t>
            </w:r>
            <w:r w:rsidRPr="007F505D">
              <w:rPr>
                <w:color w:val="000000" w:themeColor="text1"/>
                <w:spacing w:val="-1"/>
                <w:sz w:val="24"/>
                <w:szCs w:val="24"/>
                <w:lang w:val="ru-RU"/>
              </w:rPr>
              <w:t xml:space="preserve"> </w:t>
            </w:r>
            <w:r w:rsidRPr="007F505D">
              <w:rPr>
                <w:color w:val="000000" w:themeColor="text1"/>
                <w:sz w:val="24"/>
                <w:szCs w:val="24"/>
                <w:lang w:val="ru-RU"/>
              </w:rPr>
              <w:t>в</w:t>
            </w:r>
            <w:r w:rsidRPr="007F505D">
              <w:rPr>
                <w:color w:val="000000" w:themeColor="text1"/>
                <w:spacing w:val="1"/>
                <w:sz w:val="24"/>
                <w:szCs w:val="24"/>
                <w:lang w:val="ru-RU"/>
              </w:rPr>
              <w:t xml:space="preserve"> </w:t>
            </w:r>
            <w:r w:rsidRPr="007F505D">
              <w:rPr>
                <w:color w:val="000000" w:themeColor="text1"/>
                <w:sz w:val="24"/>
                <w:szCs w:val="24"/>
                <w:lang w:val="ru-RU"/>
              </w:rPr>
              <w:t>содержании</w:t>
            </w:r>
            <w:r w:rsidRPr="007F505D">
              <w:rPr>
                <w:color w:val="000000" w:themeColor="text1"/>
                <w:spacing w:val="-9"/>
                <w:sz w:val="24"/>
                <w:szCs w:val="24"/>
                <w:lang w:val="ru-RU"/>
              </w:rPr>
              <w:t xml:space="preserve"> </w:t>
            </w:r>
            <w:r w:rsidRPr="007F505D">
              <w:rPr>
                <w:color w:val="000000" w:themeColor="text1"/>
                <w:sz w:val="24"/>
                <w:szCs w:val="24"/>
                <w:lang w:val="ru-RU"/>
              </w:rPr>
              <w:t>НОД</w:t>
            </w:r>
          </w:p>
          <w:p w:rsidR="00EB39EB" w:rsidRPr="007F505D" w:rsidRDefault="00EB39EB" w:rsidP="00CA188A">
            <w:pPr>
              <w:pStyle w:val="TableParagraph"/>
              <w:ind w:left="0" w:right="149"/>
              <w:jc w:val="both"/>
              <w:rPr>
                <w:color w:val="000000" w:themeColor="text1"/>
                <w:sz w:val="24"/>
                <w:szCs w:val="24"/>
                <w:lang w:val="ru-RU"/>
              </w:rPr>
            </w:pPr>
            <w:r w:rsidRPr="007F505D">
              <w:rPr>
                <w:color w:val="000000" w:themeColor="text1"/>
                <w:sz w:val="24"/>
                <w:szCs w:val="24"/>
                <w:lang w:val="ru-RU"/>
              </w:rPr>
              <w:t>(34 недели по тематическому</w:t>
            </w:r>
            <w:r w:rsidRPr="007F505D">
              <w:rPr>
                <w:color w:val="000000" w:themeColor="text1"/>
                <w:spacing w:val="-47"/>
                <w:sz w:val="24"/>
                <w:szCs w:val="24"/>
                <w:lang w:val="ru-RU"/>
              </w:rPr>
              <w:t xml:space="preserve"> </w:t>
            </w:r>
            <w:r w:rsidRPr="007F505D">
              <w:rPr>
                <w:color w:val="000000" w:themeColor="text1"/>
                <w:sz w:val="24"/>
                <w:szCs w:val="24"/>
                <w:lang w:val="ru-RU"/>
              </w:rPr>
              <w:t>плану,</w:t>
            </w:r>
            <w:r w:rsidRPr="007F505D">
              <w:rPr>
                <w:color w:val="000000" w:themeColor="text1"/>
                <w:spacing w:val="2"/>
                <w:sz w:val="24"/>
                <w:szCs w:val="24"/>
                <w:lang w:val="ru-RU"/>
              </w:rPr>
              <w:t xml:space="preserve"> </w:t>
            </w:r>
            <w:r w:rsidRPr="007F505D">
              <w:rPr>
                <w:color w:val="000000" w:themeColor="text1"/>
                <w:sz w:val="24"/>
                <w:szCs w:val="24"/>
                <w:lang w:val="ru-RU"/>
              </w:rPr>
              <w:t>36 недель для ПОУ)</w:t>
            </w:r>
          </w:p>
        </w:tc>
      </w:tr>
      <w:tr w:rsidR="007F505D" w:rsidRPr="007F505D" w:rsidTr="00CA188A">
        <w:trPr>
          <w:trHeight w:val="793"/>
        </w:trPr>
        <w:tc>
          <w:tcPr>
            <w:tcW w:w="3016"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lang w:val="ru-RU"/>
              </w:rPr>
            </w:pPr>
          </w:p>
        </w:tc>
        <w:tc>
          <w:tcPr>
            <w:tcW w:w="3456"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lang w:val="ru-RU"/>
              </w:rPr>
            </w:pPr>
          </w:p>
        </w:tc>
        <w:tc>
          <w:tcPr>
            <w:tcW w:w="2155" w:type="dxa"/>
          </w:tcPr>
          <w:p w:rsidR="00EB39EB" w:rsidRPr="007F505D" w:rsidRDefault="00EB39EB" w:rsidP="00CA188A">
            <w:pPr>
              <w:pStyle w:val="TableParagraph"/>
              <w:ind w:left="0" w:right="81"/>
              <w:jc w:val="both"/>
              <w:rPr>
                <w:color w:val="000000" w:themeColor="text1"/>
                <w:sz w:val="24"/>
                <w:szCs w:val="24"/>
              </w:rPr>
            </w:pPr>
            <w:r w:rsidRPr="007F505D">
              <w:rPr>
                <w:color w:val="000000" w:themeColor="text1"/>
                <w:sz w:val="24"/>
                <w:szCs w:val="24"/>
              </w:rPr>
              <w:t>Количество</w:t>
            </w:r>
          </w:p>
        </w:tc>
        <w:tc>
          <w:tcPr>
            <w:tcW w:w="1731" w:type="dxa"/>
          </w:tcPr>
          <w:p w:rsidR="00EB39EB" w:rsidRPr="007F505D" w:rsidRDefault="00EB39EB" w:rsidP="00CA188A">
            <w:pPr>
              <w:pStyle w:val="TableParagraph"/>
              <w:ind w:left="0" w:firstLine="96"/>
              <w:jc w:val="both"/>
              <w:rPr>
                <w:color w:val="000000" w:themeColor="text1"/>
                <w:sz w:val="24"/>
                <w:szCs w:val="24"/>
              </w:rPr>
            </w:pPr>
            <w:r w:rsidRPr="007F505D">
              <w:rPr>
                <w:color w:val="000000" w:themeColor="text1"/>
                <w:sz w:val="24"/>
                <w:szCs w:val="24"/>
              </w:rPr>
              <w:t>Объем</w:t>
            </w:r>
          </w:p>
          <w:p w:rsidR="00EB39EB" w:rsidRPr="007F505D" w:rsidRDefault="00EB39EB" w:rsidP="00CA188A">
            <w:pPr>
              <w:pStyle w:val="TableParagraph"/>
              <w:ind w:left="0" w:right="167" w:hanging="212"/>
              <w:jc w:val="both"/>
              <w:rPr>
                <w:color w:val="000000" w:themeColor="text1"/>
                <w:sz w:val="24"/>
                <w:szCs w:val="24"/>
              </w:rPr>
            </w:pPr>
            <w:r w:rsidRPr="007F505D">
              <w:rPr>
                <w:color w:val="000000" w:themeColor="text1"/>
                <w:spacing w:val="-1"/>
                <w:sz w:val="24"/>
                <w:szCs w:val="24"/>
              </w:rPr>
              <w:t>времени,</w:t>
            </w:r>
            <w:r w:rsidRPr="007F505D">
              <w:rPr>
                <w:color w:val="000000" w:themeColor="text1"/>
                <w:spacing w:val="-47"/>
                <w:sz w:val="24"/>
                <w:szCs w:val="24"/>
              </w:rPr>
              <w:t xml:space="preserve"> </w:t>
            </w:r>
            <w:r w:rsidRPr="007F505D">
              <w:rPr>
                <w:color w:val="000000" w:themeColor="text1"/>
                <w:sz w:val="24"/>
                <w:szCs w:val="24"/>
              </w:rPr>
              <w:t>мин</w:t>
            </w:r>
          </w:p>
        </w:tc>
        <w:tc>
          <w:tcPr>
            <w:tcW w:w="1936" w:type="dxa"/>
          </w:tcPr>
          <w:p w:rsidR="00EB39EB" w:rsidRPr="007F505D" w:rsidRDefault="00EB39EB" w:rsidP="00CA188A">
            <w:pPr>
              <w:pStyle w:val="TableParagraph"/>
              <w:ind w:left="0" w:right="109"/>
              <w:jc w:val="both"/>
              <w:rPr>
                <w:color w:val="000000" w:themeColor="text1"/>
                <w:sz w:val="24"/>
                <w:szCs w:val="24"/>
              </w:rPr>
            </w:pPr>
            <w:r w:rsidRPr="007F505D">
              <w:rPr>
                <w:color w:val="000000" w:themeColor="text1"/>
                <w:sz w:val="24"/>
                <w:szCs w:val="24"/>
              </w:rPr>
              <w:t>Количество</w:t>
            </w:r>
          </w:p>
        </w:tc>
        <w:tc>
          <w:tcPr>
            <w:tcW w:w="2376" w:type="dxa"/>
          </w:tcPr>
          <w:p w:rsidR="00EB39EB" w:rsidRPr="007F505D" w:rsidRDefault="00EB39EB" w:rsidP="00CA188A">
            <w:pPr>
              <w:pStyle w:val="TableParagraph"/>
              <w:ind w:left="0" w:firstLine="100"/>
              <w:jc w:val="both"/>
              <w:rPr>
                <w:color w:val="000000" w:themeColor="text1"/>
                <w:sz w:val="24"/>
                <w:szCs w:val="24"/>
              </w:rPr>
            </w:pPr>
            <w:r w:rsidRPr="007F505D">
              <w:rPr>
                <w:color w:val="000000" w:themeColor="text1"/>
                <w:sz w:val="24"/>
                <w:szCs w:val="24"/>
              </w:rPr>
              <w:t>Объем</w:t>
            </w:r>
          </w:p>
          <w:p w:rsidR="00EB39EB" w:rsidRPr="007F505D" w:rsidRDefault="00EB39EB" w:rsidP="00CA188A">
            <w:pPr>
              <w:pStyle w:val="TableParagraph"/>
              <w:ind w:left="0" w:right="379" w:hanging="20"/>
              <w:jc w:val="both"/>
              <w:rPr>
                <w:color w:val="000000" w:themeColor="text1"/>
                <w:sz w:val="24"/>
                <w:szCs w:val="24"/>
              </w:rPr>
            </w:pPr>
            <w:r w:rsidRPr="007F505D">
              <w:rPr>
                <w:color w:val="000000" w:themeColor="text1"/>
                <w:spacing w:val="-1"/>
                <w:sz w:val="24"/>
                <w:szCs w:val="24"/>
              </w:rPr>
              <w:t>времени,</w:t>
            </w:r>
            <w:r w:rsidRPr="007F505D">
              <w:rPr>
                <w:color w:val="000000" w:themeColor="text1"/>
                <w:spacing w:val="-47"/>
                <w:sz w:val="24"/>
                <w:szCs w:val="24"/>
              </w:rPr>
              <w:t xml:space="preserve"> </w:t>
            </w:r>
            <w:r w:rsidRPr="007F505D">
              <w:rPr>
                <w:color w:val="000000" w:themeColor="text1"/>
                <w:sz w:val="24"/>
                <w:szCs w:val="24"/>
              </w:rPr>
              <w:t>мин./час</w:t>
            </w:r>
          </w:p>
        </w:tc>
      </w:tr>
      <w:tr w:rsidR="007F505D" w:rsidRPr="007F505D" w:rsidTr="00CA188A">
        <w:trPr>
          <w:trHeight w:val="636"/>
        </w:trPr>
        <w:tc>
          <w:tcPr>
            <w:tcW w:w="14670" w:type="dxa"/>
            <w:gridSpan w:val="6"/>
          </w:tcPr>
          <w:p w:rsidR="00EB39EB" w:rsidRPr="007F505D" w:rsidRDefault="00EB39EB" w:rsidP="00CA188A">
            <w:pPr>
              <w:pStyle w:val="TableParagraph"/>
              <w:ind w:left="0" w:right="893"/>
              <w:jc w:val="both"/>
              <w:rPr>
                <w:b/>
                <w:color w:val="000000" w:themeColor="text1"/>
                <w:sz w:val="24"/>
                <w:szCs w:val="24"/>
                <w:lang w:val="ru-RU"/>
              </w:rPr>
            </w:pPr>
            <w:r w:rsidRPr="007F505D">
              <w:rPr>
                <w:b/>
                <w:color w:val="000000" w:themeColor="text1"/>
                <w:sz w:val="24"/>
                <w:szCs w:val="24"/>
                <w:lang w:val="ru-RU"/>
              </w:rPr>
              <w:t>Основная</w:t>
            </w:r>
            <w:r w:rsidRPr="007F505D">
              <w:rPr>
                <w:b/>
                <w:color w:val="000000" w:themeColor="text1"/>
                <w:spacing w:val="-2"/>
                <w:sz w:val="24"/>
                <w:szCs w:val="24"/>
                <w:lang w:val="ru-RU"/>
              </w:rPr>
              <w:t xml:space="preserve"> </w:t>
            </w:r>
            <w:r w:rsidRPr="007F505D">
              <w:rPr>
                <w:b/>
                <w:color w:val="000000" w:themeColor="text1"/>
                <w:sz w:val="24"/>
                <w:szCs w:val="24"/>
                <w:lang w:val="ru-RU"/>
              </w:rPr>
              <w:t>общеобразовательная</w:t>
            </w:r>
            <w:r w:rsidRPr="007F505D">
              <w:rPr>
                <w:b/>
                <w:color w:val="000000" w:themeColor="text1"/>
                <w:spacing w:val="-1"/>
                <w:sz w:val="24"/>
                <w:szCs w:val="24"/>
                <w:lang w:val="ru-RU"/>
              </w:rPr>
              <w:t xml:space="preserve"> </w:t>
            </w:r>
            <w:r w:rsidRPr="007F505D">
              <w:rPr>
                <w:b/>
                <w:color w:val="000000" w:themeColor="text1"/>
                <w:sz w:val="24"/>
                <w:szCs w:val="24"/>
                <w:lang w:val="ru-RU"/>
              </w:rPr>
              <w:t>программа</w:t>
            </w:r>
            <w:r w:rsidRPr="007F505D">
              <w:rPr>
                <w:b/>
                <w:color w:val="000000" w:themeColor="text1"/>
                <w:spacing w:val="-5"/>
                <w:sz w:val="24"/>
                <w:szCs w:val="24"/>
                <w:lang w:val="ru-RU"/>
              </w:rPr>
              <w:t xml:space="preserve"> </w:t>
            </w:r>
            <w:r w:rsidRPr="007F505D">
              <w:rPr>
                <w:b/>
                <w:color w:val="000000" w:themeColor="text1"/>
                <w:sz w:val="24"/>
                <w:szCs w:val="24"/>
                <w:lang w:val="ru-RU"/>
              </w:rPr>
              <w:t>дошкольного образования</w:t>
            </w:r>
          </w:p>
          <w:p w:rsidR="00EB39EB" w:rsidRPr="007F505D" w:rsidRDefault="00EB39EB" w:rsidP="00CA188A">
            <w:pPr>
              <w:pStyle w:val="TableParagraph"/>
              <w:spacing w:before="2"/>
              <w:ind w:left="0" w:right="893"/>
              <w:jc w:val="both"/>
              <w:rPr>
                <w:b/>
                <w:color w:val="000000" w:themeColor="text1"/>
                <w:sz w:val="24"/>
                <w:szCs w:val="24"/>
                <w:lang w:val="ru-RU"/>
              </w:rPr>
            </w:pPr>
            <w:r w:rsidRPr="007F505D">
              <w:rPr>
                <w:b/>
                <w:color w:val="000000" w:themeColor="text1"/>
                <w:sz w:val="24"/>
                <w:szCs w:val="24"/>
                <w:lang w:val="ru-RU"/>
              </w:rPr>
              <w:t>(обязательная</w:t>
            </w:r>
            <w:r w:rsidRPr="007F505D">
              <w:rPr>
                <w:b/>
                <w:color w:val="000000" w:themeColor="text1"/>
                <w:spacing w:val="-3"/>
                <w:sz w:val="24"/>
                <w:szCs w:val="24"/>
                <w:lang w:val="ru-RU"/>
              </w:rPr>
              <w:t xml:space="preserve"> </w:t>
            </w:r>
            <w:r w:rsidRPr="007F505D">
              <w:rPr>
                <w:b/>
                <w:color w:val="000000" w:themeColor="text1"/>
                <w:sz w:val="24"/>
                <w:szCs w:val="24"/>
                <w:lang w:val="ru-RU"/>
              </w:rPr>
              <w:t>часть)</w:t>
            </w:r>
          </w:p>
        </w:tc>
      </w:tr>
      <w:tr w:rsidR="007F505D" w:rsidRPr="007F505D" w:rsidTr="00CA188A">
        <w:trPr>
          <w:trHeight w:val="660"/>
        </w:trPr>
        <w:tc>
          <w:tcPr>
            <w:tcW w:w="3016" w:type="dxa"/>
            <w:vMerge w:val="restart"/>
          </w:tcPr>
          <w:p w:rsidR="00EB39EB" w:rsidRPr="007F505D" w:rsidRDefault="00EB39EB" w:rsidP="00CA188A">
            <w:pPr>
              <w:pStyle w:val="TableParagraph"/>
              <w:ind w:left="0" w:right="945"/>
              <w:jc w:val="both"/>
              <w:rPr>
                <w:color w:val="000000" w:themeColor="text1"/>
                <w:sz w:val="24"/>
                <w:szCs w:val="24"/>
              </w:rPr>
            </w:pPr>
            <w:r w:rsidRPr="007F505D">
              <w:rPr>
                <w:color w:val="000000" w:themeColor="text1"/>
                <w:sz w:val="24"/>
                <w:szCs w:val="24"/>
              </w:rPr>
              <w:t>Речевое</w:t>
            </w:r>
            <w:r w:rsidRPr="007F505D">
              <w:rPr>
                <w:color w:val="000000" w:themeColor="text1"/>
                <w:spacing w:val="1"/>
                <w:sz w:val="24"/>
                <w:szCs w:val="24"/>
              </w:rPr>
              <w:t xml:space="preserve"> </w:t>
            </w:r>
            <w:r w:rsidRPr="007F505D">
              <w:rPr>
                <w:color w:val="000000" w:themeColor="text1"/>
                <w:sz w:val="24"/>
                <w:szCs w:val="24"/>
              </w:rPr>
              <w:t>развитие</w:t>
            </w:r>
          </w:p>
        </w:tc>
        <w:tc>
          <w:tcPr>
            <w:tcW w:w="3456" w:type="dxa"/>
          </w:tcPr>
          <w:p w:rsidR="00EB39EB" w:rsidRPr="007F505D" w:rsidRDefault="00EB39EB" w:rsidP="00CA188A">
            <w:pPr>
              <w:pStyle w:val="TableParagraph"/>
              <w:ind w:left="0" w:right="273"/>
              <w:jc w:val="both"/>
              <w:rPr>
                <w:color w:val="000000" w:themeColor="text1"/>
                <w:sz w:val="24"/>
                <w:szCs w:val="24"/>
              </w:rPr>
            </w:pPr>
            <w:r w:rsidRPr="007F505D">
              <w:rPr>
                <w:color w:val="000000" w:themeColor="text1"/>
                <w:spacing w:val="-1"/>
                <w:sz w:val="24"/>
                <w:szCs w:val="24"/>
              </w:rPr>
              <w:t>Коммуникативная</w:t>
            </w:r>
            <w:r w:rsidRPr="007F505D">
              <w:rPr>
                <w:color w:val="000000" w:themeColor="text1"/>
                <w:spacing w:val="-57"/>
                <w:sz w:val="24"/>
                <w:szCs w:val="24"/>
              </w:rPr>
              <w:t xml:space="preserve"> </w:t>
            </w:r>
            <w:r w:rsidRPr="007F505D">
              <w:rPr>
                <w:color w:val="000000" w:themeColor="text1"/>
                <w:sz w:val="24"/>
                <w:szCs w:val="24"/>
              </w:rPr>
              <w:t>(учитель-логопед)</w:t>
            </w:r>
          </w:p>
        </w:tc>
        <w:tc>
          <w:tcPr>
            <w:tcW w:w="2155" w:type="dxa"/>
          </w:tcPr>
          <w:p w:rsidR="00EB39EB" w:rsidRPr="007F505D" w:rsidRDefault="00EB39EB" w:rsidP="00CA188A">
            <w:pPr>
              <w:pStyle w:val="TableParagraph"/>
              <w:spacing w:before="140"/>
              <w:ind w:left="0"/>
              <w:jc w:val="both"/>
              <w:rPr>
                <w:color w:val="000000" w:themeColor="text1"/>
                <w:sz w:val="24"/>
                <w:szCs w:val="24"/>
              </w:rPr>
            </w:pPr>
            <w:r w:rsidRPr="007F505D">
              <w:rPr>
                <w:color w:val="000000" w:themeColor="text1"/>
                <w:sz w:val="24"/>
                <w:szCs w:val="24"/>
              </w:rPr>
              <w:t>4</w:t>
            </w:r>
          </w:p>
        </w:tc>
        <w:tc>
          <w:tcPr>
            <w:tcW w:w="1731" w:type="dxa"/>
          </w:tcPr>
          <w:p w:rsidR="00EB39EB" w:rsidRPr="007F505D" w:rsidRDefault="00EB39EB" w:rsidP="00CA188A">
            <w:pPr>
              <w:pStyle w:val="TableParagraph"/>
              <w:spacing w:before="140"/>
              <w:ind w:left="0" w:right="359"/>
              <w:jc w:val="both"/>
              <w:rPr>
                <w:color w:val="000000" w:themeColor="text1"/>
                <w:sz w:val="24"/>
                <w:szCs w:val="24"/>
              </w:rPr>
            </w:pPr>
            <w:r w:rsidRPr="007F505D">
              <w:rPr>
                <w:color w:val="000000" w:themeColor="text1"/>
                <w:sz w:val="24"/>
                <w:szCs w:val="24"/>
              </w:rPr>
              <w:t>120</w:t>
            </w:r>
          </w:p>
        </w:tc>
        <w:tc>
          <w:tcPr>
            <w:tcW w:w="1936" w:type="dxa"/>
          </w:tcPr>
          <w:p w:rsidR="00EB39EB" w:rsidRPr="007F505D" w:rsidRDefault="00EB39EB" w:rsidP="00CA188A">
            <w:pPr>
              <w:pStyle w:val="TableParagraph"/>
              <w:spacing w:before="140"/>
              <w:ind w:left="0" w:right="104"/>
              <w:jc w:val="both"/>
              <w:rPr>
                <w:color w:val="000000" w:themeColor="text1"/>
                <w:sz w:val="24"/>
                <w:szCs w:val="24"/>
              </w:rPr>
            </w:pPr>
            <w:r w:rsidRPr="007F505D">
              <w:rPr>
                <w:color w:val="000000" w:themeColor="text1"/>
                <w:sz w:val="24"/>
                <w:szCs w:val="24"/>
              </w:rPr>
              <w:t>136</w:t>
            </w:r>
          </w:p>
        </w:tc>
        <w:tc>
          <w:tcPr>
            <w:tcW w:w="2376" w:type="dxa"/>
          </w:tcPr>
          <w:p w:rsidR="00EB39EB" w:rsidRPr="007F505D" w:rsidRDefault="00EB39EB" w:rsidP="00CA188A">
            <w:pPr>
              <w:pStyle w:val="TableParagraph"/>
              <w:spacing w:before="140"/>
              <w:ind w:left="0" w:right="236"/>
              <w:jc w:val="both"/>
              <w:rPr>
                <w:color w:val="000000" w:themeColor="text1"/>
                <w:sz w:val="24"/>
                <w:szCs w:val="24"/>
              </w:rPr>
            </w:pPr>
            <w:r w:rsidRPr="007F505D">
              <w:rPr>
                <w:color w:val="000000" w:themeColor="text1"/>
                <w:sz w:val="24"/>
                <w:szCs w:val="24"/>
              </w:rPr>
              <w:t>4080/68</w:t>
            </w:r>
          </w:p>
        </w:tc>
      </w:tr>
      <w:tr w:rsidR="007F505D" w:rsidRPr="007F505D" w:rsidTr="00CA188A">
        <w:trPr>
          <w:trHeight w:val="1269"/>
        </w:trPr>
        <w:tc>
          <w:tcPr>
            <w:tcW w:w="3016"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rPr>
            </w:pPr>
          </w:p>
        </w:tc>
        <w:tc>
          <w:tcPr>
            <w:tcW w:w="3456" w:type="dxa"/>
          </w:tcPr>
          <w:p w:rsidR="00EB39EB" w:rsidRPr="007F505D" w:rsidRDefault="00EB39EB" w:rsidP="00CA188A">
            <w:pPr>
              <w:pStyle w:val="TableParagraph"/>
              <w:ind w:left="0" w:right="439"/>
              <w:jc w:val="both"/>
              <w:rPr>
                <w:color w:val="000000" w:themeColor="text1"/>
                <w:sz w:val="24"/>
                <w:szCs w:val="24"/>
                <w:lang w:val="ru-RU"/>
              </w:rPr>
            </w:pPr>
            <w:r w:rsidRPr="007F505D">
              <w:rPr>
                <w:color w:val="000000" w:themeColor="text1"/>
                <w:sz w:val="24"/>
                <w:szCs w:val="24"/>
                <w:lang w:val="ru-RU"/>
              </w:rPr>
              <w:t>Восприятие</w:t>
            </w:r>
            <w:r w:rsidRPr="007F505D">
              <w:rPr>
                <w:color w:val="000000" w:themeColor="text1"/>
                <w:spacing w:val="1"/>
                <w:sz w:val="24"/>
                <w:szCs w:val="24"/>
                <w:lang w:val="ru-RU"/>
              </w:rPr>
              <w:t xml:space="preserve"> </w:t>
            </w:r>
            <w:r w:rsidRPr="007F505D">
              <w:rPr>
                <w:color w:val="000000" w:themeColor="text1"/>
                <w:sz w:val="24"/>
                <w:szCs w:val="24"/>
                <w:lang w:val="ru-RU"/>
              </w:rPr>
              <w:t>художественной</w:t>
            </w:r>
            <w:r w:rsidRPr="007F505D">
              <w:rPr>
                <w:color w:val="000000" w:themeColor="text1"/>
                <w:spacing w:val="-57"/>
                <w:sz w:val="24"/>
                <w:szCs w:val="24"/>
                <w:lang w:val="ru-RU"/>
              </w:rPr>
              <w:t xml:space="preserve"> </w:t>
            </w:r>
            <w:r w:rsidRPr="007F505D">
              <w:rPr>
                <w:color w:val="000000" w:themeColor="text1"/>
                <w:sz w:val="24"/>
                <w:szCs w:val="24"/>
                <w:lang w:val="ru-RU"/>
              </w:rPr>
              <w:t>литературы</w:t>
            </w:r>
            <w:r w:rsidRPr="007F505D">
              <w:rPr>
                <w:color w:val="000000" w:themeColor="text1"/>
                <w:spacing w:val="2"/>
                <w:sz w:val="24"/>
                <w:szCs w:val="24"/>
                <w:lang w:val="ru-RU"/>
              </w:rPr>
              <w:t xml:space="preserve"> </w:t>
            </w:r>
            <w:r w:rsidRPr="007F505D">
              <w:rPr>
                <w:color w:val="000000" w:themeColor="text1"/>
                <w:sz w:val="24"/>
                <w:szCs w:val="24"/>
                <w:lang w:val="ru-RU"/>
              </w:rPr>
              <w:t>и</w:t>
            </w:r>
          </w:p>
          <w:p w:rsidR="00EB39EB" w:rsidRPr="007F505D" w:rsidRDefault="00EB39EB" w:rsidP="00CA188A">
            <w:pPr>
              <w:pStyle w:val="TableParagraph"/>
              <w:ind w:left="0"/>
              <w:jc w:val="both"/>
              <w:rPr>
                <w:color w:val="000000" w:themeColor="text1"/>
                <w:sz w:val="24"/>
                <w:szCs w:val="24"/>
                <w:lang w:val="ru-RU"/>
              </w:rPr>
            </w:pPr>
            <w:r w:rsidRPr="007F505D">
              <w:rPr>
                <w:color w:val="000000" w:themeColor="text1"/>
                <w:sz w:val="24"/>
                <w:szCs w:val="24"/>
                <w:lang w:val="ru-RU"/>
              </w:rPr>
              <w:t>фольклора</w:t>
            </w:r>
          </w:p>
        </w:tc>
        <w:tc>
          <w:tcPr>
            <w:tcW w:w="8198" w:type="dxa"/>
            <w:gridSpan w:val="4"/>
          </w:tcPr>
          <w:p w:rsidR="00EB39EB" w:rsidRPr="007F505D" w:rsidRDefault="00EB39EB" w:rsidP="00CA188A">
            <w:pPr>
              <w:pStyle w:val="TableParagraph"/>
              <w:spacing w:before="2"/>
              <w:ind w:left="0"/>
              <w:jc w:val="both"/>
              <w:rPr>
                <w:b/>
                <w:color w:val="000000" w:themeColor="text1"/>
                <w:sz w:val="24"/>
                <w:szCs w:val="24"/>
                <w:lang w:val="ru-RU"/>
              </w:rPr>
            </w:pPr>
          </w:p>
          <w:p w:rsidR="00EB39EB" w:rsidRPr="007F505D" w:rsidRDefault="00EB39EB" w:rsidP="00CA188A">
            <w:pPr>
              <w:pStyle w:val="TableParagraph"/>
              <w:ind w:left="0" w:right="647"/>
              <w:jc w:val="both"/>
              <w:rPr>
                <w:color w:val="000000" w:themeColor="text1"/>
                <w:sz w:val="24"/>
                <w:szCs w:val="24"/>
                <w:lang w:val="ru-RU"/>
              </w:rPr>
            </w:pPr>
            <w:r w:rsidRPr="007F505D">
              <w:rPr>
                <w:color w:val="000000" w:themeColor="text1"/>
                <w:sz w:val="24"/>
                <w:szCs w:val="24"/>
                <w:lang w:val="ru-RU"/>
              </w:rPr>
              <w:t>Совместная</w:t>
            </w:r>
            <w:r w:rsidRPr="007F505D">
              <w:rPr>
                <w:color w:val="000000" w:themeColor="text1"/>
                <w:spacing w:val="-5"/>
                <w:sz w:val="24"/>
                <w:szCs w:val="24"/>
                <w:lang w:val="ru-RU"/>
              </w:rPr>
              <w:t xml:space="preserve"> </w:t>
            </w:r>
            <w:r w:rsidRPr="007F505D">
              <w:rPr>
                <w:color w:val="000000" w:themeColor="text1"/>
                <w:sz w:val="24"/>
                <w:szCs w:val="24"/>
                <w:lang w:val="ru-RU"/>
              </w:rPr>
              <w:t>деятельность</w:t>
            </w:r>
            <w:r w:rsidRPr="007F505D">
              <w:rPr>
                <w:color w:val="000000" w:themeColor="text1"/>
                <w:spacing w:val="-3"/>
                <w:sz w:val="24"/>
                <w:szCs w:val="24"/>
                <w:lang w:val="ru-RU"/>
              </w:rPr>
              <w:t xml:space="preserve"> </w:t>
            </w:r>
            <w:r w:rsidRPr="007F505D">
              <w:rPr>
                <w:color w:val="000000" w:themeColor="text1"/>
                <w:sz w:val="24"/>
                <w:szCs w:val="24"/>
                <w:lang w:val="ru-RU"/>
              </w:rPr>
              <w:t>в</w:t>
            </w:r>
            <w:r w:rsidRPr="007F505D">
              <w:rPr>
                <w:color w:val="000000" w:themeColor="text1"/>
                <w:spacing w:val="1"/>
                <w:sz w:val="24"/>
                <w:szCs w:val="24"/>
                <w:lang w:val="ru-RU"/>
              </w:rPr>
              <w:t xml:space="preserve"> </w:t>
            </w:r>
            <w:r w:rsidRPr="007F505D">
              <w:rPr>
                <w:color w:val="000000" w:themeColor="text1"/>
                <w:sz w:val="24"/>
                <w:szCs w:val="24"/>
                <w:lang w:val="ru-RU"/>
              </w:rPr>
              <w:t>режиме дня</w:t>
            </w:r>
          </w:p>
        </w:tc>
      </w:tr>
      <w:tr w:rsidR="007F505D" w:rsidRPr="007F505D" w:rsidTr="00CA188A">
        <w:trPr>
          <w:trHeight w:val="635"/>
        </w:trPr>
        <w:tc>
          <w:tcPr>
            <w:tcW w:w="3016"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Познавательное</w:t>
            </w:r>
          </w:p>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развитие</w:t>
            </w:r>
          </w:p>
        </w:tc>
        <w:tc>
          <w:tcPr>
            <w:tcW w:w="3456"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Познавательно-</w:t>
            </w:r>
          </w:p>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исследовательская</w:t>
            </w:r>
          </w:p>
        </w:tc>
        <w:tc>
          <w:tcPr>
            <w:tcW w:w="2155" w:type="dxa"/>
          </w:tcPr>
          <w:p w:rsidR="00EB39EB" w:rsidRPr="007F505D" w:rsidRDefault="00EB39EB" w:rsidP="00CA188A">
            <w:pPr>
              <w:pStyle w:val="TableParagraph"/>
              <w:spacing w:before="131"/>
              <w:ind w:left="0"/>
              <w:jc w:val="both"/>
              <w:rPr>
                <w:color w:val="000000" w:themeColor="text1"/>
                <w:sz w:val="24"/>
                <w:szCs w:val="24"/>
              </w:rPr>
            </w:pPr>
            <w:r w:rsidRPr="007F505D">
              <w:rPr>
                <w:color w:val="000000" w:themeColor="text1"/>
                <w:sz w:val="24"/>
                <w:szCs w:val="24"/>
              </w:rPr>
              <w:t>2</w:t>
            </w:r>
          </w:p>
        </w:tc>
        <w:tc>
          <w:tcPr>
            <w:tcW w:w="1731" w:type="dxa"/>
          </w:tcPr>
          <w:p w:rsidR="00EB39EB" w:rsidRPr="007F505D" w:rsidRDefault="00EB39EB" w:rsidP="00CA188A">
            <w:pPr>
              <w:pStyle w:val="TableParagraph"/>
              <w:spacing w:before="131"/>
              <w:ind w:left="0" w:right="359"/>
              <w:jc w:val="both"/>
              <w:rPr>
                <w:color w:val="000000" w:themeColor="text1"/>
                <w:sz w:val="24"/>
                <w:szCs w:val="24"/>
              </w:rPr>
            </w:pPr>
            <w:r w:rsidRPr="007F505D">
              <w:rPr>
                <w:color w:val="000000" w:themeColor="text1"/>
                <w:sz w:val="24"/>
                <w:szCs w:val="24"/>
              </w:rPr>
              <w:t>60</w:t>
            </w:r>
          </w:p>
        </w:tc>
        <w:tc>
          <w:tcPr>
            <w:tcW w:w="1936" w:type="dxa"/>
          </w:tcPr>
          <w:p w:rsidR="00EB39EB" w:rsidRPr="007F505D" w:rsidRDefault="00EB39EB" w:rsidP="00CA188A">
            <w:pPr>
              <w:pStyle w:val="TableParagraph"/>
              <w:spacing w:before="131"/>
              <w:ind w:left="0" w:right="109"/>
              <w:jc w:val="both"/>
              <w:rPr>
                <w:color w:val="000000" w:themeColor="text1"/>
                <w:sz w:val="24"/>
                <w:szCs w:val="24"/>
              </w:rPr>
            </w:pPr>
            <w:r w:rsidRPr="007F505D">
              <w:rPr>
                <w:color w:val="000000" w:themeColor="text1"/>
                <w:sz w:val="24"/>
                <w:szCs w:val="24"/>
              </w:rPr>
              <w:t>68</w:t>
            </w:r>
          </w:p>
        </w:tc>
        <w:tc>
          <w:tcPr>
            <w:tcW w:w="2376" w:type="dxa"/>
          </w:tcPr>
          <w:p w:rsidR="00EB39EB" w:rsidRPr="007F505D" w:rsidRDefault="00EB39EB" w:rsidP="00CA188A">
            <w:pPr>
              <w:pStyle w:val="TableParagraph"/>
              <w:spacing w:before="131"/>
              <w:ind w:left="0" w:right="236"/>
              <w:jc w:val="both"/>
              <w:rPr>
                <w:color w:val="000000" w:themeColor="text1"/>
                <w:sz w:val="24"/>
                <w:szCs w:val="24"/>
              </w:rPr>
            </w:pPr>
            <w:r w:rsidRPr="007F505D">
              <w:rPr>
                <w:color w:val="000000" w:themeColor="text1"/>
                <w:sz w:val="24"/>
                <w:szCs w:val="24"/>
              </w:rPr>
              <w:t>2040/34</w:t>
            </w:r>
          </w:p>
        </w:tc>
      </w:tr>
      <w:tr w:rsidR="007F505D" w:rsidRPr="007F505D" w:rsidTr="00CA188A">
        <w:trPr>
          <w:trHeight w:val="314"/>
        </w:trPr>
        <w:tc>
          <w:tcPr>
            <w:tcW w:w="3016" w:type="dxa"/>
            <w:vMerge w:val="restart"/>
          </w:tcPr>
          <w:p w:rsidR="00EB39EB" w:rsidRPr="007F505D" w:rsidRDefault="00EB39EB" w:rsidP="00CA188A">
            <w:pPr>
              <w:pStyle w:val="TableParagraph"/>
              <w:ind w:left="0" w:right="152"/>
              <w:jc w:val="both"/>
              <w:rPr>
                <w:color w:val="000000" w:themeColor="text1"/>
                <w:sz w:val="24"/>
                <w:szCs w:val="24"/>
              </w:rPr>
            </w:pPr>
            <w:r w:rsidRPr="007F505D">
              <w:rPr>
                <w:color w:val="000000" w:themeColor="text1"/>
                <w:sz w:val="24"/>
                <w:szCs w:val="24"/>
              </w:rPr>
              <w:t>Художественно-</w:t>
            </w:r>
            <w:r w:rsidRPr="007F505D">
              <w:rPr>
                <w:color w:val="000000" w:themeColor="text1"/>
                <w:spacing w:val="-57"/>
                <w:sz w:val="24"/>
                <w:szCs w:val="24"/>
              </w:rPr>
              <w:t xml:space="preserve"> </w:t>
            </w:r>
            <w:r w:rsidRPr="007F505D">
              <w:rPr>
                <w:color w:val="000000" w:themeColor="text1"/>
                <w:sz w:val="24"/>
                <w:szCs w:val="24"/>
              </w:rPr>
              <w:t>эстетическое</w:t>
            </w:r>
            <w:r w:rsidRPr="007F505D">
              <w:rPr>
                <w:color w:val="000000" w:themeColor="text1"/>
                <w:spacing w:val="1"/>
                <w:sz w:val="24"/>
                <w:szCs w:val="24"/>
              </w:rPr>
              <w:t xml:space="preserve"> </w:t>
            </w:r>
            <w:r w:rsidRPr="007F505D">
              <w:rPr>
                <w:color w:val="000000" w:themeColor="text1"/>
                <w:sz w:val="24"/>
                <w:szCs w:val="24"/>
              </w:rPr>
              <w:t>развитие</w:t>
            </w:r>
          </w:p>
        </w:tc>
        <w:tc>
          <w:tcPr>
            <w:tcW w:w="3456"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Изобразительная</w:t>
            </w:r>
          </w:p>
        </w:tc>
        <w:tc>
          <w:tcPr>
            <w:tcW w:w="2155" w:type="dxa"/>
          </w:tcPr>
          <w:p w:rsidR="00EB39EB" w:rsidRPr="007F505D" w:rsidRDefault="00EB39EB" w:rsidP="00CA188A">
            <w:pPr>
              <w:pStyle w:val="TableParagraph"/>
              <w:ind w:left="0" w:right="76"/>
              <w:jc w:val="both"/>
              <w:rPr>
                <w:color w:val="000000" w:themeColor="text1"/>
                <w:sz w:val="24"/>
                <w:szCs w:val="24"/>
              </w:rPr>
            </w:pPr>
            <w:r w:rsidRPr="007F505D">
              <w:rPr>
                <w:color w:val="000000" w:themeColor="text1"/>
                <w:sz w:val="24"/>
                <w:szCs w:val="24"/>
              </w:rPr>
              <w:t>1,5</w:t>
            </w:r>
          </w:p>
        </w:tc>
        <w:tc>
          <w:tcPr>
            <w:tcW w:w="1731" w:type="dxa"/>
          </w:tcPr>
          <w:p w:rsidR="00EB39EB" w:rsidRPr="007F505D" w:rsidRDefault="00EB39EB" w:rsidP="00CA188A">
            <w:pPr>
              <w:pStyle w:val="TableParagraph"/>
              <w:ind w:left="0" w:right="359"/>
              <w:jc w:val="both"/>
              <w:rPr>
                <w:color w:val="000000" w:themeColor="text1"/>
                <w:sz w:val="24"/>
                <w:szCs w:val="24"/>
              </w:rPr>
            </w:pPr>
            <w:r w:rsidRPr="007F505D">
              <w:rPr>
                <w:color w:val="000000" w:themeColor="text1"/>
                <w:sz w:val="24"/>
                <w:szCs w:val="24"/>
              </w:rPr>
              <w:t>45</w:t>
            </w:r>
          </w:p>
        </w:tc>
        <w:tc>
          <w:tcPr>
            <w:tcW w:w="1936" w:type="dxa"/>
          </w:tcPr>
          <w:p w:rsidR="00EB39EB" w:rsidRPr="007F505D" w:rsidRDefault="00EB39EB" w:rsidP="00CA188A">
            <w:pPr>
              <w:pStyle w:val="TableParagraph"/>
              <w:ind w:left="0" w:right="109"/>
              <w:jc w:val="both"/>
              <w:rPr>
                <w:color w:val="000000" w:themeColor="text1"/>
                <w:sz w:val="24"/>
                <w:szCs w:val="24"/>
              </w:rPr>
            </w:pPr>
            <w:r w:rsidRPr="007F505D">
              <w:rPr>
                <w:color w:val="000000" w:themeColor="text1"/>
                <w:sz w:val="24"/>
                <w:szCs w:val="24"/>
              </w:rPr>
              <w:t>51</w:t>
            </w:r>
          </w:p>
        </w:tc>
        <w:tc>
          <w:tcPr>
            <w:tcW w:w="2376" w:type="dxa"/>
          </w:tcPr>
          <w:p w:rsidR="00EB39EB" w:rsidRPr="007F505D" w:rsidRDefault="00EB39EB" w:rsidP="00CA188A">
            <w:pPr>
              <w:pStyle w:val="TableParagraph"/>
              <w:ind w:left="0" w:right="236"/>
              <w:jc w:val="both"/>
              <w:rPr>
                <w:color w:val="000000" w:themeColor="text1"/>
                <w:sz w:val="24"/>
                <w:szCs w:val="24"/>
              </w:rPr>
            </w:pPr>
            <w:r w:rsidRPr="007F505D">
              <w:rPr>
                <w:color w:val="000000" w:themeColor="text1"/>
                <w:sz w:val="24"/>
                <w:szCs w:val="24"/>
              </w:rPr>
              <w:t>1530/25,5</w:t>
            </w:r>
          </w:p>
        </w:tc>
      </w:tr>
      <w:tr w:rsidR="007F505D" w:rsidRPr="007F505D" w:rsidTr="00CA188A">
        <w:trPr>
          <w:trHeight w:val="318"/>
        </w:trPr>
        <w:tc>
          <w:tcPr>
            <w:tcW w:w="3016"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rPr>
            </w:pPr>
          </w:p>
        </w:tc>
        <w:tc>
          <w:tcPr>
            <w:tcW w:w="3456"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Музыкальная</w:t>
            </w:r>
          </w:p>
        </w:tc>
        <w:tc>
          <w:tcPr>
            <w:tcW w:w="2155"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2</w:t>
            </w:r>
          </w:p>
        </w:tc>
        <w:tc>
          <w:tcPr>
            <w:tcW w:w="1731" w:type="dxa"/>
          </w:tcPr>
          <w:p w:rsidR="00EB39EB" w:rsidRPr="007F505D" w:rsidRDefault="00EB39EB" w:rsidP="00CA188A">
            <w:pPr>
              <w:pStyle w:val="TableParagraph"/>
              <w:ind w:left="0" w:right="359"/>
              <w:jc w:val="both"/>
              <w:rPr>
                <w:color w:val="000000" w:themeColor="text1"/>
                <w:sz w:val="24"/>
                <w:szCs w:val="24"/>
              </w:rPr>
            </w:pPr>
            <w:r w:rsidRPr="007F505D">
              <w:rPr>
                <w:color w:val="000000" w:themeColor="text1"/>
                <w:sz w:val="24"/>
                <w:szCs w:val="24"/>
              </w:rPr>
              <w:t>60</w:t>
            </w:r>
          </w:p>
        </w:tc>
        <w:tc>
          <w:tcPr>
            <w:tcW w:w="1936" w:type="dxa"/>
          </w:tcPr>
          <w:p w:rsidR="00EB39EB" w:rsidRPr="007F505D" w:rsidRDefault="00EB39EB" w:rsidP="00CA188A">
            <w:pPr>
              <w:pStyle w:val="TableParagraph"/>
              <w:ind w:left="0" w:right="109"/>
              <w:jc w:val="both"/>
              <w:rPr>
                <w:color w:val="000000" w:themeColor="text1"/>
                <w:sz w:val="24"/>
                <w:szCs w:val="24"/>
              </w:rPr>
            </w:pPr>
            <w:r w:rsidRPr="007F505D">
              <w:rPr>
                <w:color w:val="000000" w:themeColor="text1"/>
                <w:sz w:val="24"/>
                <w:szCs w:val="24"/>
              </w:rPr>
              <w:t>68</w:t>
            </w:r>
          </w:p>
        </w:tc>
        <w:tc>
          <w:tcPr>
            <w:tcW w:w="2376" w:type="dxa"/>
          </w:tcPr>
          <w:p w:rsidR="00EB39EB" w:rsidRPr="007F505D" w:rsidRDefault="00EB39EB" w:rsidP="00CA188A">
            <w:pPr>
              <w:pStyle w:val="TableParagraph"/>
              <w:ind w:left="0" w:right="236"/>
              <w:jc w:val="both"/>
              <w:rPr>
                <w:color w:val="000000" w:themeColor="text1"/>
                <w:sz w:val="24"/>
                <w:szCs w:val="24"/>
              </w:rPr>
            </w:pPr>
            <w:r w:rsidRPr="007F505D">
              <w:rPr>
                <w:color w:val="000000" w:themeColor="text1"/>
                <w:sz w:val="24"/>
                <w:szCs w:val="24"/>
              </w:rPr>
              <w:t>2040/34</w:t>
            </w:r>
          </w:p>
        </w:tc>
      </w:tr>
      <w:tr w:rsidR="007F505D" w:rsidRPr="007F505D" w:rsidTr="00CA188A">
        <w:trPr>
          <w:trHeight w:val="319"/>
        </w:trPr>
        <w:tc>
          <w:tcPr>
            <w:tcW w:w="3016" w:type="dxa"/>
            <w:vMerge/>
            <w:tcBorders>
              <w:top w:val="nil"/>
            </w:tcBorders>
          </w:tcPr>
          <w:p w:rsidR="00EB39EB" w:rsidRPr="007F505D" w:rsidRDefault="00EB39EB" w:rsidP="00CA188A">
            <w:pPr>
              <w:jc w:val="both"/>
              <w:rPr>
                <w:rFonts w:ascii="Times New Roman" w:hAnsi="Times New Roman" w:cs="Times New Roman"/>
                <w:color w:val="000000" w:themeColor="text1"/>
                <w:sz w:val="24"/>
                <w:szCs w:val="24"/>
              </w:rPr>
            </w:pPr>
          </w:p>
        </w:tc>
        <w:tc>
          <w:tcPr>
            <w:tcW w:w="3456" w:type="dxa"/>
          </w:tcPr>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Конструирование</w:t>
            </w:r>
          </w:p>
        </w:tc>
        <w:tc>
          <w:tcPr>
            <w:tcW w:w="2155" w:type="dxa"/>
          </w:tcPr>
          <w:p w:rsidR="00EB39EB" w:rsidRPr="007F505D" w:rsidRDefault="00EB39EB" w:rsidP="00CA188A">
            <w:pPr>
              <w:pStyle w:val="TableParagraph"/>
              <w:ind w:left="0" w:right="76"/>
              <w:jc w:val="both"/>
              <w:rPr>
                <w:color w:val="000000" w:themeColor="text1"/>
                <w:sz w:val="24"/>
                <w:szCs w:val="24"/>
              </w:rPr>
            </w:pPr>
            <w:r w:rsidRPr="007F505D">
              <w:rPr>
                <w:color w:val="000000" w:themeColor="text1"/>
                <w:sz w:val="24"/>
                <w:szCs w:val="24"/>
              </w:rPr>
              <w:t>0,5</w:t>
            </w:r>
          </w:p>
        </w:tc>
        <w:tc>
          <w:tcPr>
            <w:tcW w:w="1731" w:type="dxa"/>
          </w:tcPr>
          <w:p w:rsidR="00EB39EB" w:rsidRPr="007F505D" w:rsidRDefault="00EB39EB" w:rsidP="00CA188A">
            <w:pPr>
              <w:pStyle w:val="TableParagraph"/>
              <w:ind w:left="0" w:right="359"/>
              <w:jc w:val="both"/>
              <w:rPr>
                <w:color w:val="000000" w:themeColor="text1"/>
                <w:sz w:val="24"/>
                <w:szCs w:val="24"/>
              </w:rPr>
            </w:pPr>
            <w:r w:rsidRPr="007F505D">
              <w:rPr>
                <w:color w:val="000000" w:themeColor="text1"/>
                <w:sz w:val="24"/>
                <w:szCs w:val="24"/>
              </w:rPr>
              <w:t>15</w:t>
            </w:r>
          </w:p>
        </w:tc>
        <w:tc>
          <w:tcPr>
            <w:tcW w:w="1936" w:type="dxa"/>
          </w:tcPr>
          <w:p w:rsidR="00EB39EB" w:rsidRPr="007F505D" w:rsidRDefault="00EB39EB" w:rsidP="00CA188A">
            <w:pPr>
              <w:pStyle w:val="TableParagraph"/>
              <w:ind w:left="0" w:right="109"/>
              <w:jc w:val="both"/>
              <w:rPr>
                <w:color w:val="000000" w:themeColor="text1"/>
                <w:sz w:val="24"/>
                <w:szCs w:val="24"/>
              </w:rPr>
            </w:pPr>
            <w:r w:rsidRPr="007F505D">
              <w:rPr>
                <w:color w:val="000000" w:themeColor="text1"/>
                <w:sz w:val="24"/>
                <w:szCs w:val="24"/>
              </w:rPr>
              <w:t>17</w:t>
            </w:r>
          </w:p>
        </w:tc>
        <w:tc>
          <w:tcPr>
            <w:tcW w:w="2376" w:type="dxa"/>
          </w:tcPr>
          <w:p w:rsidR="00EB39EB" w:rsidRPr="007F505D" w:rsidRDefault="00EB39EB" w:rsidP="00CA188A">
            <w:pPr>
              <w:pStyle w:val="TableParagraph"/>
              <w:ind w:left="0" w:right="236"/>
              <w:jc w:val="both"/>
              <w:rPr>
                <w:color w:val="000000" w:themeColor="text1"/>
                <w:sz w:val="24"/>
                <w:szCs w:val="24"/>
              </w:rPr>
            </w:pPr>
            <w:r w:rsidRPr="007F505D">
              <w:rPr>
                <w:color w:val="000000" w:themeColor="text1"/>
                <w:sz w:val="24"/>
                <w:szCs w:val="24"/>
              </w:rPr>
              <w:t>510/8,5</w:t>
            </w:r>
          </w:p>
        </w:tc>
      </w:tr>
      <w:tr w:rsidR="007F505D" w:rsidRPr="007F505D" w:rsidTr="00CA188A">
        <w:trPr>
          <w:trHeight w:val="1268"/>
        </w:trPr>
        <w:tc>
          <w:tcPr>
            <w:tcW w:w="3016" w:type="dxa"/>
          </w:tcPr>
          <w:p w:rsidR="00EB39EB" w:rsidRPr="007F505D" w:rsidRDefault="00EB39EB" w:rsidP="00CA188A">
            <w:pPr>
              <w:pStyle w:val="TableParagraph"/>
              <w:ind w:left="0" w:right="629"/>
              <w:jc w:val="both"/>
              <w:rPr>
                <w:color w:val="000000" w:themeColor="text1"/>
                <w:sz w:val="24"/>
                <w:szCs w:val="24"/>
              </w:rPr>
            </w:pPr>
            <w:r w:rsidRPr="007F505D">
              <w:rPr>
                <w:color w:val="000000" w:themeColor="text1"/>
                <w:sz w:val="24"/>
                <w:szCs w:val="24"/>
              </w:rPr>
              <w:t>Физическое</w:t>
            </w:r>
            <w:r w:rsidRPr="007F505D">
              <w:rPr>
                <w:color w:val="000000" w:themeColor="text1"/>
                <w:spacing w:val="-57"/>
                <w:sz w:val="24"/>
                <w:szCs w:val="24"/>
              </w:rPr>
              <w:t xml:space="preserve"> </w:t>
            </w:r>
            <w:r w:rsidRPr="007F505D">
              <w:rPr>
                <w:color w:val="000000" w:themeColor="text1"/>
                <w:sz w:val="24"/>
                <w:szCs w:val="24"/>
              </w:rPr>
              <w:t>развитие</w:t>
            </w:r>
          </w:p>
        </w:tc>
        <w:tc>
          <w:tcPr>
            <w:tcW w:w="3456" w:type="dxa"/>
          </w:tcPr>
          <w:p w:rsidR="00EB39EB" w:rsidRPr="007F505D" w:rsidRDefault="00EB39EB" w:rsidP="00CA188A">
            <w:pPr>
              <w:pStyle w:val="TableParagraph"/>
              <w:ind w:left="0" w:right="90"/>
              <w:jc w:val="both"/>
              <w:rPr>
                <w:color w:val="000000" w:themeColor="text1"/>
                <w:sz w:val="24"/>
                <w:szCs w:val="24"/>
                <w:lang w:val="ru-RU"/>
              </w:rPr>
            </w:pPr>
            <w:proofErr w:type="gramStart"/>
            <w:r w:rsidRPr="007F505D">
              <w:rPr>
                <w:color w:val="000000" w:themeColor="text1"/>
                <w:sz w:val="24"/>
                <w:szCs w:val="24"/>
                <w:lang w:val="ru-RU"/>
              </w:rPr>
              <w:t>Двигательная</w:t>
            </w:r>
            <w:r w:rsidRPr="007F505D">
              <w:rPr>
                <w:color w:val="000000" w:themeColor="text1"/>
                <w:spacing w:val="1"/>
                <w:sz w:val="24"/>
                <w:szCs w:val="24"/>
                <w:lang w:val="ru-RU"/>
              </w:rPr>
              <w:t xml:space="preserve"> </w:t>
            </w:r>
            <w:r w:rsidRPr="007F505D">
              <w:rPr>
                <w:color w:val="000000" w:themeColor="text1"/>
                <w:sz w:val="24"/>
                <w:szCs w:val="24"/>
                <w:lang w:val="ru-RU"/>
              </w:rPr>
              <w:t>(по</w:t>
            </w:r>
            <w:r w:rsidRPr="007F505D">
              <w:rPr>
                <w:color w:val="000000" w:themeColor="text1"/>
                <w:spacing w:val="-57"/>
                <w:sz w:val="24"/>
                <w:szCs w:val="24"/>
                <w:lang w:val="ru-RU"/>
              </w:rPr>
              <w:t xml:space="preserve"> </w:t>
            </w:r>
            <w:r w:rsidRPr="007F505D">
              <w:rPr>
                <w:color w:val="000000" w:themeColor="text1"/>
                <w:sz w:val="24"/>
                <w:szCs w:val="24"/>
                <w:lang w:val="ru-RU"/>
              </w:rPr>
              <w:t>СанПиН</w:t>
            </w:r>
            <w:r w:rsidRPr="007F505D">
              <w:rPr>
                <w:color w:val="000000" w:themeColor="text1"/>
                <w:spacing w:val="1"/>
                <w:sz w:val="24"/>
                <w:szCs w:val="24"/>
                <w:lang w:val="ru-RU"/>
              </w:rPr>
              <w:t xml:space="preserve"> </w:t>
            </w:r>
            <w:r w:rsidRPr="007F505D">
              <w:rPr>
                <w:color w:val="000000" w:themeColor="text1"/>
                <w:sz w:val="24"/>
                <w:szCs w:val="24"/>
                <w:lang w:val="ru-RU"/>
              </w:rPr>
              <w:t>-</w:t>
            </w:r>
            <w:r w:rsidRPr="007F505D">
              <w:rPr>
                <w:color w:val="000000" w:themeColor="text1"/>
                <w:spacing w:val="1"/>
                <w:sz w:val="24"/>
                <w:szCs w:val="24"/>
                <w:lang w:val="ru-RU"/>
              </w:rPr>
              <w:t xml:space="preserve"> </w:t>
            </w:r>
            <w:r w:rsidRPr="007F505D">
              <w:rPr>
                <w:color w:val="000000" w:themeColor="text1"/>
                <w:sz w:val="24"/>
                <w:szCs w:val="24"/>
                <w:lang w:val="ru-RU"/>
              </w:rPr>
              <w:t>занятие</w:t>
            </w:r>
            <w:r w:rsidRPr="007F505D">
              <w:rPr>
                <w:color w:val="000000" w:themeColor="text1"/>
                <w:spacing w:val="1"/>
                <w:sz w:val="24"/>
                <w:szCs w:val="24"/>
                <w:lang w:val="ru-RU"/>
              </w:rPr>
              <w:t xml:space="preserve"> </w:t>
            </w:r>
            <w:r w:rsidRPr="007F505D">
              <w:rPr>
                <w:color w:val="000000" w:themeColor="text1"/>
                <w:sz w:val="24"/>
                <w:szCs w:val="24"/>
                <w:lang w:val="ru-RU"/>
              </w:rPr>
              <w:t>по</w:t>
            </w:r>
            <w:r w:rsidRPr="007F505D">
              <w:rPr>
                <w:color w:val="000000" w:themeColor="text1"/>
                <w:spacing w:val="24"/>
                <w:sz w:val="24"/>
                <w:szCs w:val="24"/>
                <w:lang w:val="ru-RU"/>
              </w:rPr>
              <w:t xml:space="preserve"> </w:t>
            </w:r>
            <w:r w:rsidRPr="007F505D">
              <w:rPr>
                <w:color w:val="000000" w:themeColor="text1"/>
                <w:sz w:val="24"/>
                <w:szCs w:val="24"/>
                <w:lang w:val="ru-RU"/>
              </w:rPr>
              <w:t>физическому</w:t>
            </w:r>
            <w:proofErr w:type="gramEnd"/>
          </w:p>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развитию)</w:t>
            </w:r>
          </w:p>
        </w:tc>
        <w:tc>
          <w:tcPr>
            <w:tcW w:w="2155" w:type="dxa"/>
          </w:tcPr>
          <w:p w:rsidR="00EB39EB" w:rsidRPr="007F505D" w:rsidRDefault="00EB39EB" w:rsidP="00CA188A">
            <w:pPr>
              <w:pStyle w:val="TableParagraph"/>
              <w:spacing w:before="2"/>
              <w:ind w:left="0"/>
              <w:jc w:val="both"/>
              <w:rPr>
                <w:b/>
                <w:color w:val="000000" w:themeColor="text1"/>
                <w:sz w:val="24"/>
                <w:szCs w:val="24"/>
              </w:rPr>
            </w:pPr>
          </w:p>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3</w:t>
            </w:r>
          </w:p>
        </w:tc>
        <w:tc>
          <w:tcPr>
            <w:tcW w:w="1731" w:type="dxa"/>
          </w:tcPr>
          <w:p w:rsidR="00EB39EB" w:rsidRPr="007F505D" w:rsidRDefault="00EB39EB" w:rsidP="00CA188A">
            <w:pPr>
              <w:pStyle w:val="TableParagraph"/>
              <w:spacing w:before="2"/>
              <w:ind w:left="0"/>
              <w:jc w:val="both"/>
              <w:rPr>
                <w:b/>
                <w:color w:val="000000" w:themeColor="text1"/>
                <w:sz w:val="24"/>
                <w:szCs w:val="24"/>
              </w:rPr>
            </w:pPr>
          </w:p>
          <w:p w:rsidR="00EB39EB" w:rsidRPr="007F505D" w:rsidRDefault="00EB39EB" w:rsidP="00CA188A">
            <w:pPr>
              <w:pStyle w:val="TableParagraph"/>
              <w:ind w:left="0" w:right="359"/>
              <w:jc w:val="both"/>
              <w:rPr>
                <w:color w:val="000000" w:themeColor="text1"/>
                <w:sz w:val="24"/>
                <w:szCs w:val="24"/>
              </w:rPr>
            </w:pPr>
            <w:r w:rsidRPr="007F505D">
              <w:rPr>
                <w:color w:val="000000" w:themeColor="text1"/>
                <w:sz w:val="24"/>
                <w:szCs w:val="24"/>
              </w:rPr>
              <w:t>90</w:t>
            </w:r>
          </w:p>
        </w:tc>
        <w:tc>
          <w:tcPr>
            <w:tcW w:w="1936" w:type="dxa"/>
          </w:tcPr>
          <w:p w:rsidR="00EB39EB" w:rsidRPr="007F505D" w:rsidRDefault="00EB39EB" w:rsidP="00CA188A">
            <w:pPr>
              <w:pStyle w:val="TableParagraph"/>
              <w:spacing w:before="2"/>
              <w:ind w:left="0"/>
              <w:jc w:val="both"/>
              <w:rPr>
                <w:b/>
                <w:color w:val="000000" w:themeColor="text1"/>
                <w:sz w:val="24"/>
                <w:szCs w:val="24"/>
              </w:rPr>
            </w:pPr>
          </w:p>
          <w:p w:rsidR="00EB39EB" w:rsidRPr="007F505D" w:rsidRDefault="00EB39EB" w:rsidP="00CA188A">
            <w:pPr>
              <w:pStyle w:val="TableParagraph"/>
              <w:ind w:left="0" w:right="104"/>
              <w:jc w:val="both"/>
              <w:rPr>
                <w:color w:val="000000" w:themeColor="text1"/>
                <w:sz w:val="24"/>
                <w:szCs w:val="24"/>
              </w:rPr>
            </w:pPr>
            <w:r w:rsidRPr="007F505D">
              <w:rPr>
                <w:color w:val="000000" w:themeColor="text1"/>
                <w:sz w:val="24"/>
                <w:szCs w:val="24"/>
              </w:rPr>
              <w:t>102</w:t>
            </w:r>
          </w:p>
        </w:tc>
        <w:tc>
          <w:tcPr>
            <w:tcW w:w="2376" w:type="dxa"/>
          </w:tcPr>
          <w:p w:rsidR="00EB39EB" w:rsidRPr="007F505D" w:rsidRDefault="00EB39EB" w:rsidP="00CA188A">
            <w:pPr>
              <w:pStyle w:val="TableParagraph"/>
              <w:spacing w:before="2"/>
              <w:ind w:left="0"/>
              <w:jc w:val="both"/>
              <w:rPr>
                <w:b/>
                <w:color w:val="000000" w:themeColor="text1"/>
                <w:sz w:val="24"/>
                <w:szCs w:val="24"/>
              </w:rPr>
            </w:pPr>
          </w:p>
          <w:p w:rsidR="00EB39EB" w:rsidRPr="007F505D" w:rsidRDefault="00EB39EB" w:rsidP="00CA188A">
            <w:pPr>
              <w:pStyle w:val="TableParagraph"/>
              <w:ind w:left="0" w:right="236"/>
              <w:jc w:val="both"/>
              <w:rPr>
                <w:color w:val="000000" w:themeColor="text1"/>
                <w:sz w:val="24"/>
                <w:szCs w:val="24"/>
              </w:rPr>
            </w:pPr>
            <w:r w:rsidRPr="007F505D">
              <w:rPr>
                <w:color w:val="000000" w:themeColor="text1"/>
                <w:sz w:val="24"/>
                <w:szCs w:val="24"/>
              </w:rPr>
              <w:t>3060/51</w:t>
            </w:r>
          </w:p>
        </w:tc>
      </w:tr>
      <w:tr w:rsidR="007F505D" w:rsidRPr="007F505D" w:rsidTr="00CA188A">
        <w:trPr>
          <w:trHeight w:val="722"/>
        </w:trPr>
        <w:tc>
          <w:tcPr>
            <w:tcW w:w="14670" w:type="dxa"/>
            <w:gridSpan w:val="6"/>
          </w:tcPr>
          <w:p w:rsidR="00EB39EB" w:rsidRPr="007F505D" w:rsidRDefault="00EB39EB" w:rsidP="00CA188A">
            <w:pPr>
              <w:pStyle w:val="TableParagraph"/>
              <w:ind w:left="0" w:right="914" w:hanging="274"/>
              <w:jc w:val="both"/>
              <w:rPr>
                <w:b/>
                <w:color w:val="000000" w:themeColor="text1"/>
                <w:sz w:val="24"/>
                <w:szCs w:val="24"/>
                <w:lang w:val="ru-RU"/>
              </w:rPr>
            </w:pPr>
            <w:r w:rsidRPr="007F505D">
              <w:rPr>
                <w:b/>
                <w:color w:val="000000" w:themeColor="text1"/>
                <w:sz w:val="24"/>
                <w:szCs w:val="24"/>
                <w:lang w:val="ru-RU"/>
              </w:rPr>
              <w:t>Основная общеобразовательная программа дошкольного образования</w:t>
            </w:r>
            <w:r w:rsidRPr="007F505D">
              <w:rPr>
                <w:b/>
                <w:color w:val="000000" w:themeColor="text1"/>
                <w:spacing w:val="-57"/>
                <w:sz w:val="24"/>
                <w:szCs w:val="24"/>
                <w:lang w:val="ru-RU"/>
              </w:rPr>
              <w:t xml:space="preserve"> </w:t>
            </w:r>
            <w:r w:rsidRPr="007F505D">
              <w:rPr>
                <w:b/>
                <w:color w:val="000000" w:themeColor="text1"/>
                <w:sz w:val="24"/>
                <w:szCs w:val="24"/>
                <w:lang w:val="ru-RU"/>
              </w:rPr>
              <w:t>(часть,</w:t>
            </w:r>
            <w:r w:rsidRPr="007F505D">
              <w:rPr>
                <w:b/>
                <w:color w:val="000000" w:themeColor="text1"/>
                <w:spacing w:val="-4"/>
                <w:sz w:val="24"/>
                <w:szCs w:val="24"/>
                <w:lang w:val="ru-RU"/>
              </w:rPr>
              <w:t xml:space="preserve"> </w:t>
            </w:r>
            <w:r w:rsidRPr="007F505D">
              <w:rPr>
                <w:b/>
                <w:color w:val="000000" w:themeColor="text1"/>
                <w:sz w:val="24"/>
                <w:szCs w:val="24"/>
                <w:lang w:val="ru-RU"/>
              </w:rPr>
              <w:t>формируемая</w:t>
            </w:r>
            <w:r w:rsidRPr="007F505D">
              <w:rPr>
                <w:b/>
                <w:color w:val="000000" w:themeColor="text1"/>
                <w:spacing w:val="-2"/>
                <w:sz w:val="24"/>
                <w:szCs w:val="24"/>
                <w:lang w:val="ru-RU"/>
              </w:rPr>
              <w:t xml:space="preserve"> </w:t>
            </w:r>
            <w:r w:rsidRPr="007F505D">
              <w:rPr>
                <w:b/>
                <w:color w:val="000000" w:themeColor="text1"/>
                <w:sz w:val="24"/>
                <w:szCs w:val="24"/>
                <w:lang w:val="ru-RU"/>
              </w:rPr>
              <w:t>участниками образовательных</w:t>
            </w:r>
            <w:r w:rsidRPr="007F505D">
              <w:rPr>
                <w:b/>
                <w:color w:val="000000" w:themeColor="text1"/>
                <w:spacing w:val="-6"/>
                <w:sz w:val="24"/>
                <w:szCs w:val="24"/>
                <w:lang w:val="ru-RU"/>
              </w:rPr>
              <w:t xml:space="preserve"> </w:t>
            </w:r>
            <w:r w:rsidRPr="007F505D">
              <w:rPr>
                <w:b/>
                <w:color w:val="000000" w:themeColor="text1"/>
                <w:sz w:val="24"/>
                <w:szCs w:val="24"/>
                <w:lang w:val="ru-RU"/>
              </w:rPr>
              <w:t>отношений)</w:t>
            </w:r>
          </w:p>
        </w:tc>
      </w:tr>
      <w:tr w:rsidR="007F505D" w:rsidRPr="007F505D" w:rsidTr="00CA188A">
        <w:trPr>
          <w:trHeight w:val="1268"/>
        </w:trPr>
        <w:tc>
          <w:tcPr>
            <w:tcW w:w="3016" w:type="dxa"/>
          </w:tcPr>
          <w:p w:rsidR="00EB39EB" w:rsidRPr="007F505D" w:rsidRDefault="00EB39EB" w:rsidP="00CA188A">
            <w:pPr>
              <w:pStyle w:val="TableParagraph"/>
              <w:ind w:left="0" w:right="152"/>
              <w:jc w:val="both"/>
              <w:rPr>
                <w:color w:val="000000" w:themeColor="text1"/>
                <w:sz w:val="24"/>
                <w:szCs w:val="24"/>
              </w:rPr>
            </w:pPr>
            <w:r w:rsidRPr="007F505D">
              <w:rPr>
                <w:color w:val="000000" w:themeColor="text1"/>
                <w:sz w:val="24"/>
                <w:szCs w:val="24"/>
              </w:rPr>
              <w:lastRenderedPageBreak/>
              <w:t>Познавательное</w:t>
            </w:r>
            <w:r w:rsidRPr="007F505D">
              <w:rPr>
                <w:color w:val="000000" w:themeColor="text1"/>
                <w:spacing w:val="-57"/>
                <w:sz w:val="24"/>
                <w:szCs w:val="24"/>
              </w:rPr>
              <w:t xml:space="preserve"> </w:t>
            </w:r>
            <w:r w:rsidRPr="007F505D">
              <w:rPr>
                <w:color w:val="000000" w:themeColor="text1"/>
                <w:sz w:val="24"/>
                <w:szCs w:val="24"/>
              </w:rPr>
              <w:t>развитие</w:t>
            </w:r>
            <w:r w:rsidRPr="007F505D">
              <w:rPr>
                <w:color w:val="000000" w:themeColor="text1"/>
                <w:spacing w:val="1"/>
                <w:sz w:val="24"/>
                <w:szCs w:val="24"/>
              </w:rPr>
              <w:t xml:space="preserve"> </w:t>
            </w:r>
            <w:r w:rsidRPr="007F505D">
              <w:rPr>
                <w:color w:val="000000" w:themeColor="text1"/>
                <w:sz w:val="24"/>
                <w:szCs w:val="24"/>
              </w:rPr>
              <w:t>(региональный</w:t>
            </w:r>
          </w:p>
          <w:p w:rsidR="00EB39EB" w:rsidRPr="007F505D" w:rsidRDefault="00EB39EB" w:rsidP="00CA188A">
            <w:pPr>
              <w:pStyle w:val="TableParagraph"/>
              <w:ind w:left="0"/>
              <w:jc w:val="both"/>
              <w:rPr>
                <w:color w:val="000000" w:themeColor="text1"/>
                <w:sz w:val="24"/>
                <w:szCs w:val="24"/>
              </w:rPr>
            </w:pPr>
            <w:r w:rsidRPr="007F505D">
              <w:rPr>
                <w:color w:val="000000" w:themeColor="text1"/>
                <w:sz w:val="24"/>
                <w:szCs w:val="24"/>
              </w:rPr>
              <w:t>компонент)</w:t>
            </w:r>
          </w:p>
        </w:tc>
        <w:tc>
          <w:tcPr>
            <w:tcW w:w="3456" w:type="dxa"/>
          </w:tcPr>
          <w:p w:rsidR="00EB39EB" w:rsidRPr="007F505D" w:rsidRDefault="00EB39EB" w:rsidP="00CA188A">
            <w:pPr>
              <w:pStyle w:val="TableParagraph"/>
              <w:spacing w:before="133"/>
              <w:ind w:left="0" w:right="136" w:firstLine="148"/>
              <w:jc w:val="both"/>
              <w:rPr>
                <w:color w:val="000000" w:themeColor="text1"/>
                <w:sz w:val="24"/>
                <w:szCs w:val="24"/>
              </w:rPr>
            </w:pPr>
            <w:r w:rsidRPr="007F505D">
              <w:rPr>
                <w:color w:val="000000" w:themeColor="text1"/>
                <w:sz w:val="24"/>
                <w:szCs w:val="24"/>
              </w:rPr>
              <w:t>Познавательно-</w:t>
            </w:r>
            <w:r w:rsidRPr="007F505D">
              <w:rPr>
                <w:color w:val="000000" w:themeColor="text1"/>
                <w:spacing w:val="1"/>
                <w:sz w:val="24"/>
                <w:szCs w:val="24"/>
              </w:rPr>
              <w:t xml:space="preserve"> </w:t>
            </w:r>
            <w:r w:rsidRPr="007F505D">
              <w:rPr>
                <w:color w:val="000000" w:themeColor="text1"/>
                <w:spacing w:val="-1"/>
                <w:sz w:val="24"/>
                <w:szCs w:val="24"/>
              </w:rPr>
              <w:t>исследовательская</w:t>
            </w:r>
          </w:p>
        </w:tc>
        <w:tc>
          <w:tcPr>
            <w:tcW w:w="2155" w:type="dxa"/>
          </w:tcPr>
          <w:p w:rsidR="00EB39EB" w:rsidRPr="007F505D" w:rsidRDefault="00EB39EB" w:rsidP="00CA188A">
            <w:pPr>
              <w:pStyle w:val="TableParagraph"/>
              <w:spacing w:before="83"/>
              <w:ind w:left="0"/>
              <w:jc w:val="both"/>
              <w:rPr>
                <w:color w:val="000000" w:themeColor="text1"/>
                <w:sz w:val="24"/>
                <w:szCs w:val="24"/>
                <w:lang w:val="ru-RU"/>
              </w:rPr>
            </w:pPr>
            <w:r w:rsidRPr="007F505D">
              <w:rPr>
                <w:color w:val="000000" w:themeColor="text1"/>
                <w:sz w:val="24"/>
                <w:szCs w:val="24"/>
                <w:lang w:val="ru-RU"/>
              </w:rPr>
              <w:t>1</w:t>
            </w:r>
          </w:p>
          <w:p w:rsidR="00EB39EB" w:rsidRPr="007F505D" w:rsidRDefault="00EB39EB" w:rsidP="00CA188A">
            <w:pPr>
              <w:pStyle w:val="TableParagraph"/>
              <w:spacing w:before="4"/>
              <w:ind w:left="0" w:right="155" w:firstLine="24"/>
              <w:jc w:val="both"/>
              <w:rPr>
                <w:color w:val="000000" w:themeColor="text1"/>
                <w:sz w:val="24"/>
                <w:szCs w:val="24"/>
                <w:lang w:val="ru-RU"/>
              </w:rPr>
            </w:pPr>
            <w:r w:rsidRPr="007F505D">
              <w:rPr>
                <w:color w:val="000000" w:themeColor="text1"/>
                <w:sz w:val="24"/>
                <w:szCs w:val="24"/>
                <w:lang w:val="ru-RU"/>
              </w:rPr>
              <w:t>а</w:t>
            </w:r>
            <w:r w:rsidRPr="007F505D">
              <w:rPr>
                <w:color w:val="000000" w:themeColor="text1"/>
                <w:spacing w:val="-7"/>
                <w:sz w:val="24"/>
                <w:szCs w:val="24"/>
                <w:lang w:val="ru-RU"/>
              </w:rPr>
              <w:t xml:space="preserve"> </w:t>
            </w:r>
            <w:r w:rsidRPr="007F505D">
              <w:rPr>
                <w:color w:val="000000" w:themeColor="text1"/>
                <w:sz w:val="24"/>
                <w:szCs w:val="24"/>
                <w:lang w:val="ru-RU"/>
              </w:rPr>
              <w:t>также</w:t>
            </w:r>
            <w:r w:rsidRPr="007F505D">
              <w:rPr>
                <w:color w:val="000000" w:themeColor="text1"/>
                <w:spacing w:val="-7"/>
                <w:sz w:val="24"/>
                <w:szCs w:val="24"/>
                <w:lang w:val="ru-RU"/>
              </w:rPr>
              <w:t xml:space="preserve"> </w:t>
            </w:r>
            <w:r w:rsidRPr="007F505D">
              <w:rPr>
                <w:color w:val="000000" w:themeColor="text1"/>
                <w:sz w:val="24"/>
                <w:szCs w:val="24"/>
                <w:lang w:val="ru-RU"/>
              </w:rPr>
              <w:t>в</w:t>
            </w:r>
            <w:r w:rsidRPr="007F505D">
              <w:rPr>
                <w:color w:val="000000" w:themeColor="text1"/>
                <w:spacing w:val="-6"/>
                <w:sz w:val="24"/>
                <w:szCs w:val="24"/>
                <w:lang w:val="ru-RU"/>
              </w:rPr>
              <w:t xml:space="preserve"> </w:t>
            </w:r>
            <w:r w:rsidRPr="007F505D">
              <w:rPr>
                <w:color w:val="000000" w:themeColor="text1"/>
                <w:sz w:val="24"/>
                <w:szCs w:val="24"/>
                <w:lang w:val="ru-RU"/>
              </w:rPr>
              <w:t>рамках</w:t>
            </w:r>
            <w:r w:rsidRPr="007F505D">
              <w:rPr>
                <w:color w:val="000000" w:themeColor="text1"/>
                <w:spacing w:val="-32"/>
                <w:sz w:val="24"/>
                <w:szCs w:val="24"/>
                <w:lang w:val="ru-RU"/>
              </w:rPr>
              <w:t xml:space="preserve"> </w:t>
            </w:r>
            <w:r w:rsidRPr="007F505D">
              <w:rPr>
                <w:color w:val="000000" w:themeColor="text1"/>
                <w:sz w:val="24"/>
                <w:szCs w:val="24"/>
                <w:lang w:val="ru-RU"/>
              </w:rPr>
              <w:t>совместной</w:t>
            </w:r>
            <w:r w:rsidRPr="007F505D">
              <w:rPr>
                <w:color w:val="000000" w:themeColor="text1"/>
                <w:spacing w:val="1"/>
                <w:sz w:val="24"/>
                <w:szCs w:val="24"/>
                <w:lang w:val="ru-RU"/>
              </w:rPr>
              <w:t xml:space="preserve"> </w:t>
            </w:r>
            <w:r w:rsidRPr="007F505D">
              <w:rPr>
                <w:color w:val="000000" w:themeColor="text1"/>
                <w:sz w:val="24"/>
                <w:szCs w:val="24"/>
                <w:lang w:val="ru-RU"/>
              </w:rPr>
              <w:t>и</w:t>
            </w:r>
            <w:r w:rsidRPr="007F505D">
              <w:rPr>
                <w:color w:val="000000" w:themeColor="text1"/>
                <w:spacing w:val="1"/>
                <w:sz w:val="24"/>
                <w:szCs w:val="24"/>
                <w:lang w:val="ru-RU"/>
              </w:rPr>
              <w:t xml:space="preserve"> </w:t>
            </w:r>
            <w:r w:rsidRPr="007F505D">
              <w:rPr>
                <w:color w:val="000000" w:themeColor="text1"/>
                <w:sz w:val="24"/>
                <w:szCs w:val="24"/>
                <w:lang w:val="ru-RU"/>
              </w:rPr>
              <w:t>самостоятельной</w:t>
            </w:r>
            <w:r w:rsidRPr="007F505D">
              <w:rPr>
                <w:color w:val="000000" w:themeColor="text1"/>
                <w:spacing w:val="-32"/>
                <w:sz w:val="24"/>
                <w:szCs w:val="24"/>
                <w:lang w:val="ru-RU"/>
              </w:rPr>
              <w:t xml:space="preserve"> </w:t>
            </w:r>
            <w:r w:rsidRPr="007F505D">
              <w:rPr>
                <w:color w:val="000000" w:themeColor="text1"/>
                <w:sz w:val="24"/>
                <w:szCs w:val="24"/>
                <w:lang w:val="ru-RU"/>
              </w:rPr>
              <w:t>деятельности</w:t>
            </w:r>
          </w:p>
        </w:tc>
        <w:tc>
          <w:tcPr>
            <w:tcW w:w="1731" w:type="dxa"/>
          </w:tcPr>
          <w:p w:rsidR="00EB39EB" w:rsidRPr="007F505D" w:rsidRDefault="00EB39EB" w:rsidP="00CA188A">
            <w:pPr>
              <w:pStyle w:val="TableParagraph"/>
              <w:spacing w:before="2"/>
              <w:ind w:left="0"/>
              <w:jc w:val="both"/>
              <w:rPr>
                <w:b/>
                <w:color w:val="000000" w:themeColor="text1"/>
                <w:sz w:val="24"/>
                <w:szCs w:val="24"/>
                <w:lang w:val="ru-RU"/>
              </w:rPr>
            </w:pPr>
          </w:p>
          <w:p w:rsidR="00EB39EB" w:rsidRPr="007F505D" w:rsidRDefault="00EB39EB" w:rsidP="00CA188A">
            <w:pPr>
              <w:pStyle w:val="TableParagraph"/>
              <w:ind w:left="0" w:right="306"/>
              <w:jc w:val="both"/>
              <w:rPr>
                <w:color w:val="000000" w:themeColor="text1"/>
                <w:sz w:val="24"/>
                <w:szCs w:val="24"/>
              </w:rPr>
            </w:pPr>
            <w:r w:rsidRPr="007F505D">
              <w:rPr>
                <w:color w:val="000000" w:themeColor="text1"/>
                <w:sz w:val="24"/>
                <w:szCs w:val="24"/>
              </w:rPr>
              <w:t>30</w:t>
            </w:r>
          </w:p>
        </w:tc>
        <w:tc>
          <w:tcPr>
            <w:tcW w:w="1936" w:type="dxa"/>
          </w:tcPr>
          <w:p w:rsidR="00EB39EB" w:rsidRPr="007F505D" w:rsidRDefault="00EB39EB" w:rsidP="00CA188A">
            <w:pPr>
              <w:pStyle w:val="TableParagraph"/>
              <w:spacing w:before="2"/>
              <w:ind w:left="0"/>
              <w:jc w:val="both"/>
              <w:rPr>
                <w:b/>
                <w:color w:val="000000" w:themeColor="text1"/>
                <w:sz w:val="24"/>
                <w:szCs w:val="24"/>
              </w:rPr>
            </w:pPr>
          </w:p>
          <w:p w:rsidR="00EB39EB" w:rsidRPr="007F505D" w:rsidRDefault="00EB39EB" w:rsidP="00CA188A">
            <w:pPr>
              <w:pStyle w:val="TableParagraph"/>
              <w:ind w:left="0" w:right="51"/>
              <w:jc w:val="both"/>
              <w:rPr>
                <w:color w:val="000000" w:themeColor="text1"/>
                <w:sz w:val="24"/>
                <w:szCs w:val="24"/>
              </w:rPr>
            </w:pPr>
            <w:r w:rsidRPr="007F505D">
              <w:rPr>
                <w:color w:val="000000" w:themeColor="text1"/>
                <w:sz w:val="24"/>
                <w:szCs w:val="24"/>
              </w:rPr>
              <w:t>34</w:t>
            </w:r>
          </w:p>
        </w:tc>
        <w:tc>
          <w:tcPr>
            <w:tcW w:w="2376" w:type="dxa"/>
          </w:tcPr>
          <w:p w:rsidR="00EB39EB" w:rsidRPr="007F505D" w:rsidRDefault="00EB39EB" w:rsidP="00CA188A">
            <w:pPr>
              <w:pStyle w:val="TableParagraph"/>
              <w:spacing w:before="2"/>
              <w:ind w:left="0"/>
              <w:jc w:val="both"/>
              <w:rPr>
                <w:b/>
                <w:color w:val="000000" w:themeColor="text1"/>
                <w:sz w:val="24"/>
                <w:szCs w:val="24"/>
              </w:rPr>
            </w:pPr>
          </w:p>
          <w:p w:rsidR="00EB39EB" w:rsidRPr="007F505D" w:rsidRDefault="00EB39EB" w:rsidP="00CA188A">
            <w:pPr>
              <w:pStyle w:val="TableParagraph"/>
              <w:ind w:left="0" w:right="179"/>
              <w:jc w:val="both"/>
              <w:rPr>
                <w:color w:val="000000" w:themeColor="text1"/>
                <w:sz w:val="24"/>
                <w:szCs w:val="24"/>
              </w:rPr>
            </w:pPr>
            <w:r w:rsidRPr="007F505D">
              <w:rPr>
                <w:color w:val="000000" w:themeColor="text1"/>
                <w:sz w:val="24"/>
                <w:szCs w:val="24"/>
              </w:rPr>
              <w:t>1020/17</w:t>
            </w:r>
          </w:p>
        </w:tc>
      </w:tr>
      <w:tr w:rsidR="007F505D" w:rsidRPr="007F505D" w:rsidTr="00CA188A">
        <w:trPr>
          <w:trHeight w:val="435"/>
        </w:trPr>
        <w:tc>
          <w:tcPr>
            <w:tcW w:w="6472" w:type="dxa"/>
            <w:gridSpan w:val="2"/>
          </w:tcPr>
          <w:p w:rsidR="00EB39EB" w:rsidRPr="007F505D" w:rsidRDefault="00EB39EB" w:rsidP="00CA188A">
            <w:pPr>
              <w:pStyle w:val="TableParagraph"/>
              <w:spacing w:before="49"/>
              <w:ind w:left="0" w:right="1563"/>
              <w:jc w:val="both"/>
              <w:rPr>
                <w:b/>
                <w:color w:val="000000" w:themeColor="text1"/>
                <w:sz w:val="24"/>
                <w:szCs w:val="24"/>
              </w:rPr>
            </w:pPr>
            <w:r w:rsidRPr="007F505D">
              <w:rPr>
                <w:b/>
                <w:color w:val="000000" w:themeColor="text1"/>
                <w:sz w:val="24"/>
                <w:szCs w:val="24"/>
              </w:rPr>
              <w:t>Итого</w:t>
            </w:r>
            <w:r w:rsidRPr="007F505D">
              <w:rPr>
                <w:b/>
                <w:color w:val="000000" w:themeColor="text1"/>
                <w:spacing w:val="3"/>
                <w:sz w:val="24"/>
                <w:szCs w:val="24"/>
              </w:rPr>
              <w:t xml:space="preserve"> </w:t>
            </w:r>
            <w:r w:rsidRPr="007F505D">
              <w:rPr>
                <w:b/>
                <w:color w:val="000000" w:themeColor="text1"/>
                <w:sz w:val="24"/>
                <w:szCs w:val="24"/>
              </w:rPr>
              <w:t>ОД</w:t>
            </w:r>
          </w:p>
        </w:tc>
        <w:tc>
          <w:tcPr>
            <w:tcW w:w="2155" w:type="dxa"/>
          </w:tcPr>
          <w:p w:rsidR="00EB39EB" w:rsidRPr="007F505D" w:rsidRDefault="00EB39EB" w:rsidP="00CA188A">
            <w:pPr>
              <w:pStyle w:val="TableParagraph"/>
              <w:spacing w:before="49"/>
              <w:ind w:left="0" w:right="80"/>
              <w:jc w:val="both"/>
              <w:rPr>
                <w:b/>
                <w:color w:val="000000" w:themeColor="text1"/>
                <w:sz w:val="24"/>
                <w:szCs w:val="24"/>
              </w:rPr>
            </w:pPr>
            <w:r w:rsidRPr="007F505D">
              <w:rPr>
                <w:b/>
                <w:color w:val="000000" w:themeColor="text1"/>
                <w:sz w:val="24"/>
                <w:szCs w:val="24"/>
              </w:rPr>
              <w:t>14</w:t>
            </w:r>
          </w:p>
        </w:tc>
        <w:tc>
          <w:tcPr>
            <w:tcW w:w="1731" w:type="dxa"/>
          </w:tcPr>
          <w:p w:rsidR="00EB39EB" w:rsidRPr="007F505D" w:rsidRDefault="00EB39EB" w:rsidP="00CA188A">
            <w:pPr>
              <w:pStyle w:val="TableParagraph"/>
              <w:spacing w:before="49"/>
              <w:ind w:left="0" w:right="359"/>
              <w:jc w:val="both"/>
              <w:rPr>
                <w:b/>
                <w:color w:val="000000" w:themeColor="text1"/>
                <w:sz w:val="24"/>
                <w:szCs w:val="24"/>
              </w:rPr>
            </w:pPr>
            <w:r w:rsidRPr="007F505D">
              <w:rPr>
                <w:b/>
                <w:color w:val="000000" w:themeColor="text1"/>
                <w:sz w:val="24"/>
                <w:szCs w:val="24"/>
              </w:rPr>
              <w:t>420</w:t>
            </w:r>
          </w:p>
        </w:tc>
        <w:tc>
          <w:tcPr>
            <w:tcW w:w="1936" w:type="dxa"/>
          </w:tcPr>
          <w:p w:rsidR="00EB39EB" w:rsidRPr="007F505D" w:rsidRDefault="00EB39EB" w:rsidP="00CA188A">
            <w:pPr>
              <w:pStyle w:val="TableParagraph"/>
              <w:spacing w:before="49"/>
              <w:ind w:left="0" w:right="104"/>
              <w:jc w:val="both"/>
              <w:rPr>
                <w:b/>
                <w:color w:val="000000" w:themeColor="text1"/>
                <w:sz w:val="24"/>
                <w:szCs w:val="24"/>
              </w:rPr>
            </w:pPr>
            <w:r w:rsidRPr="007F505D">
              <w:rPr>
                <w:b/>
                <w:color w:val="000000" w:themeColor="text1"/>
                <w:sz w:val="24"/>
                <w:szCs w:val="24"/>
              </w:rPr>
              <w:t>476</w:t>
            </w:r>
          </w:p>
        </w:tc>
        <w:tc>
          <w:tcPr>
            <w:tcW w:w="2376" w:type="dxa"/>
          </w:tcPr>
          <w:p w:rsidR="00EB39EB" w:rsidRPr="007F505D" w:rsidRDefault="00EB39EB" w:rsidP="00CA188A">
            <w:pPr>
              <w:pStyle w:val="TableParagraph"/>
              <w:spacing w:before="49"/>
              <w:ind w:left="0" w:right="236"/>
              <w:jc w:val="both"/>
              <w:rPr>
                <w:b/>
                <w:color w:val="000000" w:themeColor="text1"/>
                <w:sz w:val="24"/>
                <w:szCs w:val="24"/>
              </w:rPr>
            </w:pPr>
            <w:r w:rsidRPr="007F505D">
              <w:rPr>
                <w:b/>
                <w:color w:val="000000" w:themeColor="text1"/>
                <w:sz w:val="24"/>
                <w:szCs w:val="24"/>
              </w:rPr>
              <w:t>14280/238</w:t>
            </w:r>
          </w:p>
        </w:tc>
      </w:tr>
    </w:tbl>
    <w:p w:rsidR="00EB39EB" w:rsidRPr="007F505D" w:rsidRDefault="00EB39EB" w:rsidP="00EB39EB">
      <w:pPr>
        <w:pStyle w:val="af3"/>
        <w:spacing w:line="240" w:lineRule="auto"/>
        <w:jc w:val="both"/>
        <w:rPr>
          <w:rFonts w:ascii="Times New Roman" w:hAnsi="Times New Roman" w:cs="Times New Roman"/>
          <w:b/>
          <w:color w:val="000000" w:themeColor="text1"/>
          <w:sz w:val="24"/>
          <w:szCs w:val="24"/>
        </w:rPr>
      </w:pPr>
    </w:p>
    <w:p w:rsidR="00EB39EB" w:rsidRPr="007F505D" w:rsidRDefault="001D6479" w:rsidP="00EB39EB">
      <w:pPr>
        <w:pStyle w:val="af3"/>
        <w:spacing w:before="4" w:line="240" w:lineRule="auto"/>
        <w:jc w:val="both"/>
        <w:rPr>
          <w:rFonts w:ascii="Times New Roman" w:hAnsi="Times New Roman" w:cs="Times New Roman"/>
          <w:b/>
          <w:color w:val="000000" w:themeColor="text1"/>
          <w:sz w:val="24"/>
          <w:szCs w:val="24"/>
        </w:rPr>
      </w:pPr>
      <w:r w:rsidRPr="001D6479">
        <w:rPr>
          <w:rFonts w:ascii="Times New Roman" w:hAnsi="Times New Roman" w:cs="Times New Roman"/>
          <w:noProof/>
          <w:color w:val="000000" w:themeColor="text1"/>
          <w:sz w:val="24"/>
          <w:szCs w:val="24"/>
          <w:lang w:eastAsia="ru-RU"/>
        </w:rPr>
        <w:pict>
          <v:rect id="Прямоугольник 7" o:spid="_x0000_s1028" style="position:absolute;left:0;text-align:left;margin-left:63.85pt;margin-top:13.05pt;width:144.05pt;height:.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" fillcolor="black" stroked="f">
            <w10:wrap type="topAndBottom" anchorx="page"/>
          </v:rect>
        </w:pict>
      </w:r>
    </w:p>
    <w:p w:rsidR="00EB39EB" w:rsidRPr="007F505D" w:rsidRDefault="00EB39EB" w:rsidP="00484EE9">
      <w:pPr>
        <w:pStyle w:val="a3"/>
        <w:widowControl w:val="0"/>
        <w:numPr>
          <w:ilvl w:val="0"/>
          <w:numId w:val="84"/>
        </w:numPr>
        <w:tabs>
          <w:tab w:val="left" w:pos="238"/>
        </w:tabs>
        <w:autoSpaceDE w:val="0"/>
        <w:autoSpaceDN w:val="0"/>
        <w:spacing w:before="66" w:after="0" w:line="240" w:lineRule="auto"/>
        <w:ind w:left="0" w:right="366" w:firstLine="0"/>
        <w:contextualSpacing w:val="0"/>
        <w:jc w:val="both"/>
        <w:rPr>
          <w:rFonts w:ascii="Times New Roman" w:hAnsi="Times New Roman"/>
          <w:color w:val="000000" w:themeColor="text1"/>
          <w:sz w:val="24"/>
          <w:szCs w:val="24"/>
        </w:rPr>
      </w:pPr>
      <w:r w:rsidRPr="007F505D">
        <w:rPr>
          <w:rFonts w:ascii="Times New Roman" w:hAnsi="Times New Roman"/>
          <w:color w:val="000000" w:themeColor="text1"/>
          <w:sz w:val="24"/>
          <w:szCs w:val="24"/>
        </w:rPr>
        <w:t>Здесь и далее: Игровая деятельность интегрируется с другими ежедневно во все периоды непосредственно образовательной деятельности.</w:t>
      </w:r>
      <w:r w:rsidRPr="007F505D">
        <w:rPr>
          <w:rFonts w:ascii="Times New Roman" w:hAnsi="Times New Roman"/>
          <w:color w:val="000000" w:themeColor="text1"/>
          <w:spacing w:val="-37"/>
          <w:sz w:val="24"/>
          <w:szCs w:val="24"/>
        </w:rPr>
        <w:t xml:space="preserve"> </w:t>
      </w:r>
      <w:r w:rsidRPr="007F505D">
        <w:rPr>
          <w:rFonts w:ascii="Times New Roman" w:hAnsi="Times New Roman"/>
          <w:color w:val="000000" w:themeColor="text1"/>
          <w:sz w:val="24"/>
          <w:szCs w:val="24"/>
        </w:rPr>
        <w:t>Самообслуживание</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элементарный</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бытовой</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труд</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интегрируется</w:t>
      </w:r>
      <w:r w:rsidRPr="007F505D">
        <w:rPr>
          <w:rFonts w:ascii="Times New Roman" w:hAnsi="Times New Roman"/>
          <w:color w:val="000000" w:themeColor="text1"/>
          <w:spacing w:val="1"/>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другими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по</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выбору</w:t>
      </w:r>
      <w:r w:rsidRPr="007F505D">
        <w:rPr>
          <w:rFonts w:ascii="Times New Roman" w:hAnsi="Times New Roman"/>
          <w:color w:val="000000" w:themeColor="text1"/>
          <w:spacing w:val="-6"/>
          <w:sz w:val="24"/>
          <w:szCs w:val="24"/>
        </w:rPr>
        <w:t xml:space="preserve"> </w:t>
      </w:r>
      <w:r w:rsidRPr="007F505D">
        <w:rPr>
          <w:rFonts w:ascii="Times New Roman" w:hAnsi="Times New Roman"/>
          <w:color w:val="000000" w:themeColor="text1"/>
          <w:sz w:val="24"/>
          <w:szCs w:val="24"/>
        </w:rPr>
        <w:t>педагога</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в</w:t>
      </w:r>
      <w:r w:rsidRPr="007F505D">
        <w:rPr>
          <w:rFonts w:ascii="Times New Roman" w:hAnsi="Times New Roman"/>
          <w:color w:val="000000" w:themeColor="text1"/>
          <w:spacing w:val="3"/>
          <w:sz w:val="24"/>
          <w:szCs w:val="24"/>
        </w:rPr>
        <w:t xml:space="preserve"> </w:t>
      </w:r>
      <w:r w:rsidRPr="007F505D">
        <w:rPr>
          <w:rFonts w:ascii="Times New Roman" w:hAnsi="Times New Roman"/>
          <w:color w:val="000000" w:themeColor="text1"/>
          <w:sz w:val="24"/>
          <w:szCs w:val="24"/>
        </w:rPr>
        <w:t>соответствии</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с</w:t>
      </w:r>
      <w:r w:rsidRPr="007F505D">
        <w:rPr>
          <w:rFonts w:ascii="Times New Roman" w:hAnsi="Times New Roman"/>
          <w:color w:val="000000" w:themeColor="text1"/>
          <w:spacing w:val="-2"/>
          <w:sz w:val="24"/>
          <w:szCs w:val="24"/>
        </w:rPr>
        <w:t xml:space="preserve"> </w:t>
      </w:r>
      <w:r w:rsidRPr="007F505D">
        <w:rPr>
          <w:rFonts w:ascii="Times New Roman" w:hAnsi="Times New Roman"/>
          <w:color w:val="000000" w:themeColor="text1"/>
          <w:sz w:val="24"/>
          <w:szCs w:val="24"/>
        </w:rPr>
        <w:t>СанПиН</w:t>
      </w:r>
    </w:p>
    <w:p w:rsidR="00EB39EB" w:rsidRPr="007F505D" w:rsidRDefault="00EB39EB" w:rsidP="001C46B1">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Восприятие</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художественной</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литературы</w:t>
      </w:r>
      <w:r w:rsidRPr="007F505D">
        <w:rPr>
          <w:rFonts w:ascii="Times New Roman" w:hAnsi="Times New Roman" w:cs="Times New Roman"/>
          <w:color w:val="000000" w:themeColor="text1"/>
          <w:spacing w:val="-7"/>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фольклора</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интегрируется</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другими</w:t>
      </w:r>
      <w:r w:rsidRPr="007F505D">
        <w:rPr>
          <w:rFonts w:ascii="Times New Roman" w:hAnsi="Times New Roman" w:cs="Times New Roman"/>
          <w:color w:val="000000" w:themeColor="text1"/>
          <w:spacing w:val="-6"/>
          <w:sz w:val="24"/>
          <w:szCs w:val="24"/>
        </w:rPr>
        <w:t xml:space="preserve"> </w:t>
      </w:r>
      <w:r w:rsidRPr="007F505D">
        <w:rPr>
          <w:rFonts w:ascii="Times New Roman" w:hAnsi="Times New Roman" w:cs="Times New Roman"/>
          <w:color w:val="000000" w:themeColor="text1"/>
          <w:sz w:val="24"/>
          <w:szCs w:val="24"/>
        </w:rPr>
        <w:t>по</w:t>
      </w:r>
      <w:r w:rsidRPr="007F505D">
        <w:rPr>
          <w:rFonts w:ascii="Times New Roman" w:hAnsi="Times New Roman" w:cs="Times New Roman"/>
          <w:color w:val="000000" w:themeColor="text1"/>
          <w:spacing w:val="-9"/>
          <w:sz w:val="24"/>
          <w:szCs w:val="24"/>
        </w:rPr>
        <w:t xml:space="preserve"> </w:t>
      </w:r>
      <w:r w:rsidRPr="007F505D">
        <w:rPr>
          <w:rFonts w:ascii="Times New Roman" w:hAnsi="Times New Roman" w:cs="Times New Roman"/>
          <w:color w:val="000000" w:themeColor="text1"/>
          <w:sz w:val="24"/>
          <w:szCs w:val="24"/>
        </w:rPr>
        <w:t>выбору</w:t>
      </w:r>
      <w:r w:rsidRPr="007F505D">
        <w:rPr>
          <w:rFonts w:ascii="Times New Roman" w:hAnsi="Times New Roman" w:cs="Times New Roman"/>
          <w:color w:val="000000" w:themeColor="text1"/>
          <w:spacing w:val="-9"/>
          <w:sz w:val="24"/>
          <w:szCs w:val="24"/>
        </w:rPr>
        <w:t xml:space="preserve"> </w:t>
      </w:r>
      <w:r w:rsidRPr="007F505D">
        <w:rPr>
          <w:rFonts w:ascii="Times New Roman" w:hAnsi="Times New Roman" w:cs="Times New Roman"/>
          <w:color w:val="000000" w:themeColor="text1"/>
          <w:sz w:val="24"/>
          <w:szCs w:val="24"/>
        </w:rPr>
        <w:t>педагога</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и</w:t>
      </w:r>
      <w:r w:rsidRPr="007F505D">
        <w:rPr>
          <w:rFonts w:ascii="Times New Roman" w:hAnsi="Times New Roman" w:cs="Times New Roman"/>
          <w:color w:val="000000" w:themeColor="text1"/>
          <w:spacing w:val="-5"/>
          <w:sz w:val="24"/>
          <w:szCs w:val="24"/>
        </w:rPr>
        <w:t xml:space="preserve"> </w:t>
      </w:r>
      <w:r w:rsidRPr="007F505D">
        <w:rPr>
          <w:rFonts w:ascii="Times New Roman" w:hAnsi="Times New Roman" w:cs="Times New Roman"/>
          <w:color w:val="000000" w:themeColor="text1"/>
          <w:sz w:val="24"/>
          <w:szCs w:val="24"/>
        </w:rPr>
        <w:t>в</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соответствии</w:t>
      </w:r>
      <w:r w:rsidRPr="007F505D">
        <w:rPr>
          <w:rFonts w:ascii="Times New Roman" w:hAnsi="Times New Roman" w:cs="Times New Roman"/>
          <w:color w:val="000000" w:themeColor="text1"/>
          <w:spacing w:val="-1"/>
          <w:sz w:val="24"/>
          <w:szCs w:val="24"/>
        </w:rPr>
        <w:t xml:space="preserve"> </w:t>
      </w:r>
      <w:r w:rsidRPr="007F505D">
        <w:rPr>
          <w:rFonts w:ascii="Times New Roman" w:hAnsi="Times New Roman" w:cs="Times New Roman"/>
          <w:color w:val="000000" w:themeColor="text1"/>
          <w:sz w:val="24"/>
          <w:szCs w:val="24"/>
        </w:rPr>
        <w:t>с</w:t>
      </w:r>
      <w:r w:rsidRPr="007F505D">
        <w:rPr>
          <w:rFonts w:ascii="Times New Roman" w:hAnsi="Times New Roman" w:cs="Times New Roman"/>
          <w:color w:val="000000" w:themeColor="text1"/>
          <w:spacing w:val="-9"/>
          <w:sz w:val="24"/>
          <w:szCs w:val="24"/>
        </w:rPr>
        <w:t xml:space="preserve"> </w:t>
      </w:r>
      <w:r w:rsidR="001C46B1" w:rsidRPr="007F505D">
        <w:rPr>
          <w:rFonts w:ascii="Times New Roman" w:hAnsi="Times New Roman" w:cs="Times New Roman"/>
          <w:color w:val="000000" w:themeColor="text1"/>
          <w:sz w:val="24"/>
          <w:szCs w:val="24"/>
        </w:rPr>
        <w:t>СанПиН.</w:t>
      </w:r>
    </w:p>
    <w:p w:rsidR="001C46B1" w:rsidRPr="007F505D" w:rsidRDefault="001C46B1" w:rsidP="001C46B1">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1C46B1" w:rsidRPr="007F505D" w:rsidRDefault="001C46B1" w:rsidP="001C46B1">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 старшей возрастной группе предусмотрены следующие виды логопедических занятий:</w:t>
      </w:r>
    </w:p>
    <w:p w:rsidR="001C46B1" w:rsidRPr="007F505D" w:rsidRDefault="001C46B1" w:rsidP="001C46B1">
      <w:pPr>
        <w:spacing w:after="0"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 занятия по формированию связной речи;</w:t>
      </w:r>
    </w:p>
    <w:p w:rsidR="001C46B1" w:rsidRPr="007F505D" w:rsidRDefault="001C46B1" w:rsidP="00484EE9">
      <w:pPr>
        <w:numPr>
          <w:ilvl w:val="1"/>
          <w:numId w:val="8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занятия по формированию лексико-грамматических средств языка;</w:t>
      </w:r>
    </w:p>
    <w:p w:rsidR="001C46B1" w:rsidRPr="007F505D" w:rsidRDefault="001C46B1" w:rsidP="00484EE9">
      <w:pPr>
        <w:numPr>
          <w:ilvl w:val="1"/>
          <w:numId w:val="8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занятия по формированию произношения*.</w:t>
      </w:r>
    </w:p>
    <w:p w:rsidR="001C46B1" w:rsidRPr="007F505D" w:rsidRDefault="001C46B1" w:rsidP="00484EE9">
      <w:pPr>
        <w:numPr>
          <w:ilvl w:val="1"/>
          <w:numId w:val="8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Во вторую половину дня воспитатель осуществляет индивидуальную работу с   отдельными детьми по заданию логопеда</w:t>
      </w:r>
    </w:p>
    <w:p w:rsidR="00EB39EB" w:rsidRPr="007F505D" w:rsidRDefault="001C46B1" w:rsidP="00484EE9">
      <w:pPr>
        <w:numPr>
          <w:ilvl w:val="1"/>
          <w:numId w:val="81"/>
        </w:numPr>
        <w:spacing w:after="0" w:line="240" w:lineRule="auto"/>
        <w:ind w:left="0"/>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lastRenderedPageBreak/>
        <w:t xml:space="preserve">в) </w:t>
      </w:r>
      <w:r w:rsidR="00EB39EB" w:rsidRPr="007F505D">
        <w:rPr>
          <w:rFonts w:ascii="Times New Roman" w:hAnsi="Times New Roman" w:cs="Times New Roman"/>
          <w:b/>
          <w:color w:val="000000" w:themeColor="text1"/>
          <w:sz w:val="24"/>
          <w:szCs w:val="24"/>
        </w:rPr>
        <w:t xml:space="preserve"> Расписание непосредственно образовательной деятельности</w:t>
      </w:r>
    </w:p>
    <w:tbl>
      <w:tblPr>
        <w:tblStyle w:val="aa"/>
        <w:tblpPr w:leftFromText="180" w:rightFromText="180" w:vertAnchor="text" w:horzAnchor="page" w:tblpX="737" w:tblpY="273"/>
        <w:tblW w:w="15364" w:type="dxa"/>
        <w:tblLayout w:type="fixed"/>
        <w:tblLook w:val="04A0"/>
      </w:tblPr>
      <w:tblGrid>
        <w:gridCol w:w="1768"/>
        <w:gridCol w:w="1496"/>
        <w:gridCol w:w="1223"/>
        <w:gridCol w:w="1632"/>
        <w:gridCol w:w="1224"/>
        <w:gridCol w:w="1360"/>
        <w:gridCol w:w="1359"/>
        <w:gridCol w:w="1360"/>
        <w:gridCol w:w="1358"/>
        <w:gridCol w:w="1361"/>
        <w:gridCol w:w="1223"/>
      </w:tblGrid>
      <w:tr w:rsidR="007F505D" w:rsidRPr="007F505D" w:rsidTr="00CA188A">
        <w:trPr>
          <w:trHeight w:val="411"/>
        </w:trPr>
        <w:tc>
          <w:tcPr>
            <w:tcW w:w="1768"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Ст</w:t>
            </w:r>
            <w:proofErr w:type="gramStart"/>
            <w:r w:rsidRPr="007F505D">
              <w:rPr>
                <w:rFonts w:ascii="Times New Roman" w:eastAsia="Calibri" w:hAnsi="Times New Roman" w:cs="Times New Roman"/>
                <w:color w:val="000000" w:themeColor="text1"/>
                <w:sz w:val="24"/>
                <w:szCs w:val="24"/>
              </w:rPr>
              <w:t>.г</w:t>
            </w:r>
            <w:proofErr w:type="gramEnd"/>
            <w:r w:rsidRPr="007F505D">
              <w:rPr>
                <w:rFonts w:ascii="Times New Roman" w:eastAsia="Calibri" w:hAnsi="Times New Roman" w:cs="Times New Roman"/>
                <w:color w:val="000000" w:themeColor="text1"/>
                <w:sz w:val="24"/>
                <w:szCs w:val="24"/>
              </w:rPr>
              <w:t>р</w:t>
            </w:r>
          </w:p>
        </w:tc>
        <w:tc>
          <w:tcPr>
            <w:tcW w:w="1223"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Под</w:t>
            </w:r>
            <w:proofErr w:type="gramStart"/>
            <w:r w:rsidRPr="007F505D">
              <w:rPr>
                <w:rFonts w:ascii="Times New Roman" w:eastAsia="Calibri" w:hAnsi="Times New Roman" w:cs="Times New Roman"/>
                <w:color w:val="000000" w:themeColor="text1"/>
                <w:sz w:val="24"/>
                <w:szCs w:val="24"/>
              </w:rPr>
              <w:t>.г</w:t>
            </w:r>
            <w:proofErr w:type="gramEnd"/>
            <w:r w:rsidRPr="007F505D">
              <w:rPr>
                <w:rFonts w:ascii="Times New Roman" w:eastAsia="Calibri" w:hAnsi="Times New Roman" w:cs="Times New Roman"/>
                <w:color w:val="000000" w:themeColor="text1"/>
                <w:sz w:val="24"/>
                <w:szCs w:val="24"/>
              </w:rPr>
              <w:t>р</w:t>
            </w:r>
          </w:p>
        </w:tc>
        <w:tc>
          <w:tcPr>
            <w:tcW w:w="1632"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Ст</w:t>
            </w:r>
            <w:proofErr w:type="gramStart"/>
            <w:r w:rsidRPr="007F505D">
              <w:rPr>
                <w:rFonts w:ascii="Times New Roman" w:eastAsia="Calibri" w:hAnsi="Times New Roman" w:cs="Times New Roman"/>
                <w:color w:val="000000" w:themeColor="text1"/>
                <w:sz w:val="24"/>
                <w:szCs w:val="24"/>
              </w:rPr>
              <w:t>.г</w:t>
            </w:r>
            <w:proofErr w:type="gramEnd"/>
            <w:r w:rsidRPr="007F505D">
              <w:rPr>
                <w:rFonts w:ascii="Times New Roman" w:eastAsia="Calibri" w:hAnsi="Times New Roman" w:cs="Times New Roman"/>
                <w:color w:val="000000" w:themeColor="text1"/>
                <w:sz w:val="24"/>
                <w:szCs w:val="24"/>
              </w:rPr>
              <w:t>р</w:t>
            </w:r>
          </w:p>
        </w:tc>
        <w:tc>
          <w:tcPr>
            <w:tcW w:w="1224"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Под</w:t>
            </w:r>
            <w:proofErr w:type="gramStart"/>
            <w:r w:rsidRPr="007F505D">
              <w:rPr>
                <w:rFonts w:ascii="Times New Roman" w:eastAsia="Calibri" w:hAnsi="Times New Roman" w:cs="Times New Roman"/>
                <w:color w:val="000000" w:themeColor="text1"/>
                <w:sz w:val="24"/>
                <w:szCs w:val="24"/>
              </w:rPr>
              <w:t>.г</w:t>
            </w:r>
            <w:proofErr w:type="gramEnd"/>
            <w:r w:rsidRPr="007F505D">
              <w:rPr>
                <w:rFonts w:ascii="Times New Roman" w:eastAsia="Calibri" w:hAnsi="Times New Roman" w:cs="Times New Roman"/>
                <w:color w:val="000000" w:themeColor="text1"/>
                <w:sz w:val="24"/>
                <w:szCs w:val="24"/>
              </w:rPr>
              <w:t>р</w:t>
            </w:r>
          </w:p>
        </w:tc>
        <w:tc>
          <w:tcPr>
            <w:tcW w:w="1360"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Ст</w:t>
            </w:r>
            <w:proofErr w:type="gramStart"/>
            <w:r w:rsidRPr="007F505D">
              <w:rPr>
                <w:rFonts w:ascii="Times New Roman" w:eastAsia="Calibri" w:hAnsi="Times New Roman" w:cs="Times New Roman"/>
                <w:color w:val="000000" w:themeColor="text1"/>
                <w:sz w:val="24"/>
                <w:szCs w:val="24"/>
              </w:rPr>
              <w:t>.г</w:t>
            </w:r>
            <w:proofErr w:type="gramEnd"/>
            <w:r w:rsidRPr="007F505D">
              <w:rPr>
                <w:rFonts w:ascii="Times New Roman" w:eastAsia="Calibri" w:hAnsi="Times New Roman" w:cs="Times New Roman"/>
                <w:color w:val="000000" w:themeColor="text1"/>
                <w:sz w:val="24"/>
                <w:szCs w:val="24"/>
              </w:rPr>
              <w:t>р</w:t>
            </w:r>
          </w:p>
        </w:tc>
        <w:tc>
          <w:tcPr>
            <w:tcW w:w="1359"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Под</w:t>
            </w:r>
            <w:proofErr w:type="gramStart"/>
            <w:r w:rsidRPr="007F505D">
              <w:rPr>
                <w:rFonts w:ascii="Times New Roman" w:eastAsia="Calibri" w:hAnsi="Times New Roman" w:cs="Times New Roman"/>
                <w:color w:val="000000" w:themeColor="text1"/>
                <w:sz w:val="24"/>
                <w:szCs w:val="24"/>
              </w:rPr>
              <w:t>.г</w:t>
            </w:r>
            <w:proofErr w:type="gramEnd"/>
            <w:r w:rsidRPr="007F505D">
              <w:rPr>
                <w:rFonts w:ascii="Times New Roman" w:eastAsia="Calibri" w:hAnsi="Times New Roman" w:cs="Times New Roman"/>
                <w:color w:val="000000" w:themeColor="text1"/>
                <w:sz w:val="24"/>
                <w:szCs w:val="24"/>
              </w:rPr>
              <w:t>р</w:t>
            </w:r>
          </w:p>
        </w:tc>
        <w:tc>
          <w:tcPr>
            <w:tcW w:w="1360"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Ст</w:t>
            </w:r>
            <w:proofErr w:type="gramStart"/>
            <w:r w:rsidRPr="007F505D">
              <w:rPr>
                <w:rFonts w:ascii="Times New Roman" w:eastAsia="Calibri" w:hAnsi="Times New Roman" w:cs="Times New Roman"/>
                <w:color w:val="000000" w:themeColor="text1"/>
                <w:sz w:val="24"/>
                <w:szCs w:val="24"/>
              </w:rPr>
              <w:t>.г</w:t>
            </w:r>
            <w:proofErr w:type="gramEnd"/>
            <w:r w:rsidRPr="007F505D">
              <w:rPr>
                <w:rFonts w:ascii="Times New Roman" w:eastAsia="Calibri" w:hAnsi="Times New Roman" w:cs="Times New Roman"/>
                <w:color w:val="000000" w:themeColor="text1"/>
                <w:sz w:val="24"/>
                <w:szCs w:val="24"/>
              </w:rPr>
              <w:t>р</w:t>
            </w:r>
          </w:p>
        </w:tc>
        <w:tc>
          <w:tcPr>
            <w:tcW w:w="1358"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Под</w:t>
            </w:r>
            <w:proofErr w:type="gramStart"/>
            <w:r w:rsidRPr="007F505D">
              <w:rPr>
                <w:rFonts w:ascii="Times New Roman" w:eastAsia="Calibri" w:hAnsi="Times New Roman" w:cs="Times New Roman"/>
                <w:color w:val="000000" w:themeColor="text1"/>
                <w:sz w:val="24"/>
                <w:szCs w:val="24"/>
              </w:rPr>
              <w:t>.г</w:t>
            </w:r>
            <w:proofErr w:type="gramEnd"/>
            <w:r w:rsidRPr="007F505D">
              <w:rPr>
                <w:rFonts w:ascii="Times New Roman" w:eastAsia="Calibri" w:hAnsi="Times New Roman" w:cs="Times New Roman"/>
                <w:color w:val="000000" w:themeColor="text1"/>
                <w:sz w:val="24"/>
                <w:szCs w:val="24"/>
              </w:rPr>
              <w:t>р</w:t>
            </w:r>
          </w:p>
        </w:tc>
        <w:tc>
          <w:tcPr>
            <w:tcW w:w="1361"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Ст</w:t>
            </w:r>
            <w:proofErr w:type="gramStart"/>
            <w:r w:rsidRPr="007F505D">
              <w:rPr>
                <w:rFonts w:ascii="Times New Roman" w:eastAsia="Calibri" w:hAnsi="Times New Roman" w:cs="Times New Roman"/>
                <w:color w:val="000000" w:themeColor="text1"/>
                <w:sz w:val="24"/>
                <w:szCs w:val="24"/>
              </w:rPr>
              <w:t>.г</w:t>
            </w:r>
            <w:proofErr w:type="gramEnd"/>
            <w:r w:rsidRPr="007F505D">
              <w:rPr>
                <w:rFonts w:ascii="Times New Roman" w:eastAsia="Calibri" w:hAnsi="Times New Roman" w:cs="Times New Roman"/>
                <w:color w:val="000000" w:themeColor="text1"/>
                <w:sz w:val="24"/>
                <w:szCs w:val="24"/>
              </w:rPr>
              <w:t>р</w:t>
            </w:r>
          </w:p>
        </w:tc>
        <w:tc>
          <w:tcPr>
            <w:tcW w:w="1223"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Под</w:t>
            </w:r>
            <w:proofErr w:type="gramStart"/>
            <w:r w:rsidRPr="007F505D">
              <w:rPr>
                <w:rFonts w:ascii="Times New Roman" w:eastAsia="Calibri" w:hAnsi="Times New Roman" w:cs="Times New Roman"/>
                <w:color w:val="000000" w:themeColor="text1"/>
                <w:sz w:val="24"/>
                <w:szCs w:val="24"/>
              </w:rPr>
              <w:t>.г</w:t>
            </w:r>
            <w:proofErr w:type="gramEnd"/>
            <w:r w:rsidRPr="007F505D">
              <w:rPr>
                <w:rFonts w:ascii="Times New Roman" w:eastAsia="Calibri" w:hAnsi="Times New Roman" w:cs="Times New Roman"/>
                <w:color w:val="000000" w:themeColor="text1"/>
                <w:sz w:val="24"/>
                <w:szCs w:val="24"/>
              </w:rPr>
              <w:t>р</w:t>
            </w:r>
          </w:p>
        </w:tc>
      </w:tr>
      <w:tr w:rsidR="007F505D" w:rsidRPr="007F505D" w:rsidTr="00380A47">
        <w:trPr>
          <w:trHeight w:val="418"/>
        </w:trPr>
        <w:tc>
          <w:tcPr>
            <w:tcW w:w="1768" w:type="dxa"/>
            <w:vMerge w:val="restart"/>
            <w:tcBorders>
              <w:top w:val="single" w:sz="4" w:space="0" w:color="auto"/>
              <w:left w:val="single" w:sz="4" w:space="0" w:color="auto"/>
              <w:bottom w:val="single" w:sz="4" w:space="0" w:color="auto"/>
              <w:right w:val="single" w:sz="4" w:space="0" w:color="auto"/>
            </w:tcBorders>
          </w:tcPr>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p>
          <w:p w:rsidR="00EB39EB" w:rsidRPr="007F505D" w:rsidRDefault="00EB39EB" w:rsidP="00CA188A">
            <w:pPr>
              <w:shd w:val="clear" w:color="auto" w:fill="FFFFFF"/>
              <w:jc w:val="both"/>
              <w:rPr>
                <w:rFonts w:ascii="Times New Roman" w:eastAsia="Calibri" w:hAnsi="Times New Roman" w:cs="Times New Roman"/>
                <w:b/>
                <w:iCs/>
                <w:color w:val="000000" w:themeColor="text1"/>
                <w:sz w:val="24"/>
                <w:szCs w:val="24"/>
              </w:rPr>
            </w:pPr>
            <w:r w:rsidRPr="007F505D">
              <w:rPr>
                <w:rFonts w:ascii="Times New Roman" w:eastAsia="Calibri" w:hAnsi="Times New Roman" w:cs="Times New Roman"/>
                <w:b/>
                <w:iCs/>
                <w:color w:val="000000" w:themeColor="text1"/>
                <w:sz w:val="24"/>
                <w:szCs w:val="24"/>
              </w:rPr>
              <w:t>Группа компенсирующей направленности</w:t>
            </w: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r w:rsidRPr="007F505D">
              <w:rPr>
                <w:rFonts w:ascii="Times New Roman" w:eastAsia="Calibri" w:hAnsi="Times New Roman" w:cs="Times New Roman"/>
                <w:b/>
                <w:iCs/>
                <w:color w:val="000000" w:themeColor="text1"/>
                <w:sz w:val="24"/>
                <w:szCs w:val="24"/>
              </w:rPr>
              <w:t>«Колокольчик»</w:t>
            </w:r>
            <w:r w:rsidRPr="007F505D">
              <w:rPr>
                <w:rFonts w:ascii="Times New Roman" w:eastAsia="Calibri" w:hAnsi="Times New Roman" w:cs="Times New Roman"/>
                <w:iCs/>
                <w:color w:val="000000" w:themeColor="text1"/>
                <w:sz w:val="24"/>
                <w:szCs w:val="24"/>
              </w:rPr>
              <w:t xml:space="preserve"> </w:t>
            </w: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r w:rsidRPr="007F505D">
              <w:rPr>
                <w:rFonts w:ascii="Times New Roman" w:eastAsia="Calibri" w:hAnsi="Times New Roman" w:cs="Times New Roman"/>
                <w:iCs/>
                <w:color w:val="000000" w:themeColor="text1"/>
                <w:sz w:val="24"/>
                <w:szCs w:val="24"/>
              </w:rPr>
              <w:t>25мин старшая группа</w:t>
            </w: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r w:rsidRPr="007F505D">
              <w:rPr>
                <w:rFonts w:ascii="Times New Roman" w:eastAsia="Calibri" w:hAnsi="Times New Roman" w:cs="Times New Roman"/>
                <w:iCs/>
                <w:color w:val="000000" w:themeColor="text1"/>
                <w:sz w:val="24"/>
                <w:szCs w:val="24"/>
              </w:rPr>
              <w:t>30мин подготовительная группа</w:t>
            </w: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r w:rsidRPr="007F505D">
              <w:rPr>
                <w:rFonts w:ascii="Times New Roman" w:eastAsia="Calibri" w:hAnsi="Times New Roman" w:cs="Times New Roman"/>
                <w:iCs/>
                <w:color w:val="000000" w:themeColor="text1"/>
                <w:sz w:val="24"/>
                <w:szCs w:val="24"/>
              </w:rPr>
              <w:t xml:space="preserve"> </w:t>
            </w: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r w:rsidRPr="007F505D">
              <w:rPr>
                <w:rFonts w:ascii="Times New Roman" w:eastAsia="Calibri" w:hAnsi="Times New Roman" w:cs="Times New Roman"/>
                <w:iCs/>
                <w:color w:val="000000" w:themeColor="text1"/>
                <w:sz w:val="24"/>
                <w:szCs w:val="24"/>
              </w:rPr>
              <w:t>Пятница восприятие худ</w:t>
            </w:r>
            <w:proofErr w:type="gramStart"/>
            <w:r w:rsidRPr="007F505D">
              <w:rPr>
                <w:rFonts w:ascii="Times New Roman" w:eastAsia="Calibri" w:hAnsi="Times New Roman" w:cs="Times New Roman"/>
                <w:iCs/>
                <w:color w:val="000000" w:themeColor="text1"/>
                <w:sz w:val="24"/>
                <w:szCs w:val="24"/>
              </w:rPr>
              <w:t>.</w:t>
            </w:r>
            <w:proofErr w:type="gramEnd"/>
            <w:r w:rsidRPr="007F505D">
              <w:rPr>
                <w:rFonts w:ascii="Times New Roman" w:eastAsia="Calibri" w:hAnsi="Times New Roman" w:cs="Times New Roman"/>
                <w:iCs/>
                <w:color w:val="000000" w:themeColor="text1"/>
                <w:sz w:val="24"/>
                <w:szCs w:val="24"/>
              </w:rPr>
              <w:t xml:space="preserve"> </w:t>
            </w:r>
            <w:proofErr w:type="gramStart"/>
            <w:r w:rsidRPr="007F505D">
              <w:rPr>
                <w:rFonts w:ascii="Times New Roman" w:eastAsia="Calibri" w:hAnsi="Times New Roman" w:cs="Times New Roman"/>
                <w:iCs/>
                <w:color w:val="000000" w:themeColor="text1"/>
                <w:sz w:val="24"/>
                <w:szCs w:val="24"/>
              </w:rPr>
              <w:t>л</w:t>
            </w:r>
            <w:proofErr w:type="gramEnd"/>
            <w:r w:rsidRPr="007F505D">
              <w:rPr>
                <w:rFonts w:ascii="Times New Roman" w:eastAsia="Calibri" w:hAnsi="Times New Roman" w:cs="Times New Roman"/>
                <w:iCs/>
                <w:color w:val="000000" w:themeColor="text1"/>
                <w:sz w:val="24"/>
                <w:szCs w:val="24"/>
              </w:rPr>
              <w:t>итературы</w:t>
            </w:r>
          </w:p>
          <w:p w:rsidR="00EB39EB" w:rsidRPr="007F505D" w:rsidRDefault="00EB39EB" w:rsidP="00CA188A">
            <w:pPr>
              <w:shd w:val="clear" w:color="auto" w:fill="FFFFFF"/>
              <w:jc w:val="both"/>
              <w:rPr>
                <w:rFonts w:ascii="Times New Roman" w:eastAsia="Calibri" w:hAnsi="Times New Roman" w:cs="Times New Roman"/>
                <w:iCs/>
                <w:color w:val="000000" w:themeColor="text1"/>
                <w:sz w:val="24"/>
                <w:szCs w:val="24"/>
              </w:rPr>
            </w:pP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lang w:val="en-US"/>
              </w:rPr>
              <w:t>II</w:t>
            </w:r>
            <w:r w:rsidRPr="007F505D">
              <w:rPr>
                <w:rFonts w:ascii="Times New Roman" w:eastAsia="Calibri" w:hAnsi="Times New Roman" w:cs="Times New Roman"/>
                <w:color w:val="000000" w:themeColor="text1"/>
                <w:sz w:val="24"/>
                <w:szCs w:val="24"/>
              </w:rPr>
              <w:t xml:space="preserve"> половина дня</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lastRenderedPageBreak/>
              <w:t>(в режимных моментах)</w:t>
            </w:r>
          </w:p>
          <w:p w:rsidR="00EB39EB" w:rsidRPr="007F505D" w:rsidRDefault="00EB39EB" w:rsidP="00CA188A">
            <w:pPr>
              <w:shd w:val="clear" w:color="auto" w:fill="FFFFFF"/>
              <w:jc w:val="both"/>
              <w:rPr>
                <w:rFonts w:ascii="Times New Roman" w:eastAsia="Calibri" w:hAnsi="Times New Roman" w:cs="Times New Roman"/>
                <w:b/>
                <w:iCs/>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lastRenderedPageBreak/>
              <w:t xml:space="preserve">9.00-9.25 Познавательно-исследовательская деятельность (ознакомление с </w:t>
            </w:r>
            <w:proofErr w:type="gramStart"/>
            <w:r w:rsidRPr="007F505D">
              <w:rPr>
                <w:rFonts w:ascii="Times New Roman" w:eastAsia="Calibri" w:hAnsi="Times New Roman" w:cs="Times New Roman"/>
                <w:color w:val="000000" w:themeColor="text1"/>
                <w:sz w:val="24"/>
                <w:szCs w:val="24"/>
              </w:rPr>
              <w:t>окружа-ющим</w:t>
            </w:r>
            <w:proofErr w:type="gramEnd"/>
            <w:r w:rsidRPr="007F505D">
              <w:rPr>
                <w:rFonts w:ascii="Times New Roman" w:eastAsia="Calibri" w:hAnsi="Times New Roman" w:cs="Times New Roman"/>
                <w:color w:val="000000" w:themeColor="text1"/>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9.00-9.30 Коррекционная работа (логопедическое интегрированное занятие)</w:t>
            </w:r>
          </w:p>
          <w:p w:rsidR="00EB39EB" w:rsidRPr="007F505D" w:rsidRDefault="00EB39EB" w:rsidP="00CA188A">
            <w:pPr>
              <w:jc w:val="both"/>
              <w:rPr>
                <w:rFonts w:ascii="Times New Roman" w:eastAsia="Calibri" w:hAnsi="Times New Roman" w:cs="Times New Roman"/>
                <w:color w:val="000000" w:themeColor="text1"/>
                <w:sz w:val="24"/>
                <w:szCs w:val="24"/>
              </w:rPr>
            </w:pPr>
          </w:p>
        </w:tc>
        <w:tc>
          <w:tcPr>
            <w:tcW w:w="1632"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9.00-9.25 Конструктивно-модельная деятельность</w:t>
            </w:r>
          </w:p>
          <w:p w:rsidR="00EB39EB" w:rsidRPr="007F505D" w:rsidRDefault="00EB39EB" w:rsidP="00CA188A">
            <w:pPr>
              <w:jc w:val="both"/>
              <w:rPr>
                <w:rFonts w:ascii="Times New Roman" w:eastAsia="Calibri" w:hAnsi="Times New Roman" w:cs="Times New Roman"/>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9.00-9.30 Коррекционная работа (логопедическое интегрированное занятие)</w:t>
            </w:r>
          </w:p>
          <w:p w:rsidR="00EB39EB" w:rsidRPr="007F505D" w:rsidRDefault="00EB39EB" w:rsidP="00CA188A">
            <w:pPr>
              <w:jc w:val="both"/>
              <w:rPr>
                <w:rFonts w:ascii="Times New Roman" w:eastAsia="Calibri" w:hAnsi="Times New Roman" w:cs="Times New Roman"/>
                <w:color w:val="000000" w:themeColor="text1"/>
                <w:sz w:val="24"/>
                <w:szCs w:val="24"/>
              </w:rPr>
            </w:pPr>
          </w:p>
          <w:p w:rsidR="00EB39EB" w:rsidRPr="007F505D" w:rsidRDefault="00EB39EB" w:rsidP="00CA188A">
            <w:pPr>
              <w:jc w:val="both"/>
              <w:rPr>
                <w:rFonts w:ascii="Times New Roman" w:eastAsia="Calibri" w:hAnsi="Times New Roman" w:cs="Times New Roman"/>
                <w:color w:val="000000" w:themeColor="text1"/>
                <w:sz w:val="24"/>
                <w:szCs w:val="24"/>
              </w:rPr>
            </w:pPr>
          </w:p>
        </w:tc>
        <w:tc>
          <w:tcPr>
            <w:tcW w:w="1360"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9.00-9.25</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Коммуникативная деятельность (восприятие худ</w:t>
            </w:r>
            <w:proofErr w:type="gramStart"/>
            <w:r w:rsidRPr="007F505D">
              <w:rPr>
                <w:rFonts w:ascii="Times New Roman" w:eastAsia="Calibri" w:hAnsi="Times New Roman" w:cs="Times New Roman"/>
                <w:color w:val="000000" w:themeColor="text1"/>
                <w:sz w:val="24"/>
                <w:szCs w:val="24"/>
              </w:rPr>
              <w:t>.</w:t>
            </w:r>
            <w:proofErr w:type="gramEnd"/>
            <w:r w:rsidRPr="007F505D">
              <w:rPr>
                <w:rFonts w:ascii="Times New Roman" w:eastAsia="Calibri" w:hAnsi="Times New Roman" w:cs="Times New Roman"/>
                <w:color w:val="000000" w:themeColor="text1"/>
                <w:sz w:val="24"/>
                <w:szCs w:val="24"/>
              </w:rPr>
              <w:t xml:space="preserve"> </w:t>
            </w:r>
            <w:proofErr w:type="gramStart"/>
            <w:r w:rsidRPr="007F505D">
              <w:rPr>
                <w:rFonts w:ascii="Times New Roman" w:eastAsia="Calibri" w:hAnsi="Times New Roman" w:cs="Times New Roman"/>
                <w:color w:val="000000" w:themeColor="text1"/>
                <w:sz w:val="24"/>
                <w:szCs w:val="24"/>
              </w:rPr>
              <w:t>л</w:t>
            </w:r>
            <w:proofErr w:type="gramEnd"/>
            <w:r w:rsidRPr="007F505D">
              <w:rPr>
                <w:rFonts w:ascii="Times New Roman" w:eastAsia="Calibri" w:hAnsi="Times New Roman" w:cs="Times New Roman"/>
                <w:color w:val="000000" w:themeColor="text1"/>
                <w:sz w:val="24"/>
                <w:szCs w:val="24"/>
              </w:rPr>
              <w:t>итературы)</w:t>
            </w:r>
          </w:p>
        </w:tc>
        <w:tc>
          <w:tcPr>
            <w:tcW w:w="1359"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9.00-9.30 </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Изобразительная деятельность</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(рисование)</w:t>
            </w:r>
          </w:p>
          <w:p w:rsidR="00EB39EB" w:rsidRPr="007F505D" w:rsidRDefault="00EB39EB" w:rsidP="00CA188A">
            <w:pPr>
              <w:jc w:val="both"/>
              <w:rPr>
                <w:rFonts w:ascii="Times New Roman" w:eastAsia="Calibri" w:hAnsi="Times New Roman" w:cs="Times New Roman"/>
                <w:color w:val="000000" w:themeColor="text1"/>
                <w:sz w:val="24"/>
                <w:szCs w:val="24"/>
              </w:rPr>
            </w:pPr>
          </w:p>
          <w:p w:rsidR="00EB39EB" w:rsidRPr="007F505D" w:rsidRDefault="00EB39EB" w:rsidP="00CA188A">
            <w:pPr>
              <w:jc w:val="both"/>
              <w:rPr>
                <w:rFonts w:ascii="Times New Roman" w:eastAsia="Calibri" w:hAnsi="Times New Roman" w:cs="Times New Roman"/>
                <w:color w:val="000000" w:themeColor="text1"/>
                <w:sz w:val="24"/>
                <w:szCs w:val="24"/>
              </w:rPr>
            </w:pPr>
          </w:p>
        </w:tc>
        <w:tc>
          <w:tcPr>
            <w:tcW w:w="1360" w:type="dxa"/>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9.00-9.25 Познавательно-исследовательская деятельность (ФЭМП)  </w:t>
            </w:r>
          </w:p>
        </w:tc>
        <w:tc>
          <w:tcPr>
            <w:tcW w:w="1358"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9.00-9.30 </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Коррекционная работа (логопедическое интегрированное занятие)</w:t>
            </w:r>
          </w:p>
        </w:tc>
        <w:tc>
          <w:tcPr>
            <w:tcW w:w="1361"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9.00-9.25 </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Изобразительная деятельность</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(лепка/аппликация) </w:t>
            </w:r>
          </w:p>
          <w:p w:rsidR="00EB39EB" w:rsidRPr="007F505D" w:rsidRDefault="00EB39EB" w:rsidP="00CA188A">
            <w:pPr>
              <w:jc w:val="both"/>
              <w:rPr>
                <w:rFonts w:ascii="Times New Roman" w:eastAsia="Calibri" w:hAnsi="Times New Roman" w:cs="Times New Roman"/>
                <w:color w:val="000000" w:themeColor="text1"/>
                <w:sz w:val="24"/>
                <w:szCs w:val="24"/>
              </w:rPr>
            </w:pPr>
          </w:p>
        </w:tc>
        <w:tc>
          <w:tcPr>
            <w:tcW w:w="1223"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9.00-9.30 Коррекционная работа (логопедическое интегрированное занятие)</w:t>
            </w:r>
          </w:p>
        </w:tc>
      </w:tr>
      <w:tr w:rsidR="007F505D" w:rsidRPr="007F505D" w:rsidTr="00CA188A">
        <w:trPr>
          <w:trHeight w:val="811"/>
        </w:trPr>
        <w:tc>
          <w:tcPr>
            <w:tcW w:w="1768" w:type="dxa"/>
            <w:vMerge/>
            <w:tcBorders>
              <w:top w:val="single" w:sz="4" w:space="0" w:color="auto"/>
              <w:left w:val="single" w:sz="4" w:space="0" w:color="auto"/>
              <w:bottom w:val="single" w:sz="4" w:space="0" w:color="auto"/>
              <w:right w:val="single" w:sz="4" w:space="0" w:color="auto"/>
            </w:tcBorders>
            <w:vAlign w:val="center"/>
            <w:hideMark/>
          </w:tcPr>
          <w:p w:rsidR="00EB39EB" w:rsidRPr="007F505D" w:rsidRDefault="00EB39EB" w:rsidP="00CA188A">
            <w:pPr>
              <w:jc w:val="both"/>
              <w:rPr>
                <w:rFonts w:ascii="Times New Roman" w:eastAsia="Calibri" w:hAnsi="Times New Roman" w:cs="Times New Roman"/>
                <w:b/>
                <w:iCs/>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9.40-10.05 Коррекционная работа (логопедическое интегрированное занятие)</w:t>
            </w:r>
          </w:p>
        </w:tc>
        <w:tc>
          <w:tcPr>
            <w:tcW w:w="1223" w:type="dxa"/>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9.40-10.10 Познавательно-исследовательская деятельност</w:t>
            </w:r>
            <w:proofErr w:type="gramStart"/>
            <w:r w:rsidRPr="007F505D">
              <w:rPr>
                <w:rFonts w:ascii="Times New Roman" w:eastAsia="Calibri" w:hAnsi="Times New Roman" w:cs="Times New Roman"/>
                <w:color w:val="000000" w:themeColor="text1"/>
                <w:sz w:val="24"/>
                <w:szCs w:val="24"/>
              </w:rPr>
              <w:t>ь(</w:t>
            </w:r>
            <w:proofErr w:type="gramEnd"/>
            <w:r w:rsidRPr="007F505D">
              <w:rPr>
                <w:rFonts w:ascii="Times New Roman" w:eastAsia="Calibri" w:hAnsi="Times New Roman" w:cs="Times New Roman"/>
                <w:color w:val="000000" w:themeColor="text1"/>
                <w:sz w:val="24"/>
                <w:szCs w:val="24"/>
              </w:rPr>
              <w:t>ознакомление с окружающим</w:t>
            </w:r>
          </w:p>
        </w:tc>
        <w:tc>
          <w:tcPr>
            <w:tcW w:w="1632"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9.40-10.05</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Коррекционная работа (логопедическое интегрированное занятие)</w:t>
            </w:r>
          </w:p>
        </w:tc>
        <w:tc>
          <w:tcPr>
            <w:tcW w:w="1224" w:type="dxa"/>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9.40-10.10 Познавательно-исследовательская деятельность (ФЭМП)  </w:t>
            </w:r>
          </w:p>
        </w:tc>
        <w:tc>
          <w:tcPr>
            <w:tcW w:w="1360" w:type="dxa"/>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9.40-10.05</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Изобразительная деятельность</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(рисование)</w:t>
            </w:r>
          </w:p>
        </w:tc>
        <w:tc>
          <w:tcPr>
            <w:tcW w:w="1359"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9.40-10.10 </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Коммуникативная деятельность (восприятие худ</w:t>
            </w:r>
            <w:proofErr w:type="gramStart"/>
            <w:r w:rsidRPr="007F505D">
              <w:rPr>
                <w:rFonts w:ascii="Times New Roman" w:eastAsia="Calibri" w:hAnsi="Times New Roman" w:cs="Times New Roman"/>
                <w:color w:val="000000" w:themeColor="text1"/>
                <w:sz w:val="24"/>
                <w:szCs w:val="24"/>
              </w:rPr>
              <w:t>.</w:t>
            </w:r>
            <w:proofErr w:type="gramEnd"/>
            <w:r w:rsidRPr="007F505D">
              <w:rPr>
                <w:rFonts w:ascii="Times New Roman" w:eastAsia="Calibri" w:hAnsi="Times New Roman" w:cs="Times New Roman"/>
                <w:color w:val="000000" w:themeColor="text1"/>
                <w:sz w:val="24"/>
                <w:szCs w:val="24"/>
              </w:rPr>
              <w:t xml:space="preserve"> </w:t>
            </w:r>
            <w:proofErr w:type="gramStart"/>
            <w:r w:rsidRPr="007F505D">
              <w:rPr>
                <w:rFonts w:ascii="Times New Roman" w:eastAsia="Calibri" w:hAnsi="Times New Roman" w:cs="Times New Roman"/>
                <w:color w:val="000000" w:themeColor="text1"/>
                <w:sz w:val="24"/>
                <w:szCs w:val="24"/>
              </w:rPr>
              <w:t>л</w:t>
            </w:r>
            <w:proofErr w:type="gramEnd"/>
            <w:r w:rsidRPr="007F505D">
              <w:rPr>
                <w:rFonts w:ascii="Times New Roman" w:eastAsia="Calibri" w:hAnsi="Times New Roman" w:cs="Times New Roman"/>
                <w:color w:val="000000" w:themeColor="text1"/>
                <w:sz w:val="24"/>
                <w:szCs w:val="24"/>
              </w:rPr>
              <w:t>итературы)</w:t>
            </w:r>
          </w:p>
          <w:p w:rsidR="00EB39EB" w:rsidRPr="007F505D" w:rsidRDefault="00EB39EB" w:rsidP="00CA188A">
            <w:pPr>
              <w:jc w:val="both"/>
              <w:rPr>
                <w:rFonts w:ascii="Times New Roman" w:eastAsia="Calibri" w:hAnsi="Times New Roman" w:cs="Times New Roman"/>
                <w:color w:val="000000" w:themeColor="text1"/>
                <w:sz w:val="24"/>
                <w:szCs w:val="24"/>
              </w:rPr>
            </w:pPr>
          </w:p>
        </w:tc>
        <w:tc>
          <w:tcPr>
            <w:tcW w:w="1360" w:type="dxa"/>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9.40-10.05</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Коррекционная работа (логопедическое интегрированное занятие)</w:t>
            </w:r>
          </w:p>
        </w:tc>
        <w:tc>
          <w:tcPr>
            <w:tcW w:w="1358" w:type="dxa"/>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9.40-10.10 Познавательно-исследовательская деятельность (ФЭМП)  </w:t>
            </w:r>
          </w:p>
        </w:tc>
        <w:tc>
          <w:tcPr>
            <w:tcW w:w="1361" w:type="dxa"/>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9.40-10.05</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Коррекционная работа (логопедическое интегрированное занятие)</w:t>
            </w:r>
          </w:p>
        </w:tc>
        <w:tc>
          <w:tcPr>
            <w:tcW w:w="1223"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9.40-10.10 </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Изобразительная деятельность</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 xml:space="preserve">(лепка/аппликация) </w:t>
            </w:r>
          </w:p>
          <w:p w:rsidR="00EB39EB" w:rsidRPr="007F505D" w:rsidRDefault="00EB39EB" w:rsidP="00CA188A">
            <w:pPr>
              <w:jc w:val="both"/>
              <w:rPr>
                <w:rFonts w:ascii="Times New Roman" w:eastAsia="Calibri" w:hAnsi="Times New Roman" w:cs="Times New Roman"/>
                <w:color w:val="000000" w:themeColor="text1"/>
                <w:sz w:val="24"/>
                <w:szCs w:val="24"/>
              </w:rPr>
            </w:pPr>
          </w:p>
        </w:tc>
      </w:tr>
      <w:tr w:rsidR="007F505D" w:rsidRPr="007F505D" w:rsidTr="00CA188A">
        <w:trPr>
          <w:trHeight w:val="264"/>
        </w:trPr>
        <w:tc>
          <w:tcPr>
            <w:tcW w:w="1768" w:type="dxa"/>
            <w:vMerge/>
            <w:tcBorders>
              <w:top w:val="single" w:sz="4" w:space="0" w:color="auto"/>
              <w:left w:val="single" w:sz="4" w:space="0" w:color="auto"/>
              <w:bottom w:val="single" w:sz="4" w:space="0" w:color="auto"/>
              <w:right w:val="single" w:sz="4" w:space="0" w:color="auto"/>
            </w:tcBorders>
            <w:vAlign w:val="center"/>
            <w:hideMark/>
          </w:tcPr>
          <w:p w:rsidR="00EB39EB" w:rsidRPr="007F505D" w:rsidRDefault="00EB39EB" w:rsidP="00CA188A">
            <w:pPr>
              <w:jc w:val="both"/>
              <w:rPr>
                <w:rFonts w:ascii="Times New Roman" w:eastAsia="Calibri" w:hAnsi="Times New Roman" w:cs="Times New Roman"/>
                <w:b/>
                <w:iCs/>
                <w:color w:val="000000" w:themeColor="text1"/>
                <w:sz w:val="24"/>
                <w:szCs w:val="24"/>
              </w:rPr>
            </w:pPr>
          </w:p>
        </w:tc>
        <w:tc>
          <w:tcPr>
            <w:tcW w:w="1496"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p>
        </w:tc>
        <w:tc>
          <w:tcPr>
            <w:tcW w:w="1223"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p>
        </w:tc>
        <w:tc>
          <w:tcPr>
            <w:tcW w:w="2856" w:type="dxa"/>
            <w:gridSpan w:val="2"/>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10.30-11.00 Двигательная деятельность</w:t>
            </w:r>
          </w:p>
          <w:p w:rsidR="00EB39EB" w:rsidRPr="007F505D" w:rsidRDefault="00EB39EB" w:rsidP="00CA188A">
            <w:pPr>
              <w:jc w:val="both"/>
              <w:rPr>
                <w:rFonts w:ascii="Times New Roman" w:eastAsia="Calibri" w:hAnsi="Times New Roman" w:cs="Times New Roman"/>
                <w:color w:val="000000" w:themeColor="text1"/>
                <w:sz w:val="24"/>
                <w:szCs w:val="24"/>
              </w:rPr>
            </w:pPr>
          </w:p>
        </w:tc>
        <w:tc>
          <w:tcPr>
            <w:tcW w:w="1360" w:type="dxa"/>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p>
        </w:tc>
        <w:tc>
          <w:tcPr>
            <w:tcW w:w="1359"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10.20-10.50</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Конструктивно-</w:t>
            </w:r>
            <w:r w:rsidRPr="007F505D">
              <w:rPr>
                <w:rFonts w:ascii="Times New Roman" w:eastAsia="Calibri" w:hAnsi="Times New Roman" w:cs="Times New Roman"/>
                <w:color w:val="000000" w:themeColor="text1"/>
                <w:sz w:val="24"/>
                <w:szCs w:val="24"/>
              </w:rPr>
              <w:lastRenderedPageBreak/>
              <w:t>модельная деятельность</w:t>
            </w:r>
          </w:p>
        </w:tc>
        <w:tc>
          <w:tcPr>
            <w:tcW w:w="2718" w:type="dxa"/>
            <w:gridSpan w:val="2"/>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p>
        </w:tc>
        <w:tc>
          <w:tcPr>
            <w:tcW w:w="2584" w:type="dxa"/>
            <w:gridSpan w:val="2"/>
            <w:tcBorders>
              <w:top w:val="single" w:sz="4" w:space="0" w:color="auto"/>
              <w:left w:val="single" w:sz="4" w:space="0" w:color="auto"/>
              <w:bottom w:val="single" w:sz="4" w:space="0" w:color="auto"/>
              <w:right w:val="single" w:sz="4" w:space="0" w:color="auto"/>
            </w:tcBorders>
            <w:hideMark/>
          </w:tcPr>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10.20-10.50</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Музыкальная деятельность</w:t>
            </w:r>
          </w:p>
        </w:tc>
      </w:tr>
      <w:tr w:rsidR="007F505D" w:rsidRPr="007F505D" w:rsidTr="00CA188A">
        <w:trPr>
          <w:trHeight w:val="264"/>
        </w:trPr>
        <w:tc>
          <w:tcPr>
            <w:tcW w:w="1768" w:type="dxa"/>
            <w:vMerge/>
            <w:tcBorders>
              <w:top w:val="single" w:sz="4" w:space="0" w:color="auto"/>
              <w:left w:val="single" w:sz="4" w:space="0" w:color="auto"/>
              <w:bottom w:val="single" w:sz="4" w:space="0" w:color="auto"/>
              <w:right w:val="single" w:sz="4" w:space="0" w:color="auto"/>
            </w:tcBorders>
            <w:vAlign w:val="center"/>
            <w:hideMark/>
          </w:tcPr>
          <w:p w:rsidR="00EB39EB" w:rsidRPr="007F505D" w:rsidRDefault="00EB39EB" w:rsidP="00CA188A">
            <w:pPr>
              <w:jc w:val="both"/>
              <w:rPr>
                <w:rFonts w:ascii="Times New Roman" w:eastAsia="Calibri" w:hAnsi="Times New Roman" w:cs="Times New Roman"/>
                <w:b/>
                <w:iCs/>
                <w:color w:val="000000" w:themeColor="text1"/>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b/>
                <w:color w:val="000000" w:themeColor="text1"/>
                <w:sz w:val="24"/>
                <w:szCs w:val="24"/>
              </w:rPr>
            </w:pPr>
            <w:r w:rsidRPr="007F505D">
              <w:rPr>
                <w:rFonts w:ascii="Times New Roman" w:eastAsia="Calibri" w:hAnsi="Times New Roman" w:cs="Times New Roman"/>
                <w:b/>
                <w:color w:val="000000" w:themeColor="text1"/>
                <w:sz w:val="24"/>
                <w:szCs w:val="24"/>
                <w:lang w:val="en-US"/>
              </w:rPr>
              <w:t>II</w:t>
            </w:r>
            <w:r w:rsidRPr="007F505D">
              <w:rPr>
                <w:rFonts w:ascii="Times New Roman" w:eastAsia="Calibri" w:hAnsi="Times New Roman" w:cs="Times New Roman"/>
                <w:b/>
                <w:color w:val="000000" w:themeColor="text1"/>
                <w:sz w:val="24"/>
                <w:szCs w:val="24"/>
              </w:rPr>
              <w:t xml:space="preserve"> половина дня</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16.10-16.40</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Двигательная деятельность</w:t>
            </w:r>
          </w:p>
          <w:p w:rsidR="00EB39EB" w:rsidRPr="007F505D" w:rsidRDefault="00EB39EB" w:rsidP="00CA188A">
            <w:pPr>
              <w:jc w:val="both"/>
              <w:rPr>
                <w:rFonts w:ascii="Times New Roman" w:eastAsia="Calibri" w:hAnsi="Times New Roman" w:cs="Times New Roman"/>
                <w:color w:val="000000" w:themeColor="text1"/>
                <w:sz w:val="24"/>
                <w:szCs w:val="24"/>
              </w:rPr>
            </w:pPr>
          </w:p>
        </w:tc>
        <w:tc>
          <w:tcPr>
            <w:tcW w:w="1632"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p>
        </w:tc>
        <w:tc>
          <w:tcPr>
            <w:tcW w:w="2719" w:type="dxa"/>
            <w:gridSpan w:val="2"/>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b/>
                <w:color w:val="000000" w:themeColor="text1"/>
                <w:sz w:val="24"/>
                <w:szCs w:val="24"/>
              </w:rPr>
            </w:pPr>
            <w:r w:rsidRPr="007F505D">
              <w:rPr>
                <w:rFonts w:ascii="Times New Roman" w:eastAsia="Calibri" w:hAnsi="Times New Roman" w:cs="Times New Roman"/>
                <w:b/>
                <w:color w:val="000000" w:themeColor="text1"/>
                <w:sz w:val="24"/>
                <w:szCs w:val="24"/>
                <w:lang w:val="en-US"/>
              </w:rPr>
              <w:t>II</w:t>
            </w:r>
            <w:r w:rsidRPr="007F505D">
              <w:rPr>
                <w:rFonts w:ascii="Times New Roman" w:eastAsia="Calibri" w:hAnsi="Times New Roman" w:cs="Times New Roman"/>
                <w:b/>
                <w:color w:val="000000" w:themeColor="text1"/>
                <w:sz w:val="24"/>
                <w:szCs w:val="24"/>
              </w:rPr>
              <w:t xml:space="preserve"> половина дня</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15.30-16.00</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Музыкальная деятельность</w:t>
            </w:r>
          </w:p>
          <w:p w:rsidR="00EB39EB" w:rsidRPr="007F505D" w:rsidRDefault="00EB39EB" w:rsidP="00CA188A">
            <w:pPr>
              <w:jc w:val="both"/>
              <w:rPr>
                <w:rFonts w:ascii="Times New Roman" w:eastAsia="Calibri" w:hAnsi="Times New Roman" w:cs="Times New Roman"/>
                <w:color w:val="000000" w:themeColor="text1"/>
                <w:sz w:val="24"/>
                <w:szCs w:val="24"/>
              </w:rPr>
            </w:pPr>
          </w:p>
        </w:tc>
        <w:tc>
          <w:tcPr>
            <w:tcW w:w="2718" w:type="dxa"/>
            <w:gridSpan w:val="2"/>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b/>
                <w:color w:val="000000" w:themeColor="text1"/>
                <w:sz w:val="24"/>
                <w:szCs w:val="24"/>
              </w:rPr>
            </w:pPr>
            <w:r w:rsidRPr="007F505D">
              <w:rPr>
                <w:rFonts w:ascii="Times New Roman" w:eastAsia="Calibri" w:hAnsi="Times New Roman" w:cs="Times New Roman"/>
                <w:b/>
                <w:color w:val="000000" w:themeColor="text1"/>
                <w:sz w:val="24"/>
                <w:szCs w:val="24"/>
                <w:lang w:val="en-US"/>
              </w:rPr>
              <w:t>II</w:t>
            </w:r>
            <w:r w:rsidRPr="007F505D">
              <w:rPr>
                <w:rFonts w:ascii="Times New Roman" w:eastAsia="Calibri" w:hAnsi="Times New Roman" w:cs="Times New Roman"/>
                <w:b/>
                <w:color w:val="000000" w:themeColor="text1"/>
                <w:sz w:val="24"/>
                <w:szCs w:val="24"/>
              </w:rPr>
              <w:t xml:space="preserve"> половина дня</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15.30-16.00</w:t>
            </w:r>
          </w:p>
          <w:p w:rsidR="00EB39EB" w:rsidRPr="007F505D" w:rsidRDefault="00EB39EB" w:rsidP="00CA188A">
            <w:pPr>
              <w:jc w:val="both"/>
              <w:rPr>
                <w:rFonts w:ascii="Times New Roman" w:eastAsia="Calibri" w:hAnsi="Times New Roman" w:cs="Times New Roman"/>
                <w:color w:val="000000" w:themeColor="text1"/>
                <w:sz w:val="24"/>
                <w:szCs w:val="24"/>
              </w:rPr>
            </w:pPr>
            <w:r w:rsidRPr="007F505D">
              <w:rPr>
                <w:rFonts w:ascii="Times New Roman" w:eastAsia="Calibri" w:hAnsi="Times New Roman" w:cs="Times New Roman"/>
                <w:color w:val="000000" w:themeColor="text1"/>
                <w:sz w:val="24"/>
                <w:szCs w:val="24"/>
              </w:rPr>
              <w:t>Двигательная деятельность</w:t>
            </w:r>
          </w:p>
          <w:p w:rsidR="00EB39EB" w:rsidRPr="007F505D" w:rsidRDefault="00EB39EB" w:rsidP="00CA188A">
            <w:pPr>
              <w:jc w:val="both"/>
              <w:rPr>
                <w:rFonts w:ascii="Times New Roman" w:eastAsia="Calibri" w:hAnsi="Times New Roman" w:cs="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p>
        </w:tc>
        <w:tc>
          <w:tcPr>
            <w:tcW w:w="1223" w:type="dxa"/>
            <w:tcBorders>
              <w:top w:val="single" w:sz="4" w:space="0" w:color="auto"/>
              <w:left w:val="single" w:sz="4" w:space="0" w:color="auto"/>
              <w:bottom w:val="single" w:sz="4" w:space="0" w:color="auto"/>
              <w:right w:val="single" w:sz="4" w:space="0" w:color="auto"/>
            </w:tcBorders>
          </w:tcPr>
          <w:p w:rsidR="00EB39EB" w:rsidRPr="007F505D" w:rsidRDefault="00EB39EB" w:rsidP="00CA188A">
            <w:pPr>
              <w:jc w:val="both"/>
              <w:rPr>
                <w:rFonts w:ascii="Times New Roman" w:eastAsia="Calibri" w:hAnsi="Times New Roman" w:cs="Times New Roman"/>
                <w:color w:val="000000" w:themeColor="text1"/>
                <w:sz w:val="24"/>
                <w:szCs w:val="24"/>
              </w:rPr>
            </w:pPr>
          </w:p>
        </w:tc>
      </w:tr>
    </w:tbl>
    <w:p w:rsidR="00EB39EB" w:rsidRPr="007F505D" w:rsidRDefault="00EB39EB" w:rsidP="00EB39EB">
      <w:pPr>
        <w:spacing w:after="0" w:line="240" w:lineRule="auto"/>
        <w:jc w:val="both"/>
        <w:rPr>
          <w:rFonts w:ascii="Times New Roman" w:hAnsi="Times New Roman" w:cs="Times New Roman"/>
          <w:color w:val="000000" w:themeColor="text1"/>
          <w:sz w:val="24"/>
          <w:szCs w:val="24"/>
        </w:rPr>
      </w:pPr>
    </w:p>
    <w:p w:rsidR="00EB39EB" w:rsidRPr="007F505D" w:rsidRDefault="00EB39EB" w:rsidP="00EB39EB">
      <w:pPr>
        <w:spacing w:line="240" w:lineRule="auto"/>
        <w:jc w:val="both"/>
        <w:rPr>
          <w:rFonts w:ascii="Times New Roman" w:eastAsia="Calibri" w:hAnsi="Times New Roman" w:cs="Times New Roman"/>
          <w:color w:val="000000" w:themeColor="text1"/>
          <w:sz w:val="24"/>
          <w:szCs w:val="24"/>
        </w:rPr>
      </w:pPr>
    </w:p>
    <w:p w:rsidR="0026380B" w:rsidRPr="007F505D" w:rsidRDefault="0026380B" w:rsidP="0026380B">
      <w:pPr>
        <w:widowControl w:val="0"/>
        <w:spacing w:before="37" w:after="0"/>
        <w:ind w:right="1376"/>
        <w:rPr>
          <w:rFonts w:ascii="Times New Roman" w:eastAsia="Times New Roman" w:hAnsi="Times New Roman" w:cs="Times New Roman"/>
          <w:b/>
          <w:color w:val="000000" w:themeColor="text1"/>
          <w:sz w:val="24"/>
          <w:szCs w:val="24"/>
          <w:lang w:eastAsia="ru-RU"/>
        </w:rPr>
      </w:pPr>
      <w:r w:rsidRPr="007F505D">
        <w:rPr>
          <w:rFonts w:ascii="Times New Roman" w:eastAsia="Times New Roman" w:hAnsi="Times New Roman" w:cs="Times New Roman"/>
          <w:b/>
          <w:color w:val="000000" w:themeColor="text1"/>
          <w:sz w:val="24"/>
          <w:szCs w:val="24"/>
          <w:lang w:eastAsia="ru-RU"/>
        </w:rPr>
        <w:t>3</w:t>
      </w:r>
      <w:r w:rsidRPr="007F505D">
        <w:rPr>
          <w:rFonts w:ascii="Times New Roman" w:eastAsia="Times New Roman" w:hAnsi="Times New Roman" w:cs="Times New Roman"/>
          <w:b/>
          <w:color w:val="000000" w:themeColor="text1"/>
          <w:spacing w:val="2"/>
          <w:sz w:val="24"/>
          <w:szCs w:val="24"/>
          <w:lang w:eastAsia="ru-RU"/>
        </w:rPr>
        <w:t>.</w:t>
      </w:r>
      <w:r w:rsidRPr="007F505D">
        <w:rPr>
          <w:rFonts w:ascii="Times New Roman" w:eastAsia="Times New Roman" w:hAnsi="Times New Roman" w:cs="Times New Roman"/>
          <w:b/>
          <w:color w:val="000000" w:themeColor="text1"/>
          <w:sz w:val="24"/>
          <w:szCs w:val="24"/>
          <w:lang w:eastAsia="ru-RU"/>
        </w:rPr>
        <w:t>2.</w:t>
      </w:r>
      <w:r w:rsidRPr="007F505D">
        <w:rPr>
          <w:rFonts w:ascii="Times New Roman" w:eastAsia="Times New Roman" w:hAnsi="Times New Roman" w:cs="Times New Roman"/>
          <w:b/>
          <w:color w:val="000000" w:themeColor="text1"/>
          <w:sz w:val="24"/>
          <w:szCs w:val="24"/>
          <w:lang w:eastAsia="ru-RU"/>
        </w:rPr>
        <w:tab/>
      </w:r>
      <w:r w:rsidRPr="007F505D">
        <w:rPr>
          <w:rFonts w:ascii="Times New Roman" w:eastAsia="Times New Roman" w:hAnsi="Times New Roman" w:cs="Times New Roman"/>
          <w:b/>
          <w:color w:val="000000" w:themeColor="text1"/>
          <w:spacing w:val="-1"/>
          <w:w w:val="99"/>
          <w:sz w:val="24"/>
          <w:szCs w:val="24"/>
          <w:lang w:eastAsia="ru-RU"/>
        </w:rPr>
        <w:t>М</w:t>
      </w:r>
      <w:r w:rsidRPr="007F505D">
        <w:rPr>
          <w:rFonts w:ascii="Times New Roman" w:eastAsia="Times New Roman" w:hAnsi="Times New Roman" w:cs="Times New Roman"/>
          <w:b/>
          <w:color w:val="000000" w:themeColor="text1"/>
          <w:spacing w:val="-1"/>
          <w:sz w:val="24"/>
          <w:szCs w:val="24"/>
          <w:lang w:eastAsia="ru-RU"/>
        </w:rPr>
        <w:t>е</w:t>
      </w:r>
      <w:r w:rsidRPr="007F505D">
        <w:rPr>
          <w:rFonts w:ascii="Times New Roman" w:eastAsia="Times New Roman" w:hAnsi="Times New Roman" w:cs="Times New Roman"/>
          <w:b/>
          <w:color w:val="000000" w:themeColor="text1"/>
          <w:sz w:val="24"/>
          <w:szCs w:val="24"/>
          <w:lang w:eastAsia="ru-RU"/>
        </w:rPr>
        <w:t>т</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д</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че</w:t>
      </w:r>
      <w:r w:rsidRPr="007F505D">
        <w:rPr>
          <w:rFonts w:ascii="Times New Roman" w:eastAsia="Times New Roman" w:hAnsi="Times New Roman" w:cs="Times New Roman"/>
          <w:b/>
          <w:color w:val="000000" w:themeColor="text1"/>
          <w:spacing w:val="-1"/>
          <w:sz w:val="24"/>
          <w:szCs w:val="24"/>
          <w:lang w:eastAsia="ru-RU"/>
        </w:rPr>
        <w:t>ска</w:t>
      </w:r>
      <w:r w:rsidRPr="007F505D">
        <w:rPr>
          <w:rFonts w:ascii="Times New Roman" w:eastAsia="Times New Roman" w:hAnsi="Times New Roman" w:cs="Times New Roman"/>
          <w:b/>
          <w:color w:val="000000" w:themeColor="text1"/>
          <w:sz w:val="24"/>
          <w:szCs w:val="24"/>
          <w:lang w:eastAsia="ru-RU"/>
        </w:rPr>
        <w:t>я</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sz w:val="24"/>
          <w:szCs w:val="24"/>
          <w:lang w:eastAsia="ru-RU"/>
        </w:rPr>
        <w:t>л</w:t>
      </w:r>
      <w:r w:rsidRPr="007F505D">
        <w:rPr>
          <w:rFonts w:ascii="Times New Roman" w:eastAsia="Times New Roman" w:hAnsi="Times New Roman" w:cs="Times New Roman"/>
          <w:b/>
          <w:color w:val="000000" w:themeColor="text1"/>
          <w:spacing w:val="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тера</w:t>
      </w:r>
      <w:r w:rsidRPr="007F505D">
        <w:rPr>
          <w:rFonts w:ascii="Times New Roman" w:eastAsia="Times New Roman" w:hAnsi="Times New Roman" w:cs="Times New Roman"/>
          <w:b/>
          <w:color w:val="000000" w:themeColor="text1"/>
          <w:spacing w:val="5"/>
          <w:sz w:val="24"/>
          <w:szCs w:val="24"/>
          <w:lang w:eastAsia="ru-RU"/>
        </w:rPr>
        <w:t>т</w:t>
      </w:r>
      <w:r w:rsidRPr="007F505D">
        <w:rPr>
          <w:rFonts w:ascii="Times New Roman" w:eastAsia="Times New Roman" w:hAnsi="Times New Roman" w:cs="Times New Roman"/>
          <w:b/>
          <w:color w:val="000000" w:themeColor="text1"/>
          <w:spacing w:val="-9"/>
          <w:sz w:val="24"/>
          <w:szCs w:val="24"/>
          <w:lang w:eastAsia="ru-RU"/>
        </w:rPr>
        <w:t>у</w:t>
      </w:r>
      <w:r w:rsidRPr="007F505D">
        <w:rPr>
          <w:rFonts w:ascii="Times New Roman" w:eastAsia="Times New Roman" w:hAnsi="Times New Roman" w:cs="Times New Roman"/>
          <w:b/>
          <w:color w:val="000000" w:themeColor="text1"/>
          <w:sz w:val="24"/>
          <w:szCs w:val="24"/>
          <w:lang w:eastAsia="ru-RU"/>
        </w:rPr>
        <w:t>р</w:t>
      </w:r>
      <w:r w:rsidRPr="007F505D">
        <w:rPr>
          <w:rFonts w:ascii="Times New Roman" w:eastAsia="Times New Roman" w:hAnsi="Times New Roman" w:cs="Times New Roman"/>
          <w:b/>
          <w:color w:val="000000" w:themeColor="text1"/>
          <w:spacing w:val="-1"/>
          <w:sz w:val="24"/>
          <w:szCs w:val="24"/>
          <w:lang w:eastAsia="ru-RU"/>
        </w:rPr>
        <w:t>а</w:t>
      </w:r>
      <w:r w:rsidRPr="007F505D">
        <w:rPr>
          <w:rFonts w:ascii="Times New Roman" w:eastAsia="Times New Roman" w:hAnsi="Times New Roman" w:cs="Times New Roman"/>
          <w:b/>
          <w:color w:val="000000" w:themeColor="text1"/>
          <w:sz w:val="24"/>
          <w:szCs w:val="24"/>
          <w:lang w:eastAsia="ru-RU"/>
        </w:rPr>
        <w:t>,</w:t>
      </w:r>
      <w:r w:rsidRPr="007F505D">
        <w:rPr>
          <w:rFonts w:ascii="Times New Roman" w:eastAsia="Times New Roman" w:hAnsi="Times New Roman" w:cs="Times New Roman"/>
          <w:b/>
          <w:color w:val="000000" w:themeColor="text1"/>
          <w:spacing w:val="4"/>
          <w:sz w:val="24"/>
          <w:szCs w:val="24"/>
          <w:lang w:eastAsia="ru-RU"/>
        </w:rPr>
        <w:t xml:space="preserve"> </w:t>
      </w:r>
      <w:r w:rsidRPr="007F505D">
        <w:rPr>
          <w:rFonts w:ascii="Times New Roman" w:eastAsia="Times New Roman" w:hAnsi="Times New Roman" w:cs="Times New Roman"/>
          <w:b/>
          <w:color w:val="000000" w:themeColor="text1"/>
          <w:spacing w:val="1"/>
          <w:w w:val="99"/>
          <w:sz w:val="24"/>
          <w:szCs w:val="24"/>
          <w:lang w:eastAsia="ru-RU"/>
        </w:rPr>
        <w:t>п</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з</w:t>
      </w:r>
      <w:r w:rsidRPr="007F505D">
        <w:rPr>
          <w:rFonts w:ascii="Times New Roman" w:eastAsia="Times New Roman" w:hAnsi="Times New Roman" w:cs="Times New Roman"/>
          <w:b/>
          <w:color w:val="000000" w:themeColor="text1"/>
          <w:spacing w:val="-3"/>
          <w:sz w:val="24"/>
          <w:szCs w:val="24"/>
          <w:lang w:eastAsia="ru-RU"/>
        </w:rPr>
        <w:t>в</w:t>
      </w:r>
      <w:r w:rsidRPr="007F505D">
        <w:rPr>
          <w:rFonts w:ascii="Times New Roman" w:eastAsia="Times New Roman" w:hAnsi="Times New Roman" w:cs="Times New Roman"/>
          <w:b/>
          <w:color w:val="000000" w:themeColor="text1"/>
          <w:spacing w:val="3"/>
          <w:sz w:val="24"/>
          <w:szCs w:val="24"/>
          <w:lang w:eastAsia="ru-RU"/>
        </w:rPr>
        <w:t>о</w:t>
      </w:r>
      <w:r w:rsidRPr="007F505D">
        <w:rPr>
          <w:rFonts w:ascii="Times New Roman" w:eastAsia="Times New Roman" w:hAnsi="Times New Roman" w:cs="Times New Roman"/>
          <w:b/>
          <w:color w:val="000000" w:themeColor="text1"/>
          <w:sz w:val="24"/>
          <w:szCs w:val="24"/>
          <w:lang w:eastAsia="ru-RU"/>
        </w:rPr>
        <w:t>ля</w:t>
      </w:r>
      <w:r w:rsidRPr="007F505D">
        <w:rPr>
          <w:rFonts w:ascii="Times New Roman" w:eastAsia="Times New Roman" w:hAnsi="Times New Roman" w:cs="Times New Roman"/>
          <w:b/>
          <w:color w:val="000000" w:themeColor="text1"/>
          <w:w w:val="99"/>
          <w:sz w:val="24"/>
          <w:szCs w:val="24"/>
          <w:lang w:eastAsia="ru-RU"/>
        </w:rPr>
        <w:t>ю</w:t>
      </w:r>
      <w:r w:rsidRPr="007F505D">
        <w:rPr>
          <w:rFonts w:ascii="Times New Roman" w:eastAsia="Times New Roman" w:hAnsi="Times New Roman" w:cs="Times New Roman"/>
          <w:b/>
          <w:color w:val="000000" w:themeColor="text1"/>
          <w:spacing w:val="1"/>
          <w:w w:val="99"/>
          <w:sz w:val="24"/>
          <w:szCs w:val="24"/>
          <w:lang w:eastAsia="ru-RU"/>
        </w:rPr>
        <w:t>щ</w:t>
      </w:r>
      <w:r w:rsidRPr="007F505D">
        <w:rPr>
          <w:rFonts w:ascii="Times New Roman" w:eastAsia="Times New Roman" w:hAnsi="Times New Roman" w:cs="Times New Roman"/>
          <w:b/>
          <w:color w:val="000000" w:themeColor="text1"/>
          <w:sz w:val="24"/>
          <w:szCs w:val="24"/>
          <w:lang w:eastAsia="ru-RU"/>
        </w:rPr>
        <w:t>ая</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sz w:val="24"/>
          <w:szCs w:val="24"/>
          <w:lang w:eastAsia="ru-RU"/>
        </w:rPr>
        <w:t>о</w:t>
      </w:r>
      <w:r w:rsidRPr="007F505D">
        <w:rPr>
          <w:rFonts w:ascii="Times New Roman" w:eastAsia="Times New Roman" w:hAnsi="Times New Roman" w:cs="Times New Roman"/>
          <w:b/>
          <w:color w:val="000000" w:themeColor="text1"/>
          <w:w w:val="99"/>
          <w:sz w:val="24"/>
          <w:szCs w:val="24"/>
          <w:lang w:eastAsia="ru-RU"/>
        </w:rPr>
        <w:t>з</w:t>
      </w:r>
      <w:r w:rsidRPr="007F505D">
        <w:rPr>
          <w:rFonts w:ascii="Times New Roman" w:eastAsia="Times New Roman" w:hAnsi="Times New Roman" w:cs="Times New Roman"/>
          <w:b/>
          <w:color w:val="000000" w:themeColor="text1"/>
          <w:spacing w:val="1"/>
          <w:sz w:val="24"/>
          <w:szCs w:val="24"/>
          <w:lang w:eastAsia="ru-RU"/>
        </w:rPr>
        <w:t>н</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spacing w:val="-1"/>
          <w:sz w:val="24"/>
          <w:szCs w:val="24"/>
          <w:lang w:eastAsia="ru-RU"/>
        </w:rPr>
        <w:t>к</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м</w:t>
      </w:r>
      <w:r w:rsidRPr="007F505D">
        <w:rPr>
          <w:rFonts w:ascii="Times New Roman" w:eastAsia="Times New Roman" w:hAnsi="Times New Roman" w:cs="Times New Roman"/>
          <w:b/>
          <w:color w:val="000000" w:themeColor="text1"/>
          <w:sz w:val="24"/>
          <w:szCs w:val="24"/>
          <w:lang w:eastAsia="ru-RU"/>
        </w:rPr>
        <w:t>и</w:t>
      </w:r>
      <w:r w:rsidRPr="007F505D">
        <w:rPr>
          <w:rFonts w:ascii="Times New Roman" w:eastAsia="Times New Roman" w:hAnsi="Times New Roman" w:cs="Times New Roman"/>
          <w:b/>
          <w:color w:val="000000" w:themeColor="text1"/>
          <w:w w:val="99"/>
          <w:sz w:val="24"/>
          <w:szCs w:val="24"/>
          <w:lang w:eastAsia="ru-RU"/>
        </w:rPr>
        <w:t>т</w:t>
      </w:r>
      <w:r w:rsidRPr="007F505D">
        <w:rPr>
          <w:rFonts w:ascii="Times New Roman" w:eastAsia="Times New Roman" w:hAnsi="Times New Roman" w:cs="Times New Roman"/>
          <w:b/>
          <w:color w:val="000000" w:themeColor="text1"/>
          <w:spacing w:val="1"/>
          <w:sz w:val="24"/>
          <w:szCs w:val="24"/>
          <w:lang w:eastAsia="ru-RU"/>
        </w:rPr>
        <w:t>ь</w:t>
      </w:r>
      <w:r w:rsidRPr="007F505D">
        <w:rPr>
          <w:rFonts w:ascii="Times New Roman" w:eastAsia="Times New Roman" w:hAnsi="Times New Roman" w:cs="Times New Roman"/>
          <w:b/>
          <w:color w:val="000000" w:themeColor="text1"/>
          <w:sz w:val="24"/>
          <w:szCs w:val="24"/>
          <w:lang w:eastAsia="ru-RU"/>
        </w:rPr>
        <w:t>ся</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sz w:val="24"/>
          <w:szCs w:val="24"/>
          <w:lang w:eastAsia="ru-RU"/>
        </w:rPr>
        <w:t>с</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spacing w:val="-1"/>
          <w:sz w:val="24"/>
          <w:szCs w:val="24"/>
          <w:lang w:eastAsia="ru-RU"/>
        </w:rPr>
        <w:t>с</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д</w:t>
      </w:r>
      <w:r w:rsidRPr="007F505D">
        <w:rPr>
          <w:rFonts w:ascii="Times New Roman" w:eastAsia="Times New Roman" w:hAnsi="Times New Roman" w:cs="Times New Roman"/>
          <w:b/>
          <w:color w:val="000000" w:themeColor="text1"/>
          <w:sz w:val="24"/>
          <w:szCs w:val="24"/>
          <w:lang w:eastAsia="ru-RU"/>
        </w:rPr>
        <w:t>ер</w:t>
      </w:r>
      <w:r w:rsidRPr="007F505D">
        <w:rPr>
          <w:rFonts w:ascii="Times New Roman" w:eastAsia="Times New Roman" w:hAnsi="Times New Roman" w:cs="Times New Roman"/>
          <w:b/>
          <w:color w:val="000000" w:themeColor="text1"/>
          <w:spacing w:val="1"/>
          <w:sz w:val="24"/>
          <w:szCs w:val="24"/>
          <w:lang w:eastAsia="ru-RU"/>
        </w:rPr>
        <w:t>ж</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spacing w:val="-3"/>
          <w:sz w:val="24"/>
          <w:szCs w:val="24"/>
          <w:lang w:eastAsia="ru-RU"/>
        </w:rPr>
        <w:t>н</w:t>
      </w:r>
      <w:r w:rsidRPr="007F505D">
        <w:rPr>
          <w:rFonts w:ascii="Times New Roman" w:eastAsia="Times New Roman" w:hAnsi="Times New Roman" w:cs="Times New Roman"/>
          <w:b/>
          <w:color w:val="000000" w:themeColor="text1"/>
          <w:sz w:val="24"/>
          <w:szCs w:val="24"/>
          <w:lang w:eastAsia="ru-RU"/>
        </w:rPr>
        <w:t>ием</w:t>
      </w:r>
      <w:r w:rsidRPr="007F505D">
        <w:rPr>
          <w:rFonts w:ascii="Times New Roman" w:eastAsia="Times New Roman" w:hAnsi="Times New Roman" w:cs="Times New Roman"/>
          <w:b/>
          <w:color w:val="000000" w:themeColor="text1"/>
          <w:spacing w:val="3"/>
          <w:sz w:val="24"/>
          <w:szCs w:val="24"/>
          <w:lang w:eastAsia="ru-RU"/>
        </w:rPr>
        <w:t xml:space="preserve"> </w:t>
      </w:r>
      <w:r w:rsidRPr="007F505D">
        <w:rPr>
          <w:rFonts w:ascii="Times New Roman" w:eastAsia="Times New Roman" w:hAnsi="Times New Roman" w:cs="Times New Roman"/>
          <w:b/>
          <w:color w:val="000000" w:themeColor="text1"/>
          <w:spacing w:val="1"/>
          <w:sz w:val="24"/>
          <w:szCs w:val="24"/>
          <w:lang w:eastAsia="ru-RU"/>
        </w:rPr>
        <w:t>п</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spacing w:val="-5"/>
          <w:sz w:val="24"/>
          <w:szCs w:val="24"/>
          <w:lang w:eastAsia="ru-RU"/>
        </w:rPr>
        <w:t>р</w:t>
      </w:r>
      <w:r w:rsidRPr="007F505D">
        <w:rPr>
          <w:rFonts w:ascii="Times New Roman" w:eastAsia="Times New Roman" w:hAnsi="Times New Roman" w:cs="Times New Roman"/>
          <w:b/>
          <w:color w:val="000000" w:themeColor="text1"/>
          <w:sz w:val="24"/>
          <w:szCs w:val="24"/>
          <w:lang w:eastAsia="ru-RU"/>
        </w:rPr>
        <w:t>ц</w:t>
      </w:r>
      <w:r w:rsidRPr="007F505D">
        <w:rPr>
          <w:rFonts w:ascii="Times New Roman" w:eastAsia="Times New Roman" w:hAnsi="Times New Roman" w:cs="Times New Roman"/>
          <w:b/>
          <w:color w:val="000000" w:themeColor="text1"/>
          <w:spacing w:val="1"/>
          <w:sz w:val="24"/>
          <w:szCs w:val="24"/>
          <w:lang w:eastAsia="ru-RU"/>
        </w:rPr>
        <w:t>и</w:t>
      </w:r>
      <w:r w:rsidRPr="007F505D">
        <w:rPr>
          <w:rFonts w:ascii="Times New Roman" w:eastAsia="Times New Roman" w:hAnsi="Times New Roman" w:cs="Times New Roman"/>
          <w:b/>
          <w:color w:val="000000" w:themeColor="text1"/>
          <w:sz w:val="24"/>
          <w:szCs w:val="24"/>
          <w:lang w:eastAsia="ru-RU"/>
        </w:rPr>
        <w:t>аль</w:t>
      </w:r>
      <w:r w:rsidRPr="007F505D">
        <w:rPr>
          <w:rFonts w:ascii="Times New Roman" w:eastAsia="Times New Roman" w:hAnsi="Times New Roman" w:cs="Times New Roman"/>
          <w:b/>
          <w:color w:val="000000" w:themeColor="text1"/>
          <w:spacing w:val="-2"/>
          <w:sz w:val="24"/>
          <w:szCs w:val="24"/>
          <w:lang w:eastAsia="ru-RU"/>
        </w:rPr>
        <w:t>н</w:t>
      </w:r>
      <w:r w:rsidRPr="007F505D">
        <w:rPr>
          <w:rFonts w:ascii="Times New Roman" w:eastAsia="Times New Roman" w:hAnsi="Times New Roman" w:cs="Times New Roman"/>
          <w:b/>
          <w:color w:val="000000" w:themeColor="text1"/>
          <w:spacing w:val="1"/>
          <w:sz w:val="24"/>
          <w:szCs w:val="24"/>
          <w:lang w:eastAsia="ru-RU"/>
        </w:rPr>
        <w:t>ы</w:t>
      </w:r>
      <w:r w:rsidRPr="007F505D">
        <w:rPr>
          <w:rFonts w:ascii="Times New Roman" w:eastAsia="Times New Roman" w:hAnsi="Times New Roman" w:cs="Times New Roman"/>
          <w:b/>
          <w:color w:val="000000" w:themeColor="text1"/>
          <w:sz w:val="24"/>
          <w:szCs w:val="24"/>
          <w:lang w:eastAsia="ru-RU"/>
        </w:rPr>
        <w:t>х</w:t>
      </w:r>
      <w:r w:rsidRPr="007F505D">
        <w:rPr>
          <w:rFonts w:ascii="Times New Roman" w:eastAsia="Times New Roman" w:hAnsi="Times New Roman" w:cs="Times New Roman"/>
          <w:b/>
          <w:color w:val="000000" w:themeColor="text1"/>
          <w:spacing w:val="-2"/>
          <w:sz w:val="24"/>
          <w:szCs w:val="24"/>
          <w:lang w:eastAsia="ru-RU"/>
        </w:rPr>
        <w:t xml:space="preserve"> </w:t>
      </w:r>
      <w:r w:rsidRPr="007F505D">
        <w:rPr>
          <w:rFonts w:ascii="Times New Roman" w:eastAsia="Times New Roman" w:hAnsi="Times New Roman" w:cs="Times New Roman"/>
          <w:b/>
          <w:color w:val="000000" w:themeColor="text1"/>
          <w:w w:val="99"/>
          <w:sz w:val="24"/>
          <w:szCs w:val="24"/>
          <w:lang w:eastAsia="ru-RU"/>
        </w:rPr>
        <w:t>п</w:t>
      </w:r>
      <w:r w:rsidRPr="007F505D">
        <w:rPr>
          <w:rFonts w:ascii="Times New Roman" w:eastAsia="Times New Roman" w:hAnsi="Times New Roman" w:cs="Times New Roman"/>
          <w:b/>
          <w:color w:val="000000" w:themeColor="text1"/>
          <w:sz w:val="24"/>
          <w:szCs w:val="24"/>
          <w:lang w:eastAsia="ru-RU"/>
        </w:rPr>
        <w:t>ро</w:t>
      </w:r>
      <w:r w:rsidRPr="007F505D">
        <w:rPr>
          <w:rFonts w:ascii="Times New Roman" w:eastAsia="Times New Roman" w:hAnsi="Times New Roman" w:cs="Times New Roman"/>
          <w:b/>
          <w:color w:val="000000" w:themeColor="text1"/>
          <w:spacing w:val="2"/>
          <w:w w:val="99"/>
          <w:sz w:val="24"/>
          <w:szCs w:val="24"/>
          <w:lang w:eastAsia="ru-RU"/>
        </w:rPr>
        <w:t>г</w:t>
      </w:r>
      <w:r w:rsidRPr="007F505D">
        <w:rPr>
          <w:rFonts w:ascii="Times New Roman" w:eastAsia="Times New Roman" w:hAnsi="Times New Roman" w:cs="Times New Roman"/>
          <w:b/>
          <w:color w:val="000000" w:themeColor="text1"/>
          <w:sz w:val="24"/>
          <w:szCs w:val="24"/>
          <w:lang w:eastAsia="ru-RU"/>
        </w:rPr>
        <w:t>ра</w:t>
      </w:r>
      <w:r w:rsidRPr="007F505D">
        <w:rPr>
          <w:rFonts w:ascii="Times New Roman" w:eastAsia="Times New Roman" w:hAnsi="Times New Roman" w:cs="Times New Roman"/>
          <w:b/>
          <w:color w:val="000000" w:themeColor="text1"/>
          <w:spacing w:val="1"/>
          <w:sz w:val="24"/>
          <w:szCs w:val="24"/>
          <w:lang w:eastAsia="ru-RU"/>
        </w:rPr>
        <w:t>м</w:t>
      </w:r>
      <w:r w:rsidRPr="007F505D">
        <w:rPr>
          <w:rFonts w:ascii="Times New Roman" w:eastAsia="Times New Roman" w:hAnsi="Times New Roman" w:cs="Times New Roman"/>
          <w:b/>
          <w:color w:val="000000" w:themeColor="text1"/>
          <w:spacing w:val="-2"/>
          <w:sz w:val="24"/>
          <w:szCs w:val="24"/>
          <w:lang w:eastAsia="ru-RU"/>
        </w:rPr>
        <w:t>м</w:t>
      </w:r>
      <w:r w:rsidRPr="007F505D">
        <w:rPr>
          <w:rFonts w:ascii="Times New Roman" w:eastAsia="Times New Roman" w:hAnsi="Times New Roman" w:cs="Times New Roman"/>
          <w:b/>
          <w:color w:val="000000" w:themeColor="text1"/>
          <w:sz w:val="24"/>
          <w:szCs w:val="24"/>
          <w:lang w:eastAsia="ru-RU"/>
        </w:rPr>
        <w:t>,</w:t>
      </w:r>
      <w:r w:rsidRPr="007F505D">
        <w:rPr>
          <w:rFonts w:ascii="Times New Roman" w:eastAsia="Times New Roman" w:hAnsi="Times New Roman" w:cs="Times New Roman"/>
          <w:b/>
          <w:color w:val="000000" w:themeColor="text1"/>
          <w:spacing w:val="4"/>
          <w:sz w:val="24"/>
          <w:szCs w:val="24"/>
          <w:lang w:eastAsia="ru-RU"/>
        </w:rPr>
        <w:t xml:space="preserve"> </w:t>
      </w:r>
      <w:r w:rsidRPr="007F505D">
        <w:rPr>
          <w:rFonts w:ascii="Times New Roman" w:eastAsia="Times New Roman" w:hAnsi="Times New Roman" w:cs="Times New Roman"/>
          <w:b/>
          <w:color w:val="000000" w:themeColor="text1"/>
          <w:spacing w:val="1"/>
          <w:sz w:val="24"/>
          <w:szCs w:val="24"/>
          <w:lang w:eastAsia="ru-RU"/>
        </w:rPr>
        <w:t>м</w:t>
      </w:r>
      <w:r w:rsidRPr="007F505D">
        <w:rPr>
          <w:rFonts w:ascii="Times New Roman" w:eastAsia="Times New Roman" w:hAnsi="Times New Roman" w:cs="Times New Roman"/>
          <w:b/>
          <w:color w:val="000000" w:themeColor="text1"/>
          <w:sz w:val="24"/>
          <w:szCs w:val="24"/>
          <w:lang w:eastAsia="ru-RU"/>
        </w:rPr>
        <w:t>е</w:t>
      </w:r>
      <w:r w:rsidRPr="007F505D">
        <w:rPr>
          <w:rFonts w:ascii="Times New Roman" w:eastAsia="Times New Roman" w:hAnsi="Times New Roman" w:cs="Times New Roman"/>
          <w:b/>
          <w:color w:val="000000" w:themeColor="text1"/>
          <w:spacing w:val="-3"/>
          <w:sz w:val="24"/>
          <w:szCs w:val="24"/>
          <w:lang w:eastAsia="ru-RU"/>
        </w:rPr>
        <w:t>т</w:t>
      </w:r>
      <w:r w:rsidRPr="007F505D">
        <w:rPr>
          <w:rFonts w:ascii="Times New Roman" w:eastAsia="Times New Roman" w:hAnsi="Times New Roman" w:cs="Times New Roman"/>
          <w:b/>
          <w:color w:val="000000" w:themeColor="text1"/>
          <w:spacing w:val="3"/>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д</w:t>
      </w:r>
      <w:r w:rsidRPr="007F505D">
        <w:rPr>
          <w:rFonts w:ascii="Times New Roman" w:eastAsia="Times New Roman" w:hAnsi="Times New Roman" w:cs="Times New Roman"/>
          <w:b/>
          <w:color w:val="000000" w:themeColor="text1"/>
          <w:w w:val="99"/>
          <w:sz w:val="24"/>
          <w:szCs w:val="24"/>
          <w:lang w:eastAsia="ru-RU"/>
        </w:rPr>
        <w:t>и</w:t>
      </w:r>
      <w:r w:rsidRPr="007F505D">
        <w:rPr>
          <w:rFonts w:ascii="Times New Roman" w:eastAsia="Times New Roman" w:hAnsi="Times New Roman" w:cs="Times New Roman"/>
          <w:b/>
          <w:color w:val="000000" w:themeColor="text1"/>
          <w:sz w:val="24"/>
          <w:szCs w:val="24"/>
          <w:lang w:eastAsia="ru-RU"/>
        </w:rPr>
        <w:t xml:space="preserve">к, </w:t>
      </w:r>
      <w:r w:rsidRPr="007F505D">
        <w:rPr>
          <w:rFonts w:ascii="Times New Roman" w:eastAsia="Times New Roman" w:hAnsi="Times New Roman" w:cs="Times New Roman"/>
          <w:b/>
          <w:color w:val="000000" w:themeColor="text1"/>
          <w:spacing w:val="-2"/>
          <w:sz w:val="24"/>
          <w:szCs w:val="24"/>
          <w:lang w:eastAsia="ru-RU"/>
        </w:rPr>
        <w:t>ф</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4"/>
          <w:sz w:val="24"/>
          <w:szCs w:val="24"/>
          <w:lang w:eastAsia="ru-RU"/>
        </w:rPr>
        <w:t>р</w:t>
      </w:r>
      <w:r w:rsidRPr="007F505D">
        <w:rPr>
          <w:rFonts w:ascii="Times New Roman" w:eastAsia="Times New Roman" w:hAnsi="Times New Roman" w:cs="Times New Roman"/>
          <w:b/>
          <w:color w:val="000000" w:themeColor="text1"/>
          <w:sz w:val="24"/>
          <w:szCs w:val="24"/>
          <w:lang w:eastAsia="ru-RU"/>
        </w:rPr>
        <w:t>м</w:t>
      </w:r>
      <w:r w:rsidRPr="007F505D">
        <w:rPr>
          <w:rFonts w:ascii="Times New Roman" w:eastAsia="Times New Roman" w:hAnsi="Times New Roman" w:cs="Times New Roman"/>
          <w:b/>
          <w:color w:val="000000" w:themeColor="text1"/>
          <w:spacing w:val="-1"/>
          <w:sz w:val="24"/>
          <w:szCs w:val="24"/>
          <w:lang w:eastAsia="ru-RU"/>
        </w:rPr>
        <w:t xml:space="preserve"> </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4"/>
          <w:sz w:val="24"/>
          <w:szCs w:val="24"/>
          <w:lang w:eastAsia="ru-RU"/>
        </w:rPr>
        <w:t>р</w:t>
      </w:r>
      <w:r w:rsidRPr="007F505D">
        <w:rPr>
          <w:rFonts w:ascii="Times New Roman" w:eastAsia="Times New Roman" w:hAnsi="Times New Roman" w:cs="Times New Roman"/>
          <w:b/>
          <w:color w:val="000000" w:themeColor="text1"/>
          <w:spacing w:val="1"/>
          <w:w w:val="99"/>
          <w:sz w:val="24"/>
          <w:szCs w:val="24"/>
          <w:lang w:eastAsia="ru-RU"/>
        </w:rPr>
        <w:t>г</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w w:val="99"/>
          <w:sz w:val="24"/>
          <w:szCs w:val="24"/>
          <w:lang w:eastAsia="ru-RU"/>
        </w:rPr>
        <w:t>н</w:t>
      </w:r>
      <w:r w:rsidRPr="007F505D">
        <w:rPr>
          <w:rFonts w:ascii="Times New Roman" w:eastAsia="Times New Roman" w:hAnsi="Times New Roman" w:cs="Times New Roman"/>
          <w:b/>
          <w:color w:val="000000" w:themeColor="text1"/>
          <w:spacing w:val="1"/>
          <w:w w:val="99"/>
          <w:sz w:val="24"/>
          <w:szCs w:val="24"/>
          <w:lang w:eastAsia="ru-RU"/>
        </w:rPr>
        <w:t>из</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spacing w:val="-3"/>
          <w:w w:val="99"/>
          <w:sz w:val="24"/>
          <w:szCs w:val="24"/>
          <w:lang w:eastAsia="ru-RU"/>
        </w:rPr>
        <w:t>ц</w:t>
      </w:r>
      <w:r w:rsidRPr="007F505D">
        <w:rPr>
          <w:rFonts w:ascii="Times New Roman" w:eastAsia="Times New Roman" w:hAnsi="Times New Roman" w:cs="Times New Roman"/>
          <w:b/>
          <w:color w:val="000000" w:themeColor="text1"/>
          <w:w w:val="99"/>
          <w:sz w:val="24"/>
          <w:szCs w:val="24"/>
          <w:lang w:eastAsia="ru-RU"/>
        </w:rPr>
        <w:t>ии</w:t>
      </w:r>
      <w:r w:rsidRPr="007F505D">
        <w:rPr>
          <w:rFonts w:ascii="Times New Roman" w:eastAsia="Times New Roman" w:hAnsi="Times New Roman" w:cs="Times New Roman"/>
          <w:b/>
          <w:color w:val="000000" w:themeColor="text1"/>
          <w:sz w:val="24"/>
          <w:szCs w:val="24"/>
          <w:lang w:eastAsia="ru-RU"/>
        </w:rPr>
        <w:t xml:space="preserve"> </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pacing w:val="-1"/>
          <w:sz w:val="24"/>
          <w:szCs w:val="24"/>
          <w:lang w:eastAsia="ru-RU"/>
        </w:rPr>
        <w:t>б</w:t>
      </w:r>
      <w:r w:rsidRPr="007F505D">
        <w:rPr>
          <w:rFonts w:ascii="Times New Roman" w:eastAsia="Times New Roman" w:hAnsi="Times New Roman" w:cs="Times New Roman"/>
          <w:b/>
          <w:color w:val="000000" w:themeColor="text1"/>
          <w:sz w:val="24"/>
          <w:szCs w:val="24"/>
          <w:lang w:eastAsia="ru-RU"/>
        </w:rPr>
        <w:t>р</w:t>
      </w:r>
      <w:r w:rsidRPr="007F505D">
        <w:rPr>
          <w:rFonts w:ascii="Times New Roman" w:eastAsia="Times New Roman" w:hAnsi="Times New Roman" w:cs="Times New Roman"/>
          <w:b/>
          <w:color w:val="000000" w:themeColor="text1"/>
          <w:spacing w:val="-1"/>
          <w:sz w:val="24"/>
          <w:szCs w:val="24"/>
          <w:lang w:eastAsia="ru-RU"/>
        </w:rPr>
        <w:t>а</w:t>
      </w:r>
      <w:r w:rsidRPr="007F505D">
        <w:rPr>
          <w:rFonts w:ascii="Times New Roman" w:eastAsia="Times New Roman" w:hAnsi="Times New Roman" w:cs="Times New Roman"/>
          <w:b/>
          <w:color w:val="000000" w:themeColor="text1"/>
          <w:spacing w:val="-3"/>
          <w:w w:val="99"/>
          <w:sz w:val="24"/>
          <w:szCs w:val="24"/>
          <w:lang w:eastAsia="ru-RU"/>
        </w:rPr>
        <w:t>з</w:t>
      </w:r>
      <w:r w:rsidRPr="007F505D">
        <w:rPr>
          <w:rFonts w:ascii="Times New Roman" w:eastAsia="Times New Roman" w:hAnsi="Times New Roman" w:cs="Times New Roman"/>
          <w:b/>
          <w:color w:val="000000" w:themeColor="text1"/>
          <w:spacing w:val="3"/>
          <w:sz w:val="24"/>
          <w:szCs w:val="24"/>
          <w:lang w:eastAsia="ru-RU"/>
        </w:rPr>
        <w:t>о</w:t>
      </w:r>
      <w:r w:rsidRPr="007F505D">
        <w:rPr>
          <w:rFonts w:ascii="Times New Roman" w:eastAsia="Times New Roman" w:hAnsi="Times New Roman" w:cs="Times New Roman"/>
          <w:b/>
          <w:color w:val="000000" w:themeColor="text1"/>
          <w:spacing w:val="2"/>
          <w:sz w:val="24"/>
          <w:szCs w:val="24"/>
          <w:lang w:eastAsia="ru-RU"/>
        </w:rPr>
        <w:t>в</w:t>
      </w:r>
      <w:r w:rsidRPr="007F505D">
        <w:rPr>
          <w:rFonts w:ascii="Times New Roman" w:eastAsia="Times New Roman" w:hAnsi="Times New Roman" w:cs="Times New Roman"/>
          <w:b/>
          <w:color w:val="000000" w:themeColor="text1"/>
          <w:sz w:val="24"/>
          <w:szCs w:val="24"/>
          <w:lang w:eastAsia="ru-RU"/>
        </w:rPr>
        <w:t>а</w:t>
      </w:r>
      <w:r w:rsidRPr="007F505D">
        <w:rPr>
          <w:rFonts w:ascii="Times New Roman" w:eastAsia="Times New Roman" w:hAnsi="Times New Roman" w:cs="Times New Roman"/>
          <w:b/>
          <w:color w:val="000000" w:themeColor="text1"/>
          <w:w w:val="99"/>
          <w:sz w:val="24"/>
          <w:szCs w:val="24"/>
          <w:lang w:eastAsia="ru-RU"/>
        </w:rPr>
        <w:t>т</w:t>
      </w:r>
      <w:r w:rsidRPr="007F505D">
        <w:rPr>
          <w:rFonts w:ascii="Times New Roman" w:eastAsia="Times New Roman" w:hAnsi="Times New Roman" w:cs="Times New Roman"/>
          <w:b/>
          <w:color w:val="000000" w:themeColor="text1"/>
          <w:sz w:val="24"/>
          <w:szCs w:val="24"/>
          <w:lang w:eastAsia="ru-RU"/>
        </w:rPr>
        <w:t>ель</w:t>
      </w:r>
      <w:r w:rsidRPr="007F505D">
        <w:rPr>
          <w:rFonts w:ascii="Times New Roman" w:eastAsia="Times New Roman" w:hAnsi="Times New Roman" w:cs="Times New Roman"/>
          <w:b/>
          <w:color w:val="000000" w:themeColor="text1"/>
          <w:spacing w:val="-2"/>
          <w:w w:val="99"/>
          <w:sz w:val="24"/>
          <w:szCs w:val="24"/>
          <w:lang w:eastAsia="ru-RU"/>
        </w:rPr>
        <w:t>н</w:t>
      </w:r>
      <w:r w:rsidRPr="007F505D">
        <w:rPr>
          <w:rFonts w:ascii="Times New Roman" w:eastAsia="Times New Roman" w:hAnsi="Times New Roman" w:cs="Times New Roman"/>
          <w:b/>
          <w:color w:val="000000" w:themeColor="text1"/>
          <w:sz w:val="24"/>
          <w:szCs w:val="24"/>
          <w:lang w:eastAsia="ru-RU"/>
        </w:rPr>
        <w:t>о</w:t>
      </w:r>
      <w:r w:rsidRPr="007F505D">
        <w:rPr>
          <w:rFonts w:ascii="Times New Roman" w:eastAsia="Times New Roman" w:hAnsi="Times New Roman" w:cs="Times New Roman"/>
          <w:b/>
          <w:color w:val="000000" w:themeColor="text1"/>
          <w:w w:val="99"/>
          <w:sz w:val="24"/>
          <w:szCs w:val="24"/>
          <w:lang w:eastAsia="ru-RU"/>
        </w:rPr>
        <w:t>й</w:t>
      </w:r>
      <w:r w:rsidRPr="007F505D">
        <w:rPr>
          <w:rFonts w:ascii="Times New Roman" w:eastAsia="Times New Roman" w:hAnsi="Times New Roman" w:cs="Times New Roman"/>
          <w:b/>
          <w:color w:val="000000" w:themeColor="text1"/>
          <w:spacing w:val="4"/>
          <w:sz w:val="24"/>
          <w:szCs w:val="24"/>
          <w:lang w:eastAsia="ru-RU"/>
        </w:rPr>
        <w:t xml:space="preserve"> </w:t>
      </w:r>
      <w:r w:rsidRPr="007F505D">
        <w:rPr>
          <w:rFonts w:ascii="Times New Roman" w:eastAsia="Times New Roman" w:hAnsi="Times New Roman" w:cs="Times New Roman"/>
          <w:b/>
          <w:color w:val="000000" w:themeColor="text1"/>
          <w:sz w:val="24"/>
          <w:szCs w:val="24"/>
          <w:lang w:eastAsia="ru-RU"/>
        </w:rPr>
        <w:t>ра</w:t>
      </w:r>
      <w:r w:rsidRPr="007F505D">
        <w:rPr>
          <w:rFonts w:ascii="Times New Roman" w:eastAsia="Times New Roman" w:hAnsi="Times New Roman" w:cs="Times New Roman"/>
          <w:b/>
          <w:color w:val="000000" w:themeColor="text1"/>
          <w:spacing w:val="-7"/>
          <w:sz w:val="24"/>
          <w:szCs w:val="24"/>
          <w:lang w:eastAsia="ru-RU"/>
        </w:rPr>
        <w:t>б</w:t>
      </w:r>
      <w:r w:rsidRPr="007F505D">
        <w:rPr>
          <w:rFonts w:ascii="Times New Roman" w:eastAsia="Times New Roman" w:hAnsi="Times New Roman" w:cs="Times New Roman"/>
          <w:b/>
          <w:color w:val="000000" w:themeColor="text1"/>
          <w:spacing w:val="4"/>
          <w:sz w:val="24"/>
          <w:szCs w:val="24"/>
          <w:lang w:eastAsia="ru-RU"/>
        </w:rPr>
        <w:t>о</w:t>
      </w:r>
      <w:r w:rsidRPr="007F505D">
        <w:rPr>
          <w:rFonts w:ascii="Times New Roman" w:eastAsia="Times New Roman" w:hAnsi="Times New Roman" w:cs="Times New Roman"/>
          <w:b/>
          <w:color w:val="000000" w:themeColor="text1"/>
          <w:sz w:val="24"/>
          <w:szCs w:val="24"/>
          <w:lang w:eastAsia="ru-RU"/>
        </w:rPr>
        <w:t>т</w:t>
      </w:r>
      <w:r w:rsidRPr="007F505D">
        <w:rPr>
          <w:rFonts w:ascii="Times New Roman" w:eastAsia="Times New Roman" w:hAnsi="Times New Roman" w:cs="Times New Roman"/>
          <w:b/>
          <w:color w:val="000000" w:themeColor="text1"/>
          <w:spacing w:val="-1"/>
          <w:sz w:val="24"/>
          <w:szCs w:val="24"/>
          <w:lang w:eastAsia="ru-RU"/>
        </w:rPr>
        <w:t>ы</w:t>
      </w:r>
      <w:r w:rsidRPr="007F505D">
        <w:rPr>
          <w:rFonts w:ascii="Times New Roman" w:eastAsia="Times New Roman" w:hAnsi="Times New Roman" w:cs="Times New Roman"/>
          <w:b/>
          <w:color w:val="000000" w:themeColor="text1"/>
          <w:sz w:val="24"/>
          <w:szCs w:val="24"/>
          <w:lang w:eastAsia="ru-RU"/>
        </w:rPr>
        <w:t>.</w:t>
      </w:r>
    </w:p>
    <w:p w:rsidR="00AD6265" w:rsidRPr="007F505D" w:rsidRDefault="00AD6265" w:rsidP="00804DBF">
      <w:pPr>
        <w:spacing w:after="0" w:line="240" w:lineRule="auto"/>
        <w:jc w:val="both"/>
        <w:rPr>
          <w:rFonts w:ascii="Times New Roman" w:hAnsi="Times New Roman" w:cs="Times New Roman"/>
          <w:color w:val="000000" w:themeColor="text1"/>
          <w:sz w:val="24"/>
          <w:szCs w:val="24"/>
        </w:rPr>
      </w:pPr>
    </w:p>
    <w:p w:rsidR="0026380B" w:rsidRPr="007F505D" w:rsidRDefault="0026380B" w:rsidP="0026380B">
      <w:pPr>
        <w:spacing w:after="0" w:line="240" w:lineRule="auto"/>
        <w:jc w:val="both"/>
        <w:rPr>
          <w:rFonts w:ascii="Times New Roman" w:hAnsi="Times New Roman" w:cs="Times New Roman"/>
          <w:i/>
          <w:color w:val="000000" w:themeColor="text1"/>
          <w:sz w:val="24"/>
          <w:szCs w:val="24"/>
        </w:rPr>
      </w:pPr>
      <w:r w:rsidRPr="007F505D">
        <w:rPr>
          <w:rFonts w:ascii="Times New Roman" w:hAnsi="Times New Roman" w:cs="Times New Roman"/>
          <w:i/>
          <w:color w:val="000000" w:themeColor="text1"/>
          <w:sz w:val="24"/>
          <w:szCs w:val="24"/>
        </w:rPr>
        <w:t xml:space="preserve">Таблица  </w:t>
      </w:r>
    </w:p>
    <w:tbl>
      <w:tblPr>
        <w:tblW w:w="15310" w:type="dxa"/>
        <w:tblInd w:w="-709" w:type="dxa"/>
        <w:tblLayout w:type="fixed"/>
        <w:tblCellMar>
          <w:top w:w="21" w:type="dxa"/>
          <w:left w:w="142" w:type="dxa"/>
          <w:right w:w="84" w:type="dxa"/>
        </w:tblCellMar>
        <w:tblLook w:val="04A0"/>
      </w:tblPr>
      <w:tblGrid>
        <w:gridCol w:w="709"/>
        <w:gridCol w:w="993"/>
        <w:gridCol w:w="11765"/>
        <w:gridCol w:w="747"/>
        <w:gridCol w:w="1096"/>
      </w:tblGrid>
      <w:tr w:rsidR="007F505D" w:rsidRPr="007F505D" w:rsidTr="0026380B">
        <w:trPr>
          <w:trHeight w:val="330"/>
        </w:trPr>
        <w:tc>
          <w:tcPr>
            <w:tcW w:w="709" w:type="dxa"/>
            <w:tcBorders>
              <w:top w:val="single" w:sz="4" w:space="0" w:color="000000"/>
              <w:left w:val="single" w:sz="4" w:space="0" w:color="000000"/>
              <w:bottom w:val="single" w:sz="4" w:space="0" w:color="000000"/>
              <w:right w:val="single" w:sz="4" w:space="0" w:color="000000"/>
            </w:tcBorders>
            <w:hideMark/>
          </w:tcPr>
          <w:p w:rsidR="0026380B" w:rsidRPr="007F505D" w:rsidRDefault="0026380B" w:rsidP="0026380B">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 xml:space="preserve">№ </w:t>
            </w:r>
            <w:proofErr w:type="gramStart"/>
            <w:r w:rsidRPr="007F505D">
              <w:rPr>
                <w:rFonts w:ascii="Times New Roman" w:hAnsi="Times New Roman" w:cs="Times New Roman"/>
                <w:b/>
                <w:color w:val="000000" w:themeColor="text1"/>
                <w:sz w:val="24"/>
                <w:szCs w:val="24"/>
              </w:rPr>
              <w:t>п</w:t>
            </w:r>
            <w:proofErr w:type="gramEnd"/>
            <w:r w:rsidRPr="007F505D">
              <w:rPr>
                <w:rFonts w:ascii="Times New Roman" w:hAnsi="Times New Roman" w:cs="Times New Roman"/>
                <w:b/>
                <w:color w:val="000000" w:themeColor="text1"/>
                <w:sz w:val="24"/>
                <w:szCs w:val="24"/>
              </w:rPr>
              <w:t>/п</w:t>
            </w:r>
          </w:p>
        </w:tc>
        <w:tc>
          <w:tcPr>
            <w:tcW w:w="12758" w:type="dxa"/>
            <w:gridSpan w:val="2"/>
            <w:tcBorders>
              <w:top w:val="single" w:sz="4" w:space="0" w:color="000000"/>
              <w:left w:val="single" w:sz="4" w:space="0" w:color="000000"/>
              <w:bottom w:val="single" w:sz="4" w:space="0" w:color="000000"/>
              <w:right w:val="single" w:sz="4" w:space="0" w:color="000000"/>
            </w:tcBorders>
            <w:hideMark/>
          </w:tcPr>
          <w:p w:rsidR="0026380B" w:rsidRPr="007F505D" w:rsidRDefault="0026380B" w:rsidP="0026380B">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Наименование</w:t>
            </w:r>
          </w:p>
        </w:tc>
        <w:tc>
          <w:tcPr>
            <w:tcW w:w="1843" w:type="dxa"/>
            <w:gridSpan w:val="2"/>
            <w:tcBorders>
              <w:top w:val="single" w:sz="4" w:space="0" w:color="000000"/>
              <w:left w:val="single" w:sz="4" w:space="0" w:color="000000"/>
              <w:bottom w:val="nil"/>
              <w:right w:val="single" w:sz="4" w:space="0" w:color="000000"/>
            </w:tcBorders>
            <w:hideMark/>
          </w:tcPr>
          <w:p w:rsidR="0026380B" w:rsidRPr="007F505D" w:rsidRDefault="0026380B" w:rsidP="0026380B">
            <w:pPr>
              <w:spacing w:line="240" w:lineRule="auto"/>
              <w:jc w:val="center"/>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Количество</w:t>
            </w:r>
          </w:p>
        </w:tc>
      </w:tr>
      <w:tr w:rsidR="007F505D" w:rsidRPr="007F505D" w:rsidTr="0026380B">
        <w:trPr>
          <w:trHeight w:val="330"/>
        </w:trPr>
        <w:tc>
          <w:tcPr>
            <w:tcW w:w="14214" w:type="dxa"/>
            <w:gridSpan w:val="4"/>
            <w:tcBorders>
              <w:top w:val="single" w:sz="4" w:space="0" w:color="000000"/>
              <w:left w:val="single" w:sz="4" w:space="0" w:color="000000"/>
              <w:bottom w:val="single" w:sz="4" w:space="0" w:color="000000"/>
              <w:right w:val="nil"/>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Образовательная область «Социально-коммуникативное развитие»</w:t>
            </w: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r>
      <w:tr w:rsidR="007F505D" w:rsidRPr="007F505D" w:rsidTr="0026380B">
        <w:trPr>
          <w:trHeight w:val="361"/>
        </w:trPr>
        <w:tc>
          <w:tcPr>
            <w:tcW w:w="14214" w:type="dxa"/>
            <w:gridSpan w:val="4"/>
            <w:tcBorders>
              <w:top w:val="single" w:sz="4" w:space="0" w:color="000000"/>
              <w:left w:val="single" w:sz="4" w:space="0" w:color="000000"/>
              <w:bottom w:val="single" w:sz="4" w:space="0" w:color="000000"/>
              <w:right w:val="nil"/>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 xml:space="preserve">Методические пособия </w:t>
            </w: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r>
      <w:tr w:rsidR="007F505D" w:rsidRPr="007F505D" w:rsidTr="0026380B">
        <w:trPr>
          <w:trHeight w:val="1365"/>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Комплексно – тематическое планирование коррекционной и образовательной деятельности в группе компенсирующей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направленности ДОО для детей с тяжелыми нарушениями речи (с 3 до 4 и 4 до 5 лет). Нищева Н.В., Гавришева Л.Б., Кирилова Ю.А. – СПб</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ОО «Издательство «ДЕТСТВО-ПРЕСС», 2021.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532"/>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культуры безопасности. Планирование образовательной деятельности в средней группе. Методическое пособие. Л.Л.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 xml:space="preserve">Тимофеева. – СПб: ООО «Издательство «ДЕТСТВО-ПРЕСС», 2017.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26380B">
        <w:trPr>
          <w:trHeight w:val="976"/>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3.</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культуры безопасности. Планирование образовательной деятельности в старшей группе. Методическое пособие. Л.Л.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Тимофеева. – СПб: ООО «Издательство «ДЕТСТВО-ПРЕСС», 2015.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859"/>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культуры безопасности. Планирование образовательной деятельности в подготовительной к школе группе. Методическое пособие. Л.Л. Тимофеева. – СПб: ООО «Издательство «ДЕТСТВОПРЕСС», 2014.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556"/>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Подвижные и дидактические игры на прогулке. Н.В. Нищева. – СПб: ООО «Издательство «ДЕТСТВО-ПРЕСС», 2017.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976"/>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Картотека подвижных игр в спортивном зале и на прогулке для детей с ТНР с 5 до 6 лет. Ю.А. Кириллова. – СПб: ООО «Издательство «ДЕТСТВО-ПРЕСС», 2017.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1297"/>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Игровая деятельность в детском саду. Для работы с детьми 2-7 лет. Губанова Н.Ф. - М.: МОЗАИКА-СИНТЕЗ, 2016.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игровой деятельности: Старшая группа  Губанова Н.Ф..- М.: МОЗАИКА-СИНТЕЗ, 2016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26380B">
        <w:trPr>
          <w:trHeight w:val="652"/>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игровой деятельности: Средняя группа. Губанова Н.Ф. - М.: МОЗАИКА-СИНТЕЗ, 2016.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55"/>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Развитие игровой деятельности: Подготовительная к школе группа. Губанова Н.Ф.</w:t>
            </w:r>
            <w:r w:rsidRPr="007F505D">
              <w:rPr>
                <w:rFonts w:ascii="Times New Roman" w:hAnsi="Times New Roman" w:cs="Times New Roman"/>
                <w:b/>
                <w:color w:val="000000" w:themeColor="text1"/>
                <w:sz w:val="24"/>
                <w:szCs w:val="24"/>
              </w:rPr>
              <w:t xml:space="preserve">- </w:t>
            </w:r>
            <w:r w:rsidRPr="007F505D">
              <w:rPr>
                <w:rFonts w:ascii="Times New Roman" w:hAnsi="Times New Roman" w:cs="Times New Roman"/>
                <w:color w:val="000000" w:themeColor="text1"/>
                <w:sz w:val="24"/>
                <w:szCs w:val="24"/>
              </w:rPr>
              <w:t xml:space="preserve">М.: МОЗАИКА-СИНТЕЗ, 2016.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55"/>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Социально-нравственное воспитание дошкольников (3-7 лет). Р.С. Буре. - М.: МОЗАИКА-СИНТЕЗ, 2016.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52"/>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11.</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Трудовое воспитание в детском саду. Куцакова Л.В. - М.: МОЗАИКА-СИНТЕЗ, 2015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976"/>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Технологии формирования у детей старшего дошкольного возраста направленности на мир семьи: сб. науч. работ / под ред. О.В. Дыбиной [и др.]. – Тольятти: ТГУ, 2010.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1297"/>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13.</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u w:val="single"/>
              </w:rPr>
              <w:t>Региональный компонент</w:t>
            </w:r>
            <w:r w:rsidRPr="007F505D">
              <w:rPr>
                <w:rFonts w:ascii="Times New Roman" w:hAnsi="Times New Roman" w:cs="Times New Roman"/>
                <w:color w:val="000000" w:themeColor="text1"/>
                <w:sz w:val="24"/>
                <w:szCs w:val="24"/>
              </w:rPr>
              <w:t xml:space="preserve">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Программа патриотического воспитания дошкольников «Я живу на Самарской земле» / под ред. О.В. Дыбиной. – Ульяновск: Издатель Качалин Александр Васильевич, 2014.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655"/>
        </w:trPr>
        <w:tc>
          <w:tcPr>
            <w:tcW w:w="709" w:type="dxa"/>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14.</w:t>
            </w:r>
          </w:p>
        </w:tc>
        <w:tc>
          <w:tcPr>
            <w:tcW w:w="12758" w:type="dxa"/>
            <w:gridSpan w:val="2"/>
            <w:tcBorders>
              <w:top w:val="single" w:sz="4" w:space="0" w:color="000000"/>
              <w:left w:val="single" w:sz="4" w:space="0" w:color="000000"/>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Алгоритмы реализации регионального компонента «патриотическое воспитание» ООП ДО в ДОУ: учеб</w:t>
            </w:r>
            <w:proofErr w:type="gramStart"/>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xml:space="preserve">метод. пособие. / Под ред. О.В. Дыбиной. – Ульяновск: Издатель Качалин Александр Васильевич, 2013.  </w:t>
            </w:r>
          </w:p>
        </w:tc>
        <w:tc>
          <w:tcPr>
            <w:tcW w:w="747" w:type="dxa"/>
            <w:tcBorders>
              <w:top w:val="single" w:sz="4" w:space="0" w:color="000000"/>
              <w:left w:val="single" w:sz="4" w:space="0" w:color="000000"/>
              <w:bottom w:val="single" w:sz="4" w:space="0" w:color="000000"/>
              <w:right w:val="nil"/>
            </w:tcBorders>
            <w:tcMar>
              <w:top w:w="24" w:type="dxa"/>
              <w:left w:w="0"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096" w:type="dxa"/>
            <w:tcBorders>
              <w:top w:val="single" w:sz="4" w:space="0" w:color="000000"/>
              <w:left w:val="nil"/>
              <w:bottom w:val="single" w:sz="4" w:space="0" w:color="000000"/>
              <w:right w:val="single" w:sz="4" w:space="0" w:color="000000"/>
            </w:tcBorders>
            <w:tcMar>
              <w:top w:w="24" w:type="dxa"/>
              <w:left w:w="0"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 </w:t>
            </w:r>
          </w:p>
        </w:tc>
      </w:tr>
      <w:tr w:rsidR="007F505D" w:rsidRPr="007F505D" w:rsidTr="0026380B">
        <w:trPr>
          <w:trHeight w:val="374"/>
        </w:trPr>
        <w:tc>
          <w:tcPr>
            <w:tcW w:w="15310" w:type="dxa"/>
            <w:gridSpan w:val="5"/>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Электронные образовательные ресурсы (ЭОР)</w:t>
            </w:r>
          </w:p>
        </w:tc>
      </w:tr>
      <w:tr w:rsidR="007F505D" w:rsidRPr="007F505D" w:rsidTr="0026380B">
        <w:trPr>
          <w:trHeight w:val="995"/>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15.</w:t>
            </w:r>
          </w:p>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u w:val="single"/>
              </w:rPr>
              <w:t>Региональный компонент</w:t>
            </w:r>
            <w:r w:rsidRPr="007F505D">
              <w:rPr>
                <w:rFonts w:ascii="Times New Roman" w:hAnsi="Times New Roman" w:cs="Times New Roman"/>
                <w:color w:val="000000" w:themeColor="text1"/>
                <w:sz w:val="24"/>
                <w:szCs w:val="24"/>
              </w:rPr>
              <w:t xml:space="preserve"> – Алгоритмы реализации регионального компонента «патриотическое воспитание» ООП ДО в ДОУ: учеб</w:t>
            </w:r>
            <w:proofErr w:type="gramStart"/>
            <w:r w:rsidRPr="007F505D">
              <w:rPr>
                <w:rFonts w:ascii="Times New Roman" w:hAnsi="Times New Roman" w:cs="Times New Roman"/>
                <w:color w:val="000000" w:themeColor="text1"/>
                <w:sz w:val="24"/>
                <w:szCs w:val="24"/>
              </w:rPr>
              <w:t>.м</w:t>
            </w:r>
            <w:proofErr w:type="gramEnd"/>
            <w:r w:rsidRPr="007F505D">
              <w:rPr>
                <w:rFonts w:ascii="Times New Roman" w:hAnsi="Times New Roman" w:cs="Times New Roman"/>
                <w:color w:val="000000" w:themeColor="text1"/>
                <w:sz w:val="24"/>
                <w:szCs w:val="24"/>
              </w:rPr>
              <w:t xml:space="preserve">етод. пособие. / Под ред. О.В. Дыбиной.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1082"/>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16.</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http://tc-sfera.ru/posts/itogi-vebinara-kulturnye-praktiki-v-obrazovatelnomprocesse-doshkolnoy-obrazovatelnoy  Родина Н.М. Культурные практики в образовательном процессе дошкольной образовательной организации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1323"/>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17.</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u w:val="single"/>
              </w:rPr>
              <w:t>http://www.kpinfo.org/activities/research/conferences/79-conference201304internet/sotsializatsiya-sub-ektov-obrazovaniya-v-informatsionnomobshchestve/459-2-31</w:t>
            </w:r>
            <w:r w:rsidRPr="007F505D">
              <w:rPr>
                <w:rFonts w:ascii="Times New Roman" w:hAnsi="Times New Roman" w:cs="Times New Roman"/>
                <w:color w:val="000000" w:themeColor="text1"/>
                <w:sz w:val="24"/>
                <w:szCs w:val="24"/>
              </w:rPr>
              <w:t xml:space="preserve">Алексеева Т.Б. Социокультурные практики в современном образовательном процессе: материалы конференции.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337"/>
        </w:trPr>
        <w:tc>
          <w:tcPr>
            <w:tcW w:w="15310" w:type="dxa"/>
            <w:gridSpan w:val="5"/>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Наглядно-дидактические пособия</w:t>
            </w:r>
          </w:p>
        </w:tc>
      </w:tr>
      <w:tr w:rsidR="007F505D" w:rsidRPr="007F505D" w:rsidTr="0026380B">
        <w:trPr>
          <w:trHeight w:val="718"/>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18.</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«Мир в картинках»: «Государственные символы России»; «День Победы».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7 </w:t>
            </w:r>
          </w:p>
        </w:tc>
      </w:tr>
      <w:tr w:rsidR="007F505D" w:rsidRPr="007F505D" w:rsidTr="0026380B">
        <w:trPr>
          <w:trHeight w:val="665"/>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19.</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«Рассказы по картинкам»: «Великая Отечественная война в произведениях художников»; «Защитники Отечества».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995"/>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20.</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68"/>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21.</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Бордачева И. Ю. Безопасность на дороге: Плакаты для оформления родительского уголка в ДОУ. - М.: МОЗАИКА-СИНТЕЗ, 2012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68"/>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22.</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Бордачева И. Ю. Дорожные знаки: Для работы с детьми 4-7 лет. - М.: МОЗАИКА-СИНТЕЗ, 2012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w:t>
            </w:r>
          </w:p>
        </w:tc>
      </w:tr>
      <w:tr w:rsidR="007F505D" w:rsidRPr="007F505D" w:rsidTr="0026380B">
        <w:trPr>
          <w:trHeight w:val="583"/>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23.</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Безопасность на дороге. Иллюстрации. – М.: ТЦ «Сфера», 2016.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68"/>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24.</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Правила дорожного движения. 3-5 лет. Иллюстрированный материал. И.С. Батова. – Волгоград: изд. «Учитель», 2015.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68"/>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25.</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Правила дорожного движения. 5-7 лет. Иллюстрированный материал. И.С. Батова. – Волгоград: изд. «Учитель», 2015.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337"/>
        </w:trPr>
        <w:tc>
          <w:tcPr>
            <w:tcW w:w="15310" w:type="dxa"/>
            <w:gridSpan w:val="5"/>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Образовательная область «Познавательное развитие»</w:t>
            </w:r>
          </w:p>
        </w:tc>
      </w:tr>
      <w:tr w:rsidR="007F505D" w:rsidRPr="007F505D" w:rsidTr="0026380B">
        <w:trPr>
          <w:trHeight w:val="340"/>
        </w:trPr>
        <w:tc>
          <w:tcPr>
            <w:tcW w:w="15310" w:type="dxa"/>
            <w:gridSpan w:val="5"/>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Методические пособия</w:t>
            </w:r>
          </w:p>
        </w:tc>
      </w:tr>
      <w:tr w:rsidR="007F505D" w:rsidRPr="007F505D" w:rsidTr="0026380B">
        <w:trPr>
          <w:trHeight w:val="1323"/>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26.</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Организация опытно – исследовательской работы в ДОУ. Тематическое и перспективное планирование работы в разных возрастных группах. Выпуск 1/ сост. Н.В. Нищева. – СПб</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ОО «Издательство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1323"/>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27.</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Организация опытно – исследовательской работы в ДОУ. Тематическое и перспективное планирование работы в разных возрастных группах. Выпуск 2/ сост. Н.В. Нищева. – СПб</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ОО «Издательство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952"/>
        </w:trPr>
        <w:tc>
          <w:tcPr>
            <w:tcW w:w="1702"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28.</w:t>
            </w:r>
          </w:p>
        </w:tc>
        <w:tc>
          <w:tcPr>
            <w:tcW w:w="11765" w:type="dxa"/>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Добро пожаловать в экологию! Парциальная программа работы по формированию экологической культуры у детей дошкольного возраста. Воронкевич О.А. – СПб: 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4" w:type="dxa"/>
              <w:left w:w="93" w:type="dxa"/>
              <w:bottom w:w="0" w:type="dxa"/>
              <w:right w:w="17"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1698"/>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29.</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математических представлений у дошкольников с ОНР (с 4 до 5 и 5 до 6 лет). Организация образовательной деятельности. Нищева Н.В. – СПб: ООО «Издательство «ДЕТСТВО-ПРЕСС», 2017.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математических представлений у дошкольников с ОНР (с 4 до 5 и 5 до 6 лет). Организация образовательной деятельности. Нищева Н.В. – СПб: ООО «Издательство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980"/>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30.</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математических представлений у дошкольников с ОНР (с 6 до 7 лет). Организация образовательной деятельности. Нищева Н.В. – СПб: ООО «Издательство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655"/>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31.</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Ознакомление с предметным и социальным окружением: Средняя группа. Дыбина О.В. -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26380B">
        <w:trPr>
          <w:trHeight w:val="658"/>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32.</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Ознакомление с предметным и социальным окружением:  Старшая группа. Дыбина О.В. -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26380B">
        <w:trPr>
          <w:trHeight w:val="980"/>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33.</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Ознакомление с предметным и социальным окружением:  Подготовительная к школе группа. Дыбина О.В. -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332"/>
        </w:trPr>
        <w:tc>
          <w:tcPr>
            <w:tcW w:w="15310" w:type="dxa"/>
            <w:gridSpan w:val="5"/>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Электронные образовательные ресурсы (ЭОР)</w:t>
            </w:r>
          </w:p>
        </w:tc>
      </w:tr>
      <w:tr w:rsidR="007F505D" w:rsidRPr="007F505D" w:rsidTr="0026380B">
        <w:trPr>
          <w:trHeight w:val="658"/>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34.</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Ознакомление с предметным и социальным окружением: Средняя группа. Дыбина О.В. -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26380B">
        <w:trPr>
          <w:trHeight w:val="655"/>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35.</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Ознакомление с предметным и социальным окружением:  Старшая группа. Дыбина О.В. - М.: МОЗАИКА 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980"/>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36.</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Ознакомление с предметным и социальным окружением: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Подготовительная к школе группа. Дыбина О.В. -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381"/>
        </w:trPr>
        <w:tc>
          <w:tcPr>
            <w:tcW w:w="15310" w:type="dxa"/>
            <w:gridSpan w:val="5"/>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Рабочие тетради</w:t>
            </w:r>
          </w:p>
        </w:tc>
      </w:tr>
      <w:tr w:rsidR="007F505D" w:rsidRPr="007F505D" w:rsidTr="0026380B">
        <w:trPr>
          <w:trHeight w:val="980"/>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37.</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Рабочая тетрадь для развития математических представлений у дошкольников с ОНР (с 4до 5 лет). Нищева Н.В. – СПб: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кол-ву детей </w:t>
            </w:r>
          </w:p>
        </w:tc>
      </w:tr>
      <w:tr w:rsidR="007F505D" w:rsidRPr="007F505D" w:rsidTr="0026380B">
        <w:trPr>
          <w:trHeight w:val="980"/>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38.</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Рабочая тетрадь для развития математических представлений у дошкольников с ОНР (с 5 до 6 лет). Нищева Н.В. – СПб: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кол-ву детей </w:t>
            </w:r>
          </w:p>
        </w:tc>
      </w:tr>
      <w:tr w:rsidR="007F505D" w:rsidRPr="007F505D" w:rsidTr="0026380B">
        <w:trPr>
          <w:trHeight w:val="980"/>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39.</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Рабочая тетрадь для развития математических представлений у дошкольников с ОНР (с 6 до 7 лет). Нищева Н.В. – СПб: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кол-ву детей </w:t>
            </w:r>
          </w:p>
        </w:tc>
      </w:tr>
      <w:tr w:rsidR="007F505D" w:rsidRPr="007F505D" w:rsidTr="0026380B">
        <w:trPr>
          <w:trHeight w:val="332"/>
        </w:trPr>
        <w:tc>
          <w:tcPr>
            <w:tcW w:w="15310" w:type="dxa"/>
            <w:gridSpan w:val="5"/>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Наглядно-дидактические пособия</w:t>
            </w:r>
          </w:p>
        </w:tc>
      </w:tr>
      <w:tr w:rsidR="007F505D" w:rsidRPr="007F505D" w:rsidTr="0026380B">
        <w:trPr>
          <w:trHeight w:val="658"/>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«Играем в сказку»: «Репка»; «Теремок»; «Три медведя»; «Три поросенка». Веракса Н. Е., Веракса А. Н.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3 </w:t>
            </w:r>
          </w:p>
        </w:tc>
      </w:tr>
      <w:tr w:rsidR="007F505D" w:rsidRPr="007F505D" w:rsidTr="0026380B">
        <w:trPr>
          <w:trHeight w:val="980"/>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2.</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Транспорт. </w:t>
            </w:r>
            <w:proofErr w:type="gramStart"/>
            <w:r w:rsidRPr="007F505D">
              <w:rPr>
                <w:rFonts w:ascii="Times New Roman" w:hAnsi="Times New Roman" w:cs="Times New Roman"/>
                <w:color w:val="000000" w:themeColor="text1"/>
                <w:sz w:val="24"/>
                <w:szCs w:val="24"/>
              </w:rPr>
              <w:t>(Оснащение педагогического процесса в ДОУ:</w:t>
            </w:r>
            <w:proofErr w:type="gramEnd"/>
            <w:r w:rsidRPr="007F505D">
              <w:rPr>
                <w:rFonts w:ascii="Times New Roman" w:hAnsi="Times New Roman" w:cs="Times New Roman"/>
                <w:color w:val="000000" w:themeColor="text1"/>
                <w:sz w:val="24"/>
                <w:szCs w:val="24"/>
              </w:rPr>
              <w:t xml:space="preserve"> Картотека предметных картинок; вып.3)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3 </w:t>
            </w:r>
          </w:p>
        </w:tc>
      </w:tr>
      <w:tr w:rsidR="007F505D" w:rsidRPr="007F505D" w:rsidTr="0026380B">
        <w:trPr>
          <w:trHeight w:val="980"/>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3.</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Профессии. (Оснащение педагогического процесса в ДОУ</w:t>
            </w:r>
            <w:proofErr w:type="gramStart"/>
            <w:r w:rsidRPr="007F505D">
              <w:rPr>
                <w:rFonts w:ascii="Times New Roman" w:hAnsi="Times New Roman" w:cs="Times New Roman"/>
                <w:color w:val="000000" w:themeColor="text1"/>
                <w:sz w:val="24"/>
                <w:szCs w:val="24"/>
              </w:rPr>
              <w:t>:К</w:t>
            </w:r>
            <w:proofErr w:type="gramEnd"/>
            <w:r w:rsidRPr="007F505D">
              <w:rPr>
                <w:rFonts w:ascii="Times New Roman" w:hAnsi="Times New Roman" w:cs="Times New Roman"/>
                <w:color w:val="000000" w:themeColor="text1"/>
                <w:sz w:val="24"/>
                <w:szCs w:val="24"/>
              </w:rPr>
              <w:t>артотека предметных картинок; вып.13)  Н.В. Нищева.–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3 </w:t>
            </w:r>
          </w:p>
        </w:tc>
      </w:tr>
      <w:tr w:rsidR="007F505D" w:rsidRPr="007F505D" w:rsidTr="0026380B">
        <w:trPr>
          <w:trHeight w:val="655"/>
        </w:trPr>
        <w:tc>
          <w:tcPr>
            <w:tcW w:w="1702"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w:t>
            </w:r>
          </w:p>
        </w:tc>
        <w:tc>
          <w:tcPr>
            <w:tcW w:w="11765" w:type="dxa"/>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Орудия труда. Инструменты. </w:t>
            </w:r>
            <w:proofErr w:type="gramStart"/>
            <w:r w:rsidRPr="007F505D">
              <w:rPr>
                <w:rFonts w:ascii="Times New Roman" w:hAnsi="Times New Roman" w:cs="Times New Roman"/>
                <w:color w:val="000000" w:themeColor="text1"/>
                <w:sz w:val="24"/>
                <w:szCs w:val="24"/>
              </w:rPr>
              <w:t>(Оснащение педагогического процесса в ДОО:</w:t>
            </w:r>
            <w:proofErr w:type="gramEnd"/>
            <w:r w:rsidRPr="007F505D">
              <w:rPr>
                <w:rFonts w:ascii="Times New Roman" w:hAnsi="Times New Roman" w:cs="Times New Roman"/>
                <w:color w:val="000000" w:themeColor="text1"/>
                <w:sz w:val="24"/>
                <w:szCs w:val="24"/>
              </w:rPr>
              <w:t xml:space="preserve"> Картотека предметных картинок; вып.15)  Н.В. Нищева.</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 – СПб.: ООО «Издательство «Детство-Пресс», 2016</w:t>
            </w:r>
          </w:p>
        </w:tc>
        <w:tc>
          <w:tcPr>
            <w:tcW w:w="1843" w:type="dxa"/>
            <w:gridSpan w:val="2"/>
            <w:tcBorders>
              <w:top w:val="single" w:sz="4" w:space="0" w:color="000000"/>
              <w:left w:val="single" w:sz="4" w:space="0" w:color="000000"/>
              <w:bottom w:val="single" w:sz="4" w:space="0" w:color="000000"/>
              <w:right w:val="single" w:sz="4" w:space="0" w:color="000000"/>
            </w:tcBorders>
            <w:tcMar>
              <w:top w:w="42" w:type="dxa"/>
              <w:left w:w="94" w:type="dxa"/>
              <w:bottom w:w="0" w:type="dxa"/>
              <w:right w:w="46"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3 </w:t>
            </w:r>
          </w:p>
        </w:tc>
      </w:tr>
      <w:tr w:rsidR="007F505D" w:rsidRPr="007F505D" w:rsidTr="0026380B">
        <w:trPr>
          <w:trHeight w:val="340"/>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Плакаты: «Счет до 10»; «Счет до 20»; «Цвет»; «Форма».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п</w:t>
            </w:r>
            <w:proofErr w:type="gramEnd"/>
            <w:r w:rsidRPr="007F505D">
              <w:rPr>
                <w:rFonts w:ascii="Times New Roman" w:hAnsi="Times New Roman" w:cs="Times New Roman"/>
                <w:color w:val="000000" w:themeColor="text1"/>
                <w:sz w:val="24"/>
                <w:szCs w:val="24"/>
              </w:rPr>
              <w:t xml:space="preserve">о 3 </w:t>
            </w:r>
          </w:p>
        </w:tc>
      </w:tr>
      <w:tr w:rsidR="007F505D" w:rsidRPr="007F505D" w:rsidTr="0026380B">
        <w:trPr>
          <w:trHeight w:val="761"/>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Мебель. Посуда. (Оснащение педагогического процесса в ДОО</w:t>
            </w:r>
            <w:proofErr w:type="gramStart"/>
            <w:r w:rsidRPr="007F505D">
              <w:rPr>
                <w:rFonts w:ascii="Times New Roman" w:hAnsi="Times New Roman" w:cs="Times New Roman"/>
                <w:color w:val="000000" w:themeColor="text1"/>
                <w:sz w:val="24"/>
                <w:szCs w:val="24"/>
              </w:rPr>
              <w:t>:К</w:t>
            </w:r>
            <w:proofErr w:type="gramEnd"/>
            <w:r w:rsidRPr="007F505D">
              <w:rPr>
                <w:rFonts w:ascii="Times New Roman" w:hAnsi="Times New Roman" w:cs="Times New Roman"/>
                <w:color w:val="000000" w:themeColor="text1"/>
                <w:sz w:val="24"/>
                <w:szCs w:val="24"/>
              </w:rPr>
              <w:t xml:space="preserve">артотека предметных картинок; вып.16) – СПб.: 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3 </w:t>
            </w:r>
          </w:p>
        </w:tc>
      </w:tr>
      <w:tr w:rsidR="007F505D" w:rsidRPr="007F505D" w:rsidTr="0026380B">
        <w:trPr>
          <w:trHeight w:val="996"/>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Одежда. Обувь. Головные уборы. (Оснащение педагогического процесса в ДОО</w:t>
            </w:r>
            <w:proofErr w:type="gramStart"/>
            <w:r w:rsidRPr="007F505D">
              <w:rPr>
                <w:rFonts w:ascii="Times New Roman" w:hAnsi="Times New Roman" w:cs="Times New Roman"/>
                <w:color w:val="000000" w:themeColor="text1"/>
                <w:sz w:val="24"/>
                <w:szCs w:val="24"/>
              </w:rPr>
              <w:t>:К</w:t>
            </w:r>
            <w:proofErr w:type="gramEnd"/>
            <w:r w:rsidRPr="007F505D">
              <w:rPr>
                <w:rFonts w:ascii="Times New Roman" w:hAnsi="Times New Roman" w:cs="Times New Roman"/>
                <w:color w:val="000000" w:themeColor="text1"/>
                <w:sz w:val="24"/>
                <w:szCs w:val="24"/>
              </w:rPr>
              <w:t>артотека предметных картинок; вып.18)  Н.В. Нищева.–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3 </w:t>
            </w:r>
          </w:p>
        </w:tc>
      </w:tr>
      <w:tr w:rsidR="007F505D" w:rsidRPr="007F505D" w:rsidTr="0026380B">
        <w:trPr>
          <w:trHeight w:val="994"/>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Счетный материал. </w:t>
            </w:r>
            <w:proofErr w:type="gramStart"/>
            <w:r w:rsidRPr="007F505D">
              <w:rPr>
                <w:rFonts w:ascii="Times New Roman" w:hAnsi="Times New Roman" w:cs="Times New Roman"/>
                <w:color w:val="000000" w:themeColor="text1"/>
                <w:sz w:val="24"/>
                <w:szCs w:val="24"/>
              </w:rPr>
              <w:t>(Оснащение педагогического процесса в ДОО:</w:t>
            </w:r>
            <w:proofErr w:type="gramEnd"/>
            <w:r w:rsidRPr="007F505D">
              <w:rPr>
                <w:rFonts w:ascii="Times New Roman" w:hAnsi="Times New Roman" w:cs="Times New Roman"/>
                <w:color w:val="000000" w:themeColor="text1"/>
                <w:sz w:val="24"/>
                <w:szCs w:val="24"/>
              </w:rPr>
              <w:t xml:space="preserve"> Картотека предметных картинок; вып.38, ч.3)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2014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669"/>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Веселые считалки. В.М. Нищев. Н.В.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996"/>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10.</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Веселая анатомия. Формирование представлений о себе и о своем теле. В.М. Нищев,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1667"/>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«Мир в картинках»: </w:t>
            </w:r>
            <w:proofErr w:type="gramStart"/>
            <w:r w:rsidRPr="007F505D">
              <w:rPr>
                <w:rFonts w:ascii="Times New Roman" w:hAnsi="Times New Roman" w:cs="Times New Roman"/>
                <w:color w:val="000000" w:themeColor="text1"/>
                <w:sz w:val="24"/>
                <w:szCs w:val="24"/>
              </w:rPr>
              <w:t xml:space="preserve">«Деревья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п</w:t>
            </w:r>
            <w:proofErr w:type="gramEnd"/>
            <w:r w:rsidRPr="007F505D">
              <w:rPr>
                <w:rFonts w:ascii="Times New Roman" w:hAnsi="Times New Roman" w:cs="Times New Roman"/>
                <w:color w:val="000000" w:themeColor="text1"/>
                <w:sz w:val="24"/>
                <w:szCs w:val="24"/>
              </w:rPr>
              <w:t xml:space="preserve">о 3 </w:t>
            </w:r>
          </w:p>
        </w:tc>
      </w:tr>
      <w:tr w:rsidR="007F505D" w:rsidRPr="007F505D" w:rsidTr="0026380B">
        <w:trPr>
          <w:trHeight w:val="665"/>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«Рассказы по картинкам»: «Весна»; «Времена года»; «Зима»; «Лето»; «Осень»; «Родная природа».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п</w:t>
            </w:r>
            <w:proofErr w:type="gramEnd"/>
            <w:r w:rsidRPr="007F505D">
              <w:rPr>
                <w:rFonts w:ascii="Times New Roman" w:hAnsi="Times New Roman" w:cs="Times New Roman"/>
                <w:color w:val="000000" w:themeColor="text1"/>
                <w:sz w:val="24"/>
                <w:szCs w:val="24"/>
              </w:rPr>
              <w:t xml:space="preserve">о 3 </w:t>
            </w:r>
          </w:p>
        </w:tc>
      </w:tr>
      <w:tr w:rsidR="007F505D" w:rsidRPr="007F505D" w:rsidTr="0026380B">
        <w:trPr>
          <w:trHeight w:val="680"/>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13.</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Мы едем, едем, едем…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по 3</w:t>
            </w:r>
          </w:p>
        </w:tc>
      </w:tr>
      <w:tr w:rsidR="007F505D" w:rsidRPr="007F505D" w:rsidTr="0026380B">
        <w:trPr>
          <w:trHeight w:val="337"/>
        </w:trPr>
        <w:tc>
          <w:tcPr>
            <w:tcW w:w="15310" w:type="dxa"/>
            <w:gridSpan w:val="5"/>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Образовательная область «Речевое развитие»</w:t>
            </w:r>
          </w:p>
        </w:tc>
      </w:tr>
      <w:tr w:rsidR="007F505D" w:rsidRPr="007F505D" w:rsidTr="0026380B">
        <w:trPr>
          <w:trHeight w:val="340"/>
        </w:trPr>
        <w:tc>
          <w:tcPr>
            <w:tcW w:w="15310" w:type="dxa"/>
            <w:gridSpan w:val="5"/>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Методические пособия</w:t>
            </w:r>
          </w:p>
        </w:tc>
      </w:tr>
      <w:tr w:rsidR="007F505D" w:rsidRPr="007F505D" w:rsidTr="0026380B">
        <w:trPr>
          <w:trHeight w:val="669"/>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40.</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в детском саду: Средняя группа. Гербова В.В.-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26380B">
        <w:trPr>
          <w:trHeight w:val="665"/>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41.</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в детском саду: Старшая группа. Гербова В.В.-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69"/>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42.</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в детском саду: Подготовительная к школе группа. Гербова В.В.-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358"/>
        </w:trPr>
        <w:tc>
          <w:tcPr>
            <w:tcW w:w="15310" w:type="dxa"/>
            <w:gridSpan w:val="5"/>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Методические пособия по коррекции речевого развития</w:t>
            </w:r>
          </w:p>
        </w:tc>
      </w:tr>
      <w:tr w:rsidR="007F505D" w:rsidRPr="007F505D" w:rsidTr="0026380B">
        <w:trPr>
          <w:trHeight w:val="996"/>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43.</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Конспекты подгрупповых логопедических занятий в средней группе детского сада для детей с ОНР. Нищева Н.В. – СПб: ООО «Издательство «ДЕТСТВО-ПРЕСС», 2016.</w:t>
            </w:r>
            <w:r w:rsidRPr="007F505D">
              <w:rPr>
                <w:rFonts w:ascii="Times New Roman" w:hAnsi="Times New Roman" w:cs="Times New Roman"/>
                <w:b/>
                <w:color w:val="000000" w:themeColor="text1"/>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26380B">
        <w:trPr>
          <w:trHeight w:val="1324"/>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44.</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Конспекты подгрупповых логопедических занятий в группе компенсирующей направленности ДОО для детей с тяжелыми нарушениями речи (ОНР) с 5 до 6 лет (старшая группа) Нищева Н.В. – СПб: ООО «Издательство «ДЕТСТВО-ПРЕСС», 2016. </w:t>
            </w:r>
            <w:r w:rsidRPr="007F505D">
              <w:rPr>
                <w:rFonts w:ascii="Times New Roman" w:hAnsi="Times New Roman" w:cs="Times New Roman"/>
                <w:b/>
                <w:color w:val="000000" w:themeColor="text1"/>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1217"/>
        </w:trPr>
        <w:tc>
          <w:tcPr>
            <w:tcW w:w="1702"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45.</w:t>
            </w:r>
          </w:p>
        </w:tc>
        <w:tc>
          <w:tcPr>
            <w:tcW w:w="11765" w:type="dxa"/>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Конспекты подгрупповых логопедических занятий в группе компенсирующей направленности ДОО для детей с тяжелыми нарушениями речи (ОНР) с 6 до 7 лет. Сентябрь – январь. – СПб: ООО «Издательство «ДЕТСТВО-ПРЕСС», 2015. </w:t>
            </w:r>
            <w:r w:rsidRPr="007F505D">
              <w:rPr>
                <w:rFonts w:ascii="Times New Roman" w:hAnsi="Times New Roman" w:cs="Times New Roman"/>
                <w:b/>
                <w:color w:val="000000" w:themeColor="text1"/>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108"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992"/>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46.</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Конспекты подгрупповых логопедических занятий в группе компенсирующей направленности ДОО для детей с тяжелыми нарушениями речи (ОНР) с 6 до 7 лет. Февраль – май. – СПб: ООО «Издательство «ДЕТСТВО-ПРЕСС», 2015. </w:t>
            </w:r>
            <w:r w:rsidRPr="007F505D">
              <w:rPr>
                <w:rFonts w:ascii="Times New Roman" w:hAnsi="Times New Roman" w:cs="Times New Roman"/>
                <w:b/>
                <w:color w:val="000000" w:themeColor="text1"/>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1039"/>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47.</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Современная система коррекционной работы в группе  компенсирующей направленности для детей с тяжелыми нарушениями речи с 3 до 7 лет. Нищева Н.В. – СПб: 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981"/>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48.</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связной речи детей дошкольного возраста. С 2 до 7 лет. Методические рекомендации. Конспекты занятий. Нищева Н.В. – СПб: ООО «Издательство «ДЕТСТВО-ПРЕСС», 2017. </w:t>
            </w:r>
            <w:r w:rsidRPr="007F505D">
              <w:rPr>
                <w:rFonts w:ascii="Times New Roman" w:hAnsi="Times New Roman" w:cs="Times New Roman"/>
                <w:b/>
                <w:color w:val="000000" w:themeColor="text1"/>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796"/>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49.</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Формирование навыка пересказа у детей дошкольного возраста. Образовательные ситуации на основе текстов русских - народных сказок. Нищева Н.В. – СПб: ООО «Издательство «ДЕТСТВО-ПРЕСС», 2014.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38"/>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50.</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Обучение детей пересказу по опорным картинкам (5-7 лет) (выпуск №1, №2, №3, №4) Нищева Н.В. – СПб: 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804"/>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51.</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Развивающие сказки. Цикл интегрированных занятий для детей дошкольного возраста. Учебно-методическое пособие. Н.В. Нищев</w:t>
            </w:r>
            <w:proofErr w:type="gramStart"/>
            <w:r w:rsidRPr="007F505D">
              <w:rPr>
                <w:rFonts w:ascii="Times New Roman" w:hAnsi="Times New Roman" w:cs="Times New Roman"/>
                <w:color w:val="000000" w:themeColor="text1"/>
                <w:sz w:val="24"/>
                <w:szCs w:val="24"/>
              </w:rPr>
              <w:t>а–</w:t>
            </w:r>
            <w:proofErr w:type="gramEnd"/>
            <w:r w:rsidRPr="007F505D">
              <w:rPr>
                <w:rFonts w:ascii="Times New Roman" w:hAnsi="Times New Roman" w:cs="Times New Roman"/>
                <w:color w:val="000000" w:themeColor="text1"/>
                <w:sz w:val="24"/>
                <w:szCs w:val="24"/>
              </w:rPr>
              <w:t xml:space="preserve"> СПб: ООО «Издательство «ДЕТСТВО-ПРЕСС», 2015.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60"/>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52.</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фонематических процессов и навыков звукового анализа и синтеза у старших дошкольников. Н.В. Нищева. – СПб: ООО «Издательство «ДЕТСТВО-ПРЕСС», 2015. </w:t>
            </w:r>
            <w:r w:rsidRPr="007F505D">
              <w:rPr>
                <w:rFonts w:ascii="Times New Roman" w:hAnsi="Times New Roman" w:cs="Times New Roman"/>
                <w:b/>
                <w:color w:val="000000" w:themeColor="text1"/>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784"/>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53.</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Совершенствование навыков слогового анализа и синтеза у старших дошкольников. Н.В. Нищева. – СПб: ООО «Издательство «ДЕТСТВОПРЕСС», 2015.</w:t>
            </w:r>
            <w:r w:rsidRPr="007F505D">
              <w:rPr>
                <w:rFonts w:ascii="Times New Roman" w:hAnsi="Times New Roman" w:cs="Times New Roman"/>
                <w:b/>
                <w:color w:val="000000" w:themeColor="text1"/>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58"/>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54.</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Обучение грамоте детей дошкольного возраста. Парциальная программа Н.В. Нищева - СПб: 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332"/>
        </w:trPr>
        <w:tc>
          <w:tcPr>
            <w:tcW w:w="15310" w:type="dxa"/>
            <w:gridSpan w:val="5"/>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Электронные образовательные ресурсы (ЭОР)</w:t>
            </w:r>
          </w:p>
        </w:tc>
      </w:tr>
      <w:tr w:rsidR="007F505D" w:rsidRPr="007F505D" w:rsidTr="0026380B">
        <w:trPr>
          <w:trHeight w:val="658"/>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55.</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в детском саду: Средняя группа. Гербова В.В.-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58"/>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56.</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в детском саду: Старшая группа. Гербова В.В.-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55"/>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57.</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в детском саду: Подготовительная к школе группа. Гербова В.В.-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433"/>
        </w:trPr>
        <w:tc>
          <w:tcPr>
            <w:tcW w:w="15310" w:type="dxa"/>
            <w:gridSpan w:val="5"/>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Рабочие тетради</w:t>
            </w:r>
          </w:p>
        </w:tc>
      </w:tr>
      <w:tr w:rsidR="007F505D" w:rsidRPr="007F505D" w:rsidTr="0026380B">
        <w:trPr>
          <w:trHeight w:val="658"/>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58.</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Тетради для средней логопедической группы детского сада №1,№2. Нищева Н.В. – СПб</w:t>
            </w:r>
            <w:proofErr w:type="gramStart"/>
            <w:r w:rsidRPr="007F505D">
              <w:rPr>
                <w:rFonts w:ascii="Times New Roman" w:hAnsi="Times New Roman" w:cs="Times New Roman"/>
                <w:color w:val="000000" w:themeColor="text1"/>
                <w:sz w:val="24"/>
                <w:szCs w:val="24"/>
              </w:rPr>
              <w:t>.: «</w:t>
            </w:r>
            <w:proofErr w:type="gramEnd"/>
            <w:r w:rsidRPr="007F505D">
              <w:rPr>
                <w:rFonts w:ascii="Times New Roman" w:hAnsi="Times New Roman" w:cs="Times New Roman"/>
                <w:color w:val="000000" w:themeColor="text1"/>
                <w:sz w:val="24"/>
                <w:szCs w:val="24"/>
              </w:rPr>
              <w:t xml:space="preserve">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кол-ву детей </w:t>
            </w:r>
          </w:p>
        </w:tc>
      </w:tr>
      <w:tr w:rsidR="007F505D" w:rsidRPr="007F505D" w:rsidTr="0026380B">
        <w:trPr>
          <w:trHeight w:val="658"/>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59.</w:t>
            </w:r>
          </w:p>
        </w:tc>
        <w:tc>
          <w:tcPr>
            <w:tcW w:w="11765" w:type="dxa"/>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Тетрадь для старшей логопедической группы детского сада. Нищева Н.В.. – СПб</w:t>
            </w:r>
            <w:proofErr w:type="gramStart"/>
            <w:r w:rsidRPr="007F505D">
              <w:rPr>
                <w:rFonts w:ascii="Times New Roman" w:hAnsi="Times New Roman" w:cs="Times New Roman"/>
                <w:color w:val="000000" w:themeColor="text1"/>
                <w:sz w:val="24"/>
                <w:szCs w:val="24"/>
              </w:rPr>
              <w:t>.: «</w:t>
            </w:r>
            <w:proofErr w:type="gramEnd"/>
            <w:r w:rsidRPr="007F505D">
              <w:rPr>
                <w:rFonts w:ascii="Times New Roman" w:hAnsi="Times New Roman" w:cs="Times New Roman"/>
                <w:color w:val="000000" w:themeColor="text1"/>
                <w:sz w:val="24"/>
                <w:szCs w:val="24"/>
              </w:rPr>
              <w:t xml:space="preserve">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93"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кол-ву детей </w:t>
            </w:r>
          </w:p>
        </w:tc>
      </w:tr>
      <w:tr w:rsidR="007F505D" w:rsidRPr="007F505D" w:rsidTr="0026380B">
        <w:trPr>
          <w:trHeight w:val="657"/>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60.</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Тетрадь для подготовительной логопедической группы детского сада. Нищева Н.В. – СПб</w:t>
            </w:r>
            <w:proofErr w:type="gramStart"/>
            <w:r w:rsidRPr="007F505D">
              <w:rPr>
                <w:rFonts w:ascii="Times New Roman" w:hAnsi="Times New Roman" w:cs="Times New Roman"/>
                <w:color w:val="000000" w:themeColor="text1"/>
                <w:sz w:val="24"/>
                <w:szCs w:val="24"/>
              </w:rPr>
              <w:t>.: «</w:t>
            </w:r>
            <w:proofErr w:type="gramEnd"/>
            <w:r w:rsidRPr="007F505D">
              <w:rPr>
                <w:rFonts w:ascii="Times New Roman" w:hAnsi="Times New Roman" w:cs="Times New Roman"/>
                <w:color w:val="000000" w:themeColor="text1"/>
                <w:sz w:val="24"/>
                <w:szCs w:val="24"/>
              </w:rPr>
              <w:t xml:space="preserve">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кол-ву детей </w:t>
            </w:r>
          </w:p>
        </w:tc>
      </w:tr>
      <w:tr w:rsidR="007F505D" w:rsidRPr="007F505D" w:rsidTr="0026380B">
        <w:trPr>
          <w:trHeight w:val="661"/>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61.</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Тетрадь по обучению грамоте детей дошкольного возраста №1. Нищева Н.В. - СПб</w:t>
            </w:r>
            <w:proofErr w:type="gramStart"/>
            <w:r w:rsidRPr="007F505D">
              <w:rPr>
                <w:rFonts w:ascii="Times New Roman" w:hAnsi="Times New Roman" w:cs="Times New Roman"/>
                <w:color w:val="000000" w:themeColor="text1"/>
                <w:sz w:val="24"/>
                <w:szCs w:val="24"/>
              </w:rPr>
              <w:t>.: «</w:t>
            </w:r>
            <w:proofErr w:type="gramEnd"/>
            <w:r w:rsidRPr="007F505D">
              <w:rPr>
                <w:rFonts w:ascii="Times New Roman" w:hAnsi="Times New Roman" w:cs="Times New Roman"/>
                <w:color w:val="000000" w:themeColor="text1"/>
                <w:sz w:val="24"/>
                <w:szCs w:val="24"/>
              </w:rPr>
              <w:t xml:space="preserve">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кол-ву детей </w:t>
            </w:r>
          </w:p>
        </w:tc>
      </w:tr>
      <w:tr w:rsidR="007F505D" w:rsidRPr="007F505D" w:rsidTr="0026380B">
        <w:trPr>
          <w:trHeight w:val="661"/>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62.</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Тетрадь по обучению грамоте детей дошкольного возраста №2. Нищева Н.В. - СПб</w:t>
            </w:r>
            <w:proofErr w:type="gramStart"/>
            <w:r w:rsidRPr="007F505D">
              <w:rPr>
                <w:rFonts w:ascii="Times New Roman" w:hAnsi="Times New Roman" w:cs="Times New Roman"/>
                <w:color w:val="000000" w:themeColor="text1"/>
                <w:sz w:val="24"/>
                <w:szCs w:val="24"/>
              </w:rPr>
              <w:t>.: «</w:t>
            </w:r>
            <w:proofErr w:type="gramEnd"/>
            <w:r w:rsidRPr="007F505D">
              <w:rPr>
                <w:rFonts w:ascii="Times New Roman" w:hAnsi="Times New Roman" w:cs="Times New Roman"/>
                <w:color w:val="000000" w:themeColor="text1"/>
                <w:sz w:val="24"/>
                <w:szCs w:val="24"/>
              </w:rPr>
              <w:t xml:space="preserve">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кол-ву детей </w:t>
            </w:r>
          </w:p>
        </w:tc>
      </w:tr>
      <w:tr w:rsidR="007F505D" w:rsidRPr="007F505D" w:rsidTr="0026380B">
        <w:trPr>
          <w:trHeight w:val="657"/>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63.</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Тетрадь по обучению грамоте детей дошкольного возраста №3. Нищева Н.В. - СПб</w:t>
            </w:r>
            <w:proofErr w:type="gramStart"/>
            <w:r w:rsidRPr="007F505D">
              <w:rPr>
                <w:rFonts w:ascii="Times New Roman" w:hAnsi="Times New Roman" w:cs="Times New Roman"/>
                <w:color w:val="000000" w:themeColor="text1"/>
                <w:sz w:val="24"/>
                <w:szCs w:val="24"/>
              </w:rPr>
              <w:t>.: «</w:t>
            </w:r>
            <w:proofErr w:type="gramEnd"/>
            <w:r w:rsidRPr="007F505D">
              <w:rPr>
                <w:rFonts w:ascii="Times New Roman" w:hAnsi="Times New Roman" w:cs="Times New Roman"/>
                <w:color w:val="000000" w:themeColor="text1"/>
                <w:sz w:val="24"/>
                <w:szCs w:val="24"/>
              </w:rPr>
              <w:t xml:space="preserve">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 кол-ву детей </w:t>
            </w:r>
          </w:p>
        </w:tc>
      </w:tr>
      <w:tr w:rsidR="007F505D" w:rsidRPr="007F505D" w:rsidTr="0026380B">
        <w:trPr>
          <w:trHeight w:val="336"/>
        </w:trPr>
        <w:tc>
          <w:tcPr>
            <w:tcW w:w="15310" w:type="dxa"/>
            <w:gridSpan w:val="5"/>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Наглядно-дидактические пособия</w:t>
            </w:r>
          </w:p>
        </w:tc>
      </w:tr>
      <w:tr w:rsidR="007F505D" w:rsidRPr="007F505D" w:rsidTr="0026380B">
        <w:trPr>
          <w:trHeight w:val="979"/>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64.</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«Грамматика в картинках»: «Антонимы. Глаголы»; «Антонимы. </w:t>
            </w:r>
            <w:proofErr w:type="gramStart"/>
            <w:r w:rsidRPr="007F505D">
              <w:rPr>
                <w:rFonts w:ascii="Times New Roman" w:hAnsi="Times New Roman" w:cs="Times New Roman"/>
                <w:color w:val="000000" w:themeColor="text1"/>
                <w:sz w:val="24"/>
                <w:szCs w:val="24"/>
              </w:rPr>
              <w:t xml:space="preserve">Прилагательные»; «Говори правильно»; «Множественное число»; «Многозначные слова»; «Один — много»; «Словообразование»; «Ударение».  </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984"/>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65.</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Употребление предлогов</w:t>
            </w:r>
            <w:proofErr w:type="gramStart"/>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 xml:space="preserve">Оснащение педагогического процесса в ДОО: </w:t>
            </w:r>
          </w:p>
          <w:p w:rsidR="0026380B" w:rsidRPr="007F505D" w:rsidRDefault="0026380B" w:rsidP="00CA188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Картотека предметных картинок; вып.36)  Н.В. Нищева.</w:t>
            </w:r>
            <w:proofErr w:type="gramEnd"/>
            <w:r w:rsidRPr="007F505D">
              <w:rPr>
                <w:rFonts w:ascii="Times New Roman" w:hAnsi="Times New Roman" w:cs="Times New Roman"/>
                <w:color w:val="000000" w:themeColor="text1"/>
                <w:sz w:val="24"/>
                <w:szCs w:val="24"/>
              </w:rPr>
              <w:t xml:space="preserve">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57"/>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66.</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Веселые поговорки. В.М. Нищев,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5 </w:t>
            </w:r>
          </w:p>
        </w:tc>
      </w:tr>
      <w:tr w:rsidR="007F505D" w:rsidRPr="007F505D" w:rsidTr="0026380B">
        <w:trPr>
          <w:trHeight w:val="661"/>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67.</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Веселая дыхательная гимнастика.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2014.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661"/>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68.</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Веселая артикуляционная гимнастика.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982"/>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69.</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Серия картинок для обучения дошкольников рассказыванию. Выпуск 1. Авт.-сост.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984"/>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70.</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Четыре времени года. Развитие эмоционального мира и речи старших дошкольников при рассматривании произведений пейзажной живописи.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984"/>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71.</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Наш детский сад. Серия демонстрационных картин с методическими рекомендациями по обучению дошкольников рассказыванию.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26380B">
        <w:trPr>
          <w:trHeight w:val="984"/>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72.</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Круглый год. Серия демонстрационных картин с методическими рекомендациями по обучению дошкольников рассказыванию.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984"/>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73.</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работы хороши. Городские профессии. Обучение дошкольников рассказыванию по картинке (с 5 до 7 лет). Авт.-сост.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984"/>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74.</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Все работы хороши. Сельские профессии. Обучение дошкольников рассказыванию по картинке (с 5 до 7 лет). Авт.-сост.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984"/>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75.</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Мамы всякие нужны. Детям о профессии. Обучение дошкольников расска34.зыванию по картинке (с 5 до 7 лет). Выпуск 1.  Авт.-сост.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594"/>
        </w:trPr>
        <w:tc>
          <w:tcPr>
            <w:tcW w:w="1702"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76.</w:t>
            </w:r>
          </w:p>
        </w:tc>
        <w:tc>
          <w:tcPr>
            <w:tcW w:w="11765"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Мамы всякие нужны. Детям о профессии. Обучение дошкольников рассказыванию по картинке (с 5 до 7 лет). Выпуск 2.  Авт.-сост.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ООО «Издательство «Детство-Пресс», 2017</w:t>
            </w:r>
          </w:p>
        </w:tc>
        <w:tc>
          <w:tcPr>
            <w:tcW w:w="1843" w:type="dxa"/>
            <w:gridSpan w:val="2"/>
            <w:tcBorders>
              <w:top w:val="single" w:sz="4" w:space="0" w:color="000000"/>
              <w:left w:val="single" w:sz="4" w:space="0" w:color="000000"/>
              <w:bottom w:val="single" w:sz="4" w:space="0" w:color="000000"/>
              <w:right w:val="single" w:sz="4" w:space="0" w:color="000000"/>
            </w:tcBorders>
            <w:tcMar>
              <w:top w:w="46" w:type="dxa"/>
              <w:left w:w="105" w:type="dxa"/>
              <w:bottom w:w="0" w:type="dxa"/>
              <w:right w:w="53"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812"/>
        </w:trPr>
        <w:tc>
          <w:tcPr>
            <w:tcW w:w="1702"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77.</w:t>
            </w:r>
          </w:p>
        </w:tc>
        <w:tc>
          <w:tcPr>
            <w:tcW w:w="11765"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Живая природа в мире животных. Серия демонстрационных картин с методическими рекомендациями по обучению дошкольников рассказыванию.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26380B">
        <w:trPr>
          <w:trHeight w:val="824"/>
        </w:trPr>
        <w:tc>
          <w:tcPr>
            <w:tcW w:w="1702"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78.</w:t>
            </w:r>
          </w:p>
        </w:tc>
        <w:tc>
          <w:tcPr>
            <w:tcW w:w="11765"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Живая природа в мире животных. Серия демонстрационных картин с методическими рекомендациями по обучению дошкольников рассказыванию.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651"/>
        </w:trPr>
        <w:tc>
          <w:tcPr>
            <w:tcW w:w="1702"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79.</w:t>
            </w:r>
          </w:p>
        </w:tc>
        <w:tc>
          <w:tcPr>
            <w:tcW w:w="11765"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речи в детском саду: Для работы с детьми 4-6 лет. Гербова В.В. .-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26380B">
        <w:trPr>
          <w:trHeight w:val="421"/>
        </w:trPr>
        <w:tc>
          <w:tcPr>
            <w:tcW w:w="1702"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80.</w:t>
            </w:r>
          </w:p>
        </w:tc>
        <w:tc>
          <w:tcPr>
            <w:tcW w:w="11765"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«Рассказы по картинкам»: «Колобок»; «Курочка Ряба»; «Репка»; «Теремок»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3 </w:t>
            </w:r>
          </w:p>
        </w:tc>
      </w:tr>
      <w:tr w:rsidR="007F505D" w:rsidRPr="007F505D" w:rsidTr="0026380B">
        <w:trPr>
          <w:trHeight w:val="331"/>
        </w:trPr>
        <w:tc>
          <w:tcPr>
            <w:tcW w:w="1702"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81.</w:t>
            </w:r>
          </w:p>
        </w:tc>
        <w:tc>
          <w:tcPr>
            <w:tcW w:w="11765"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Плакаты: «Алфавит»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331"/>
        </w:trPr>
        <w:tc>
          <w:tcPr>
            <w:tcW w:w="15310" w:type="dxa"/>
            <w:gridSpan w:val="5"/>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Образовательная область «Художественно-эстетическое развитие»</w:t>
            </w:r>
          </w:p>
        </w:tc>
      </w:tr>
      <w:tr w:rsidR="007F505D" w:rsidRPr="007F505D" w:rsidTr="0026380B">
        <w:trPr>
          <w:trHeight w:val="328"/>
        </w:trPr>
        <w:tc>
          <w:tcPr>
            <w:tcW w:w="15310" w:type="dxa"/>
            <w:gridSpan w:val="5"/>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Методические пособия</w:t>
            </w:r>
          </w:p>
        </w:tc>
      </w:tr>
      <w:tr w:rsidR="007F505D" w:rsidRPr="007F505D" w:rsidTr="0026380B">
        <w:trPr>
          <w:trHeight w:val="529"/>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82.</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Конспекты интегрированных занятий по ознакомлению дошкольников с основами цветоведения. Средняя группа: Наглядно-методическое пособие для практических работников ДОУ и родителей. Дубровская Н.В. – СПб: ООО «Издательство «ДЕТСТВО-ПРЕСС», 2011.</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6 </w:t>
            </w:r>
          </w:p>
        </w:tc>
      </w:tr>
      <w:tr w:rsidR="007F505D" w:rsidRPr="007F505D" w:rsidTr="0026380B">
        <w:trPr>
          <w:trHeight w:val="651"/>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83.</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Цвет творчества. Конспекты занятий. Старшая группа. Дубровская Н.В. - СПб: ООО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328"/>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84.</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Детское художественное творчество. Комарова Т.С.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26380B">
        <w:trPr>
          <w:trHeight w:val="331"/>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85.</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Развитие художественных способностей дошкольников. Комарова Т.С.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26380B">
        <w:trPr>
          <w:trHeight w:val="648"/>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86.</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деятельность в детском саду. Средняя группа. Комарова Т.С..-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26380B">
        <w:trPr>
          <w:trHeight w:val="651"/>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87.</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деятельность в детском саду. Старшая группа. Комарова Т.С..-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2 </w:t>
            </w:r>
          </w:p>
        </w:tc>
      </w:tr>
      <w:tr w:rsidR="007F505D" w:rsidRPr="007F505D" w:rsidTr="0026380B">
        <w:trPr>
          <w:trHeight w:val="651"/>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88.</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деятельность в детском саду. Подготовительная к школе группа. Комарова Т.С..-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970"/>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89.</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Конструирование с детьми среднего дошкольного возраста. Конспекты совместной деятельности с детьми 4-5 лет. О.Э. Литвинова. – СПб: 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1 </w:t>
            </w:r>
          </w:p>
        </w:tc>
      </w:tr>
      <w:tr w:rsidR="007F505D" w:rsidRPr="007F505D" w:rsidTr="0026380B">
        <w:trPr>
          <w:trHeight w:val="845"/>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90.</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Конструирование с детьми старшего дошкольного возраста. Конспекты совместной деятельности с детьми 5-6 лет. О.Э. Литвинова. – СПб: ООО «Издательство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845"/>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91.</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Конструирование с детьми старшего дошкольного возраста. Конспекты совместной деятельности с детьми 6-7 лет. О.Э. Литвинова. – СПб: 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970"/>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92.</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Конспекты интегрированной коррекционной образовательной музыкальной деятельности с детьми. Методическое пособие. – СПб: 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328"/>
        </w:trPr>
        <w:tc>
          <w:tcPr>
            <w:tcW w:w="709" w:type="dxa"/>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93.</w:t>
            </w:r>
          </w:p>
        </w:tc>
        <w:tc>
          <w:tcPr>
            <w:tcW w:w="12758"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proofErr w:type="gramStart"/>
            <w:r w:rsidRPr="007F505D">
              <w:rPr>
                <w:rFonts w:ascii="Times New Roman" w:hAnsi="Times New Roman" w:cs="Times New Roman"/>
                <w:color w:val="000000" w:themeColor="text1"/>
                <w:sz w:val="24"/>
                <w:szCs w:val="24"/>
              </w:rPr>
              <w:t>Новые</w:t>
            </w:r>
            <w:proofErr w:type="gramEnd"/>
            <w:r w:rsidRPr="007F505D">
              <w:rPr>
                <w:rFonts w:ascii="Times New Roman" w:hAnsi="Times New Roman" w:cs="Times New Roman"/>
                <w:color w:val="000000" w:themeColor="text1"/>
                <w:sz w:val="24"/>
                <w:szCs w:val="24"/>
              </w:rPr>
              <w:t xml:space="preserve"> логопедические распевки, музыкальная пальчиковая гимнастика, </w:t>
            </w:r>
          </w:p>
        </w:tc>
        <w:tc>
          <w:tcPr>
            <w:tcW w:w="1843" w:type="dxa"/>
            <w:gridSpan w:val="2"/>
            <w:tcBorders>
              <w:top w:val="single" w:sz="4" w:space="0" w:color="000000"/>
              <w:left w:val="single" w:sz="4" w:space="0" w:color="000000"/>
              <w:bottom w:val="single" w:sz="4" w:space="0" w:color="000000"/>
              <w:right w:val="single" w:sz="4" w:space="0" w:color="000000"/>
            </w:tcBorders>
            <w:tcMar>
              <w:top w:w="26" w:type="dxa"/>
              <w:left w:w="105" w:type="dxa"/>
              <w:bottom w:w="0" w:type="dxa"/>
              <w:right w:w="6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4 </w:t>
            </w:r>
          </w:p>
        </w:tc>
      </w:tr>
      <w:tr w:rsidR="007F505D" w:rsidRPr="007F505D" w:rsidTr="0026380B">
        <w:trPr>
          <w:trHeight w:val="575"/>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подвижные игры, СД. Н.В. Нищева, Л.Б. Гавришева. – СПб: ООО «Издательство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r>
      <w:tr w:rsidR="007F505D" w:rsidRPr="007F505D" w:rsidTr="0026380B">
        <w:trPr>
          <w:trHeight w:val="860"/>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94.</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Логопедическая ритмика в системе коррекционн</w:t>
            </w:r>
            <w:proofErr w:type="gramStart"/>
            <w:r w:rsidRPr="007F505D">
              <w:rPr>
                <w:rFonts w:ascii="Times New Roman" w:hAnsi="Times New Roman" w:cs="Times New Roman"/>
                <w:color w:val="000000" w:themeColor="text1"/>
                <w:sz w:val="24"/>
                <w:szCs w:val="24"/>
              </w:rPr>
              <w:t>о-</w:t>
            </w:r>
            <w:proofErr w:type="gramEnd"/>
            <w:r w:rsidRPr="007F505D">
              <w:rPr>
                <w:rFonts w:ascii="Times New Roman" w:hAnsi="Times New Roman" w:cs="Times New Roman"/>
                <w:color w:val="000000" w:themeColor="text1"/>
                <w:sz w:val="24"/>
                <w:szCs w:val="24"/>
              </w:rPr>
              <w:t xml:space="preserve"> развивающей работы в детском саду. Музыкальные игры, упражнения, песенки. Нищева Н.В. – СПб: ООО «Издательство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3 </w:t>
            </w:r>
          </w:p>
        </w:tc>
      </w:tr>
      <w:tr w:rsidR="007F505D" w:rsidRPr="007F505D" w:rsidTr="0026380B">
        <w:trPr>
          <w:trHeight w:val="294"/>
        </w:trPr>
        <w:tc>
          <w:tcPr>
            <w:tcW w:w="15310" w:type="dxa"/>
            <w:gridSpan w:val="5"/>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Электронные образовательные ресурсы (ЭОР)</w:t>
            </w:r>
          </w:p>
        </w:tc>
      </w:tr>
      <w:tr w:rsidR="007F505D" w:rsidRPr="007F505D" w:rsidTr="0026380B">
        <w:trPr>
          <w:trHeight w:val="575"/>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95.</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деятельность в детском саду. Средняя группа. Комарова Т.С..-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1 </w:t>
            </w:r>
          </w:p>
        </w:tc>
      </w:tr>
      <w:tr w:rsidR="007F505D" w:rsidRPr="007F505D" w:rsidTr="0026380B">
        <w:trPr>
          <w:trHeight w:val="578"/>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96.</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деятельность в детском саду. Старшая группа. Комарова Т.С..-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3 </w:t>
            </w:r>
          </w:p>
        </w:tc>
      </w:tr>
      <w:tr w:rsidR="007F505D" w:rsidRPr="007F505D" w:rsidTr="0026380B">
        <w:trPr>
          <w:trHeight w:val="575"/>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97.</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Изобразительная деятельность в детском саду. Подготовительная к школе группа. Комарова Т.С..-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3 </w:t>
            </w:r>
          </w:p>
        </w:tc>
      </w:tr>
      <w:tr w:rsidR="007F505D" w:rsidRPr="007F505D" w:rsidTr="0026380B">
        <w:trPr>
          <w:trHeight w:val="578"/>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98. 6</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Ознакомление детей с народным искусством. Соломенникова О.А.- М.: МОЗАИКА-СИНТЕЗ, 2012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2  </w:t>
            </w:r>
          </w:p>
        </w:tc>
      </w:tr>
      <w:tr w:rsidR="007F505D" w:rsidRPr="007F505D" w:rsidTr="0026380B">
        <w:trPr>
          <w:trHeight w:val="291"/>
        </w:trPr>
        <w:tc>
          <w:tcPr>
            <w:tcW w:w="15310" w:type="dxa"/>
            <w:gridSpan w:val="5"/>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Наглядно-дидактические пособия</w:t>
            </w:r>
          </w:p>
        </w:tc>
      </w:tr>
      <w:tr w:rsidR="007F505D" w:rsidRPr="007F505D" w:rsidTr="0026380B">
        <w:trPr>
          <w:trHeight w:val="1147"/>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99. 6</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п</w:t>
            </w:r>
            <w:proofErr w:type="gramEnd"/>
            <w:r w:rsidRPr="007F505D">
              <w:rPr>
                <w:rFonts w:ascii="Times New Roman" w:hAnsi="Times New Roman" w:cs="Times New Roman"/>
                <w:color w:val="000000" w:themeColor="text1"/>
                <w:sz w:val="24"/>
                <w:szCs w:val="24"/>
              </w:rPr>
              <w:t xml:space="preserve">о 3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
        </w:tc>
      </w:tr>
      <w:tr w:rsidR="007F505D" w:rsidRPr="007F505D" w:rsidTr="0026380B">
        <w:trPr>
          <w:trHeight w:val="860"/>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100.</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Плакаты: «Гжель. Изделия. Гжель»; «Орнаменты. Полхов-Майдан»; «Изделия. Полхов-Майдан»; «Орнаменты. Филимоновская свистулька»; «Хохлома. Изделия»; «Хохлома. Орнаменты».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п</w:t>
            </w:r>
            <w:proofErr w:type="gramEnd"/>
            <w:r w:rsidRPr="007F505D">
              <w:rPr>
                <w:rFonts w:ascii="Times New Roman" w:hAnsi="Times New Roman" w:cs="Times New Roman"/>
                <w:color w:val="000000" w:themeColor="text1"/>
                <w:sz w:val="24"/>
                <w:szCs w:val="24"/>
              </w:rPr>
              <w:t xml:space="preserve">о 3 </w:t>
            </w:r>
          </w:p>
        </w:tc>
      </w:tr>
      <w:tr w:rsidR="007F505D" w:rsidRPr="007F505D" w:rsidTr="0026380B">
        <w:trPr>
          <w:trHeight w:val="859"/>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101.</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 3 </w:t>
            </w:r>
          </w:p>
        </w:tc>
      </w:tr>
      <w:tr w:rsidR="007F505D" w:rsidRPr="007F505D" w:rsidTr="0026380B">
        <w:trPr>
          <w:trHeight w:val="1010"/>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102.</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w:t>
            </w:r>
            <w:proofErr w:type="gramStart"/>
            <w:r w:rsidRPr="007F505D">
              <w:rPr>
                <w:rFonts w:ascii="Times New Roman" w:hAnsi="Times New Roman" w:cs="Times New Roman"/>
                <w:color w:val="000000" w:themeColor="text1"/>
                <w:sz w:val="24"/>
                <w:szCs w:val="24"/>
              </w:rPr>
              <w:t>п</w:t>
            </w:r>
            <w:proofErr w:type="gramEnd"/>
            <w:r w:rsidRPr="007F505D">
              <w:rPr>
                <w:rFonts w:ascii="Times New Roman" w:hAnsi="Times New Roman" w:cs="Times New Roman"/>
                <w:color w:val="000000" w:themeColor="text1"/>
                <w:sz w:val="24"/>
                <w:szCs w:val="24"/>
              </w:rPr>
              <w:t xml:space="preserve">о 3 </w:t>
            </w:r>
          </w:p>
        </w:tc>
      </w:tr>
      <w:tr w:rsidR="007F505D" w:rsidRPr="007F505D" w:rsidTr="0026380B">
        <w:trPr>
          <w:trHeight w:val="860"/>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103.</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Четыре времени года. Развитие эмоционального мира и речи старших дошкольников при рассматривании произведений пейзажной живописи.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3 </w:t>
            </w:r>
          </w:p>
        </w:tc>
      </w:tr>
      <w:tr w:rsidR="007F505D" w:rsidRPr="007F505D" w:rsidTr="0026380B">
        <w:trPr>
          <w:trHeight w:val="860"/>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104.</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Круглый год. Серия демонстрационных картин с методическими рекомендациями по обучению дошкольников рассказыванию.  Н.В. Нищева.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3 </w:t>
            </w:r>
          </w:p>
        </w:tc>
      </w:tr>
      <w:tr w:rsidR="007F505D" w:rsidRPr="007F505D" w:rsidTr="0026380B">
        <w:trPr>
          <w:trHeight w:val="859"/>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105.</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Времена года. Иллюстрированный материал и тексты бесед для музыкальных занятий в детском саду по альбому П.И. Чайковского. Е.А. Судаков</w:t>
            </w:r>
            <w:proofErr w:type="gramStart"/>
            <w:r w:rsidRPr="007F505D">
              <w:rPr>
                <w:rFonts w:ascii="Times New Roman" w:hAnsi="Times New Roman" w:cs="Times New Roman"/>
                <w:color w:val="000000" w:themeColor="text1"/>
                <w:sz w:val="24"/>
                <w:szCs w:val="24"/>
              </w:rPr>
              <w:t>а–</w:t>
            </w:r>
            <w:proofErr w:type="gramEnd"/>
            <w:r w:rsidRPr="007F505D">
              <w:rPr>
                <w:rFonts w:ascii="Times New Roman" w:hAnsi="Times New Roman" w:cs="Times New Roman"/>
                <w:color w:val="000000" w:themeColor="text1"/>
                <w:sz w:val="24"/>
                <w:szCs w:val="24"/>
              </w:rPr>
              <w:t xml:space="preserve"> СПб.: 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3 </w:t>
            </w:r>
          </w:p>
        </w:tc>
      </w:tr>
      <w:tr w:rsidR="007F505D" w:rsidRPr="007F505D" w:rsidTr="0026380B">
        <w:trPr>
          <w:trHeight w:val="1147"/>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106.</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Песенки-загадки о музыкальных инструментах</w:t>
            </w:r>
            <w:proofErr w:type="gramStart"/>
            <w:r w:rsidRPr="007F505D">
              <w:rPr>
                <w:rFonts w:ascii="Times New Roman" w:hAnsi="Times New Roman" w:cs="Times New Roman"/>
                <w:color w:val="000000" w:themeColor="text1"/>
                <w:sz w:val="24"/>
                <w:szCs w:val="24"/>
              </w:rPr>
              <w:t>.(</w:t>
            </w:r>
            <w:proofErr w:type="gramEnd"/>
            <w:r w:rsidRPr="007F505D">
              <w:rPr>
                <w:rFonts w:ascii="Times New Roman" w:hAnsi="Times New Roman" w:cs="Times New Roman"/>
                <w:color w:val="000000" w:themeColor="text1"/>
                <w:sz w:val="24"/>
                <w:szCs w:val="24"/>
              </w:rPr>
              <w:t>Оснащение педагогического процесса в ДОУ:Картотека предметных картинок; вып.33) Н.Н. Мурлычева.–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4 </w:t>
            </w:r>
          </w:p>
        </w:tc>
      </w:tr>
      <w:tr w:rsidR="007F505D" w:rsidRPr="007F505D" w:rsidTr="0026380B">
        <w:trPr>
          <w:trHeight w:val="438"/>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107.</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Народные промыслы. (Оснащение педагогического процесса в ДОО</w:t>
            </w:r>
            <w:proofErr w:type="gramStart"/>
            <w:r w:rsidRPr="007F505D">
              <w:rPr>
                <w:rFonts w:ascii="Times New Roman" w:hAnsi="Times New Roman" w:cs="Times New Roman"/>
                <w:color w:val="000000" w:themeColor="text1"/>
                <w:sz w:val="24"/>
                <w:szCs w:val="24"/>
              </w:rPr>
              <w:t>:К</w:t>
            </w:r>
            <w:proofErr w:type="gramEnd"/>
            <w:r w:rsidRPr="007F505D">
              <w:rPr>
                <w:rFonts w:ascii="Times New Roman" w:hAnsi="Times New Roman" w:cs="Times New Roman"/>
                <w:color w:val="000000" w:themeColor="text1"/>
                <w:sz w:val="24"/>
                <w:szCs w:val="24"/>
              </w:rPr>
              <w:t>артотека предметных картинок; вып.12) Н.В. Шайдурова.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ООО «Издательство «Детство-Пресс», 2016</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3 </w:t>
            </w:r>
          </w:p>
        </w:tc>
      </w:tr>
      <w:tr w:rsidR="007F505D" w:rsidRPr="007F505D" w:rsidTr="0026380B">
        <w:trPr>
          <w:trHeight w:val="860"/>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108.</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Музыкальные инструменты. </w:t>
            </w:r>
            <w:proofErr w:type="gramStart"/>
            <w:r w:rsidRPr="007F505D">
              <w:rPr>
                <w:rFonts w:ascii="Times New Roman" w:hAnsi="Times New Roman" w:cs="Times New Roman"/>
                <w:color w:val="000000" w:themeColor="text1"/>
                <w:sz w:val="24"/>
                <w:szCs w:val="24"/>
              </w:rPr>
              <w:t>(Оснащение педагогического процесса в ДОУ:</w:t>
            </w:r>
            <w:proofErr w:type="gramEnd"/>
            <w:r w:rsidRPr="007F505D">
              <w:rPr>
                <w:rFonts w:ascii="Times New Roman" w:hAnsi="Times New Roman" w:cs="Times New Roman"/>
                <w:color w:val="000000" w:themeColor="text1"/>
                <w:sz w:val="24"/>
                <w:szCs w:val="24"/>
              </w:rPr>
              <w:t xml:space="preserve"> Картотека предметных картинок; вып.8) С.В. Конкевич.  – СПб</w:t>
            </w:r>
            <w:proofErr w:type="gramStart"/>
            <w:r w:rsidRPr="007F505D">
              <w:rPr>
                <w:rFonts w:ascii="Times New Roman" w:hAnsi="Times New Roman" w:cs="Times New Roman"/>
                <w:color w:val="000000" w:themeColor="text1"/>
                <w:sz w:val="24"/>
                <w:szCs w:val="24"/>
              </w:rPr>
              <w:t xml:space="preserve">.: </w:t>
            </w:r>
            <w:proofErr w:type="gramEnd"/>
            <w:r w:rsidRPr="007F505D">
              <w:rPr>
                <w:rFonts w:ascii="Times New Roman" w:hAnsi="Times New Roman" w:cs="Times New Roman"/>
                <w:color w:val="000000" w:themeColor="text1"/>
                <w:sz w:val="24"/>
                <w:szCs w:val="24"/>
              </w:rPr>
              <w:t xml:space="preserve">ООО «Издательство «Детство-Пресс», 2014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4 </w:t>
            </w:r>
          </w:p>
        </w:tc>
      </w:tr>
      <w:tr w:rsidR="007F505D" w:rsidRPr="007F505D" w:rsidTr="0026380B">
        <w:trPr>
          <w:trHeight w:val="446"/>
        </w:trPr>
        <w:tc>
          <w:tcPr>
            <w:tcW w:w="13467" w:type="dxa"/>
            <w:gridSpan w:val="3"/>
            <w:tcBorders>
              <w:top w:val="single" w:sz="4" w:space="0" w:color="000000"/>
              <w:left w:val="single" w:sz="4" w:space="0" w:color="000000"/>
              <w:bottom w:val="single" w:sz="4" w:space="0" w:color="000000"/>
              <w:right w:val="nil"/>
            </w:tcBorders>
            <w:tcMar>
              <w:top w:w="25" w:type="dxa"/>
              <w:left w:w="2"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b/>
                <w:color w:val="000000" w:themeColor="text1"/>
                <w:sz w:val="24"/>
                <w:szCs w:val="24"/>
              </w:rPr>
              <w:t>Образовательная область «Физическое развитие»</w:t>
            </w:r>
          </w:p>
        </w:tc>
        <w:tc>
          <w:tcPr>
            <w:tcW w:w="1843" w:type="dxa"/>
            <w:gridSpan w:val="2"/>
            <w:tcBorders>
              <w:top w:val="single" w:sz="4" w:space="0" w:color="000000"/>
              <w:left w:val="nil"/>
              <w:bottom w:val="single" w:sz="4" w:space="0" w:color="000000"/>
              <w:right w:val="single" w:sz="4" w:space="0" w:color="000000"/>
            </w:tcBorders>
            <w:tcMar>
              <w:top w:w="25" w:type="dxa"/>
              <w:left w:w="2"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r>
      <w:tr w:rsidR="007F505D" w:rsidRPr="007F505D" w:rsidTr="0026380B">
        <w:trPr>
          <w:trHeight w:val="422"/>
        </w:trPr>
        <w:tc>
          <w:tcPr>
            <w:tcW w:w="13467" w:type="dxa"/>
            <w:gridSpan w:val="3"/>
            <w:tcBorders>
              <w:top w:val="single" w:sz="4" w:space="0" w:color="000000"/>
              <w:left w:val="single" w:sz="4" w:space="0" w:color="000000"/>
              <w:bottom w:val="single" w:sz="4" w:space="0" w:color="000000"/>
              <w:right w:val="nil"/>
            </w:tcBorders>
            <w:tcMar>
              <w:top w:w="25" w:type="dxa"/>
              <w:left w:w="2"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Методические пособия</w:t>
            </w:r>
          </w:p>
        </w:tc>
        <w:tc>
          <w:tcPr>
            <w:tcW w:w="1843" w:type="dxa"/>
            <w:gridSpan w:val="2"/>
            <w:tcBorders>
              <w:top w:val="single" w:sz="4" w:space="0" w:color="000000"/>
              <w:left w:val="nil"/>
              <w:bottom w:val="single" w:sz="4" w:space="0" w:color="000000"/>
              <w:right w:val="single" w:sz="4" w:space="0" w:color="000000"/>
            </w:tcBorders>
            <w:tcMar>
              <w:top w:w="25" w:type="dxa"/>
              <w:left w:w="2"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r>
      <w:tr w:rsidR="007F505D" w:rsidRPr="007F505D" w:rsidTr="0026380B">
        <w:trPr>
          <w:trHeight w:val="578"/>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109.</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Оздоровительная гимнастика: Комплексы упражнений для детей 3-7 лет. Пензулаева Л.И. - М.: МОЗАИКА-СИНТЕЗ, 2010.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 3 </w:t>
            </w:r>
          </w:p>
        </w:tc>
      </w:tr>
      <w:tr w:rsidR="007F505D" w:rsidRPr="007F505D" w:rsidTr="0026380B">
        <w:trPr>
          <w:trHeight w:val="578"/>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110.</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Физическая культура в детском саду: Средняя группа. Пензулаева Л.И. -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 3 </w:t>
            </w:r>
          </w:p>
        </w:tc>
      </w:tr>
      <w:tr w:rsidR="007F505D" w:rsidRPr="007F505D" w:rsidTr="0026380B">
        <w:trPr>
          <w:trHeight w:val="575"/>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111.</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Физическая культура в детском саду: Старшая группа. Пензулаева Л.И. -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 3 </w:t>
            </w:r>
          </w:p>
        </w:tc>
      </w:tr>
      <w:tr w:rsidR="007F505D" w:rsidRPr="007F505D" w:rsidTr="0026380B">
        <w:trPr>
          <w:trHeight w:val="578"/>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112.</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Физическая культура в детском саду: Подготовительная к школе группа. Пензулаева Л.И. -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1 </w:t>
            </w:r>
          </w:p>
        </w:tc>
      </w:tr>
      <w:tr w:rsidR="007F505D" w:rsidRPr="007F505D" w:rsidTr="0026380B">
        <w:trPr>
          <w:trHeight w:val="578"/>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113.</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Сборник подвижных игр / Автор-составитель Э.Я. Степаненкова. - М.: МОЗАИКА-СИНТЕЗ, 2015.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2 </w:t>
            </w:r>
          </w:p>
        </w:tc>
      </w:tr>
      <w:tr w:rsidR="007F505D" w:rsidRPr="007F505D" w:rsidTr="0026380B">
        <w:trPr>
          <w:trHeight w:val="860"/>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lastRenderedPageBreak/>
              <w:t>114.</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Картотека подвижных игр в спортивном зале и на прогулке для детей с ТНР с 5 до 6 лет. Ю.А. Кириллова. – СПб: ООО «Издательство «ДЕТСТВО-ПРЕСС», 2017.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3 </w:t>
            </w:r>
          </w:p>
        </w:tc>
      </w:tr>
      <w:tr w:rsidR="007F505D" w:rsidRPr="007F505D" w:rsidTr="0026380B">
        <w:trPr>
          <w:trHeight w:val="575"/>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115.</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Подвижные и дидактические игры на прогулке Н.В. Нищева - СПб: ООО «Издательство «ДЕТСТВО-ПРЕСС», 2016.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3 </w:t>
            </w:r>
          </w:p>
        </w:tc>
      </w:tr>
      <w:tr w:rsidR="007F505D" w:rsidRPr="007F505D" w:rsidTr="0026380B">
        <w:trPr>
          <w:trHeight w:val="322"/>
        </w:trPr>
        <w:tc>
          <w:tcPr>
            <w:tcW w:w="13467" w:type="dxa"/>
            <w:gridSpan w:val="3"/>
            <w:tcBorders>
              <w:top w:val="single" w:sz="4" w:space="0" w:color="000000"/>
              <w:left w:val="single" w:sz="4" w:space="0" w:color="000000"/>
              <w:bottom w:val="single" w:sz="4" w:space="0" w:color="000000"/>
              <w:right w:val="nil"/>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i/>
                <w:color w:val="000000" w:themeColor="text1"/>
                <w:sz w:val="24"/>
                <w:szCs w:val="24"/>
              </w:rPr>
              <w:t>Наглядно-дидактические пособия</w:t>
            </w:r>
          </w:p>
        </w:tc>
        <w:tc>
          <w:tcPr>
            <w:tcW w:w="1843" w:type="dxa"/>
            <w:gridSpan w:val="2"/>
            <w:tcBorders>
              <w:top w:val="single" w:sz="4" w:space="0" w:color="000000"/>
              <w:left w:val="nil"/>
              <w:bottom w:val="single" w:sz="4" w:space="0" w:color="000000"/>
              <w:right w:val="single" w:sz="4" w:space="0" w:color="000000"/>
            </w:tcBorders>
            <w:tcMar>
              <w:top w:w="25" w:type="dxa"/>
              <w:left w:w="2" w:type="dxa"/>
              <w:bottom w:w="0" w:type="dxa"/>
              <w:right w:w="0" w:type="dxa"/>
            </w:tcMar>
          </w:tcPr>
          <w:p w:rsidR="0026380B" w:rsidRPr="007F505D" w:rsidRDefault="0026380B" w:rsidP="00CA188A">
            <w:pPr>
              <w:spacing w:line="240" w:lineRule="auto"/>
              <w:jc w:val="both"/>
              <w:rPr>
                <w:rFonts w:ascii="Times New Roman" w:hAnsi="Times New Roman" w:cs="Times New Roman"/>
                <w:color w:val="000000" w:themeColor="text1"/>
                <w:sz w:val="24"/>
                <w:szCs w:val="24"/>
              </w:rPr>
            </w:pPr>
          </w:p>
        </w:tc>
      </w:tr>
      <w:tr w:rsidR="007F505D" w:rsidRPr="007F505D" w:rsidTr="0026380B">
        <w:trPr>
          <w:trHeight w:val="294"/>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116.</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«Мир в картинках»: «Спортивный инвентарь».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 3 </w:t>
            </w:r>
          </w:p>
        </w:tc>
      </w:tr>
      <w:tr w:rsidR="007F505D" w:rsidRPr="007F505D" w:rsidTr="0026380B">
        <w:trPr>
          <w:trHeight w:val="436"/>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117.</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«Рассказы по картинкам»: «Зимние виды спорта»; «Летние виды спорта»; «Распорядок дня».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 3 </w:t>
            </w:r>
          </w:p>
        </w:tc>
      </w:tr>
      <w:tr w:rsidR="007F505D" w:rsidRPr="007F505D" w:rsidTr="0026380B">
        <w:trPr>
          <w:trHeight w:val="629"/>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118.</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Серия «Расскажите детям о...»: «Расскажите детям о зимних видах спорта»; «Расскажите детям </w:t>
            </w:r>
          </w:p>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об олимпийских играх»; «Расскажите детям об олимпийских чемпионах».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по 3 </w:t>
            </w:r>
          </w:p>
        </w:tc>
      </w:tr>
      <w:tr w:rsidR="007F505D" w:rsidRPr="007F505D" w:rsidTr="0026380B">
        <w:trPr>
          <w:trHeight w:val="294"/>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119.</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Плакаты: «Зимние виды спорта»; «Летние виды спорта».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3 </w:t>
            </w:r>
          </w:p>
        </w:tc>
      </w:tr>
      <w:tr w:rsidR="007F505D" w:rsidRPr="007F505D" w:rsidTr="0026380B">
        <w:trPr>
          <w:trHeight w:val="749"/>
        </w:trPr>
        <w:tc>
          <w:tcPr>
            <w:tcW w:w="709" w:type="dxa"/>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120.</w:t>
            </w:r>
          </w:p>
        </w:tc>
        <w:tc>
          <w:tcPr>
            <w:tcW w:w="12758"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Картотека сюжетных картинок. Подвижные игры младший и средний дошкольный возраст. Выпуск 14. Т.А.Гусева, Т.О.Иванова. – СПб: ООО «Издательство «ДЕТСТВО-ПРЕСС», 2011. </w:t>
            </w:r>
          </w:p>
        </w:tc>
        <w:tc>
          <w:tcPr>
            <w:tcW w:w="1843" w:type="dxa"/>
            <w:gridSpan w:val="2"/>
            <w:tcBorders>
              <w:top w:val="single" w:sz="4" w:space="0" w:color="000000"/>
              <w:left w:val="single" w:sz="4" w:space="0" w:color="000000"/>
              <w:bottom w:val="single" w:sz="4" w:space="0" w:color="000000"/>
              <w:right w:val="single" w:sz="4" w:space="0" w:color="000000"/>
            </w:tcBorders>
            <w:tcMar>
              <w:top w:w="25" w:type="dxa"/>
              <w:left w:w="2" w:type="dxa"/>
              <w:bottom w:w="0" w:type="dxa"/>
              <w:right w:w="0" w:type="dxa"/>
            </w:tcMar>
            <w:hideMark/>
          </w:tcPr>
          <w:p w:rsidR="0026380B" w:rsidRPr="007F505D" w:rsidRDefault="0026380B" w:rsidP="00CA188A">
            <w:pPr>
              <w:spacing w:line="240" w:lineRule="auto"/>
              <w:jc w:val="both"/>
              <w:rPr>
                <w:rFonts w:ascii="Times New Roman" w:hAnsi="Times New Roman" w:cs="Times New Roman"/>
                <w:color w:val="000000" w:themeColor="text1"/>
                <w:sz w:val="24"/>
                <w:szCs w:val="24"/>
              </w:rPr>
            </w:pPr>
            <w:r w:rsidRPr="007F505D">
              <w:rPr>
                <w:rFonts w:ascii="Times New Roman" w:hAnsi="Times New Roman" w:cs="Times New Roman"/>
                <w:color w:val="000000" w:themeColor="text1"/>
                <w:sz w:val="24"/>
                <w:szCs w:val="24"/>
              </w:rPr>
              <w:t xml:space="preserve"> 3 </w:t>
            </w:r>
          </w:p>
        </w:tc>
      </w:tr>
    </w:tbl>
    <w:p w:rsidR="0026380B" w:rsidRPr="007F505D" w:rsidRDefault="0026380B" w:rsidP="00804DBF">
      <w:pPr>
        <w:spacing w:after="0" w:line="240" w:lineRule="auto"/>
        <w:jc w:val="both"/>
        <w:rPr>
          <w:rFonts w:ascii="Times New Roman" w:hAnsi="Times New Roman" w:cs="Times New Roman"/>
          <w:color w:val="000000" w:themeColor="text1"/>
          <w:sz w:val="24"/>
          <w:szCs w:val="24"/>
        </w:rPr>
        <w:sectPr w:rsidR="0026380B" w:rsidRPr="007F505D" w:rsidSect="00B61D65">
          <w:footerReference w:type="default" r:id="rId13"/>
          <w:pgSz w:w="16840" w:h="11910" w:orient="landscape"/>
          <w:pgMar w:top="1134" w:right="850" w:bottom="1134" w:left="1701" w:header="0" w:footer="1572" w:gutter="0"/>
          <w:cols w:space="720"/>
          <w:docGrid w:linePitch="299"/>
        </w:sectPr>
      </w:pPr>
    </w:p>
    <w:p w:rsidR="00837651" w:rsidRPr="007F505D" w:rsidRDefault="00837651" w:rsidP="001C46B1">
      <w:pPr>
        <w:spacing w:after="0" w:line="240" w:lineRule="auto"/>
        <w:jc w:val="both"/>
        <w:rPr>
          <w:rFonts w:ascii="Times New Roman" w:hAnsi="Times New Roman" w:cs="Times New Roman"/>
          <w:color w:val="000000" w:themeColor="text1"/>
          <w:sz w:val="24"/>
          <w:szCs w:val="24"/>
        </w:rPr>
      </w:pPr>
    </w:p>
    <w:sectPr w:rsidR="00837651" w:rsidRPr="007F505D" w:rsidSect="00B61D65">
      <w:type w:val="continuous"/>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88A" w:rsidRDefault="00CA188A">
      <w:pPr>
        <w:spacing w:after="0" w:line="240" w:lineRule="auto"/>
      </w:pPr>
      <w:r>
        <w:separator/>
      </w:r>
    </w:p>
  </w:endnote>
  <w:endnote w:type="continuationSeparator" w:id="0">
    <w:p w:rsidR="00CA188A" w:rsidRDefault="00CA1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Calibri"/>
    <w:charset w:val="00"/>
    <w:family w:val="roman"/>
    <w:pitch w:val="variable"/>
    <w:sig w:usb0="00000000"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239401"/>
      <w:docPartObj>
        <w:docPartGallery w:val="Page Numbers (Bottom of Page)"/>
        <w:docPartUnique/>
      </w:docPartObj>
    </w:sdtPr>
    <w:sdtContent>
      <w:p w:rsidR="00CA188A" w:rsidRDefault="00CA188A">
        <w:pPr>
          <w:pStyle w:val="a7"/>
          <w:jc w:val="right"/>
        </w:pPr>
        <w:fldSimple w:instr="PAGE   \* MERGEFORMAT">
          <w:r w:rsidR="00484EE9">
            <w:rPr>
              <w:noProof/>
            </w:rPr>
            <w:t>3</w:t>
          </w:r>
        </w:fldSimple>
      </w:p>
    </w:sdtContent>
  </w:sdt>
  <w:p w:rsidR="00CA188A" w:rsidRDefault="00CA188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0772"/>
      <w:docPartObj>
        <w:docPartGallery w:val="Page Numbers (Bottom of Page)"/>
        <w:docPartUnique/>
      </w:docPartObj>
    </w:sdtPr>
    <w:sdtContent>
      <w:p w:rsidR="00CA188A" w:rsidRDefault="00CA188A">
        <w:pPr>
          <w:pStyle w:val="a7"/>
          <w:jc w:val="right"/>
        </w:pPr>
        <w:fldSimple w:instr="PAGE   \* MERGEFORMAT">
          <w:r>
            <w:rPr>
              <w:noProof/>
            </w:rPr>
            <w:t>272</w:t>
          </w:r>
        </w:fldSimple>
      </w:p>
    </w:sdtContent>
  </w:sdt>
  <w:p w:rsidR="00CA188A" w:rsidRDefault="00CA188A">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88A" w:rsidRDefault="00CA188A">
      <w:pPr>
        <w:spacing w:after="0" w:line="240" w:lineRule="auto"/>
      </w:pPr>
      <w:r>
        <w:separator/>
      </w:r>
    </w:p>
  </w:footnote>
  <w:footnote w:type="continuationSeparator" w:id="0">
    <w:p w:rsidR="00CA188A" w:rsidRDefault="00CA1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9"/>
    <w:lvl w:ilvl="0">
      <w:start w:val="1"/>
      <w:numFmt w:val="decimal"/>
      <w:lvlText w:val="%1)"/>
      <w:lvlJc w:val="left"/>
      <w:pPr>
        <w:tabs>
          <w:tab w:val="num" w:pos="0"/>
        </w:tabs>
        <w:ind w:left="1429" w:hanging="360"/>
      </w:pPr>
    </w:lvl>
  </w:abstractNum>
  <w:abstractNum w:abstractNumId="4">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8"/>
    <w:multiLevelType w:val="singleLevel"/>
    <w:tmpl w:val="00000018"/>
    <w:name w:val="WW8Num32"/>
    <w:lvl w:ilvl="0">
      <w:start w:val="1"/>
      <w:numFmt w:val="decimal"/>
      <w:lvlText w:val="%1)"/>
      <w:lvlJc w:val="left"/>
      <w:pPr>
        <w:tabs>
          <w:tab w:val="num" w:pos="0"/>
        </w:tabs>
        <w:ind w:left="1429" w:hanging="360"/>
      </w:pPr>
    </w:lvl>
  </w:abstractNum>
  <w:abstractNum w:abstractNumId="6">
    <w:nsid w:val="0000001B"/>
    <w:multiLevelType w:val="singleLevel"/>
    <w:tmpl w:val="0000001B"/>
    <w:name w:val="WW8Num35"/>
    <w:lvl w:ilvl="0">
      <w:start w:val="1"/>
      <w:numFmt w:val="decimal"/>
      <w:lvlText w:val="%1)"/>
      <w:lvlJc w:val="left"/>
      <w:pPr>
        <w:tabs>
          <w:tab w:val="num" w:pos="0"/>
        </w:tabs>
        <w:ind w:left="1429" w:hanging="360"/>
      </w:pPr>
    </w:lvl>
  </w:abstractNum>
  <w:abstractNum w:abstractNumId="7">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8">
    <w:nsid w:val="00002FFF"/>
    <w:multiLevelType w:val="hybridMultilevel"/>
    <w:tmpl w:val="0BBC78BE"/>
    <w:lvl w:ilvl="0" w:tplc="AC48CDD2">
      <w:start w:val="8"/>
      <w:numFmt w:val="decimal"/>
      <w:lvlText w:val="%1."/>
      <w:lvlJc w:val="left"/>
      <w:pPr>
        <w:ind w:left="0" w:firstLine="0"/>
      </w:pPr>
    </w:lvl>
    <w:lvl w:ilvl="1" w:tplc="84A64D70">
      <w:numFmt w:val="decimal"/>
      <w:lvlText w:val=""/>
      <w:lvlJc w:val="left"/>
      <w:pPr>
        <w:ind w:left="0" w:firstLine="0"/>
      </w:pPr>
    </w:lvl>
    <w:lvl w:ilvl="2" w:tplc="59824970">
      <w:numFmt w:val="decimal"/>
      <w:lvlText w:val=""/>
      <w:lvlJc w:val="left"/>
      <w:pPr>
        <w:ind w:left="0" w:firstLine="0"/>
      </w:pPr>
    </w:lvl>
    <w:lvl w:ilvl="3" w:tplc="A8843E96">
      <w:numFmt w:val="decimal"/>
      <w:lvlText w:val=""/>
      <w:lvlJc w:val="left"/>
      <w:pPr>
        <w:ind w:left="0" w:firstLine="0"/>
      </w:pPr>
    </w:lvl>
    <w:lvl w:ilvl="4" w:tplc="4E8A7576">
      <w:numFmt w:val="decimal"/>
      <w:lvlText w:val=""/>
      <w:lvlJc w:val="left"/>
      <w:pPr>
        <w:ind w:left="0" w:firstLine="0"/>
      </w:pPr>
    </w:lvl>
    <w:lvl w:ilvl="5" w:tplc="9DF435FE">
      <w:numFmt w:val="decimal"/>
      <w:lvlText w:val=""/>
      <w:lvlJc w:val="left"/>
      <w:pPr>
        <w:ind w:left="0" w:firstLine="0"/>
      </w:pPr>
    </w:lvl>
    <w:lvl w:ilvl="6" w:tplc="E3D4CEA8">
      <w:numFmt w:val="decimal"/>
      <w:lvlText w:val=""/>
      <w:lvlJc w:val="left"/>
      <w:pPr>
        <w:ind w:left="0" w:firstLine="0"/>
      </w:pPr>
    </w:lvl>
    <w:lvl w:ilvl="7" w:tplc="974CDAC2">
      <w:numFmt w:val="decimal"/>
      <w:lvlText w:val=""/>
      <w:lvlJc w:val="left"/>
      <w:pPr>
        <w:ind w:left="0" w:firstLine="0"/>
      </w:pPr>
    </w:lvl>
    <w:lvl w:ilvl="8" w:tplc="F8D2223A">
      <w:numFmt w:val="decimal"/>
      <w:lvlText w:val=""/>
      <w:lvlJc w:val="left"/>
      <w:pPr>
        <w:ind w:left="0" w:firstLine="0"/>
      </w:pPr>
    </w:lvl>
  </w:abstractNum>
  <w:abstractNum w:abstractNumId="9">
    <w:nsid w:val="00003C61"/>
    <w:multiLevelType w:val="hybridMultilevel"/>
    <w:tmpl w:val="17627E96"/>
    <w:lvl w:ilvl="0" w:tplc="DC52D2BA">
      <w:start w:val="1"/>
      <w:numFmt w:val="decimal"/>
      <w:lvlText w:val="%1."/>
      <w:lvlJc w:val="left"/>
      <w:pPr>
        <w:ind w:left="0" w:firstLine="0"/>
      </w:pPr>
    </w:lvl>
    <w:lvl w:ilvl="1" w:tplc="A1FCD436">
      <w:numFmt w:val="decimal"/>
      <w:lvlText w:val=""/>
      <w:lvlJc w:val="left"/>
      <w:pPr>
        <w:ind w:left="0" w:firstLine="0"/>
      </w:pPr>
    </w:lvl>
    <w:lvl w:ilvl="2" w:tplc="D8B89B8C">
      <w:numFmt w:val="decimal"/>
      <w:lvlText w:val=""/>
      <w:lvlJc w:val="left"/>
      <w:pPr>
        <w:ind w:left="0" w:firstLine="0"/>
      </w:pPr>
    </w:lvl>
    <w:lvl w:ilvl="3" w:tplc="AFF4A990">
      <w:numFmt w:val="decimal"/>
      <w:lvlText w:val=""/>
      <w:lvlJc w:val="left"/>
      <w:pPr>
        <w:ind w:left="0" w:firstLine="0"/>
      </w:pPr>
    </w:lvl>
    <w:lvl w:ilvl="4" w:tplc="7E46C3EA">
      <w:numFmt w:val="decimal"/>
      <w:lvlText w:val=""/>
      <w:lvlJc w:val="left"/>
      <w:pPr>
        <w:ind w:left="0" w:firstLine="0"/>
      </w:pPr>
    </w:lvl>
    <w:lvl w:ilvl="5" w:tplc="90A0DD12">
      <w:numFmt w:val="decimal"/>
      <w:lvlText w:val=""/>
      <w:lvlJc w:val="left"/>
      <w:pPr>
        <w:ind w:left="0" w:firstLine="0"/>
      </w:pPr>
    </w:lvl>
    <w:lvl w:ilvl="6" w:tplc="9BE292BA">
      <w:numFmt w:val="decimal"/>
      <w:lvlText w:val=""/>
      <w:lvlJc w:val="left"/>
      <w:pPr>
        <w:ind w:left="0" w:firstLine="0"/>
      </w:pPr>
    </w:lvl>
    <w:lvl w:ilvl="7" w:tplc="6B249B98">
      <w:numFmt w:val="decimal"/>
      <w:lvlText w:val=""/>
      <w:lvlJc w:val="left"/>
      <w:pPr>
        <w:ind w:left="0" w:firstLine="0"/>
      </w:pPr>
    </w:lvl>
    <w:lvl w:ilvl="8" w:tplc="A2589420">
      <w:numFmt w:val="decimal"/>
      <w:lvlText w:val=""/>
      <w:lvlJc w:val="left"/>
      <w:pPr>
        <w:ind w:left="0" w:firstLine="0"/>
      </w:pPr>
    </w:lvl>
  </w:abstractNum>
  <w:abstractNum w:abstractNumId="10">
    <w:nsid w:val="02884A40"/>
    <w:multiLevelType w:val="hybridMultilevel"/>
    <w:tmpl w:val="9508DAF8"/>
    <w:lvl w:ilvl="0" w:tplc="D892FBB4">
      <w:numFmt w:val="bullet"/>
      <w:lvlText w:val=""/>
      <w:lvlJc w:val="left"/>
      <w:pPr>
        <w:ind w:left="1533" w:hanging="697"/>
      </w:pPr>
      <w:rPr>
        <w:rFonts w:ascii="Symbol" w:eastAsia="Symbol" w:hAnsi="Symbol" w:cs="Symbol" w:hint="default"/>
        <w:w w:val="100"/>
        <w:sz w:val="24"/>
        <w:szCs w:val="24"/>
        <w:lang w:val="ru-RU" w:eastAsia="en-US" w:bidi="ar-SA"/>
      </w:rPr>
    </w:lvl>
    <w:lvl w:ilvl="1" w:tplc="CA48C2B8">
      <w:numFmt w:val="bullet"/>
      <w:lvlText w:val="•"/>
      <w:lvlJc w:val="left"/>
      <w:pPr>
        <w:ind w:left="2396" w:hanging="697"/>
      </w:pPr>
      <w:rPr>
        <w:rFonts w:hint="default"/>
        <w:lang w:val="ru-RU" w:eastAsia="en-US" w:bidi="ar-SA"/>
      </w:rPr>
    </w:lvl>
    <w:lvl w:ilvl="2" w:tplc="86E692E4">
      <w:numFmt w:val="bullet"/>
      <w:lvlText w:val="•"/>
      <w:lvlJc w:val="left"/>
      <w:pPr>
        <w:ind w:left="3252" w:hanging="697"/>
      </w:pPr>
      <w:rPr>
        <w:rFonts w:hint="default"/>
        <w:lang w:val="ru-RU" w:eastAsia="en-US" w:bidi="ar-SA"/>
      </w:rPr>
    </w:lvl>
    <w:lvl w:ilvl="3" w:tplc="A762C7A0">
      <w:numFmt w:val="bullet"/>
      <w:lvlText w:val="•"/>
      <w:lvlJc w:val="left"/>
      <w:pPr>
        <w:ind w:left="4109" w:hanging="697"/>
      </w:pPr>
      <w:rPr>
        <w:rFonts w:hint="default"/>
        <w:lang w:val="ru-RU" w:eastAsia="en-US" w:bidi="ar-SA"/>
      </w:rPr>
    </w:lvl>
    <w:lvl w:ilvl="4" w:tplc="EE56F140">
      <w:numFmt w:val="bullet"/>
      <w:lvlText w:val="•"/>
      <w:lvlJc w:val="left"/>
      <w:pPr>
        <w:ind w:left="4965" w:hanging="697"/>
      </w:pPr>
      <w:rPr>
        <w:rFonts w:hint="default"/>
        <w:lang w:val="ru-RU" w:eastAsia="en-US" w:bidi="ar-SA"/>
      </w:rPr>
    </w:lvl>
    <w:lvl w:ilvl="5" w:tplc="B7F82E58">
      <w:numFmt w:val="bullet"/>
      <w:lvlText w:val="•"/>
      <w:lvlJc w:val="left"/>
      <w:pPr>
        <w:ind w:left="5822" w:hanging="697"/>
      </w:pPr>
      <w:rPr>
        <w:rFonts w:hint="default"/>
        <w:lang w:val="ru-RU" w:eastAsia="en-US" w:bidi="ar-SA"/>
      </w:rPr>
    </w:lvl>
    <w:lvl w:ilvl="6" w:tplc="3A0C5B10">
      <w:numFmt w:val="bullet"/>
      <w:lvlText w:val="•"/>
      <w:lvlJc w:val="left"/>
      <w:pPr>
        <w:ind w:left="6678" w:hanging="697"/>
      </w:pPr>
      <w:rPr>
        <w:rFonts w:hint="default"/>
        <w:lang w:val="ru-RU" w:eastAsia="en-US" w:bidi="ar-SA"/>
      </w:rPr>
    </w:lvl>
    <w:lvl w:ilvl="7" w:tplc="E4E0E75C">
      <w:numFmt w:val="bullet"/>
      <w:lvlText w:val="•"/>
      <w:lvlJc w:val="left"/>
      <w:pPr>
        <w:ind w:left="7534" w:hanging="697"/>
      </w:pPr>
      <w:rPr>
        <w:rFonts w:hint="default"/>
        <w:lang w:val="ru-RU" w:eastAsia="en-US" w:bidi="ar-SA"/>
      </w:rPr>
    </w:lvl>
    <w:lvl w:ilvl="8" w:tplc="7A1870AC">
      <w:numFmt w:val="bullet"/>
      <w:lvlText w:val="•"/>
      <w:lvlJc w:val="left"/>
      <w:pPr>
        <w:ind w:left="8391" w:hanging="697"/>
      </w:pPr>
      <w:rPr>
        <w:rFonts w:hint="default"/>
        <w:lang w:val="ru-RU" w:eastAsia="en-US" w:bidi="ar-SA"/>
      </w:rPr>
    </w:lvl>
  </w:abstractNum>
  <w:abstractNum w:abstractNumId="11">
    <w:nsid w:val="02C1517A"/>
    <w:multiLevelType w:val="hybridMultilevel"/>
    <w:tmpl w:val="88A46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3BF60C5"/>
    <w:multiLevelType w:val="hybridMultilevel"/>
    <w:tmpl w:val="564867EA"/>
    <w:lvl w:ilvl="0" w:tplc="FE1CFC9A">
      <w:start w:val="1"/>
      <w:numFmt w:val="bullet"/>
      <w:lvlText w:val="•"/>
      <w:lvlJc w:val="left"/>
      <w:pPr>
        <w:ind w:left="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2C0B2">
      <w:start w:val="1"/>
      <w:numFmt w:val="bullet"/>
      <w:lvlText w:val="o"/>
      <w:lvlJc w:val="left"/>
      <w:pPr>
        <w:ind w:left="1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94805C">
      <w:start w:val="1"/>
      <w:numFmt w:val="bullet"/>
      <w:lvlText w:val="▪"/>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D8AD4C">
      <w:start w:val="1"/>
      <w:numFmt w:val="bullet"/>
      <w:lvlText w:val="•"/>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2C6AD2">
      <w:start w:val="1"/>
      <w:numFmt w:val="bullet"/>
      <w:lvlText w:val="o"/>
      <w:lvlJc w:val="left"/>
      <w:pPr>
        <w:ind w:left="3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1469CC">
      <w:start w:val="1"/>
      <w:numFmt w:val="bullet"/>
      <w:lvlText w:val="▪"/>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64A2FA">
      <w:start w:val="1"/>
      <w:numFmt w:val="bullet"/>
      <w:lvlText w:val="•"/>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2A8BA">
      <w:start w:val="1"/>
      <w:numFmt w:val="bullet"/>
      <w:lvlText w:val="o"/>
      <w:lvlJc w:val="left"/>
      <w:pPr>
        <w:ind w:left="5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A64B6">
      <w:start w:val="1"/>
      <w:numFmt w:val="bullet"/>
      <w:lvlText w:val="▪"/>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041A0C1A"/>
    <w:multiLevelType w:val="hybridMultilevel"/>
    <w:tmpl w:val="C9CC3090"/>
    <w:lvl w:ilvl="0" w:tplc="6B46E1A4">
      <w:start w:val="1"/>
      <w:numFmt w:val="bullet"/>
      <w:lvlText w:val="•"/>
      <w:lvlJc w:val="left"/>
      <w:pPr>
        <w:ind w:left="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9CCEEDE">
      <w:start w:val="1"/>
      <w:numFmt w:val="bullet"/>
      <w:lvlText w:val="o"/>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76488A">
      <w:start w:val="1"/>
      <w:numFmt w:val="bullet"/>
      <w:lvlText w:val="▪"/>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33AE758">
      <w:start w:val="1"/>
      <w:numFmt w:val="bullet"/>
      <w:lvlText w:val="•"/>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2E6E60">
      <w:start w:val="1"/>
      <w:numFmt w:val="bullet"/>
      <w:lvlText w:val="o"/>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34671C">
      <w:start w:val="1"/>
      <w:numFmt w:val="bullet"/>
      <w:lvlText w:val="▪"/>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CA5AE6">
      <w:start w:val="1"/>
      <w:numFmt w:val="bullet"/>
      <w:lvlText w:val="•"/>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7003C86">
      <w:start w:val="1"/>
      <w:numFmt w:val="bullet"/>
      <w:lvlText w:val="o"/>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B36946E">
      <w:start w:val="1"/>
      <w:numFmt w:val="bullet"/>
      <w:lvlText w:val="▪"/>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06A75CBC"/>
    <w:multiLevelType w:val="hybridMultilevel"/>
    <w:tmpl w:val="608A28E6"/>
    <w:lvl w:ilvl="0" w:tplc="D6644D60">
      <w:numFmt w:val="bullet"/>
      <w:lvlText w:val="-"/>
      <w:lvlJc w:val="left"/>
      <w:pPr>
        <w:ind w:left="117" w:hanging="236"/>
      </w:pPr>
      <w:rPr>
        <w:rFonts w:ascii="Times New Roman" w:eastAsia="Times New Roman" w:hAnsi="Times New Roman" w:cs="Times New Roman" w:hint="default"/>
        <w:w w:val="99"/>
        <w:sz w:val="24"/>
        <w:szCs w:val="24"/>
        <w:lang w:val="ru-RU" w:eastAsia="en-US" w:bidi="ar-SA"/>
      </w:rPr>
    </w:lvl>
    <w:lvl w:ilvl="1" w:tplc="CF545172">
      <w:start w:val="1"/>
      <w:numFmt w:val="decimal"/>
      <w:lvlText w:val="%2."/>
      <w:lvlJc w:val="left"/>
      <w:pPr>
        <w:ind w:left="117" w:hanging="327"/>
      </w:pPr>
      <w:rPr>
        <w:rFonts w:ascii="Times New Roman" w:eastAsia="Times New Roman" w:hAnsi="Times New Roman" w:cs="Times New Roman" w:hint="default"/>
        <w:w w:val="100"/>
        <w:sz w:val="24"/>
        <w:szCs w:val="24"/>
        <w:lang w:val="ru-RU" w:eastAsia="en-US" w:bidi="ar-SA"/>
      </w:rPr>
    </w:lvl>
    <w:lvl w:ilvl="2" w:tplc="0798CC22">
      <w:start w:val="1"/>
      <w:numFmt w:val="decimal"/>
      <w:lvlText w:val="%3."/>
      <w:lvlJc w:val="left"/>
      <w:pPr>
        <w:ind w:left="117" w:hanging="332"/>
        <w:jc w:val="right"/>
      </w:pPr>
      <w:rPr>
        <w:rFonts w:ascii="Times New Roman" w:eastAsia="Times New Roman" w:hAnsi="Times New Roman" w:cs="Times New Roman" w:hint="default"/>
        <w:spacing w:val="-5"/>
        <w:w w:val="100"/>
        <w:sz w:val="24"/>
        <w:szCs w:val="24"/>
        <w:lang w:val="ru-RU" w:eastAsia="en-US" w:bidi="ar-SA"/>
      </w:rPr>
    </w:lvl>
    <w:lvl w:ilvl="3" w:tplc="A8CC3F24">
      <w:numFmt w:val="bullet"/>
      <w:lvlText w:val="•"/>
      <w:lvlJc w:val="left"/>
      <w:pPr>
        <w:ind w:left="3115" w:hanging="332"/>
      </w:pPr>
      <w:rPr>
        <w:rFonts w:hint="default"/>
        <w:lang w:val="ru-RU" w:eastAsia="en-US" w:bidi="ar-SA"/>
      </w:rPr>
    </w:lvl>
    <w:lvl w:ilvl="4" w:tplc="B1F0FA16">
      <w:numFmt w:val="bullet"/>
      <w:lvlText w:val="•"/>
      <w:lvlJc w:val="left"/>
      <w:pPr>
        <w:ind w:left="4113" w:hanging="332"/>
      </w:pPr>
      <w:rPr>
        <w:rFonts w:hint="default"/>
        <w:lang w:val="ru-RU" w:eastAsia="en-US" w:bidi="ar-SA"/>
      </w:rPr>
    </w:lvl>
    <w:lvl w:ilvl="5" w:tplc="DBCCABE0">
      <w:numFmt w:val="bullet"/>
      <w:lvlText w:val="•"/>
      <w:lvlJc w:val="left"/>
      <w:pPr>
        <w:ind w:left="5112" w:hanging="332"/>
      </w:pPr>
      <w:rPr>
        <w:rFonts w:hint="default"/>
        <w:lang w:val="ru-RU" w:eastAsia="en-US" w:bidi="ar-SA"/>
      </w:rPr>
    </w:lvl>
    <w:lvl w:ilvl="6" w:tplc="6694C7CC">
      <w:numFmt w:val="bullet"/>
      <w:lvlText w:val="•"/>
      <w:lvlJc w:val="left"/>
      <w:pPr>
        <w:ind w:left="6110" w:hanging="332"/>
      </w:pPr>
      <w:rPr>
        <w:rFonts w:hint="default"/>
        <w:lang w:val="ru-RU" w:eastAsia="en-US" w:bidi="ar-SA"/>
      </w:rPr>
    </w:lvl>
    <w:lvl w:ilvl="7" w:tplc="629435DE">
      <w:numFmt w:val="bullet"/>
      <w:lvlText w:val="•"/>
      <w:lvlJc w:val="left"/>
      <w:pPr>
        <w:ind w:left="7108" w:hanging="332"/>
      </w:pPr>
      <w:rPr>
        <w:rFonts w:hint="default"/>
        <w:lang w:val="ru-RU" w:eastAsia="en-US" w:bidi="ar-SA"/>
      </w:rPr>
    </w:lvl>
    <w:lvl w:ilvl="8" w:tplc="CC5EC2BC">
      <w:numFmt w:val="bullet"/>
      <w:lvlText w:val="•"/>
      <w:lvlJc w:val="left"/>
      <w:pPr>
        <w:ind w:left="8107" w:hanging="332"/>
      </w:pPr>
      <w:rPr>
        <w:rFonts w:hint="default"/>
        <w:lang w:val="ru-RU" w:eastAsia="en-US" w:bidi="ar-SA"/>
      </w:rPr>
    </w:lvl>
  </w:abstractNum>
  <w:abstractNum w:abstractNumId="15">
    <w:nsid w:val="07F27EBC"/>
    <w:multiLevelType w:val="hybridMultilevel"/>
    <w:tmpl w:val="7F9AAE50"/>
    <w:lvl w:ilvl="0" w:tplc="B13A9620">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5B2E676">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AC671A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032B314">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5430BC">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7C431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30E73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2FE062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0FEC05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08751B6B"/>
    <w:multiLevelType w:val="hybridMultilevel"/>
    <w:tmpl w:val="C994B51C"/>
    <w:lvl w:ilvl="0" w:tplc="AF1675E6">
      <w:start w:val="1"/>
      <w:numFmt w:val="bullet"/>
      <w:lvlText w:val="•"/>
      <w:lvlJc w:val="left"/>
      <w:pPr>
        <w:ind w:left="1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C90CAB2">
      <w:start w:val="1"/>
      <w:numFmt w:val="bullet"/>
      <w:lvlText w:val="o"/>
      <w:lvlJc w:val="left"/>
      <w:pPr>
        <w:ind w:left="1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4AA282">
      <w:start w:val="1"/>
      <w:numFmt w:val="bullet"/>
      <w:lvlText w:val="▪"/>
      <w:lvlJc w:val="left"/>
      <w:pPr>
        <w:ind w:left="2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286C3C">
      <w:start w:val="1"/>
      <w:numFmt w:val="bullet"/>
      <w:lvlText w:val="•"/>
      <w:lvlJc w:val="left"/>
      <w:pPr>
        <w:ind w:left="2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091C6">
      <w:start w:val="1"/>
      <w:numFmt w:val="bullet"/>
      <w:lvlText w:val="o"/>
      <w:lvlJc w:val="left"/>
      <w:pPr>
        <w:ind w:left="3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46F7F2">
      <w:start w:val="1"/>
      <w:numFmt w:val="bullet"/>
      <w:lvlText w:val="▪"/>
      <w:lvlJc w:val="left"/>
      <w:pPr>
        <w:ind w:left="4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A4C3A0">
      <w:start w:val="1"/>
      <w:numFmt w:val="bullet"/>
      <w:lvlText w:val="•"/>
      <w:lvlJc w:val="left"/>
      <w:pPr>
        <w:ind w:left="4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05D4A">
      <w:start w:val="1"/>
      <w:numFmt w:val="bullet"/>
      <w:lvlText w:val="o"/>
      <w:lvlJc w:val="left"/>
      <w:pPr>
        <w:ind w:left="5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0AE260">
      <w:start w:val="1"/>
      <w:numFmt w:val="bullet"/>
      <w:lvlText w:val="▪"/>
      <w:lvlJc w:val="left"/>
      <w:pPr>
        <w:ind w:left="6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08ED1DE5"/>
    <w:multiLevelType w:val="hybridMultilevel"/>
    <w:tmpl w:val="1F24EE18"/>
    <w:lvl w:ilvl="0" w:tplc="D836348C">
      <w:start w:val="1"/>
      <w:numFmt w:val="bullet"/>
      <w:lvlText w:val="•"/>
      <w:lvlJc w:val="left"/>
      <w:pPr>
        <w:ind w:left="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B2C1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38C4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3CD0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26DD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725F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A079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08B4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EC5B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090242D2"/>
    <w:multiLevelType w:val="hybridMultilevel"/>
    <w:tmpl w:val="723AB8E0"/>
    <w:lvl w:ilvl="0" w:tplc="E4A0731C">
      <w:start w:val="1"/>
      <w:numFmt w:val="bullet"/>
      <w:lvlText w:val="•"/>
      <w:lvlJc w:val="left"/>
      <w:pPr>
        <w:ind w:left="2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C02D004">
      <w:start w:val="1"/>
      <w:numFmt w:val="bullet"/>
      <w:lvlText w:val="o"/>
      <w:lvlJc w:val="left"/>
      <w:pPr>
        <w:ind w:left="139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C70B740">
      <w:start w:val="1"/>
      <w:numFmt w:val="bullet"/>
      <w:lvlText w:val="▪"/>
      <w:lvlJc w:val="left"/>
      <w:pPr>
        <w:ind w:left="211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3BE7AF0">
      <w:start w:val="1"/>
      <w:numFmt w:val="bullet"/>
      <w:lvlText w:val="•"/>
      <w:lvlJc w:val="left"/>
      <w:pPr>
        <w:ind w:left="28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4E44D06">
      <w:start w:val="1"/>
      <w:numFmt w:val="bullet"/>
      <w:lvlText w:val="o"/>
      <w:lvlJc w:val="left"/>
      <w:pPr>
        <w:ind w:left="355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EB45796">
      <w:start w:val="1"/>
      <w:numFmt w:val="bullet"/>
      <w:lvlText w:val="▪"/>
      <w:lvlJc w:val="left"/>
      <w:pPr>
        <w:ind w:left="427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AFC2F7C">
      <w:start w:val="1"/>
      <w:numFmt w:val="bullet"/>
      <w:lvlText w:val="•"/>
      <w:lvlJc w:val="left"/>
      <w:pPr>
        <w:ind w:left="49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FAEC090">
      <w:start w:val="1"/>
      <w:numFmt w:val="bullet"/>
      <w:lvlText w:val="o"/>
      <w:lvlJc w:val="left"/>
      <w:pPr>
        <w:ind w:left="571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6EAA20E">
      <w:start w:val="1"/>
      <w:numFmt w:val="bullet"/>
      <w:lvlText w:val="▪"/>
      <w:lvlJc w:val="left"/>
      <w:pPr>
        <w:ind w:left="643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9">
    <w:nsid w:val="0B154AA6"/>
    <w:multiLevelType w:val="hybridMultilevel"/>
    <w:tmpl w:val="1EAE73E8"/>
    <w:lvl w:ilvl="0" w:tplc="E67CC5A4">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A6A5B0">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FCDD8E">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D8C4EF4">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E987248">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F2FB2A">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4D42FCE">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3EE7E0A">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1A2ED50">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0E575BD9"/>
    <w:multiLevelType w:val="hybridMultilevel"/>
    <w:tmpl w:val="B90A24EA"/>
    <w:lvl w:ilvl="0" w:tplc="98741F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0E853C56"/>
    <w:multiLevelType w:val="hybridMultilevel"/>
    <w:tmpl w:val="BEFC6D2E"/>
    <w:lvl w:ilvl="0" w:tplc="DDCA47FC">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1E49B26">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F1C8ACE">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1A0AC4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74AFE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7DE1DC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A848AB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92A8B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9ABAB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0FE15FE0"/>
    <w:multiLevelType w:val="hybridMultilevel"/>
    <w:tmpl w:val="9E52281E"/>
    <w:lvl w:ilvl="0" w:tplc="AF1675E6">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9B3D4C"/>
    <w:multiLevelType w:val="hybridMultilevel"/>
    <w:tmpl w:val="3F561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6D17257"/>
    <w:multiLevelType w:val="hybridMultilevel"/>
    <w:tmpl w:val="8A2C660E"/>
    <w:lvl w:ilvl="0" w:tplc="A558A0BE">
      <w:start w:val="1"/>
      <w:numFmt w:val="bullet"/>
      <w:lvlText w:val="-"/>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0E598">
      <w:start w:val="1"/>
      <w:numFmt w:val="bullet"/>
      <w:lvlText w:val="o"/>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8A3658">
      <w:start w:val="1"/>
      <w:numFmt w:val="bullet"/>
      <w:lvlText w:val="▪"/>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AD732">
      <w:start w:val="1"/>
      <w:numFmt w:val="bullet"/>
      <w:lvlText w:val="•"/>
      <w:lvlJc w:val="left"/>
      <w:pPr>
        <w:ind w:left="2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0D1DE">
      <w:start w:val="1"/>
      <w:numFmt w:val="bullet"/>
      <w:lvlText w:val="o"/>
      <w:lvlJc w:val="left"/>
      <w:pPr>
        <w:ind w:left="3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AEF6A">
      <w:start w:val="1"/>
      <w:numFmt w:val="bullet"/>
      <w:lvlText w:val="▪"/>
      <w:lvlJc w:val="left"/>
      <w:pPr>
        <w:ind w:left="4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8D58A">
      <w:start w:val="1"/>
      <w:numFmt w:val="bullet"/>
      <w:lvlText w:val="•"/>
      <w:lvlJc w:val="left"/>
      <w:pPr>
        <w:ind w:left="4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256BA">
      <w:start w:val="1"/>
      <w:numFmt w:val="bullet"/>
      <w:lvlText w:val="o"/>
      <w:lvlJc w:val="left"/>
      <w:pPr>
        <w:ind w:left="5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62468">
      <w:start w:val="1"/>
      <w:numFmt w:val="bullet"/>
      <w:lvlText w:val="▪"/>
      <w:lvlJc w:val="left"/>
      <w:pPr>
        <w:ind w:left="6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71A00C7"/>
    <w:multiLevelType w:val="hybridMultilevel"/>
    <w:tmpl w:val="FC34FCF4"/>
    <w:lvl w:ilvl="0" w:tplc="D518B512">
      <w:start w:val="1"/>
      <w:numFmt w:val="bullet"/>
      <w:lvlText w:val="•"/>
      <w:lvlJc w:val="left"/>
      <w:pPr>
        <w:ind w:left="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E3F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96D5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6A0A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9A9A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1C97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465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4A6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F8E7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18CF7537"/>
    <w:multiLevelType w:val="hybridMultilevel"/>
    <w:tmpl w:val="FE4C4468"/>
    <w:lvl w:ilvl="0" w:tplc="B4D85DB0">
      <w:start w:val="1"/>
      <w:numFmt w:val="bullet"/>
      <w:lvlText w:val="•"/>
      <w:lvlJc w:val="left"/>
      <w:pPr>
        <w:ind w:left="1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2DD0E">
      <w:start w:val="1"/>
      <w:numFmt w:val="bullet"/>
      <w:lvlText w:val="o"/>
      <w:lvlJc w:val="left"/>
      <w:pPr>
        <w:ind w:left="1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27CA2">
      <w:start w:val="1"/>
      <w:numFmt w:val="bullet"/>
      <w:lvlText w:val="▪"/>
      <w:lvlJc w:val="left"/>
      <w:pPr>
        <w:ind w:left="2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BC4064">
      <w:start w:val="1"/>
      <w:numFmt w:val="bullet"/>
      <w:lvlText w:val="•"/>
      <w:lvlJc w:val="left"/>
      <w:pPr>
        <w:ind w:left="2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F24BD0">
      <w:start w:val="1"/>
      <w:numFmt w:val="bullet"/>
      <w:lvlText w:val="o"/>
      <w:lvlJc w:val="left"/>
      <w:pPr>
        <w:ind w:left="3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261036">
      <w:start w:val="1"/>
      <w:numFmt w:val="bullet"/>
      <w:lvlText w:val="▪"/>
      <w:lvlJc w:val="left"/>
      <w:pPr>
        <w:ind w:left="4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2A8CAA">
      <w:start w:val="1"/>
      <w:numFmt w:val="bullet"/>
      <w:lvlText w:val="•"/>
      <w:lvlJc w:val="left"/>
      <w:pPr>
        <w:ind w:left="4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E81DA">
      <w:start w:val="1"/>
      <w:numFmt w:val="bullet"/>
      <w:lvlText w:val="o"/>
      <w:lvlJc w:val="left"/>
      <w:pPr>
        <w:ind w:left="5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40AC8">
      <w:start w:val="1"/>
      <w:numFmt w:val="bullet"/>
      <w:lvlText w:val="▪"/>
      <w:lvlJc w:val="left"/>
      <w:pPr>
        <w:ind w:left="6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194B780C"/>
    <w:multiLevelType w:val="hybridMultilevel"/>
    <w:tmpl w:val="80EA3060"/>
    <w:lvl w:ilvl="0" w:tplc="404C047A">
      <w:start w:val="1"/>
      <w:numFmt w:val="bullet"/>
      <w:lvlText w:val="-"/>
      <w:lvlJc w:val="left"/>
      <w:pPr>
        <w:ind w:left="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30740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C86FE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32F85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B2B8E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300E3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FACAC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EAD66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7C819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1CF10272"/>
    <w:multiLevelType w:val="hybridMultilevel"/>
    <w:tmpl w:val="F7A8AC3C"/>
    <w:lvl w:ilvl="0" w:tplc="0596CFF6">
      <w:start w:val="1"/>
      <w:numFmt w:val="bullet"/>
      <w:lvlText w:val="•"/>
      <w:lvlJc w:val="left"/>
      <w:pPr>
        <w:ind w:left="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D681408">
      <w:start w:val="1"/>
      <w:numFmt w:val="bullet"/>
      <w:lvlText w:val="o"/>
      <w:lvlJc w:val="left"/>
      <w:pPr>
        <w:ind w:left="12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8FE7488">
      <w:start w:val="1"/>
      <w:numFmt w:val="bullet"/>
      <w:lvlText w:val="▪"/>
      <w:lvlJc w:val="left"/>
      <w:pPr>
        <w:ind w:left="196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B4AF996">
      <w:start w:val="1"/>
      <w:numFmt w:val="bullet"/>
      <w:lvlText w:val="•"/>
      <w:lvlJc w:val="left"/>
      <w:pPr>
        <w:ind w:left="268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682DA9C">
      <w:start w:val="1"/>
      <w:numFmt w:val="bullet"/>
      <w:lvlText w:val="o"/>
      <w:lvlJc w:val="left"/>
      <w:pPr>
        <w:ind w:left="340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1CC4F42">
      <w:start w:val="1"/>
      <w:numFmt w:val="bullet"/>
      <w:lvlText w:val="▪"/>
      <w:lvlJc w:val="left"/>
      <w:pPr>
        <w:ind w:left="412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3B44120">
      <w:start w:val="1"/>
      <w:numFmt w:val="bullet"/>
      <w:lvlText w:val="•"/>
      <w:lvlJc w:val="left"/>
      <w:pPr>
        <w:ind w:left="48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44A0702">
      <w:start w:val="1"/>
      <w:numFmt w:val="bullet"/>
      <w:lvlText w:val="o"/>
      <w:lvlJc w:val="left"/>
      <w:pPr>
        <w:ind w:left="556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5465678">
      <w:start w:val="1"/>
      <w:numFmt w:val="bullet"/>
      <w:lvlText w:val="▪"/>
      <w:lvlJc w:val="left"/>
      <w:pPr>
        <w:ind w:left="628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9">
    <w:nsid w:val="1D45095A"/>
    <w:multiLevelType w:val="hybridMultilevel"/>
    <w:tmpl w:val="F41CA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DAA3101"/>
    <w:multiLevelType w:val="hybridMultilevel"/>
    <w:tmpl w:val="680AE172"/>
    <w:lvl w:ilvl="0" w:tplc="7D883D1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AE42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0AA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CA4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A501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00D8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2F3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CF40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05E0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EC22C36"/>
    <w:multiLevelType w:val="hybridMultilevel"/>
    <w:tmpl w:val="B2D2C1E6"/>
    <w:lvl w:ilvl="0" w:tplc="AF1675E6">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F4253E6"/>
    <w:multiLevelType w:val="hybridMultilevel"/>
    <w:tmpl w:val="AAA63D10"/>
    <w:lvl w:ilvl="0" w:tplc="1FE054BC">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E7DD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A4C1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EF36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A571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AE52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8974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AF1E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CC05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06C078A"/>
    <w:multiLevelType w:val="hybridMultilevel"/>
    <w:tmpl w:val="F59AAC96"/>
    <w:lvl w:ilvl="0" w:tplc="648472F4">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AD8D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A7D0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E47C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864D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ECB6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04BD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A2C6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ACE2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39B2B6E"/>
    <w:multiLevelType w:val="hybridMultilevel"/>
    <w:tmpl w:val="D14E3E46"/>
    <w:lvl w:ilvl="0" w:tplc="923A3E64">
      <w:start w:val="1"/>
      <w:numFmt w:val="bullet"/>
      <w:lvlText w:val="•"/>
      <w:lvlJc w:val="left"/>
      <w:pPr>
        <w:ind w:left="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B8E6BA">
      <w:start w:val="1"/>
      <w:numFmt w:val="decimal"/>
      <w:lvlText w:val="%2."/>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CF9E0">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E7B5E">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409AA">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46A4A">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8E0D0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040E4">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4311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5573412"/>
    <w:multiLevelType w:val="hybridMultilevel"/>
    <w:tmpl w:val="F7C28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8E06465"/>
    <w:multiLevelType w:val="hybridMultilevel"/>
    <w:tmpl w:val="A52C267E"/>
    <w:lvl w:ilvl="0" w:tplc="2084CF82">
      <w:start w:val="1"/>
      <w:numFmt w:val="decimal"/>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25BE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4D73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804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C1E8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0F87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6E04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E104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200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91838ED"/>
    <w:multiLevelType w:val="hybridMultilevel"/>
    <w:tmpl w:val="EA1E1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B4528F6"/>
    <w:multiLevelType w:val="hybridMultilevel"/>
    <w:tmpl w:val="B8481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DF12D5A"/>
    <w:multiLevelType w:val="hybridMultilevel"/>
    <w:tmpl w:val="04FEE1A6"/>
    <w:lvl w:ilvl="0" w:tplc="34CE29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2ECF08F5"/>
    <w:multiLevelType w:val="hybridMultilevel"/>
    <w:tmpl w:val="8F88F220"/>
    <w:lvl w:ilvl="0" w:tplc="44F85F54">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4641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D80E6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90866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E8FFA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940C9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40563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8CE0F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3A312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2F67327F"/>
    <w:multiLevelType w:val="hybridMultilevel"/>
    <w:tmpl w:val="8152B308"/>
    <w:lvl w:ilvl="0" w:tplc="CADE1F7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32680E33"/>
    <w:multiLevelType w:val="multilevel"/>
    <w:tmpl w:val="16A89BEA"/>
    <w:lvl w:ilvl="0">
      <w:start w:val="1"/>
      <w:numFmt w:val="decimal"/>
      <w:lvlText w:val="%1."/>
      <w:lvlJc w:val="left"/>
      <w:pPr>
        <w:ind w:left="1069" w:hanging="360"/>
      </w:pPr>
    </w:lvl>
    <w:lvl w:ilvl="1">
      <w:start w:val="5"/>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3">
    <w:nsid w:val="32A344AD"/>
    <w:multiLevelType w:val="hybridMultilevel"/>
    <w:tmpl w:val="C8A88BDA"/>
    <w:lvl w:ilvl="0" w:tplc="9CF4BF6A">
      <w:start w:val="1"/>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4FE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E1D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0BFF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A6F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44E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248C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0164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050A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4985ACC"/>
    <w:multiLevelType w:val="hybridMultilevel"/>
    <w:tmpl w:val="7EC0EA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4C52D03"/>
    <w:multiLevelType w:val="hybridMultilevel"/>
    <w:tmpl w:val="FE084248"/>
    <w:lvl w:ilvl="0" w:tplc="44B07636">
      <w:start w:val="3"/>
      <w:numFmt w:val="decimal"/>
      <w:lvlText w:val="%1."/>
      <w:lvlJc w:val="left"/>
      <w:pPr>
        <w:ind w:left="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2416BF2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C9B0E07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E8E88CE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FEA0D0B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D0ACF37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58B6C602">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0C4F6CC">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B720E1E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6">
    <w:nsid w:val="3586038A"/>
    <w:multiLevelType w:val="hybridMultilevel"/>
    <w:tmpl w:val="F2E275CC"/>
    <w:lvl w:ilvl="0" w:tplc="96D4B8D8">
      <w:numFmt w:val="bullet"/>
      <w:lvlText w:val="-"/>
      <w:lvlJc w:val="left"/>
      <w:pPr>
        <w:ind w:left="260" w:hanging="209"/>
      </w:pPr>
      <w:rPr>
        <w:rFonts w:ascii="Times New Roman" w:eastAsia="Times New Roman" w:hAnsi="Times New Roman" w:cs="Times New Roman" w:hint="default"/>
        <w:w w:val="99"/>
        <w:sz w:val="24"/>
        <w:szCs w:val="24"/>
        <w:lang w:val="ru-RU" w:eastAsia="en-US" w:bidi="ar-SA"/>
      </w:rPr>
    </w:lvl>
    <w:lvl w:ilvl="1" w:tplc="D92E3114">
      <w:numFmt w:val="bullet"/>
      <w:lvlText w:val="-"/>
      <w:lvlJc w:val="left"/>
      <w:pPr>
        <w:ind w:left="1102" w:hanging="140"/>
      </w:pPr>
      <w:rPr>
        <w:rFonts w:ascii="Times New Roman" w:eastAsia="Times New Roman" w:hAnsi="Times New Roman" w:cs="Times New Roman" w:hint="default"/>
        <w:w w:val="99"/>
        <w:sz w:val="24"/>
        <w:szCs w:val="24"/>
        <w:lang w:val="ru-RU" w:eastAsia="en-US" w:bidi="ar-SA"/>
      </w:rPr>
    </w:lvl>
    <w:lvl w:ilvl="2" w:tplc="57585654">
      <w:numFmt w:val="bullet"/>
      <w:lvlText w:val="-"/>
      <w:lvlJc w:val="left"/>
      <w:pPr>
        <w:ind w:left="1949" w:hanging="140"/>
      </w:pPr>
      <w:rPr>
        <w:rFonts w:ascii="Times New Roman" w:eastAsia="Times New Roman" w:hAnsi="Times New Roman" w:cs="Times New Roman" w:hint="default"/>
        <w:w w:val="99"/>
        <w:sz w:val="24"/>
        <w:szCs w:val="24"/>
        <w:lang w:val="ru-RU" w:eastAsia="en-US" w:bidi="ar-SA"/>
      </w:rPr>
    </w:lvl>
    <w:lvl w:ilvl="3" w:tplc="34564B04">
      <w:numFmt w:val="bullet"/>
      <w:lvlText w:val="•"/>
      <w:lvlJc w:val="left"/>
      <w:pPr>
        <w:ind w:left="3003" w:hanging="140"/>
      </w:pPr>
      <w:rPr>
        <w:lang w:val="ru-RU" w:eastAsia="en-US" w:bidi="ar-SA"/>
      </w:rPr>
    </w:lvl>
    <w:lvl w:ilvl="4" w:tplc="259C5DFA">
      <w:numFmt w:val="bullet"/>
      <w:lvlText w:val="•"/>
      <w:lvlJc w:val="left"/>
      <w:pPr>
        <w:ind w:left="4066" w:hanging="140"/>
      </w:pPr>
      <w:rPr>
        <w:lang w:val="ru-RU" w:eastAsia="en-US" w:bidi="ar-SA"/>
      </w:rPr>
    </w:lvl>
    <w:lvl w:ilvl="5" w:tplc="D6B0C1A2">
      <w:numFmt w:val="bullet"/>
      <w:lvlText w:val="•"/>
      <w:lvlJc w:val="left"/>
      <w:pPr>
        <w:ind w:left="5129" w:hanging="140"/>
      </w:pPr>
      <w:rPr>
        <w:lang w:val="ru-RU" w:eastAsia="en-US" w:bidi="ar-SA"/>
      </w:rPr>
    </w:lvl>
    <w:lvl w:ilvl="6" w:tplc="1DDCF130">
      <w:numFmt w:val="bullet"/>
      <w:lvlText w:val="•"/>
      <w:lvlJc w:val="left"/>
      <w:pPr>
        <w:ind w:left="6193" w:hanging="140"/>
      </w:pPr>
      <w:rPr>
        <w:lang w:val="ru-RU" w:eastAsia="en-US" w:bidi="ar-SA"/>
      </w:rPr>
    </w:lvl>
    <w:lvl w:ilvl="7" w:tplc="48E279FC">
      <w:numFmt w:val="bullet"/>
      <w:lvlText w:val="•"/>
      <w:lvlJc w:val="left"/>
      <w:pPr>
        <w:ind w:left="7256" w:hanging="140"/>
      </w:pPr>
      <w:rPr>
        <w:lang w:val="ru-RU" w:eastAsia="en-US" w:bidi="ar-SA"/>
      </w:rPr>
    </w:lvl>
    <w:lvl w:ilvl="8" w:tplc="1ED09CB0">
      <w:numFmt w:val="bullet"/>
      <w:lvlText w:val="•"/>
      <w:lvlJc w:val="left"/>
      <w:pPr>
        <w:ind w:left="8319" w:hanging="140"/>
      </w:pPr>
      <w:rPr>
        <w:lang w:val="ru-RU" w:eastAsia="en-US" w:bidi="ar-SA"/>
      </w:rPr>
    </w:lvl>
  </w:abstractNum>
  <w:abstractNum w:abstractNumId="47">
    <w:nsid w:val="35F363D5"/>
    <w:multiLevelType w:val="hybridMultilevel"/>
    <w:tmpl w:val="3E467EDA"/>
    <w:lvl w:ilvl="0" w:tplc="0C2A0A6A">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C6D2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28CE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60C6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A50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0B19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A85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8233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EE3C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7475391"/>
    <w:multiLevelType w:val="hybridMultilevel"/>
    <w:tmpl w:val="3DCAFC6C"/>
    <w:lvl w:ilvl="0" w:tplc="75F01410">
      <w:start w:val="1"/>
      <w:numFmt w:val="bullet"/>
      <w:lvlText w:val="•"/>
      <w:lvlJc w:val="left"/>
      <w:pPr>
        <w:ind w:left="9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9EA79CA">
      <w:start w:val="1"/>
      <w:numFmt w:val="bullet"/>
      <w:lvlText w:val="o"/>
      <w:lvlJc w:val="left"/>
      <w:pPr>
        <w:ind w:left="182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C106C22">
      <w:start w:val="1"/>
      <w:numFmt w:val="bullet"/>
      <w:lvlText w:val="▪"/>
      <w:lvlJc w:val="left"/>
      <w:pPr>
        <w:ind w:left="25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F4D816">
      <w:start w:val="1"/>
      <w:numFmt w:val="bullet"/>
      <w:lvlText w:val="•"/>
      <w:lvlJc w:val="left"/>
      <w:pPr>
        <w:ind w:left="32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EAE4BDA">
      <w:start w:val="1"/>
      <w:numFmt w:val="bullet"/>
      <w:lvlText w:val="o"/>
      <w:lvlJc w:val="left"/>
      <w:pPr>
        <w:ind w:left="398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758FA96">
      <w:start w:val="1"/>
      <w:numFmt w:val="bullet"/>
      <w:lvlText w:val="▪"/>
      <w:lvlJc w:val="left"/>
      <w:pPr>
        <w:ind w:left="470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09E94A4">
      <w:start w:val="1"/>
      <w:numFmt w:val="bullet"/>
      <w:lvlText w:val="•"/>
      <w:lvlJc w:val="left"/>
      <w:pPr>
        <w:ind w:left="54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53A86BA">
      <w:start w:val="1"/>
      <w:numFmt w:val="bullet"/>
      <w:lvlText w:val="o"/>
      <w:lvlJc w:val="left"/>
      <w:pPr>
        <w:ind w:left="61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3688DFE">
      <w:start w:val="1"/>
      <w:numFmt w:val="bullet"/>
      <w:lvlText w:val="▪"/>
      <w:lvlJc w:val="left"/>
      <w:pPr>
        <w:ind w:left="686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9">
    <w:nsid w:val="3A9805EF"/>
    <w:multiLevelType w:val="hybridMultilevel"/>
    <w:tmpl w:val="EF54EB4E"/>
    <w:lvl w:ilvl="0" w:tplc="31E0E3D4">
      <w:start w:val="1"/>
      <w:numFmt w:val="decimal"/>
      <w:lvlText w:val="%1."/>
      <w:lvlJc w:val="left"/>
      <w:pPr>
        <w:ind w:left="1429" w:hanging="360"/>
      </w:pPr>
      <w:rPr>
        <w:sz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3D093AAD"/>
    <w:multiLevelType w:val="hybridMultilevel"/>
    <w:tmpl w:val="14E86286"/>
    <w:lvl w:ilvl="0" w:tplc="E1CA7E86">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41BC2">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2D78C">
      <w:start w:val="1"/>
      <w:numFmt w:val="bullet"/>
      <w:lvlText w:val="▪"/>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0A66E">
      <w:start w:val="1"/>
      <w:numFmt w:val="bullet"/>
      <w:lvlText w:val="•"/>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C88C2">
      <w:start w:val="1"/>
      <w:numFmt w:val="bullet"/>
      <w:lvlText w:val="o"/>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A1AA2">
      <w:start w:val="1"/>
      <w:numFmt w:val="bullet"/>
      <w:lvlText w:val="▪"/>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E2966">
      <w:start w:val="1"/>
      <w:numFmt w:val="bullet"/>
      <w:lvlText w:val="•"/>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06536">
      <w:start w:val="1"/>
      <w:numFmt w:val="bullet"/>
      <w:lvlText w:val="o"/>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4B082">
      <w:start w:val="1"/>
      <w:numFmt w:val="bullet"/>
      <w:lvlText w:val="▪"/>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F39299C"/>
    <w:multiLevelType w:val="hybridMultilevel"/>
    <w:tmpl w:val="06B21EEA"/>
    <w:lvl w:ilvl="0" w:tplc="4F68AA20">
      <w:start w:val="1"/>
      <w:numFmt w:val="bullet"/>
      <w:lvlText w:val="-"/>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82E34">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8334C">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A9D8E">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03070">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B8C39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A6E52">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6F130">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E98">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0653139"/>
    <w:multiLevelType w:val="hybridMultilevel"/>
    <w:tmpl w:val="3B328108"/>
    <w:lvl w:ilvl="0" w:tplc="8A1E31E6">
      <w:start w:val="1"/>
      <w:numFmt w:val="bullet"/>
      <w:lvlText w:val="•"/>
      <w:lvlJc w:val="left"/>
      <w:pPr>
        <w:ind w:left="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64ED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F4BB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984A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1252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DA9E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FEC6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8651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8CB3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42AE5F37"/>
    <w:multiLevelType w:val="hybridMultilevel"/>
    <w:tmpl w:val="F88001CA"/>
    <w:lvl w:ilvl="0" w:tplc="0714E0BE">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EAC50E">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E40943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DC4014">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DE719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878E2FC">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BCA94B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0CCE4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689D2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4">
    <w:nsid w:val="44E4157C"/>
    <w:multiLevelType w:val="hybridMultilevel"/>
    <w:tmpl w:val="AFD85D08"/>
    <w:lvl w:ilvl="0" w:tplc="6958E1E8">
      <w:start w:val="1"/>
      <w:numFmt w:val="bullet"/>
      <w:lvlText w:val="•"/>
      <w:lvlJc w:val="left"/>
      <w:pPr>
        <w:ind w:left="124"/>
      </w:pPr>
      <w:rPr>
        <w:rFonts w:ascii="Bookman Old Style" w:eastAsia="Bookman Old Style" w:hAnsi="Bookman Old Style" w:cs="Bookman Old Style"/>
        <w:b w:val="0"/>
        <w:i w:val="0"/>
        <w:strike w:val="0"/>
        <w:dstrike w:val="0"/>
        <w:color w:val="000000"/>
        <w:sz w:val="37"/>
        <w:szCs w:val="37"/>
        <w:u w:val="none" w:color="000000"/>
        <w:bdr w:val="none" w:sz="0" w:space="0" w:color="auto"/>
        <w:shd w:val="clear" w:color="auto" w:fill="auto"/>
        <w:vertAlign w:val="superscript"/>
      </w:rPr>
    </w:lvl>
    <w:lvl w:ilvl="1" w:tplc="42342558">
      <w:start w:val="1"/>
      <w:numFmt w:val="bullet"/>
      <w:lvlText w:val="o"/>
      <w:lvlJc w:val="left"/>
      <w:pPr>
        <w:ind w:left="1646"/>
      </w:pPr>
      <w:rPr>
        <w:rFonts w:ascii="Bookman Old Style" w:eastAsia="Bookman Old Style" w:hAnsi="Bookman Old Style" w:cs="Bookman Old Style"/>
        <w:b w:val="0"/>
        <w:i w:val="0"/>
        <w:strike w:val="0"/>
        <w:dstrike w:val="0"/>
        <w:color w:val="000000"/>
        <w:sz w:val="37"/>
        <w:szCs w:val="37"/>
        <w:u w:val="none" w:color="000000"/>
        <w:bdr w:val="none" w:sz="0" w:space="0" w:color="auto"/>
        <w:shd w:val="clear" w:color="auto" w:fill="auto"/>
        <w:vertAlign w:val="superscript"/>
      </w:rPr>
    </w:lvl>
    <w:lvl w:ilvl="2" w:tplc="032C31D0">
      <w:start w:val="1"/>
      <w:numFmt w:val="bullet"/>
      <w:lvlText w:val="▪"/>
      <w:lvlJc w:val="left"/>
      <w:pPr>
        <w:ind w:left="2366"/>
      </w:pPr>
      <w:rPr>
        <w:rFonts w:ascii="Bookman Old Style" w:eastAsia="Bookman Old Style" w:hAnsi="Bookman Old Style" w:cs="Bookman Old Style"/>
        <w:b w:val="0"/>
        <w:i w:val="0"/>
        <w:strike w:val="0"/>
        <w:dstrike w:val="0"/>
        <w:color w:val="000000"/>
        <w:sz w:val="37"/>
        <w:szCs w:val="37"/>
        <w:u w:val="none" w:color="000000"/>
        <w:bdr w:val="none" w:sz="0" w:space="0" w:color="auto"/>
        <w:shd w:val="clear" w:color="auto" w:fill="auto"/>
        <w:vertAlign w:val="superscript"/>
      </w:rPr>
    </w:lvl>
    <w:lvl w:ilvl="3" w:tplc="433E1CAA">
      <w:start w:val="1"/>
      <w:numFmt w:val="bullet"/>
      <w:lvlText w:val="•"/>
      <w:lvlJc w:val="left"/>
      <w:pPr>
        <w:ind w:left="3086"/>
      </w:pPr>
      <w:rPr>
        <w:rFonts w:ascii="Bookman Old Style" w:eastAsia="Bookman Old Style" w:hAnsi="Bookman Old Style" w:cs="Bookman Old Style"/>
        <w:b w:val="0"/>
        <w:i w:val="0"/>
        <w:strike w:val="0"/>
        <w:dstrike w:val="0"/>
        <w:color w:val="000000"/>
        <w:sz w:val="37"/>
        <w:szCs w:val="37"/>
        <w:u w:val="none" w:color="000000"/>
        <w:bdr w:val="none" w:sz="0" w:space="0" w:color="auto"/>
        <w:shd w:val="clear" w:color="auto" w:fill="auto"/>
        <w:vertAlign w:val="superscript"/>
      </w:rPr>
    </w:lvl>
    <w:lvl w:ilvl="4" w:tplc="EBD02F94">
      <w:start w:val="1"/>
      <w:numFmt w:val="bullet"/>
      <w:lvlText w:val="o"/>
      <w:lvlJc w:val="left"/>
      <w:pPr>
        <w:ind w:left="3806"/>
      </w:pPr>
      <w:rPr>
        <w:rFonts w:ascii="Bookman Old Style" w:eastAsia="Bookman Old Style" w:hAnsi="Bookman Old Style" w:cs="Bookman Old Style"/>
        <w:b w:val="0"/>
        <w:i w:val="0"/>
        <w:strike w:val="0"/>
        <w:dstrike w:val="0"/>
        <w:color w:val="000000"/>
        <w:sz w:val="37"/>
        <w:szCs w:val="37"/>
        <w:u w:val="none" w:color="000000"/>
        <w:bdr w:val="none" w:sz="0" w:space="0" w:color="auto"/>
        <w:shd w:val="clear" w:color="auto" w:fill="auto"/>
        <w:vertAlign w:val="superscript"/>
      </w:rPr>
    </w:lvl>
    <w:lvl w:ilvl="5" w:tplc="B5FC1E68">
      <w:start w:val="1"/>
      <w:numFmt w:val="bullet"/>
      <w:lvlText w:val="▪"/>
      <w:lvlJc w:val="left"/>
      <w:pPr>
        <w:ind w:left="4526"/>
      </w:pPr>
      <w:rPr>
        <w:rFonts w:ascii="Bookman Old Style" w:eastAsia="Bookman Old Style" w:hAnsi="Bookman Old Style" w:cs="Bookman Old Style"/>
        <w:b w:val="0"/>
        <w:i w:val="0"/>
        <w:strike w:val="0"/>
        <w:dstrike w:val="0"/>
        <w:color w:val="000000"/>
        <w:sz w:val="37"/>
        <w:szCs w:val="37"/>
        <w:u w:val="none" w:color="000000"/>
        <w:bdr w:val="none" w:sz="0" w:space="0" w:color="auto"/>
        <w:shd w:val="clear" w:color="auto" w:fill="auto"/>
        <w:vertAlign w:val="superscript"/>
      </w:rPr>
    </w:lvl>
    <w:lvl w:ilvl="6" w:tplc="EF728784">
      <w:start w:val="1"/>
      <w:numFmt w:val="bullet"/>
      <w:lvlText w:val="•"/>
      <w:lvlJc w:val="left"/>
      <w:pPr>
        <w:ind w:left="5246"/>
      </w:pPr>
      <w:rPr>
        <w:rFonts w:ascii="Bookman Old Style" w:eastAsia="Bookman Old Style" w:hAnsi="Bookman Old Style" w:cs="Bookman Old Style"/>
        <w:b w:val="0"/>
        <w:i w:val="0"/>
        <w:strike w:val="0"/>
        <w:dstrike w:val="0"/>
        <w:color w:val="000000"/>
        <w:sz w:val="37"/>
        <w:szCs w:val="37"/>
        <w:u w:val="none" w:color="000000"/>
        <w:bdr w:val="none" w:sz="0" w:space="0" w:color="auto"/>
        <w:shd w:val="clear" w:color="auto" w:fill="auto"/>
        <w:vertAlign w:val="superscript"/>
      </w:rPr>
    </w:lvl>
    <w:lvl w:ilvl="7" w:tplc="4EB02906">
      <w:start w:val="1"/>
      <w:numFmt w:val="bullet"/>
      <w:lvlText w:val="o"/>
      <w:lvlJc w:val="left"/>
      <w:pPr>
        <w:ind w:left="5966"/>
      </w:pPr>
      <w:rPr>
        <w:rFonts w:ascii="Bookman Old Style" w:eastAsia="Bookman Old Style" w:hAnsi="Bookman Old Style" w:cs="Bookman Old Style"/>
        <w:b w:val="0"/>
        <w:i w:val="0"/>
        <w:strike w:val="0"/>
        <w:dstrike w:val="0"/>
        <w:color w:val="000000"/>
        <w:sz w:val="37"/>
        <w:szCs w:val="37"/>
        <w:u w:val="none" w:color="000000"/>
        <w:bdr w:val="none" w:sz="0" w:space="0" w:color="auto"/>
        <w:shd w:val="clear" w:color="auto" w:fill="auto"/>
        <w:vertAlign w:val="superscript"/>
      </w:rPr>
    </w:lvl>
    <w:lvl w:ilvl="8" w:tplc="23665114">
      <w:start w:val="1"/>
      <w:numFmt w:val="bullet"/>
      <w:lvlText w:val="▪"/>
      <w:lvlJc w:val="left"/>
      <w:pPr>
        <w:ind w:left="6686"/>
      </w:pPr>
      <w:rPr>
        <w:rFonts w:ascii="Bookman Old Style" w:eastAsia="Bookman Old Style" w:hAnsi="Bookman Old Style" w:cs="Bookman Old Style"/>
        <w:b w:val="0"/>
        <w:i w:val="0"/>
        <w:strike w:val="0"/>
        <w:dstrike w:val="0"/>
        <w:color w:val="000000"/>
        <w:sz w:val="37"/>
        <w:szCs w:val="37"/>
        <w:u w:val="none" w:color="000000"/>
        <w:bdr w:val="none" w:sz="0" w:space="0" w:color="auto"/>
        <w:shd w:val="clear" w:color="auto" w:fill="auto"/>
        <w:vertAlign w:val="superscript"/>
      </w:rPr>
    </w:lvl>
  </w:abstractNum>
  <w:abstractNum w:abstractNumId="55">
    <w:nsid w:val="45201A28"/>
    <w:multiLevelType w:val="hybridMultilevel"/>
    <w:tmpl w:val="651E8C3E"/>
    <w:lvl w:ilvl="0" w:tplc="C7BC09F0">
      <w:start w:val="1"/>
      <w:numFmt w:val="bullet"/>
      <w:lvlText w:val="-"/>
      <w:lvlJc w:val="left"/>
      <w:pPr>
        <w:ind w:left="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70D282">
      <w:start w:val="1"/>
      <w:numFmt w:val="bullet"/>
      <w:lvlText w:val="o"/>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FE9ACE">
      <w:start w:val="1"/>
      <w:numFmt w:val="bullet"/>
      <w:lvlText w:val="▪"/>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0C188E">
      <w:start w:val="1"/>
      <w:numFmt w:val="bullet"/>
      <w:lvlText w:val="•"/>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90C0F2">
      <w:start w:val="1"/>
      <w:numFmt w:val="bullet"/>
      <w:lvlText w:val="o"/>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F452F6">
      <w:start w:val="1"/>
      <w:numFmt w:val="bullet"/>
      <w:lvlText w:val="▪"/>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E224AE">
      <w:start w:val="1"/>
      <w:numFmt w:val="bullet"/>
      <w:lvlText w:val="•"/>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9C12B4">
      <w:start w:val="1"/>
      <w:numFmt w:val="bullet"/>
      <w:lvlText w:val="o"/>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072C4">
      <w:start w:val="1"/>
      <w:numFmt w:val="bullet"/>
      <w:lvlText w:val="▪"/>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nsid w:val="460D1617"/>
    <w:multiLevelType w:val="hybridMultilevel"/>
    <w:tmpl w:val="3E1E921C"/>
    <w:lvl w:ilvl="0" w:tplc="C280284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3413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86B3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C576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2107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6A37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E284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6631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C68F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4690472D"/>
    <w:multiLevelType w:val="hybridMultilevel"/>
    <w:tmpl w:val="9F92556A"/>
    <w:lvl w:ilvl="0" w:tplc="39A6ED52">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ED98">
      <w:start w:val="1"/>
      <w:numFmt w:val="bullet"/>
      <w:lvlText w:val="o"/>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A2814">
      <w:start w:val="1"/>
      <w:numFmt w:val="bullet"/>
      <w:lvlText w:val="▪"/>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E14CE">
      <w:start w:val="1"/>
      <w:numFmt w:val="bullet"/>
      <w:lvlText w:val="•"/>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0EF9E">
      <w:start w:val="1"/>
      <w:numFmt w:val="bullet"/>
      <w:lvlText w:val="o"/>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05F84">
      <w:start w:val="1"/>
      <w:numFmt w:val="bullet"/>
      <w:lvlText w:val="▪"/>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08E12">
      <w:start w:val="1"/>
      <w:numFmt w:val="bullet"/>
      <w:lvlText w:val="•"/>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A889A">
      <w:start w:val="1"/>
      <w:numFmt w:val="bullet"/>
      <w:lvlText w:val="o"/>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03F2E">
      <w:start w:val="1"/>
      <w:numFmt w:val="bullet"/>
      <w:lvlText w:val="▪"/>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813407F"/>
    <w:multiLevelType w:val="hybridMultilevel"/>
    <w:tmpl w:val="EE42F23A"/>
    <w:lvl w:ilvl="0" w:tplc="238C3AE2">
      <w:start w:val="1"/>
      <w:numFmt w:val="bullet"/>
      <w:lvlText w:val="-"/>
      <w:lvlJc w:val="left"/>
      <w:pPr>
        <w:ind w:left="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14C4CE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F0BED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F02807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BDE3F8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5E0441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7168D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4E8C8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94C031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9">
    <w:nsid w:val="48CF01C1"/>
    <w:multiLevelType w:val="hybridMultilevel"/>
    <w:tmpl w:val="FDF8CE18"/>
    <w:lvl w:ilvl="0" w:tplc="53183E28">
      <w:start w:val="1"/>
      <w:numFmt w:val="decimal"/>
      <w:lvlText w:val="%1."/>
      <w:lvlJc w:val="left"/>
      <w:pPr>
        <w:ind w:left="1080" w:hanging="360"/>
      </w:pPr>
      <w:rPr>
        <w:rFonts w:cstheme="minorBidi"/>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0">
    <w:nsid w:val="4920177D"/>
    <w:multiLevelType w:val="hybridMultilevel"/>
    <w:tmpl w:val="E500E6A4"/>
    <w:lvl w:ilvl="0" w:tplc="9E46850C">
      <w:start w:val="1"/>
      <w:numFmt w:val="decimal"/>
      <w:lvlText w:val="%1."/>
      <w:lvlJc w:val="left"/>
      <w:pPr>
        <w:ind w:left="1342" w:hanging="240"/>
      </w:pPr>
      <w:rPr>
        <w:rFonts w:ascii="Times New Roman" w:eastAsia="Times New Roman" w:hAnsi="Times New Roman" w:cs="Times New Roman" w:hint="default"/>
        <w:b/>
        <w:w w:val="100"/>
        <w:sz w:val="24"/>
        <w:szCs w:val="24"/>
        <w:lang w:val="ru-RU" w:eastAsia="en-US" w:bidi="ar-SA"/>
      </w:rPr>
    </w:lvl>
    <w:lvl w:ilvl="1" w:tplc="A99A24B4">
      <w:numFmt w:val="bullet"/>
      <w:lvlText w:val="•"/>
      <w:lvlJc w:val="left"/>
      <w:pPr>
        <w:ind w:left="2308" w:hanging="240"/>
      </w:pPr>
      <w:rPr>
        <w:lang w:val="ru-RU" w:eastAsia="en-US" w:bidi="ar-SA"/>
      </w:rPr>
    </w:lvl>
    <w:lvl w:ilvl="2" w:tplc="98124E58">
      <w:numFmt w:val="bullet"/>
      <w:lvlText w:val="•"/>
      <w:lvlJc w:val="left"/>
      <w:pPr>
        <w:ind w:left="3277" w:hanging="240"/>
      </w:pPr>
      <w:rPr>
        <w:lang w:val="ru-RU" w:eastAsia="en-US" w:bidi="ar-SA"/>
      </w:rPr>
    </w:lvl>
    <w:lvl w:ilvl="3" w:tplc="DF507916">
      <w:numFmt w:val="bullet"/>
      <w:lvlText w:val="•"/>
      <w:lvlJc w:val="left"/>
      <w:pPr>
        <w:ind w:left="4245" w:hanging="240"/>
      </w:pPr>
      <w:rPr>
        <w:lang w:val="ru-RU" w:eastAsia="en-US" w:bidi="ar-SA"/>
      </w:rPr>
    </w:lvl>
    <w:lvl w:ilvl="4" w:tplc="E1EA60DA">
      <w:numFmt w:val="bullet"/>
      <w:lvlText w:val="•"/>
      <w:lvlJc w:val="left"/>
      <w:pPr>
        <w:ind w:left="5214" w:hanging="240"/>
      </w:pPr>
      <w:rPr>
        <w:lang w:val="ru-RU" w:eastAsia="en-US" w:bidi="ar-SA"/>
      </w:rPr>
    </w:lvl>
    <w:lvl w:ilvl="5" w:tplc="0D72168C">
      <w:numFmt w:val="bullet"/>
      <w:lvlText w:val="•"/>
      <w:lvlJc w:val="left"/>
      <w:pPr>
        <w:ind w:left="6183" w:hanging="240"/>
      </w:pPr>
      <w:rPr>
        <w:lang w:val="ru-RU" w:eastAsia="en-US" w:bidi="ar-SA"/>
      </w:rPr>
    </w:lvl>
    <w:lvl w:ilvl="6" w:tplc="5004FE02">
      <w:numFmt w:val="bullet"/>
      <w:lvlText w:val="•"/>
      <w:lvlJc w:val="left"/>
      <w:pPr>
        <w:ind w:left="7151" w:hanging="240"/>
      </w:pPr>
      <w:rPr>
        <w:lang w:val="ru-RU" w:eastAsia="en-US" w:bidi="ar-SA"/>
      </w:rPr>
    </w:lvl>
    <w:lvl w:ilvl="7" w:tplc="3B4087D8">
      <w:numFmt w:val="bullet"/>
      <w:lvlText w:val="•"/>
      <w:lvlJc w:val="left"/>
      <w:pPr>
        <w:ind w:left="8120" w:hanging="240"/>
      </w:pPr>
      <w:rPr>
        <w:lang w:val="ru-RU" w:eastAsia="en-US" w:bidi="ar-SA"/>
      </w:rPr>
    </w:lvl>
    <w:lvl w:ilvl="8" w:tplc="EB523482">
      <w:numFmt w:val="bullet"/>
      <w:lvlText w:val="•"/>
      <w:lvlJc w:val="left"/>
      <w:pPr>
        <w:ind w:left="9089" w:hanging="240"/>
      </w:pPr>
      <w:rPr>
        <w:lang w:val="ru-RU" w:eastAsia="en-US" w:bidi="ar-SA"/>
      </w:rPr>
    </w:lvl>
  </w:abstractNum>
  <w:abstractNum w:abstractNumId="61">
    <w:nsid w:val="4CEC2C88"/>
    <w:multiLevelType w:val="multilevel"/>
    <w:tmpl w:val="0BE0E13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lvl>
    <w:lvl w:ilvl="2">
      <w:start w:val="4"/>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0AC0DDA"/>
    <w:multiLevelType w:val="hybridMultilevel"/>
    <w:tmpl w:val="29B44CA4"/>
    <w:lvl w:ilvl="0" w:tplc="C0F02D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518527CA"/>
    <w:multiLevelType w:val="hybridMultilevel"/>
    <w:tmpl w:val="5F828F4E"/>
    <w:lvl w:ilvl="0" w:tplc="43D2659C">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9ECDE24">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3800F5E">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12A9146">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9AAD46">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E68D184">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786CDE">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31A225E">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8467960">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4">
    <w:nsid w:val="53425418"/>
    <w:multiLevelType w:val="hybridMultilevel"/>
    <w:tmpl w:val="D228D386"/>
    <w:lvl w:ilvl="0" w:tplc="3BC2D6EA">
      <w:start w:val="1"/>
      <w:numFmt w:val="bullet"/>
      <w:lvlText w:val="•"/>
      <w:lvlJc w:val="left"/>
      <w:pPr>
        <w:ind w:left="1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828C88E">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E34A9C4">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C0C932">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7C0F0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4E6865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2A6E5DE">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69C55C2">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278C77C">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5">
    <w:nsid w:val="544F233A"/>
    <w:multiLevelType w:val="hybridMultilevel"/>
    <w:tmpl w:val="5790A214"/>
    <w:lvl w:ilvl="0" w:tplc="51907C14">
      <w:start w:val="1"/>
      <w:numFmt w:val="bullet"/>
      <w:lvlText w:val="•"/>
      <w:lvlJc w:val="left"/>
      <w:pPr>
        <w:ind w:left="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00650">
      <w:start w:val="1"/>
      <w:numFmt w:val="bullet"/>
      <w:lvlText w:val="–"/>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643AA">
      <w:start w:val="1"/>
      <w:numFmt w:val="bullet"/>
      <w:lvlText w:val="▪"/>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0926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6680A">
      <w:start w:val="1"/>
      <w:numFmt w:val="bullet"/>
      <w:lvlText w:val="o"/>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C5B2C">
      <w:start w:val="1"/>
      <w:numFmt w:val="bullet"/>
      <w:lvlText w:val="▪"/>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015E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6F0A0">
      <w:start w:val="1"/>
      <w:numFmt w:val="bullet"/>
      <w:lvlText w:val="o"/>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6C134">
      <w:start w:val="1"/>
      <w:numFmt w:val="bullet"/>
      <w:lvlText w:val="▪"/>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5805E61"/>
    <w:multiLevelType w:val="hybridMultilevel"/>
    <w:tmpl w:val="13924ADE"/>
    <w:lvl w:ilvl="0" w:tplc="B96A9C7E">
      <w:start w:val="1"/>
      <w:numFmt w:val="decimal"/>
      <w:lvlText w:val="%1"/>
      <w:lvlJc w:val="left"/>
      <w:pPr>
        <w:ind w:left="117" w:hanging="144"/>
      </w:pPr>
      <w:rPr>
        <w:rFonts w:ascii="Times New Roman" w:eastAsia="Times New Roman" w:hAnsi="Times New Roman" w:cs="Times New Roman" w:hint="default"/>
        <w:w w:val="99"/>
        <w:position w:val="9"/>
        <w:sz w:val="16"/>
        <w:szCs w:val="16"/>
        <w:lang w:val="ru-RU" w:eastAsia="en-US" w:bidi="ar-SA"/>
      </w:rPr>
    </w:lvl>
    <w:lvl w:ilvl="1" w:tplc="0B70412A">
      <w:numFmt w:val="bullet"/>
      <w:lvlText w:val="•"/>
      <w:lvlJc w:val="left"/>
      <w:pPr>
        <w:ind w:left="1118" w:hanging="144"/>
      </w:pPr>
      <w:rPr>
        <w:rFonts w:hint="default"/>
        <w:lang w:val="ru-RU" w:eastAsia="en-US" w:bidi="ar-SA"/>
      </w:rPr>
    </w:lvl>
    <w:lvl w:ilvl="2" w:tplc="5FF4A23E">
      <w:numFmt w:val="bullet"/>
      <w:lvlText w:val="•"/>
      <w:lvlJc w:val="left"/>
      <w:pPr>
        <w:ind w:left="2116" w:hanging="144"/>
      </w:pPr>
      <w:rPr>
        <w:rFonts w:hint="default"/>
        <w:lang w:val="ru-RU" w:eastAsia="en-US" w:bidi="ar-SA"/>
      </w:rPr>
    </w:lvl>
    <w:lvl w:ilvl="3" w:tplc="9740EF3C">
      <w:numFmt w:val="bullet"/>
      <w:lvlText w:val="•"/>
      <w:lvlJc w:val="left"/>
      <w:pPr>
        <w:ind w:left="3115" w:hanging="144"/>
      </w:pPr>
      <w:rPr>
        <w:rFonts w:hint="default"/>
        <w:lang w:val="ru-RU" w:eastAsia="en-US" w:bidi="ar-SA"/>
      </w:rPr>
    </w:lvl>
    <w:lvl w:ilvl="4" w:tplc="86FABCD0">
      <w:numFmt w:val="bullet"/>
      <w:lvlText w:val="•"/>
      <w:lvlJc w:val="left"/>
      <w:pPr>
        <w:ind w:left="4113" w:hanging="144"/>
      </w:pPr>
      <w:rPr>
        <w:rFonts w:hint="default"/>
        <w:lang w:val="ru-RU" w:eastAsia="en-US" w:bidi="ar-SA"/>
      </w:rPr>
    </w:lvl>
    <w:lvl w:ilvl="5" w:tplc="260A91D2">
      <w:numFmt w:val="bullet"/>
      <w:lvlText w:val="•"/>
      <w:lvlJc w:val="left"/>
      <w:pPr>
        <w:ind w:left="5112" w:hanging="144"/>
      </w:pPr>
      <w:rPr>
        <w:rFonts w:hint="default"/>
        <w:lang w:val="ru-RU" w:eastAsia="en-US" w:bidi="ar-SA"/>
      </w:rPr>
    </w:lvl>
    <w:lvl w:ilvl="6" w:tplc="979E0E2A">
      <w:numFmt w:val="bullet"/>
      <w:lvlText w:val="•"/>
      <w:lvlJc w:val="left"/>
      <w:pPr>
        <w:ind w:left="6110" w:hanging="144"/>
      </w:pPr>
      <w:rPr>
        <w:rFonts w:hint="default"/>
        <w:lang w:val="ru-RU" w:eastAsia="en-US" w:bidi="ar-SA"/>
      </w:rPr>
    </w:lvl>
    <w:lvl w:ilvl="7" w:tplc="BD8C3C1E">
      <w:numFmt w:val="bullet"/>
      <w:lvlText w:val="•"/>
      <w:lvlJc w:val="left"/>
      <w:pPr>
        <w:ind w:left="7108" w:hanging="144"/>
      </w:pPr>
      <w:rPr>
        <w:rFonts w:hint="default"/>
        <w:lang w:val="ru-RU" w:eastAsia="en-US" w:bidi="ar-SA"/>
      </w:rPr>
    </w:lvl>
    <w:lvl w:ilvl="8" w:tplc="C354EDB0">
      <w:numFmt w:val="bullet"/>
      <w:lvlText w:val="•"/>
      <w:lvlJc w:val="left"/>
      <w:pPr>
        <w:ind w:left="8107" w:hanging="144"/>
      </w:pPr>
      <w:rPr>
        <w:rFonts w:hint="default"/>
        <w:lang w:val="ru-RU" w:eastAsia="en-US" w:bidi="ar-SA"/>
      </w:rPr>
    </w:lvl>
  </w:abstractNum>
  <w:abstractNum w:abstractNumId="67">
    <w:nsid w:val="56680F21"/>
    <w:multiLevelType w:val="hybridMultilevel"/>
    <w:tmpl w:val="4C1097BE"/>
    <w:lvl w:ilvl="0" w:tplc="F790092A">
      <w:numFmt w:val="bullet"/>
      <w:lvlText w:val="-"/>
      <w:lvlJc w:val="left"/>
      <w:pPr>
        <w:ind w:left="366" w:hanging="144"/>
      </w:pPr>
      <w:rPr>
        <w:rFonts w:ascii="Times New Roman" w:eastAsia="Times New Roman" w:hAnsi="Times New Roman" w:cs="Times New Roman" w:hint="default"/>
        <w:w w:val="99"/>
        <w:sz w:val="24"/>
        <w:szCs w:val="24"/>
        <w:lang w:val="ru-RU" w:eastAsia="en-US" w:bidi="ar-SA"/>
      </w:rPr>
    </w:lvl>
    <w:lvl w:ilvl="1" w:tplc="F8BAADC4">
      <w:numFmt w:val="bullet"/>
      <w:lvlText w:val="-"/>
      <w:lvlJc w:val="left"/>
      <w:pPr>
        <w:ind w:left="948" w:hanging="140"/>
      </w:pPr>
      <w:rPr>
        <w:rFonts w:ascii="Times New Roman" w:eastAsia="Times New Roman" w:hAnsi="Times New Roman" w:cs="Times New Roman" w:hint="default"/>
        <w:w w:val="99"/>
        <w:sz w:val="24"/>
        <w:szCs w:val="24"/>
        <w:lang w:val="ru-RU" w:eastAsia="en-US" w:bidi="ar-SA"/>
      </w:rPr>
    </w:lvl>
    <w:lvl w:ilvl="2" w:tplc="A7086406">
      <w:numFmt w:val="bullet"/>
      <w:lvlText w:val="•"/>
      <w:lvlJc w:val="left"/>
      <w:pPr>
        <w:ind w:left="1958" w:hanging="140"/>
      </w:pPr>
      <w:rPr>
        <w:rFonts w:hint="default"/>
        <w:lang w:val="ru-RU" w:eastAsia="en-US" w:bidi="ar-SA"/>
      </w:rPr>
    </w:lvl>
    <w:lvl w:ilvl="3" w:tplc="D8ACD420">
      <w:numFmt w:val="bullet"/>
      <w:lvlText w:val="•"/>
      <w:lvlJc w:val="left"/>
      <w:pPr>
        <w:ind w:left="2976" w:hanging="140"/>
      </w:pPr>
      <w:rPr>
        <w:rFonts w:hint="default"/>
        <w:lang w:val="ru-RU" w:eastAsia="en-US" w:bidi="ar-SA"/>
      </w:rPr>
    </w:lvl>
    <w:lvl w:ilvl="4" w:tplc="760C4176">
      <w:numFmt w:val="bullet"/>
      <w:lvlText w:val="•"/>
      <w:lvlJc w:val="left"/>
      <w:pPr>
        <w:ind w:left="3994" w:hanging="140"/>
      </w:pPr>
      <w:rPr>
        <w:rFonts w:hint="default"/>
        <w:lang w:val="ru-RU" w:eastAsia="en-US" w:bidi="ar-SA"/>
      </w:rPr>
    </w:lvl>
    <w:lvl w:ilvl="5" w:tplc="98AEE2AA">
      <w:numFmt w:val="bullet"/>
      <w:lvlText w:val="•"/>
      <w:lvlJc w:val="left"/>
      <w:pPr>
        <w:ind w:left="5012" w:hanging="140"/>
      </w:pPr>
      <w:rPr>
        <w:rFonts w:hint="default"/>
        <w:lang w:val="ru-RU" w:eastAsia="en-US" w:bidi="ar-SA"/>
      </w:rPr>
    </w:lvl>
    <w:lvl w:ilvl="6" w:tplc="2642240A">
      <w:numFmt w:val="bullet"/>
      <w:lvlText w:val="•"/>
      <w:lvlJc w:val="left"/>
      <w:pPr>
        <w:ind w:left="6031" w:hanging="140"/>
      </w:pPr>
      <w:rPr>
        <w:rFonts w:hint="default"/>
        <w:lang w:val="ru-RU" w:eastAsia="en-US" w:bidi="ar-SA"/>
      </w:rPr>
    </w:lvl>
    <w:lvl w:ilvl="7" w:tplc="102245F8">
      <w:numFmt w:val="bullet"/>
      <w:lvlText w:val="•"/>
      <w:lvlJc w:val="left"/>
      <w:pPr>
        <w:ind w:left="7049" w:hanging="140"/>
      </w:pPr>
      <w:rPr>
        <w:rFonts w:hint="default"/>
        <w:lang w:val="ru-RU" w:eastAsia="en-US" w:bidi="ar-SA"/>
      </w:rPr>
    </w:lvl>
    <w:lvl w:ilvl="8" w:tplc="B6A0AB8E">
      <w:numFmt w:val="bullet"/>
      <w:lvlText w:val="•"/>
      <w:lvlJc w:val="left"/>
      <w:pPr>
        <w:ind w:left="8067" w:hanging="140"/>
      </w:pPr>
      <w:rPr>
        <w:rFonts w:hint="default"/>
        <w:lang w:val="ru-RU" w:eastAsia="en-US" w:bidi="ar-SA"/>
      </w:rPr>
    </w:lvl>
  </w:abstractNum>
  <w:abstractNum w:abstractNumId="68">
    <w:nsid w:val="56E312CD"/>
    <w:multiLevelType w:val="hybridMultilevel"/>
    <w:tmpl w:val="00EA6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57517D4C"/>
    <w:multiLevelType w:val="hybridMultilevel"/>
    <w:tmpl w:val="4E629BC8"/>
    <w:lvl w:ilvl="0" w:tplc="C0088F28">
      <w:start w:val="1"/>
      <w:numFmt w:val="bullet"/>
      <w:lvlText w:val="•"/>
      <w:lvlJc w:val="left"/>
      <w:pPr>
        <w:ind w:left="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AA0EE2">
      <w:start w:val="1"/>
      <w:numFmt w:val="bullet"/>
      <w:lvlText w:val="o"/>
      <w:lvlJc w:val="left"/>
      <w:pPr>
        <w:ind w:left="1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E63D38">
      <w:start w:val="1"/>
      <w:numFmt w:val="bullet"/>
      <w:lvlText w:val="▪"/>
      <w:lvlJc w:val="left"/>
      <w:pPr>
        <w:ind w:left="1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F64A70">
      <w:start w:val="1"/>
      <w:numFmt w:val="bullet"/>
      <w:lvlText w:val="•"/>
      <w:lvlJc w:val="left"/>
      <w:pPr>
        <w:ind w:left="2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0E93A">
      <w:start w:val="1"/>
      <w:numFmt w:val="bullet"/>
      <w:lvlText w:val="o"/>
      <w:lvlJc w:val="left"/>
      <w:pPr>
        <w:ind w:left="3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3C6886">
      <w:start w:val="1"/>
      <w:numFmt w:val="bullet"/>
      <w:lvlText w:val="▪"/>
      <w:lvlJc w:val="left"/>
      <w:pPr>
        <w:ind w:left="4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22CF18">
      <w:start w:val="1"/>
      <w:numFmt w:val="bullet"/>
      <w:lvlText w:val="•"/>
      <w:lvlJc w:val="left"/>
      <w:pPr>
        <w:ind w:left="4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44054">
      <w:start w:val="1"/>
      <w:numFmt w:val="bullet"/>
      <w:lvlText w:val="o"/>
      <w:lvlJc w:val="left"/>
      <w:pPr>
        <w:ind w:left="5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520322">
      <w:start w:val="1"/>
      <w:numFmt w:val="bullet"/>
      <w:lvlText w:val="▪"/>
      <w:lvlJc w:val="left"/>
      <w:pPr>
        <w:ind w:left="6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nsid w:val="57744F3D"/>
    <w:multiLevelType w:val="hybridMultilevel"/>
    <w:tmpl w:val="416C48E4"/>
    <w:lvl w:ilvl="0" w:tplc="D7BE2A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8503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455E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C9CF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66FF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CAE1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022E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899B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0600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578A0BA5"/>
    <w:multiLevelType w:val="hybridMultilevel"/>
    <w:tmpl w:val="DD161AC4"/>
    <w:lvl w:ilvl="0" w:tplc="5284F5BE">
      <w:numFmt w:val="bullet"/>
      <w:lvlText w:val="-"/>
      <w:lvlJc w:val="left"/>
      <w:pPr>
        <w:ind w:left="107" w:hanging="156"/>
      </w:pPr>
      <w:rPr>
        <w:rFonts w:ascii="Times New Roman" w:eastAsia="Times New Roman" w:hAnsi="Times New Roman" w:cs="Times New Roman" w:hint="default"/>
        <w:w w:val="99"/>
        <w:sz w:val="24"/>
        <w:szCs w:val="24"/>
        <w:lang w:val="ru-RU" w:eastAsia="en-US" w:bidi="ar-SA"/>
      </w:rPr>
    </w:lvl>
    <w:lvl w:ilvl="1" w:tplc="440AA652">
      <w:numFmt w:val="bullet"/>
      <w:lvlText w:val="•"/>
      <w:lvlJc w:val="left"/>
      <w:pPr>
        <w:ind w:left="1049" w:hanging="156"/>
      </w:pPr>
      <w:rPr>
        <w:rFonts w:hint="default"/>
        <w:lang w:val="ru-RU" w:eastAsia="en-US" w:bidi="ar-SA"/>
      </w:rPr>
    </w:lvl>
    <w:lvl w:ilvl="2" w:tplc="2C508702">
      <w:numFmt w:val="bullet"/>
      <w:lvlText w:val="•"/>
      <w:lvlJc w:val="left"/>
      <w:pPr>
        <w:ind w:left="1999" w:hanging="156"/>
      </w:pPr>
      <w:rPr>
        <w:rFonts w:hint="default"/>
        <w:lang w:val="ru-RU" w:eastAsia="en-US" w:bidi="ar-SA"/>
      </w:rPr>
    </w:lvl>
    <w:lvl w:ilvl="3" w:tplc="BE5666B6">
      <w:numFmt w:val="bullet"/>
      <w:lvlText w:val="•"/>
      <w:lvlJc w:val="left"/>
      <w:pPr>
        <w:ind w:left="2949" w:hanging="156"/>
      </w:pPr>
      <w:rPr>
        <w:rFonts w:hint="default"/>
        <w:lang w:val="ru-RU" w:eastAsia="en-US" w:bidi="ar-SA"/>
      </w:rPr>
    </w:lvl>
    <w:lvl w:ilvl="4" w:tplc="AB02FAA8">
      <w:numFmt w:val="bullet"/>
      <w:lvlText w:val="•"/>
      <w:lvlJc w:val="left"/>
      <w:pPr>
        <w:ind w:left="3899" w:hanging="156"/>
      </w:pPr>
      <w:rPr>
        <w:rFonts w:hint="default"/>
        <w:lang w:val="ru-RU" w:eastAsia="en-US" w:bidi="ar-SA"/>
      </w:rPr>
    </w:lvl>
    <w:lvl w:ilvl="5" w:tplc="A738B6F4">
      <w:numFmt w:val="bullet"/>
      <w:lvlText w:val="•"/>
      <w:lvlJc w:val="left"/>
      <w:pPr>
        <w:ind w:left="4849" w:hanging="156"/>
      </w:pPr>
      <w:rPr>
        <w:rFonts w:hint="default"/>
        <w:lang w:val="ru-RU" w:eastAsia="en-US" w:bidi="ar-SA"/>
      </w:rPr>
    </w:lvl>
    <w:lvl w:ilvl="6" w:tplc="2F924C2C">
      <w:numFmt w:val="bullet"/>
      <w:lvlText w:val="•"/>
      <w:lvlJc w:val="left"/>
      <w:pPr>
        <w:ind w:left="5799" w:hanging="156"/>
      </w:pPr>
      <w:rPr>
        <w:rFonts w:hint="default"/>
        <w:lang w:val="ru-RU" w:eastAsia="en-US" w:bidi="ar-SA"/>
      </w:rPr>
    </w:lvl>
    <w:lvl w:ilvl="7" w:tplc="87F07242">
      <w:numFmt w:val="bullet"/>
      <w:lvlText w:val="•"/>
      <w:lvlJc w:val="left"/>
      <w:pPr>
        <w:ind w:left="6749" w:hanging="156"/>
      </w:pPr>
      <w:rPr>
        <w:rFonts w:hint="default"/>
        <w:lang w:val="ru-RU" w:eastAsia="en-US" w:bidi="ar-SA"/>
      </w:rPr>
    </w:lvl>
    <w:lvl w:ilvl="8" w:tplc="DCBA86A4">
      <w:numFmt w:val="bullet"/>
      <w:lvlText w:val="•"/>
      <w:lvlJc w:val="left"/>
      <w:pPr>
        <w:ind w:left="7699" w:hanging="156"/>
      </w:pPr>
      <w:rPr>
        <w:rFonts w:hint="default"/>
        <w:lang w:val="ru-RU" w:eastAsia="en-US" w:bidi="ar-SA"/>
      </w:rPr>
    </w:lvl>
  </w:abstractNum>
  <w:abstractNum w:abstractNumId="72">
    <w:nsid w:val="57D41964"/>
    <w:multiLevelType w:val="hybridMultilevel"/>
    <w:tmpl w:val="6CCEBB32"/>
    <w:lvl w:ilvl="0" w:tplc="1B98F41A">
      <w:start w:val="4"/>
      <w:numFmt w:val="decimal"/>
      <w:lvlText w:val="%1."/>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43874C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56F932">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23E924C">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9249408">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ACCF67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6CEA12">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2623E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ED4C69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3">
    <w:nsid w:val="59B65901"/>
    <w:multiLevelType w:val="hybridMultilevel"/>
    <w:tmpl w:val="A016F600"/>
    <w:lvl w:ilvl="0" w:tplc="F3548910">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5C2DF76">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440410A">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0292B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C04320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28EA1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6E8D4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1B271D2">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0E07D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4">
    <w:nsid w:val="5A2C1B1F"/>
    <w:multiLevelType w:val="hybridMultilevel"/>
    <w:tmpl w:val="4712E918"/>
    <w:lvl w:ilvl="0" w:tplc="CE8A154E">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A453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493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D77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CEE6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82C7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0FAA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3E9A2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2406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ADC791E"/>
    <w:multiLevelType w:val="hybridMultilevel"/>
    <w:tmpl w:val="9948F720"/>
    <w:lvl w:ilvl="0" w:tplc="145A24B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F10B984">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AA4D6FE">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2AA8DE">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A09D9E">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885B9E">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9A24AE8">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4407E0">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BE4A55A">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6">
    <w:nsid w:val="5C9B7FC3"/>
    <w:multiLevelType w:val="hybridMultilevel"/>
    <w:tmpl w:val="50A8ABC6"/>
    <w:lvl w:ilvl="0" w:tplc="6BD64CC0">
      <w:start w:val="1"/>
      <w:numFmt w:val="bullet"/>
      <w:lvlText w:val="•"/>
      <w:lvlJc w:val="left"/>
      <w:pPr>
        <w:ind w:left="1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8A24C74">
      <w:start w:val="1"/>
      <w:numFmt w:val="bullet"/>
      <w:lvlText w:val="o"/>
      <w:lvlJc w:val="left"/>
      <w:pPr>
        <w:ind w:left="133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924C212">
      <w:start w:val="1"/>
      <w:numFmt w:val="bullet"/>
      <w:lvlText w:val="▪"/>
      <w:lvlJc w:val="left"/>
      <w:pPr>
        <w:ind w:left="205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41CCBAA">
      <w:start w:val="1"/>
      <w:numFmt w:val="bullet"/>
      <w:lvlText w:val="•"/>
      <w:lvlJc w:val="left"/>
      <w:pPr>
        <w:ind w:left="27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0B63DEC">
      <w:start w:val="1"/>
      <w:numFmt w:val="bullet"/>
      <w:lvlText w:val="o"/>
      <w:lvlJc w:val="left"/>
      <w:pPr>
        <w:ind w:left="349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85483A6">
      <w:start w:val="1"/>
      <w:numFmt w:val="bullet"/>
      <w:lvlText w:val="▪"/>
      <w:lvlJc w:val="left"/>
      <w:pPr>
        <w:ind w:left="421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A0E7AD8">
      <w:start w:val="1"/>
      <w:numFmt w:val="bullet"/>
      <w:lvlText w:val="•"/>
      <w:lvlJc w:val="left"/>
      <w:pPr>
        <w:ind w:left="49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83CCE3A">
      <w:start w:val="1"/>
      <w:numFmt w:val="bullet"/>
      <w:lvlText w:val="o"/>
      <w:lvlJc w:val="left"/>
      <w:pPr>
        <w:ind w:left="565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058D440">
      <w:start w:val="1"/>
      <w:numFmt w:val="bullet"/>
      <w:lvlText w:val="▪"/>
      <w:lvlJc w:val="left"/>
      <w:pPr>
        <w:ind w:left="637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7">
    <w:nsid w:val="5E0E189D"/>
    <w:multiLevelType w:val="hybridMultilevel"/>
    <w:tmpl w:val="0C321EBC"/>
    <w:lvl w:ilvl="0" w:tplc="81CA8A9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6366">
      <w:start w:val="1"/>
      <w:numFmt w:val="bullet"/>
      <w:lvlText w:val="o"/>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2708C">
      <w:start w:val="1"/>
      <w:numFmt w:val="bullet"/>
      <w:lvlText w:val="▪"/>
      <w:lvlJc w:val="left"/>
      <w:pPr>
        <w:ind w:left="2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848BA">
      <w:start w:val="1"/>
      <w:numFmt w:val="bullet"/>
      <w:lvlText w:val="•"/>
      <w:lvlJc w:val="left"/>
      <w:pPr>
        <w:ind w:left="2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24376">
      <w:start w:val="1"/>
      <w:numFmt w:val="bullet"/>
      <w:lvlText w:val="o"/>
      <w:lvlJc w:val="left"/>
      <w:pPr>
        <w:ind w:left="3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A2392">
      <w:start w:val="1"/>
      <w:numFmt w:val="bullet"/>
      <w:lvlText w:val="▪"/>
      <w:lvlJc w:val="left"/>
      <w:pPr>
        <w:ind w:left="4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E2820">
      <w:start w:val="1"/>
      <w:numFmt w:val="bullet"/>
      <w:lvlText w:val="•"/>
      <w:lvlJc w:val="left"/>
      <w:pPr>
        <w:ind w:left="5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456A">
      <w:start w:val="1"/>
      <w:numFmt w:val="bullet"/>
      <w:lvlText w:val="o"/>
      <w:lvlJc w:val="left"/>
      <w:pPr>
        <w:ind w:left="5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EEAE2">
      <w:start w:val="1"/>
      <w:numFmt w:val="bullet"/>
      <w:lvlText w:val="▪"/>
      <w:lvlJc w:val="left"/>
      <w:pPr>
        <w:ind w:left="6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5EF23947"/>
    <w:multiLevelType w:val="hybridMultilevel"/>
    <w:tmpl w:val="17C2F50E"/>
    <w:lvl w:ilvl="0" w:tplc="6DAE45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78B22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025C6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EE15F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B6871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4C35E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08FFD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9E90A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349AA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634C3591"/>
    <w:multiLevelType w:val="hybridMultilevel"/>
    <w:tmpl w:val="53B6F720"/>
    <w:lvl w:ilvl="0" w:tplc="1EA290A6">
      <w:start w:val="1"/>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CB0A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ED11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A76F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8074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828F1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AFA2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20B1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8419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5314289"/>
    <w:multiLevelType w:val="hybridMultilevel"/>
    <w:tmpl w:val="659A4C08"/>
    <w:lvl w:ilvl="0" w:tplc="4766633C">
      <w:start w:val="1"/>
      <w:numFmt w:val="bullet"/>
      <w:lvlText w:val="•"/>
      <w:lvlJc w:val="left"/>
      <w:pPr>
        <w:ind w:left="3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45CC582">
      <w:start w:val="1"/>
      <w:numFmt w:val="bullet"/>
      <w:lvlText w:val="o"/>
      <w:lvlJc w:val="left"/>
      <w:pPr>
        <w:ind w:left="122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0ACBD46">
      <w:start w:val="1"/>
      <w:numFmt w:val="bullet"/>
      <w:lvlText w:val="▪"/>
      <w:lvlJc w:val="left"/>
      <w:pPr>
        <w:ind w:left="19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002C894">
      <w:start w:val="1"/>
      <w:numFmt w:val="bullet"/>
      <w:lvlText w:val="•"/>
      <w:lvlJc w:val="left"/>
      <w:pPr>
        <w:ind w:left="26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28CA7C4">
      <w:start w:val="1"/>
      <w:numFmt w:val="bullet"/>
      <w:lvlText w:val="o"/>
      <w:lvlJc w:val="left"/>
      <w:pPr>
        <w:ind w:left="338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8747FDE">
      <w:start w:val="1"/>
      <w:numFmt w:val="bullet"/>
      <w:lvlText w:val="▪"/>
      <w:lvlJc w:val="left"/>
      <w:pPr>
        <w:ind w:left="410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E70FFF2">
      <w:start w:val="1"/>
      <w:numFmt w:val="bullet"/>
      <w:lvlText w:val="•"/>
      <w:lvlJc w:val="left"/>
      <w:pPr>
        <w:ind w:left="48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8B6B894">
      <w:start w:val="1"/>
      <w:numFmt w:val="bullet"/>
      <w:lvlText w:val="o"/>
      <w:lvlJc w:val="left"/>
      <w:pPr>
        <w:ind w:left="55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1E81DB4">
      <w:start w:val="1"/>
      <w:numFmt w:val="bullet"/>
      <w:lvlText w:val="▪"/>
      <w:lvlJc w:val="left"/>
      <w:pPr>
        <w:ind w:left="626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1">
    <w:nsid w:val="65C57990"/>
    <w:multiLevelType w:val="hybridMultilevel"/>
    <w:tmpl w:val="2A64A2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68FF5892"/>
    <w:multiLevelType w:val="hybridMultilevel"/>
    <w:tmpl w:val="7C94BECC"/>
    <w:lvl w:ilvl="0" w:tplc="F1781C84">
      <w:start w:val="1"/>
      <w:numFmt w:val="decimal"/>
      <w:lvlText w:val="%1."/>
      <w:lvlJc w:val="left"/>
      <w:pPr>
        <w:ind w:left="1080" w:hanging="360"/>
      </w:pPr>
      <w:rPr>
        <w:rFonts w:ascii="Times New Roman" w:eastAsia="Calibri" w:hAnsi="Times New Roman" w:cs="Times New Roman" w:hint="default"/>
        <w:color w:val="auto"/>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3">
    <w:nsid w:val="69EE2916"/>
    <w:multiLevelType w:val="hybridMultilevel"/>
    <w:tmpl w:val="D0E22030"/>
    <w:lvl w:ilvl="0" w:tplc="2B0AA2DE">
      <w:start w:val="1"/>
      <w:numFmt w:val="bullet"/>
      <w:lvlText w:val="•"/>
      <w:lvlJc w:val="left"/>
      <w:pPr>
        <w:ind w:left="1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90C91C8">
      <w:start w:val="1"/>
      <w:numFmt w:val="bullet"/>
      <w:lvlText w:val="o"/>
      <w:lvlJc w:val="left"/>
      <w:pPr>
        <w:ind w:left="13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57AEF86">
      <w:start w:val="1"/>
      <w:numFmt w:val="bullet"/>
      <w:lvlText w:val="▪"/>
      <w:lvlJc w:val="left"/>
      <w:pPr>
        <w:ind w:left="20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690006E">
      <w:start w:val="1"/>
      <w:numFmt w:val="bullet"/>
      <w:lvlText w:val="•"/>
      <w:lvlJc w:val="left"/>
      <w:pPr>
        <w:ind w:left="27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5B8D426">
      <w:start w:val="1"/>
      <w:numFmt w:val="bullet"/>
      <w:lvlText w:val="o"/>
      <w:lvlJc w:val="left"/>
      <w:pPr>
        <w:ind w:left="34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FD8A11E">
      <w:start w:val="1"/>
      <w:numFmt w:val="bullet"/>
      <w:lvlText w:val="▪"/>
      <w:lvlJc w:val="left"/>
      <w:pPr>
        <w:ind w:left="42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83CB63C">
      <w:start w:val="1"/>
      <w:numFmt w:val="bullet"/>
      <w:lvlText w:val="•"/>
      <w:lvlJc w:val="left"/>
      <w:pPr>
        <w:ind w:left="49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88DC52">
      <w:start w:val="1"/>
      <w:numFmt w:val="bullet"/>
      <w:lvlText w:val="o"/>
      <w:lvlJc w:val="left"/>
      <w:pPr>
        <w:ind w:left="56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8907220">
      <w:start w:val="1"/>
      <w:numFmt w:val="bullet"/>
      <w:lvlText w:val="▪"/>
      <w:lvlJc w:val="left"/>
      <w:pPr>
        <w:ind w:left="63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4">
    <w:nsid w:val="6A725D9E"/>
    <w:multiLevelType w:val="hybridMultilevel"/>
    <w:tmpl w:val="8430B03A"/>
    <w:lvl w:ilvl="0" w:tplc="38104BAC">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A511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862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0E7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06E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EDD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6A78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674C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216D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CF37ACB"/>
    <w:multiLevelType w:val="hybridMultilevel"/>
    <w:tmpl w:val="D6260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6DB74498"/>
    <w:multiLevelType w:val="hybridMultilevel"/>
    <w:tmpl w:val="70FC0488"/>
    <w:lvl w:ilvl="0" w:tplc="14FA18EA">
      <w:start w:val="1"/>
      <w:numFmt w:val="bullet"/>
      <w:lvlText w:val="-"/>
      <w:lvlJc w:val="left"/>
      <w:pPr>
        <w:ind w:left="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9D41966">
      <w:start w:val="1"/>
      <w:numFmt w:val="bullet"/>
      <w:lvlText w:val="o"/>
      <w:lvlJc w:val="left"/>
      <w:pPr>
        <w:ind w:left="12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ED0D862">
      <w:start w:val="1"/>
      <w:numFmt w:val="bullet"/>
      <w:lvlText w:val="▪"/>
      <w:lvlJc w:val="left"/>
      <w:pPr>
        <w:ind w:left="19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F1675E6">
      <w:start w:val="1"/>
      <w:numFmt w:val="bullet"/>
      <w:lvlText w:val="•"/>
      <w:lvlJc w:val="left"/>
      <w:pPr>
        <w:ind w:left="26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6AF914">
      <w:start w:val="1"/>
      <w:numFmt w:val="bullet"/>
      <w:lvlText w:val="o"/>
      <w:lvlJc w:val="left"/>
      <w:pPr>
        <w:ind w:left="33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A8E60E">
      <w:start w:val="1"/>
      <w:numFmt w:val="bullet"/>
      <w:lvlText w:val="▪"/>
      <w:lvlJc w:val="left"/>
      <w:pPr>
        <w:ind w:left="40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9EC95FA">
      <w:start w:val="1"/>
      <w:numFmt w:val="bullet"/>
      <w:lvlText w:val="•"/>
      <w:lvlJc w:val="left"/>
      <w:pPr>
        <w:ind w:left="4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C4A4B06">
      <w:start w:val="1"/>
      <w:numFmt w:val="bullet"/>
      <w:lvlText w:val="o"/>
      <w:lvlJc w:val="left"/>
      <w:pPr>
        <w:ind w:left="5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2E9CD2">
      <w:start w:val="1"/>
      <w:numFmt w:val="bullet"/>
      <w:lvlText w:val="▪"/>
      <w:lvlJc w:val="left"/>
      <w:pPr>
        <w:ind w:left="6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8">
    <w:nsid w:val="6E905581"/>
    <w:multiLevelType w:val="hybridMultilevel"/>
    <w:tmpl w:val="05388ECE"/>
    <w:lvl w:ilvl="0" w:tplc="1A8E1F6A">
      <w:start w:val="1"/>
      <w:numFmt w:val="bullet"/>
      <w:lvlText w:val="•"/>
      <w:lvlJc w:val="left"/>
      <w:pPr>
        <w:ind w:left="1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B963E5E">
      <w:start w:val="1"/>
      <w:numFmt w:val="bullet"/>
      <w:lvlText w:val="o"/>
      <w:lvlJc w:val="left"/>
      <w:pPr>
        <w:ind w:left="133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0F0ADD8">
      <w:start w:val="1"/>
      <w:numFmt w:val="bullet"/>
      <w:lvlText w:val="▪"/>
      <w:lvlJc w:val="left"/>
      <w:pPr>
        <w:ind w:left="205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ADCDECA">
      <w:start w:val="1"/>
      <w:numFmt w:val="bullet"/>
      <w:lvlText w:val="•"/>
      <w:lvlJc w:val="left"/>
      <w:pPr>
        <w:ind w:left="27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31631C8">
      <w:start w:val="1"/>
      <w:numFmt w:val="bullet"/>
      <w:lvlText w:val="o"/>
      <w:lvlJc w:val="left"/>
      <w:pPr>
        <w:ind w:left="349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79A738C">
      <w:start w:val="1"/>
      <w:numFmt w:val="bullet"/>
      <w:lvlText w:val="▪"/>
      <w:lvlJc w:val="left"/>
      <w:pPr>
        <w:ind w:left="421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9DE1E24">
      <w:start w:val="1"/>
      <w:numFmt w:val="bullet"/>
      <w:lvlText w:val="•"/>
      <w:lvlJc w:val="left"/>
      <w:pPr>
        <w:ind w:left="49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B88BBA6">
      <w:start w:val="1"/>
      <w:numFmt w:val="bullet"/>
      <w:lvlText w:val="o"/>
      <w:lvlJc w:val="left"/>
      <w:pPr>
        <w:ind w:left="565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ECAF726">
      <w:start w:val="1"/>
      <w:numFmt w:val="bullet"/>
      <w:lvlText w:val="▪"/>
      <w:lvlJc w:val="left"/>
      <w:pPr>
        <w:ind w:left="637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9">
    <w:nsid w:val="6FE206DF"/>
    <w:multiLevelType w:val="hybridMultilevel"/>
    <w:tmpl w:val="75524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72B01864"/>
    <w:multiLevelType w:val="hybridMultilevel"/>
    <w:tmpl w:val="EFECD360"/>
    <w:lvl w:ilvl="0" w:tplc="A426DA6A">
      <w:start w:val="1"/>
      <w:numFmt w:val="bullet"/>
      <w:lvlText w:val="•"/>
      <w:lvlJc w:val="left"/>
      <w:pPr>
        <w:ind w:left="5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2C21D6A">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A1EC57A">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B1E0050">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018BBA8">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B7A92DE">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71A0B1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9EAEDAA">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72EDBDE">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1">
    <w:nsid w:val="739021B4"/>
    <w:multiLevelType w:val="hybridMultilevel"/>
    <w:tmpl w:val="751C2A20"/>
    <w:lvl w:ilvl="0" w:tplc="6E2ADAC8">
      <w:start w:val="1"/>
      <w:numFmt w:val="bullet"/>
      <w:lvlText w:val="•"/>
      <w:lvlJc w:val="left"/>
      <w:pPr>
        <w:ind w:left="4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EFC663E">
      <w:start w:val="1"/>
      <w:numFmt w:val="bullet"/>
      <w:lvlText w:val="o"/>
      <w:lvlJc w:val="left"/>
      <w:pPr>
        <w:ind w:left="13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ADE0464">
      <w:start w:val="1"/>
      <w:numFmt w:val="bullet"/>
      <w:lvlText w:val="▪"/>
      <w:lvlJc w:val="left"/>
      <w:pPr>
        <w:ind w:left="206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21CE664">
      <w:start w:val="1"/>
      <w:numFmt w:val="bullet"/>
      <w:lvlText w:val="•"/>
      <w:lvlJc w:val="left"/>
      <w:pPr>
        <w:ind w:left="278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EFAAB8E">
      <w:start w:val="1"/>
      <w:numFmt w:val="bullet"/>
      <w:lvlText w:val="o"/>
      <w:lvlJc w:val="left"/>
      <w:pPr>
        <w:ind w:left="350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E48D364">
      <w:start w:val="1"/>
      <w:numFmt w:val="bullet"/>
      <w:lvlText w:val="▪"/>
      <w:lvlJc w:val="left"/>
      <w:pPr>
        <w:ind w:left="422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0D0EA54">
      <w:start w:val="1"/>
      <w:numFmt w:val="bullet"/>
      <w:lvlText w:val="•"/>
      <w:lvlJc w:val="left"/>
      <w:pPr>
        <w:ind w:left="49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BD46EF2">
      <w:start w:val="1"/>
      <w:numFmt w:val="bullet"/>
      <w:lvlText w:val="o"/>
      <w:lvlJc w:val="left"/>
      <w:pPr>
        <w:ind w:left="566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B3E5DE6">
      <w:start w:val="1"/>
      <w:numFmt w:val="bullet"/>
      <w:lvlText w:val="▪"/>
      <w:lvlJc w:val="left"/>
      <w:pPr>
        <w:ind w:left="638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2">
    <w:nsid w:val="79047319"/>
    <w:multiLevelType w:val="hybridMultilevel"/>
    <w:tmpl w:val="8B92C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79AE6BF3"/>
    <w:multiLevelType w:val="hybridMultilevel"/>
    <w:tmpl w:val="25F229D8"/>
    <w:lvl w:ilvl="0" w:tplc="A6CEBA7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0F88864">
      <w:start w:val="1"/>
      <w:numFmt w:val="bullet"/>
      <w:lvlText w:val="o"/>
      <w:lvlJc w:val="left"/>
      <w:pPr>
        <w:ind w:left="15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21CEEE6">
      <w:start w:val="1"/>
      <w:numFmt w:val="bullet"/>
      <w:lvlText w:val="▪"/>
      <w:lvlJc w:val="left"/>
      <w:pPr>
        <w:ind w:left="22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66698C8">
      <w:start w:val="1"/>
      <w:numFmt w:val="bullet"/>
      <w:lvlText w:val="•"/>
      <w:lvlJc w:val="left"/>
      <w:pPr>
        <w:ind w:left="29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A284726">
      <w:start w:val="1"/>
      <w:numFmt w:val="bullet"/>
      <w:lvlText w:val="o"/>
      <w:lvlJc w:val="left"/>
      <w:pPr>
        <w:ind w:left="37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0B03FAE">
      <w:start w:val="1"/>
      <w:numFmt w:val="bullet"/>
      <w:lvlText w:val="▪"/>
      <w:lvlJc w:val="left"/>
      <w:pPr>
        <w:ind w:left="44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C1A4274">
      <w:start w:val="1"/>
      <w:numFmt w:val="bullet"/>
      <w:lvlText w:val="•"/>
      <w:lvlJc w:val="left"/>
      <w:pPr>
        <w:ind w:left="5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BB6A2EE">
      <w:start w:val="1"/>
      <w:numFmt w:val="bullet"/>
      <w:lvlText w:val="o"/>
      <w:lvlJc w:val="left"/>
      <w:pPr>
        <w:ind w:left="58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C6664D4">
      <w:start w:val="1"/>
      <w:numFmt w:val="bullet"/>
      <w:lvlText w:val="▪"/>
      <w:lvlJc w:val="left"/>
      <w:pPr>
        <w:ind w:left="65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4">
    <w:nsid w:val="7AC36BD9"/>
    <w:multiLevelType w:val="hybridMultilevel"/>
    <w:tmpl w:val="AA16BECE"/>
    <w:lvl w:ilvl="0" w:tplc="68E6D782">
      <w:start w:val="1"/>
      <w:numFmt w:val="decimal"/>
      <w:lvlText w:val="%1."/>
      <w:lvlJc w:val="left"/>
      <w:pPr>
        <w:ind w:left="486" w:hanging="337"/>
      </w:pPr>
      <w:rPr>
        <w:rFonts w:ascii="Times New Roman" w:eastAsiaTheme="minorHAnsi" w:hAnsi="Times New Roman" w:cs="Times New Roman"/>
        <w:w w:val="100"/>
        <w:sz w:val="24"/>
        <w:szCs w:val="24"/>
        <w:lang w:val="ru-RU" w:eastAsia="en-US" w:bidi="ar-SA"/>
      </w:rPr>
    </w:lvl>
    <w:lvl w:ilvl="1" w:tplc="BB008014">
      <w:numFmt w:val="bullet"/>
      <w:lvlText w:val="•"/>
      <w:lvlJc w:val="left"/>
      <w:pPr>
        <w:ind w:left="1442" w:hanging="337"/>
      </w:pPr>
      <w:rPr>
        <w:rFonts w:hint="default"/>
        <w:lang w:val="ru-RU" w:eastAsia="en-US" w:bidi="ar-SA"/>
      </w:rPr>
    </w:lvl>
    <w:lvl w:ilvl="2" w:tplc="00D07106">
      <w:numFmt w:val="bullet"/>
      <w:lvlText w:val="•"/>
      <w:lvlJc w:val="left"/>
      <w:pPr>
        <w:ind w:left="2404" w:hanging="337"/>
      </w:pPr>
      <w:rPr>
        <w:rFonts w:hint="default"/>
        <w:lang w:val="ru-RU" w:eastAsia="en-US" w:bidi="ar-SA"/>
      </w:rPr>
    </w:lvl>
    <w:lvl w:ilvl="3" w:tplc="4C3ABE3C">
      <w:numFmt w:val="bullet"/>
      <w:lvlText w:val="•"/>
      <w:lvlJc w:val="left"/>
      <w:pPr>
        <w:ind w:left="3367" w:hanging="337"/>
      </w:pPr>
      <w:rPr>
        <w:rFonts w:hint="default"/>
        <w:lang w:val="ru-RU" w:eastAsia="en-US" w:bidi="ar-SA"/>
      </w:rPr>
    </w:lvl>
    <w:lvl w:ilvl="4" w:tplc="7A36D0EC">
      <w:numFmt w:val="bullet"/>
      <w:lvlText w:val="•"/>
      <w:lvlJc w:val="left"/>
      <w:pPr>
        <w:ind w:left="4329" w:hanging="337"/>
      </w:pPr>
      <w:rPr>
        <w:rFonts w:hint="default"/>
        <w:lang w:val="ru-RU" w:eastAsia="en-US" w:bidi="ar-SA"/>
      </w:rPr>
    </w:lvl>
    <w:lvl w:ilvl="5" w:tplc="A920B6F6">
      <w:numFmt w:val="bullet"/>
      <w:lvlText w:val="•"/>
      <w:lvlJc w:val="left"/>
      <w:pPr>
        <w:ind w:left="5292" w:hanging="337"/>
      </w:pPr>
      <w:rPr>
        <w:rFonts w:hint="default"/>
        <w:lang w:val="ru-RU" w:eastAsia="en-US" w:bidi="ar-SA"/>
      </w:rPr>
    </w:lvl>
    <w:lvl w:ilvl="6" w:tplc="7C66FACC">
      <w:numFmt w:val="bullet"/>
      <w:lvlText w:val="•"/>
      <w:lvlJc w:val="left"/>
      <w:pPr>
        <w:ind w:left="6254" w:hanging="337"/>
      </w:pPr>
      <w:rPr>
        <w:rFonts w:hint="default"/>
        <w:lang w:val="ru-RU" w:eastAsia="en-US" w:bidi="ar-SA"/>
      </w:rPr>
    </w:lvl>
    <w:lvl w:ilvl="7" w:tplc="F6ACBF10">
      <w:numFmt w:val="bullet"/>
      <w:lvlText w:val="•"/>
      <w:lvlJc w:val="left"/>
      <w:pPr>
        <w:ind w:left="7216" w:hanging="337"/>
      </w:pPr>
      <w:rPr>
        <w:rFonts w:hint="default"/>
        <w:lang w:val="ru-RU" w:eastAsia="en-US" w:bidi="ar-SA"/>
      </w:rPr>
    </w:lvl>
    <w:lvl w:ilvl="8" w:tplc="513A8C9C">
      <w:numFmt w:val="bullet"/>
      <w:lvlText w:val="•"/>
      <w:lvlJc w:val="left"/>
      <w:pPr>
        <w:ind w:left="8179" w:hanging="337"/>
      </w:pPr>
      <w:rPr>
        <w:rFonts w:hint="default"/>
        <w:lang w:val="ru-RU" w:eastAsia="en-US" w:bidi="ar-SA"/>
      </w:rPr>
    </w:lvl>
  </w:abstractNum>
  <w:abstractNum w:abstractNumId="95">
    <w:nsid w:val="7FE67C18"/>
    <w:multiLevelType w:val="hybridMultilevel"/>
    <w:tmpl w:val="CA3ACD48"/>
    <w:lvl w:ilvl="0" w:tplc="F5FEA56E">
      <w:start w:val="1"/>
      <w:numFmt w:val="decimal"/>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037D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69CB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A807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2EE4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A64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6908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6CE3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894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5"/>
  </w:num>
  <w:num w:numId="2">
    <w:abstractNumId w:val="74"/>
  </w:num>
  <w:num w:numId="3">
    <w:abstractNumId w:val="55"/>
  </w:num>
  <w:num w:numId="4">
    <w:abstractNumId w:val="27"/>
  </w:num>
  <w:num w:numId="5">
    <w:abstractNumId w:val="43"/>
  </w:num>
  <w:num w:numId="6">
    <w:abstractNumId w:val="32"/>
  </w:num>
  <w:num w:numId="7">
    <w:abstractNumId w:val="47"/>
  </w:num>
  <w:num w:numId="8">
    <w:abstractNumId w:val="26"/>
  </w:num>
  <w:num w:numId="9">
    <w:abstractNumId w:val="95"/>
  </w:num>
  <w:num w:numId="10">
    <w:abstractNumId w:val="36"/>
  </w:num>
  <w:num w:numId="11">
    <w:abstractNumId w:val="52"/>
  </w:num>
  <w:num w:numId="12">
    <w:abstractNumId w:val="51"/>
  </w:num>
  <w:num w:numId="13">
    <w:abstractNumId w:val="17"/>
  </w:num>
  <w:num w:numId="14">
    <w:abstractNumId w:val="69"/>
  </w:num>
  <w:num w:numId="15">
    <w:abstractNumId w:val="65"/>
  </w:num>
  <w:num w:numId="16">
    <w:abstractNumId w:val="34"/>
  </w:num>
  <w:num w:numId="17">
    <w:abstractNumId w:val="79"/>
  </w:num>
  <w:num w:numId="18">
    <w:abstractNumId w:val="48"/>
  </w:num>
  <w:num w:numId="19">
    <w:abstractNumId w:val="93"/>
  </w:num>
  <w:num w:numId="20">
    <w:abstractNumId w:val="76"/>
  </w:num>
  <w:num w:numId="21">
    <w:abstractNumId w:val="28"/>
  </w:num>
  <w:num w:numId="22">
    <w:abstractNumId w:val="83"/>
  </w:num>
  <w:num w:numId="23">
    <w:abstractNumId w:val="80"/>
  </w:num>
  <w:num w:numId="24">
    <w:abstractNumId w:val="91"/>
  </w:num>
  <w:num w:numId="25">
    <w:abstractNumId w:val="88"/>
  </w:num>
  <w:num w:numId="26">
    <w:abstractNumId w:val="18"/>
  </w:num>
  <w:num w:numId="27">
    <w:abstractNumId w:val="90"/>
  </w:num>
  <w:num w:numId="28">
    <w:abstractNumId w:val="87"/>
  </w:num>
  <w:num w:numId="29">
    <w:abstractNumId w:val="58"/>
  </w:num>
  <w:num w:numId="30">
    <w:abstractNumId w:val="30"/>
  </w:num>
  <w:num w:numId="31">
    <w:abstractNumId w:val="84"/>
  </w:num>
  <w:num w:numId="32">
    <w:abstractNumId w:val="56"/>
  </w:num>
  <w:num w:numId="33">
    <w:abstractNumId w:val="54"/>
  </w:num>
  <w:num w:numId="34">
    <w:abstractNumId w:val="77"/>
  </w:num>
  <w:num w:numId="35">
    <w:abstractNumId w:val="57"/>
  </w:num>
  <w:num w:numId="36">
    <w:abstractNumId w:val="33"/>
  </w:num>
  <w:num w:numId="37">
    <w:abstractNumId w:val="12"/>
  </w:num>
  <w:num w:numId="38">
    <w:abstractNumId w:val="16"/>
  </w:num>
  <w:num w:numId="39">
    <w:abstractNumId w:val="22"/>
  </w:num>
  <w:num w:numId="40">
    <w:abstractNumId w:val="25"/>
  </w:num>
  <w:num w:numId="41">
    <w:abstractNumId w:val="40"/>
  </w:num>
  <w:num w:numId="42">
    <w:abstractNumId w:val="78"/>
  </w:num>
  <w:num w:numId="43">
    <w:abstractNumId w:val="71"/>
  </w:num>
  <w:num w:numId="44">
    <w:abstractNumId w:val="70"/>
  </w:num>
  <w:num w:numId="45">
    <w:abstractNumId w:val="24"/>
  </w:num>
  <w:num w:numId="46">
    <w:abstractNumId w:val="50"/>
  </w:num>
  <w:num w:numId="47">
    <w:abstractNumId w:val="6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lvlOverride w:ilvl="2"/>
    <w:lvlOverride w:ilvl="3"/>
    <w:lvlOverride w:ilvl="4"/>
    <w:lvlOverride w:ilvl="5"/>
    <w:lvlOverride w:ilvl="6"/>
    <w:lvlOverride w:ilvl="7"/>
    <w:lvlOverride w:ilvl="8"/>
  </w:num>
  <w:num w:numId="69">
    <w:abstractNumId w:val="8"/>
    <w:lvlOverride w:ilvl="0">
      <w:startOverride w:val="8"/>
    </w:lvlOverride>
    <w:lvlOverride w:ilvl="1"/>
    <w:lvlOverride w:ilvl="2"/>
    <w:lvlOverride w:ilvl="3"/>
    <w:lvlOverride w:ilvl="4"/>
    <w:lvlOverride w:ilvl="5"/>
    <w:lvlOverride w:ilvl="6"/>
    <w:lvlOverride w:ilvl="7"/>
    <w:lvlOverride w:ilvl="8"/>
  </w:num>
  <w:num w:numId="7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num>
  <w:num w:numId="72">
    <w:abstractNumId w:val="21"/>
  </w:num>
  <w:num w:numId="73">
    <w:abstractNumId w:val="15"/>
  </w:num>
  <w:num w:numId="74">
    <w:abstractNumId w:val="53"/>
  </w:num>
  <w:num w:numId="75">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19"/>
  </w:num>
  <w:num w:numId="78">
    <w:abstractNumId w:val="63"/>
  </w:num>
  <w:num w:numId="79">
    <w:abstractNumId w:val="31"/>
  </w:num>
  <w:num w:numId="80">
    <w:abstractNumId w:val="60"/>
    <w:lvlOverride w:ilvl="0">
      <w:startOverride w:val="1"/>
    </w:lvlOverride>
    <w:lvlOverride w:ilvl="1"/>
    <w:lvlOverride w:ilvl="2"/>
    <w:lvlOverride w:ilvl="3"/>
    <w:lvlOverride w:ilvl="4"/>
    <w:lvlOverride w:ilvl="5"/>
    <w:lvlOverride w:ilvl="6"/>
    <w:lvlOverride w:ilvl="7"/>
    <w:lvlOverride w:ilvl="8"/>
  </w:num>
  <w:num w:numId="81">
    <w:abstractNumId w:val="46"/>
  </w:num>
  <w:num w:numId="82">
    <w:abstractNumId w:val="13"/>
  </w:num>
  <w:num w:numId="83">
    <w:abstractNumId w:val="64"/>
  </w:num>
  <w:num w:numId="84">
    <w:abstractNumId w:val="66"/>
  </w:num>
  <w:num w:numId="85">
    <w:abstractNumId w:val="10"/>
  </w:num>
  <w:num w:numId="86">
    <w:abstractNumId w:val="94"/>
  </w:num>
  <w:num w:numId="87">
    <w:abstractNumId w:val="67"/>
  </w:num>
  <w:num w:numId="88">
    <w:abstractNumId w:val="1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footnotePr>
    <w:footnote w:id="-1"/>
    <w:footnote w:id="0"/>
  </w:footnotePr>
  <w:endnotePr>
    <w:endnote w:id="-1"/>
    <w:endnote w:id="0"/>
  </w:endnotePr>
  <w:compat/>
  <w:rsids>
    <w:rsidRoot w:val="0079110A"/>
    <w:rsid w:val="00043CEC"/>
    <w:rsid w:val="000557E4"/>
    <w:rsid w:val="00060ECD"/>
    <w:rsid w:val="00066D09"/>
    <w:rsid w:val="000B052E"/>
    <w:rsid w:val="000C444B"/>
    <w:rsid w:val="000C6FDD"/>
    <w:rsid w:val="000F239B"/>
    <w:rsid w:val="00103C50"/>
    <w:rsid w:val="00127E92"/>
    <w:rsid w:val="00146411"/>
    <w:rsid w:val="001C3464"/>
    <w:rsid w:val="001C4403"/>
    <w:rsid w:val="001C46B1"/>
    <w:rsid w:val="001D6479"/>
    <w:rsid w:val="001E4819"/>
    <w:rsid w:val="00220756"/>
    <w:rsid w:val="00227709"/>
    <w:rsid w:val="0026380B"/>
    <w:rsid w:val="002862BF"/>
    <w:rsid w:val="0036660D"/>
    <w:rsid w:val="00380A47"/>
    <w:rsid w:val="004064EB"/>
    <w:rsid w:val="004300F7"/>
    <w:rsid w:val="00440C19"/>
    <w:rsid w:val="0044163A"/>
    <w:rsid w:val="004475D3"/>
    <w:rsid w:val="00457B2E"/>
    <w:rsid w:val="0046204D"/>
    <w:rsid w:val="00484EE9"/>
    <w:rsid w:val="00490E74"/>
    <w:rsid w:val="004A0FCB"/>
    <w:rsid w:val="004A6373"/>
    <w:rsid w:val="004D3319"/>
    <w:rsid w:val="00507125"/>
    <w:rsid w:val="00545A06"/>
    <w:rsid w:val="00551F5B"/>
    <w:rsid w:val="0056230A"/>
    <w:rsid w:val="005B717A"/>
    <w:rsid w:val="0061643D"/>
    <w:rsid w:val="00645E3D"/>
    <w:rsid w:val="00694AE4"/>
    <w:rsid w:val="006E3DFF"/>
    <w:rsid w:val="00751AF5"/>
    <w:rsid w:val="0079110A"/>
    <w:rsid w:val="007B28AE"/>
    <w:rsid w:val="007F505D"/>
    <w:rsid w:val="00800A7B"/>
    <w:rsid w:val="00804DBF"/>
    <w:rsid w:val="00814487"/>
    <w:rsid w:val="008159C4"/>
    <w:rsid w:val="00837651"/>
    <w:rsid w:val="008458D1"/>
    <w:rsid w:val="008B2CB3"/>
    <w:rsid w:val="00901AA1"/>
    <w:rsid w:val="00931077"/>
    <w:rsid w:val="009665B9"/>
    <w:rsid w:val="00983932"/>
    <w:rsid w:val="009C3FD4"/>
    <w:rsid w:val="009C7757"/>
    <w:rsid w:val="009D0478"/>
    <w:rsid w:val="00A25CA7"/>
    <w:rsid w:val="00A43E3E"/>
    <w:rsid w:val="00A51AC0"/>
    <w:rsid w:val="00A9282D"/>
    <w:rsid w:val="00AA77DB"/>
    <w:rsid w:val="00AB370E"/>
    <w:rsid w:val="00AD6265"/>
    <w:rsid w:val="00AE477A"/>
    <w:rsid w:val="00B0119B"/>
    <w:rsid w:val="00B02584"/>
    <w:rsid w:val="00B61D65"/>
    <w:rsid w:val="00B86A1F"/>
    <w:rsid w:val="00BA70EE"/>
    <w:rsid w:val="00BB38C6"/>
    <w:rsid w:val="00C02379"/>
    <w:rsid w:val="00C22D37"/>
    <w:rsid w:val="00C352F8"/>
    <w:rsid w:val="00C70293"/>
    <w:rsid w:val="00C94C60"/>
    <w:rsid w:val="00CA188A"/>
    <w:rsid w:val="00D3128C"/>
    <w:rsid w:val="00D6086C"/>
    <w:rsid w:val="00D8509B"/>
    <w:rsid w:val="00D862F8"/>
    <w:rsid w:val="00DA392A"/>
    <w:rsid w:val="00DE4674"/>
    <w:rsid w:val="00E00967"/>
    <w:rsid w:val="00E51367"/>
    <w:rsid w:val="00E516F2"/>
    <w:rsid w:val="00E526F6"/>
    <w:rsid w:val="00E719CB"/>
    <w:rsid w:val="00E842AE"/>
    <w:rsid w:val="00EA7728"/>
    <w:rsid w:val="00EB39EB"/>
    <w:rsid w:val="00F0511F"/>
    <w:rsid w:val="00F20CC0"/>
    <w:rsid w:val="00F72AA2"/>
    <w:rsid w:val="00FA0C31"/>
    <w:rsid w:val="00FA5BBD"/>
    <w:rsid w:val="00FB1A2A"/>
    <w:rsid w:val="00FB2B33"/>
    <w:rsid w:val="00FB66D3"/>
    <w:rsid w:val="00FB7CCC"/>
    <w:rsid w:val="00FD3623"/>
    <w:rsid w:val="00FF210F"/>
  </w:rsids>
  <m:mathPr>
    <m:mathFont m:val="Cambria Math"/>
    <m:brkBin m:val="before"/>
    <m:brkBinSub m:val="--"/>
    <m:smallFrac m:val="off"/>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Code" w:uiPriority="0"/>
    <w:lsdException w:name="HTML Preformatted" w:uiPriority="0"/>
    <w:lsdException w:name="HTML Typewriter"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D1"/>
  </w:style>
  <w:style w:type="paragraph" w:styleId="1">
    <w:name w:val="heading 1"/>
    <w:basedOn w:val="a"/>
    <w:next w:val="a"/>
    <w:link w:val="10"/>
    <w:qFormat/>
    <w:rsid w:val="00837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1"/>
    <w:unhideWhenUsed/>
    <w:qFormat/>
    <w:rsid w:val="00BA70EE"/>
    <w:pPr>
      <w:keepNext/>
      <w:keepLines/>
      <w:spacing w:after="6" w:line="269" w:lineRule="auto"/>
      <w:ind w:left="10" w:hanging="10"/>
      <w:jc w:val="center"/>
      <w:outlineLvl w:val="1"/>
    </w:pPr>
    <w:rPr>
      <w:rFonts w:ascii="Times New Roman" w:eastAsia="Times New Roman" w:hAnsi="Times New Roman" w:cs="Times New Roman"/>
      <w:b/>
      <w:i/>
      <w:color w:val="000000"/>
      <w:sz w:val="24"/>
      <w:lang w:eastAsia="ru-RU"/>
    </w:rPr>
  </w:style>
  <w:style w:type="paragraph" w:styleId="3">
    <w:name w:val="heading 3"/>
    <w:next w:val="a"/>
    <w:link w:val="30"/>
    <w:uiPriority w:val="99"/>
    <w:unhideWhenUsed/>
    <w:qFormat/>
    <w:rsid w:val="00BA70EE"/>
    <w:pPr>
      <w:keepNext/>
      <w:keepLines/>
      <w:spacing w:after="0" w:line="259" w:lineRule="auto"/>
      <w:ind w:left="10" w:right="13" w:hanging="10"/>
      <w:jc w:val="right"/>
      <w:outlineLvl w:val="2"/>
    </w:pPr>
    <w:rPr>
      <w:rFonts w:ascii="Times New Roman" w:eastAsia="Times New Roman" w:hAnsi="Times New Roman" w:cs="Times New Roman"/>
      <w:i/>
      <w:color w:val="000000"/>
      <w:sz w:val="24"/>
      <w:lang w:eastAsia="ru-RU"/>
    </w:rPr>
  </w:style>
  <w:style w:type="paragraph" w:styleId="4">
    <w:name w:val="heading 4"/>
    <w:basedOn w:val="a"/>
    <w:next w:val="a"/>
    <w:link w:val="40"/>
    <w:uiPriority w:val="99"/>
    <w:unhideWhenUsed/>
    <w:qFormat/>
    <w:rsid w:val="00BA70EE"/>
    <w:pPr>
      <w:keepNext/>
      <w:keepLines/>
      <w:spacing w:before="40" w:after="0" w:line="256" w:lineRule="auto"/>
      <w:outlineLvl w:val="3"/>
    </w:pPr>
    <w:rPr>
      <w:rFonts w:ascii="Cambria" w:eastAsia="Times New Roman" w:hAnsi="Cambria" w:cs="Times New Roman"/>
      <w:b/>
      <w:bCs/>
      <w:i/>
      <w:iCs/>
      <w:color w:val="4F81BD"/>
    </w:rPr>
  </w:style>
  <w:style w:type="paragraph" w:styleId="5">
    <w:name w:val="heading 5"/>
    <w:basedOn w:val="a"/>
    <w:next w:val="a"/>
    <w:link w:val="50"/>
    <w:uiPriority w:val="99"/>
    <w:unhideWhenUsed/>
    <w:qFormat/>
    <w:rsid w:val="00BA70EE"/>
    <w:pPr>
      <w:keepNext/>
      <w:keepLines/>
      <w:spacing w:before="40" w:after="0" w:line="256" w:lineRule="auto"/>
      <w:outlineLvl w:val="4"/>
    </w:pPr>
    <w:rPr>
      <w:rFonts w:ascii="Cambria" w:eastAsia="Times New Roman" w:hAnsi="Cambria" w:cs="Times New Roman"/>
      <w:color w:val="243F60"/>
    </w:rPr>
  </w:style>
  <w:style w:type="paragraph" w:styleId="6">
    <w:name w:val="heading 6"/>
    <w:basedOn w:val="a"/>
    <w:next w:val="a"/>
    <w:link w:val="60"/>
    <w:uiPriority w:val="99"/>
    <w:qFormat/>
    <w:rsid w:val="00CA188A"/>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9"/>
    <w:qFormat/>
    <w:rsid w:val="00CA188A"/>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8">
    <w:name w:val="heading 8"/>
    <w:basedOn w:val="a"/>
    <w:next w:val="a"/>
    <w:link w:val="80"/>
    <w:uiPriority w:val="99"/>
    <w:qFormat/>
    <w:rsid w:val="00CA188A"/>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9">
    <w:name w:val="heading 9"/>
    <w:basedOn w:val="a"/>
    <w:next w:val="a"/>
    <w:link w:val="90"/>
    <w:uiPriority w:val="99"/>
    <w:qFormat/>
    <w:rsid w:val="00CA188A"/>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458D1"/>
    <w:pPr>
      <w:ind w:left="720"/>
      <w:contextualSpacing/>
    </w:pPr>
    <w:rPr>
      <w:rFonts w:ascii="Calibri" w:eastAsia="Calibri" w:hAnsi="Calibri" w:cs="Times New Roman"/>
    </w:rPr>
  </w:style>
  <w:style w:type="character" w:customStyle="1" w:styleId="a4">
    <w:name w:val="Абзац списка Знак"/>
    <w:link w:val="a3"/>
    <w:uiPriority w:val="1"/>
    <w:qFormat/>
    <w:locked/>
    <w:rsid w:val="008458D1"/>
    <w:rPr>
      <w:rFonts w:ascii="Calibri" w:eastAsia="Calibri" w:hAnsi="Calibri" w:cs="Times New Roman"/>
    </w:rPr>
  </w:style>
  <w:style w:type="paragraph" w:customStyle="1" w:styleId="21">
    <w:name w:val="Зак 2"/>
    <w:basedOn w:val="a"/>
    <w:link w:val="22"/>
    <w:qFormat/>
    <w:rsid w:val="008458D1"/>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paragraph" w:customStyle="1" w:styleId="31">
    <w:name w:val="Заг 3"/>
    <w:basedOn w:val="a"/>
    <w:link w:val="32"/>
    <w:qFormat/>
    <w:rsid w:val="008458D1"/>
    <w:pPr>
      <w:keepNext/>
      <w:keepLines/>
      <w:spacing w:after="0" w:line="360" w:lineRule="auto"/>
      <w:jc w:val="both"/>
      <w:outlineLvl w:val="2"/>
    </w:pPr>
    <w:rPr>
      <w:rFonts w:ascii="Times New Roman Полужирный" w:eastAsiaTheme="majorEastAsia" w:hAnsi="Times New Roman Полужирный" w:cs="Times New Roman"/>
      <w:b/>
      <w:bCs/>
      <w:sz w:val="24"/>
      <w:szCs w:val="24"/>
    </w:rPr>
  </w:style>
  <w:style w:type="character" w:customStyle="1" w:styleId="22">
    <w:name w:val="Зак 2 Знак"/>
    <w:basedOn w:val="a0"/>
    <w:link w:val="21"/>
    <w:rsid w:val="008458D1"/>
    <w:rPr>
      <w:rFonts w:ascii="Times New Roman Полужирный" w:eastAsiaTheme="majorEastAsia" w:hAnsi="Times New Roman Полужирный" w:cs="Times New Roman"/>
      <w:b/>
      <w:bCs/>
      <w:sz w:val="24"/>
      <w:szCs w:val="24"/>
      <w:u w:val="single"/>
    </w:rPr>
  </w:style>
  <w:style w:type="character" w:customStyle="1" w:styleId="32">
    <w:name w:val="Заг 3 Знак"/>
    <w:basedOn w:val="a0"/>
    <w:link w:val="31"/>
    <w:rsid w:val="008458D1"/>
    <w:rPr>
      <w:rFonts w:ascii="Times New Roman Полужирный" w:eastAsiaTheme="majorEastAsia" w:hAnsi="Times New Roman Полужирный" w:cs="Times New Roman"/>
      <w:b/>
      <w:bCs/>
      <w:sz w:val="24"/>
      <w:szCs w:val="24"/>
    </w:rPr>
  </w:style>
  <w:style w:type="paragraph" w:customStyle="1" w:styleId="Pfu1">
    <w:name w:val="Pfu 1"/>
    <w:basedOn w:val="1"/>
    <w:link w:val="Pfu10"/>
    <w:qFormat/>
    <w:rsid w:val="00837651"/>
    <w:pPr>
      <w:spacing w:before="0" w:line="360" w:lineRule="auto"/>
      <w:jc w:val="center"/>
    </w:pPr>
    <w:rPr>
      <w:rFonts w:ascii="Times New Roman Полужирный" w:hAnsi="Times New Roman Полужирный" w:cs="Times New Roman"/>
      <w:sz w:val="24"/>
      <w:szCs w:val="24"/>
    </w:rPr>
  </w:style>
  <w:style w:type="character" w:customStyle="1" w:styleId="Pfu10">
    <w:name w:val="Pfu 1 Знак"/>
    <w:basedOn w:val="10"/>
    <w:link w:val="Pfu1"/>
    <w:rsid w:val="00837651"/>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11">
    <w:name w:val="Абзац списка1"/>
    <w:basedOn w:val="a"/>
    <w:uiPriority w:val="99"/>
    <w:rsid w:val="00837651"/>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10">
    <w:name w:val="Заголовок 1 Знак"/>
    <w:basedOn w:val="a0"/>
    <w:link w:val="1"/>
    <w:rsid w:val="008376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A70EE"/>
    <w:rPr>
      <w:rFonts w:ascii="Times New Roman" w:eastAsia="Times New Roman" w:hAnsi="Times New Roman" w:cs="Times New Roman"/>
      <w:b/>
      <w:i/>
      <w:color w:val="000000"/>
      <w:sz w:val="24"/>
      <w:lang w:eastAsia="ru-RU"/>
    </w:rPr>
  </w:style>
  <w:style w:type="character" w:customStyle="1" w:styleId="30">
    <w:name w:val="Заголовок 3 Знак"/>
    <w:basedOn w:val="a0"/>
    <w:link w:val="3"/>
    <w:uiPriority w:val="99"/>
    <w:rsid w:val="00BA70EE"/>
    <w:rPr>
      <w:rFonts w:ascii="Times New Roman" w:eastAsia="Times New Roman" w:hAnsi="Times New Roman" w:cs="Times New Roman"/>
      <w:i/>
      <w:color w:val="000000"/>
      <w:sz w:val="24"/>
      <w:lang w:eastAsia="ru-RU"/>
    </w:rPr>
  </w:style>
  <w:style w:type="character" w:customStyle="1" w:styleId="40">
    <w:name w:val="Заголовок 4 Знак"/>
    <w:basedOn w:val="a0"/>
    <w:link w:val="4"/>
    <w:uiPriority w:val="99"/>
    <w:rsid w:val="00BA70EE"/>
    <w:rPr>
      <w:rFonts w:ascii="Cambria" w:eastAsia="Times New Roman" w:hAnsi="Cambria" w:cs="Times New Roman"/>
      <w:b/>
      <w:bCs/>
      <w:i/>
      <w:iCs/>
      <w:color w:val="4F81BD"/>
    </w:rPr>
  </w:style>
  <w:style w:type="character" w:customStyle="1" w:styleId="50">
    <w:name w:val="Заголовок 5 Знак"/>
    <w:basedOn w:val="a0"/>
    <w:link w:val="5"/>
    <w:uiPriority w:val="99"/>
    <w:rsid w:val="00BA70EE"/>
    <w:rPr>
      <w:rFonts w:ascii="Cambria" w:eastAsia="Times New Roman" w:hAnsi="Cambria" w:cs="Times New Roman"/>
      <w:color w:val="243F60"/>
    </w:rPr>
  </w:style>
  <w:style w:type="table" w:customStyle="1" w:styleId="TableGrid">
    <w:name w:val="TableGrid"/>
    <w:rsid w:val="00BA70EE"/>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BA70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0EE"/>
  </w:style>
  <w:style w:type="paragraph" w:styleId="a7">
    <w:name w:val="footer"/>
    <w:basedOn w:val="a"/>
    <w:link w:val="a8"/>
    <w:uiPriority w:val="99"/>
    <w:unhideWhenUsed/>
    <w:rsid w:val="00BA7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0EE"/>
  </w:style>
  <w:style w:type="character" w:styleId="a9">
    <w:name w:val="Hyperlink"/>
    <w:basedOn w:val="a0"/>
    <w:uiPriority w:val="99"/>
    <w:unhideWhenUsed/>
    <w:rsid w:val="00BA70EE"/>
    <w:rPr>
      <w:color w:val="0000FF" w:themeColor="hyperlink"/>
      <w:u w:val="single"/>
    </w:rPr>
  </w:style>
  <w:style w:type="table" w:styleId="aa">
    <w:name w:val="Table Grid"/>
    <w:basedOn w:val="a1"/>
    <w:uiPriority w:val="59"/>
    <w:qFormat/>
    <w:rsid w:val="00BA7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BA70EE"/>
    <w:rPr>
      <w:color w:val="800080" w:themeColor="followedHyperlink"/>
      <w:u w:val="single"/>
    </w:rPr>
  </w:style>
  <w:style w:type="character" w:customStyle="1" w:styleId="ac">
    <w:name w:val="Обычный (веб) Знак"/>
    <w:aliases w:val="Знак Знак1 Знак,Обычный (Web) Знак,Знак Знак Знак, Знак Знак1 Знак"/>
    <w:link w:val="ad"/>
    <w:locked/>
    <w:rsid w:val="00BA70EE"/>
    <w:rPr>
      <w:rFonts w:ascii="Times New Roman" w:hAnsi="Times New Roman" w:cs="Times New Roman"/>
      <w:sz w:val="24"/>
      <w:szCs w:val="24"/>
    </w:rPr>
  </w:style>
  <w:style w:type="paragraph" w:styleId="ad">
    <w:name w:val="Normal (Web)"/>
    <w:aliases w:val="Знак Знак1,Обычный (Web),Знак Знак, Знак Знак1"/>
    <w:basedOn w:val="a"/>
    <w:next w:val="a"/>
    <w:link w:val="ac"/>
    <w:unhideWhenUsed/>
    <w:qFormat/>
    <w:rsid w:val="00BA70EE"/>
    <w:pPr>
      <w:spacing w:after="0" w:line="240" w:lineRule="auto"/>
    </w:pPr>
    <w:rPr>
      <w:rFonts w:ascii="Times New Roman" w:hAnsi="Times New Roman" w:cs="Times New Roman"/>
      <w:sz w:val="24"/>
      <w:szCs w:val="24"/>
    </w:rPr>
  </w:style>
  <w:style w:type="character" w:customStyle="1" w:styleId="ae">
    <w:name w:val="Текст сноски Знак"/>
    <w:basedOn w:val="a0"/>
    <w:link w:val="af"/>
    <w:locked/>
    <w:rsid w:val="00BA70EE"/>
    <w:rPr>
      <w:rFonts w:ascii="Calibri" w:eastAsia="Calibri" w:hAnsi="Calibri" w:cs="Times New Roman"/>
      <w:sz w:val="20"/>
      <w:szCs w:val="20"/>
    </w:rPr>
  </w:style>
  <w:style w:type="paragraph" w:styleId="af">
    <w:name w:val="footnote text"/>
    <w:basedOn w:val="a"/>
    <w:link w:val="ae"/>
    <w:unhideWhenUsed/>
    <w:rsid w:val="00BA70EE"/>
    <w:pPr>
      <w:spacing w:after="0" w:line="240" w:lineRule="auto"/>
    </w:pPr>
    <w:rPr>
      <w:rFonts w:ascii="Calibri" w:eastAsia="Calibri" w:hAnsi="Calibri" w:cs="Times New Roman"/>
      <w:sz w:val="20"/>
      <w:szCs w:val="20"/>
    </w:rPr>
  </w:style>
  <w:style w:type="character" w:customStyle="1" w:styleId="12">
    <w:name w:val="Текст сноски Знак1"/>
    <w:basedOn w:val="a0"/>
    <w:semiHidden/>
    <w:rsid w:val="00BA70EE"/>
    <w:rPr>
      <w:sz w:val="20"/>
      <w:szCs w:val="20"/>
    </w:rPr>
  </w:style>
  <w:style w:type="character" w:customStyle="1" w:styleId="af0">
    <w:name w:val="Название Знак"/>
    <w:basedOn w:val="a0"/>
    <w:link w:val="af1"/>
    <w:locked/>
    <w:rsid w:val="00BA70EE"/>
    <w:rPr>
      <w:rFonts w:ascii="Times New Roman" w:eastAsia="Times New Roman" w:hAnsi="Times New Roman" w:cs="Times New Roman"/>
      <w:b/>
      <w:bCs/>
      <w:i/>
      <w:iCs/>
      <w:sz w:val="40"/>
      <w:szCs w:val="24"/>
      <w:lang w:eastAsia="ru-RU"/>
    </w:rPr>
  </w:style>
  <w:style w:type="paragraph" w:styleId="af1">
    <w:name w:val="Title"/>
    <w:basedOn w:val="a"/>
    <w:next w:val="a"/>
    <w:link w:val="af0"/>
    <w:qFormat/>
    <w:rsid w:val="00BA70EE"/>
    <w:pPr>
      <w:spacing w:after="0" w:line="240" w:lineRule="auto"/>
      <w:contextualSpacing/>
    </w:pPr>
    <w:rPr>
      <w:rFonts w:ascii="Times New Roman" w:eastAsia="Times New Roman" w:hAnsi="Times New Roman" w:cs="Times New Roman"/>
      <w:b/>
      <w:bCs/>
      <w:i/>
      <w:iCs/>
      <w:sz w:val="40"/>
      <w:szCs w:val="24"/>
      <w:lang w:eastAsia="ru-RU"/>
    </w:rPr>
  </w:style>
  <w:style w:type="character" w:customStyle="1" w:styleId="13">
    <w:name w:val="Название Знак1"/>
    <w:basedOn w:val="a0"/>
    <w:uiPriority w:val="1"/>
    <w:rsid w:val="00BA70EE"/>
    <w:rPr>
      <w:rFonts w:asciiTheme="majorHAnsi" w:eastAsiaTheme="majorEastAsia" w:hAnsiTheme="majorHAnsi" w:cstheme="majorBidi"/>
      <w:color w:val="17365D" w:themeColor="text2" w:themeShade="BF"/>
      <w:spacing w:val="5"/>
      <w:kern w:val="28"/>
      <w:sz w:val="52"/>
      <w:szCs w:val="52"/>
    </w:rPr>
  </w:style>
  <w:style w:type="character" w:customStyle="1" w:styleId="af2">
    <w:name w:val="Основной текст Знак"/>
    <w:basedOn w:val="a0"/>
    <w:link w:val="af3"/>
    <w:locked/>
    <w:rsid w:val="00BA70EE"/>
  </w:style>
  <w:style w:type="paragraph" w:styleId="af3">
    <w:name w:val="Body Text"/>
    <w:basedOn w:val="a"/>
    <w:link w:val="af2"/>
    <w:unhideWhenUsed/>
    <w:qFormat/>
    <w:rsid w:val="00BA70EE"/>
    <w:pPr>
      <w:spacing w:after="120" w:line="256" w:lineRule="auto"/>
    </w:pPr>
  </w:style>
  <w:style w:type="character" w:customStyle="1" w:styleId="14">
    <w:name w:val="Основной текст Знак1"/>
    <w:basedOn w:val="a0"/>
    <w:uiPriority w:val="99"/>
    <w:rsid w:val="00BA70EE"/>
  </w:style>
  <w:style w:type="character" w:customStyle="1" w:styleId="23">
    <w:name w:val="Основной текст 2 Знак"/>
    <w:basedOn w:val="a0"/>
    <w:link w:val="24"/>
    <w:locked/>
    <w:rsid w:val="00BA70EE"/>
    <w:rPr>
      <w:rFonts w:ascii="Times New Roman" w:eastAsia="Times New Roman" w:hAnsi="Times New Roman" w:cs="Times New Roman"/>
      <w:sz w:val="28"/>
      <w:szCs w:val="20"/>
      <w:lang w:eastAsia="ru-RU"/>
    </w:rPr>
  </w:style>
  <w:style w:type="paragraph" w:styleId="24">
    <w:name w:val="Body Text 2"/>
    <w:basedOn w:val="a"/>
    <w:link w:val="23"/>
    <w:unhideWhenUsed/>
    <w:rsid w:val="00BA70EE"/>
    <w:pPr>
      <w:spacing w:after="120" w:line="480" w:lineRule="auto"/>
    </w:pPr>
    <w:rPr>
      <w:rFonts w:ascii="Times New Roman" w:eastAsia="Times New Roman" w:hAnsi="Times New Roman" w:cs="Times New Roman"/>
      <w:sz w:val="28"/>
      <w:szCs w:val="20"/>
      <w:lang w:eastAsia="ru-RU"/>
    </w:rPr>
  </w:style>
  <w:style w:type="character" w:customStyle="1" w:styleId="210">
    <w:name w:val="Основной текст 2 Знак1"/>
    <w:basedOn w:val="a0"/>
    <w:semiHidden/>
    <w:rsid w:val="00BA70EE"/>
  </w:style>
  <w:style w:type="character" w:customStyle="1" w:styleId="33">
    <w:name w:val="Основной текст 3 Знак"/>
    <w:basedOn w:val="a0"/>
    <w:link w:val="34"/>
    <w:locked/>
    <w:rsid w:val="00BA70EE"/>
    <w:rPr>
      <w:rFonts w:ascii="Times New Roman" w:eastAsia="Times New Roman" w:hAnsi="Times New Roman" w:cs="Times New Roman"/>
      <w:b/>
      <w:bCs/>
      <w:color w:val="040309"/>
      <w:sz w:val="16"/>
      <w:szCs w:val="16"/>
      <w:lang w:eastAsia="ru-RU"/>
    </w:rPr>
  </w:style>
  <w:style w:type="paragraph" w:styleId="34">
    <w:name w:val="Body Text 3"/>
    <w:basedOn w:val="a"/>
    <w:link w:val="33"/>
    <w:unhideWhenUsed/>
    <w:rsid w:val="00BA70EE"/>
    <w:pPr>
      <w:spacing w:after="120" w:line="256" w:lineRule="auto"/>
    </w:pPr>
    <w:rPr>
      <w:rFonts w:ascii="Times New Roman" w:eastAsia="Times New Roman" w:hAnsi="Times New Roman" w:cs="Times New Roman"/>
      <w:b/>
      <w:bCs/>
      <w:color w:val="040309"/>
      <w:sz w:val="16"/>
      <w:szCs w:val="16"/>
      <w:lang w:eastAsia="ru-RU"/>
    </w:rPr>
  </w:style>
  <w:style w:type="character" w:customStyle="1" w:styleId="310">
    <w:name w:val="Основной текст 3 Знак1"/>
    <w:basedOn w:val="a0"/>
    <w:uiPriority w:val="99"/>
    <w:semiHidden/>
    <w:rsid w:val="00BA70EE"/>
    <w:rPr>
      <w:sz w:val="16"/>
      <w:szCs w:val="16"/>
    </w:rPr>
  </w:style>
  <w:style w:type="character" w:customStyle="1" w:styleId="25">
    <w:name w:val="Основной текст с отступом 2 Знак"/>
    <w:basedOn w:val="a0"/>
    <w:link w:val="26"/>
    <w:uiPriority w:val="99"/>
    <w:semiHidden/>
    <w:locked/>
    <w:rsid w:val="00BA70EE"/>
  </w:style>
  <w:style w:type="paragraph" w:styleId="26">
    <w:name w:val="Body Text Indent 2"/>
    <w:basedOn w:val="a"/>
    <w:link w:val="25"/>
    <w:uiPriority w:val="99"/>
    <w:semiHidden/>
    <w:unhideWhenUsed/>
    <w:rsid w:val="00BA70EE"/>
    <w:pPr>
      <w:spacing w:after="120" w:line="480" w:lineRule="auto"/>
      <w:ind w:left="283"/>
    </w:pPr>
  </w:style>
  <w:style w:type="character" w:customStyle="1" w:styleId="211">
    <w:name w:val="Основной текст с отступом 2 Знак1"/>
    <w:basedOn w:val="a0"/>
    <w:uiPriority w:val="99"/>
    <w:semiHidden/>
    <w:rsid w:val="00BA70EE"/>
  </w:style>
  <w:style w:type="character" w:customStyle="1" w:styleId="af4">
    <w:name w:val="Схема документа Знак"/>
    <w:basedOn w:val="a0"/>
    <w:link w:val="af5"/>
    <w:semiHidden/>
    <w:locked/>
    <w:rsid w:val="00BA70EE"/>
    <w:rPr>
      <w:rFonts w:ascii="Tahoma" w:eastAsia="Times New Roman" w:hAnsi="Tahoma" w:cs="Tahoma"/>
      <w:sz w:val="24"/>
      <w:szCs w:val="24"/>
      <w:lang w:eastAsia="ru-RU"/>
    </w:rPr>
  </w:style>
  <w:style w:type="paragraph" w:styleId="af5">
    <w:name w:val="Document Map"/>
    <w:basedOn w:val="a"/>
    <w:link w:val="af4"/>
    <w:semiHidden/>
    <w:unhideWhenUsed/>
    <w:rsid w:val="00BA70EE"/>
    <w:pPr>
      <w:spacing w:after="0" w:line="240" w:lineRule="auto"/>
    </w:pPr>
    <w:rPr>
      <w:rFonts w:ascii="Tahoma" w:eastAsia="Times New Roman" w:hAnsi="Tahoma" w:cs="Tahoma"/>
      <w:sz w:val="24"/>
      <w:szCs w:val="24"/>
      <w:lang w:eastAsia="ru-RU"/>
    </w:rPr>
  </w:style>
  <w:style w:type="character" w:customStyle="1" w:styleId="15">
    <w:name w:val="Схема документа Знак1"/>
    <w:basedOn w:val="a0"/>
    <w:semiHidden/>
    <w:rsid w:val="00BA70EE"/>
    <w:rPr>
      <w:rFonts w:ascii="Tahoma" w:hAnsi="Tahoma" w:cs="Tahoma"/>
      <w:sz w:val="16"/>
      <w:szCs w:val="16"/>
    </w:rPr>
  </w:style>
  <w:style w:type="character" w:customStyle="1" w:styleId="af6">
    <w:name w:val="Текст выноски Знак"/>
    <w:basedOn w:val="a0"/>
    <w:link w:val="af7"/>
    <w:uiPriority w:val="99"/>
    <w:locked/>
    <w:rsid w:val="00BA70EE"/>
    <w:rPr>
      <w:rFonts w:ascii="Tahoma" w:eastAsia="Times New Roman" w:hAnsi="Tahoma" w:cs="Tahoma"/>
      <w:sz w:val="16"/>
      <w:szCs w:val="16"/>
      <w:lang w:eastAsia="ru-RU"/>
    </w:rPr>
  </w:style>
  <w:style w:type="paragraph" w:styleId="af7">
    <w:name w:val="Balloon Text"/>
    <w:basedOn w:val="a"/>
    <w:link w:val="af6"/>
    <w:uiPriority w:val="99"/>
    <w:unhideWhenUsed/>
    <w:rsid w:val="00BA70EE"/>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BA70EE"/>
    <w:rPr>
      <w:rFonts w:ascii="Tahoma" w:hAnsi="Tahoma" w:cs="Tahoma"/>
      <w:sz w:val="16"/>
      <w:szCs w:val="16"/>
    </w:rPr>
  </w:style>
  <w:style w:type="character" w:customStyle="1" w:styleId="af8">
    <w:name w:val="Без интервала Знак"/>
    <w:link w:val="af9"/>
    <w:uiPriority w:val="1"/>
    <w:locked/>
    <w:rsid w:val="00BA70EE"/>
    <w:rPr>
      <w:rFonts w:ascii="Calibri" w:eastAsia="Calibri" w:hAnsi="Calibri" w:cs="Times New Roman"/>
    </w:rPr>
  </w:style>
  <w:style w:type="paragraph" w:styleId="af9">
    <w:name w:val="No Spacing"/>
    <w:link w:val="af8"/>
    <w:uiPriority w:val="1"/>
    <w:qFormat/>
    <w:rsid w:val="00BA70EE"/>
    <w:pPr>
      <w:spacing w:after="0" w:line="240" w:lineRule="auto"/>
    </w:pPr>
    <w:rPr>
      <w:rFonts w:ascii="Calibri" w:eastAsia="Calibri" w:hAnsi="Calibri" w:cs="Times New Roman"/>
    </w:rPr>
  </w:style>
  <w:style w:type="character" w:customStyle="1" w:styleId="27">
    <w:name w:val="Цитата 2 Знак"/>
    <w:basedOn w:val="a0"/>
    <w:link w:val="28"/>
    <w:uiPriority w:val="29"/>
    <w:locked/>
    <w:rsid w:val="00BA70EE"/>
    <w:rPr>
      <w:rFonts w:ascii="Times New Roman" w:eastAsia="Times New Roman" w:hAnsi="Times New Roman" w:cs="Times New Roman"/>
      <w:i/>
      <w:iCs/>
      <w:color w:val="000000"/>
      <w:sz w:val="24"/>
      <w:szCs w:val="24"/>
      <w:lang w:eastAsia="ru-RU"/>
    </w:rPr>
  </w:style>
  <w:style w:type="paragraph" w:styleId="28">
    <w:name w:val="Quote"/>
    <w:basedOn w:val="a"/>
    <w:next w:val="a"/>
    <w:link w:val="27"/>
    <w:uiPriority w:val="29"/>
    <w:qFormat/>
    <w:rsid w:val="00BA70EE"/>
    <w:pPr>
      <w:spacing w:before="200" w:after="160" w:line="256" w:lineRule="auto"/>
      <w:ind w:left="864" w:right="864"/>
      <w:jc w:val="center"/>
    </w:pPr>
    <w:rPr>
      <w:rFonts w:ascii="Times New Roman" w:eastAsia="Times New Roman" w:hAnsi="Times New Roman" w:cs="Times New Roman"/>
      <w:i/>
      <w:iCs/>
      <w:color w:val="000000"/>
      <w:sz w:val="24"/>
      <w:szCs w:val="24"/>
      <w:lang w:eastAsia="ru-RU"/>
    </w:rPr>
  </w:style>
  <w:style w:type="character" w:customStyle="1" w:styleId="212">
    <w:name w:val="Цитата 2 Знак1"/>
    <w:basedOn w:val="a0"/>
    <w:uiPriority w:val="29"/>
    <w:rsid w:val="00BA70EE"/>
    <w:rPr>
      <w:i/>
      <w:iCs/>
      <w:color w:val="000000" w:themeColor="text1"/>
    </w:rPr>
  </w:style>
  <w:style w:type="paragraph" w:customStyle="1" w:styleId="41">
    <w:name w:val="Заголовок 41"/>
    <w:basedOn w:val="a"/>
    <w:next w:val="a"/>
    <w:uiPriority w:val="9"/>
    <w:semiHidden/>
    <w:qFormat/>
    <w:rsid w:val="00BA70EE"/>
    <w:pPr>
      <w:keepNext/>
      <w:keepLines/>
      <w:spacing w:before="200" w:after="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qFormat/>
    <w:rsid w:val="00BA70EE"/>
    <w:pPr>
      <w:keepNext/>
      <w:keepLines/>
      <w:spacing w:before="200" w:after="0"/>
      <w:outlineLvl w:val="4"/>
    </w:pPr>
    <w:rPr>
      <w:rFonts w:ascii="Cambria" w:eastAsia="Times New Roman" w:hAnsi="Cambria" w:cs="Times New Roman"/>
      <w:color w:val="243F60"/>
    </w:rPr>
  </w:style>
  <w:style w:type="paragraph" w:customStyle="1" w:styleId="ConsPlusTitle">
    <w:name w:val="ConsPlusTitle"/>
    <w:qFormat/>
    <w:rsid w:val="00BA70E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snova">
    <w:name w:val="Osnova"/>
    <w:basedOn w:val="a"/>
    <w:qFormat/>
    <w:rsid w:val="00BA7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andard">
    <w:name w:val="Standard"/>
    <w:uiPriority w:val="99"/>
    <w:qFormat/>
    <w:rsid w:val="00BA70E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uiPriority w:val="99"/>
    <w:qFormat/>
    <w:rsid w:val="00BA70EE"/>
    <w:pPr>
      <w:suppressLineNumbers/>
    </w:pPr>
  </w:style>
  <w:style w:type="paragraph" w:customStyle="1" w:styleId="afa">
    <w:name w:val="Знак"/>
    <w:basedOn w:val="a"/>
    <w:qFormat/>
    <w:rsid w:val="00BA70EE"/>
    <w:pPr>
      <w:spacing w:after="160" w:line="240" w:lineRule="exact"/>
    </w:pPr>
    <w:rPr>
      <w:rFonts w:ascii="Verdana" w:eastAsia="Times New Roman" w:hAnsi="Verdana" w:cs="Verdana"/>
      <w:sz w:val="20"/>
      <w:szCs w:val="20"/>
      <w:lang w:val="en-US"/>
    </w:rPr>
  </w:style>
  <w:style w:type="paragraph" w:customStyle="1" w:styleId="afb">
    <w:name w:val="Новый"/>
    <w:basedOn w:val="a"/>
    <w:qFormat/>
    <w:rsid w:val="00BA70E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body">
    <w:name w:val="body"/>
    <w:basedOn w:val="a"/>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BA70EE"/>
    <w:pPr>
      <w:widowControl w:val="0"/>
      <w:autoSpaceDE w:val="0"/>
      <w:autoSpaceDN w:val="0"/>
      <w:adjustRightInd w:val="0"/>
      <w:spacing w:after="0" w:line="214" w:lineRule="exact"/>
    </w:pPr>
    <w:rPr>
      <w:rFonts w:ascii="Tahoma" w:eastAsia="Times New Roman" w:hAnsi="Tahoma" w:cs="Tahoma"/>
      <w:sz w:val="24"/>
      <w:szCs w:val="24"/>
      <w:lang w:eastAsia="ru-RU"/>
    </w:rPr>
  </w:style>
  <w:style w:type="paragraph" w:customStyle="1" w:styleId="Style18">
    <w:name w:val="Style18"/>
    <w:basedOn w:val="a"/>
    <w:qFormat/>
    <w:rsid w:val="00BA70EE"/>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paragraph" w:customStyle="1" w:styleId="Style24">
    <w:name w:val="Style24"/>
    <w:basedOn w:val="a"/>
    <w:qFormat/>
    <w:rsid w:val="00BA70EE"/>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paragraph" w:customStyle="1" w:styleId="Style11">
    <w:name w:val="Style11"/>
    <w:basedOn w:val="a"/>
    <w:qFormat/>
    <w:rsid w:val="00BA70E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5">
    <w:name w:val="Style5"/>
    <w:basedOn w:val="a"/>
    <w:qFormat/>
    <w:rsid w:val="00BA70E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8">
    <w:name w:val="Style118"/>
    <w:basedOn w:val="a"/>
    <w:qFormat/>
    <w:rsid w:val="00BA70E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
    <w:qFormat/>
    <w:rsid w:val="00BA70E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qFormat/>
    <w:rsid w:val="00BA70E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4">
    <w:name w:val="Style184"/>
    <w:basedOn w:val="a"/>
    <w:qFormat/>
    <w:rsid w:val="00BA70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qFormat/>
    <w:rsid w:val="00BA70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qFormat/>
    <w:rsid w:val="00BA70E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qFormat/>
    <w:rsid w:val="00BA70E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qFormat/>
    <w:rsid w:val="00BA70E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52">
    <w:name w:val="Style52"/>
    <w:basedOn w:val="a"/>
    <w:qFormat/>
    <w:rsid w:val="00BA70E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9">
    <w:name w:val="Style89"/>
    <w:basedOn w:val="a"/>
    <w:qFormat/>
    <w:rsid w:val="00BA70E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
    <w:name w:val="Style9"/>
    <w:basedOn w:val="a"/>
    <w:qFormat/>
    <w:rsid w:val="00BA70E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46">
    <w:name w:val="Style46"/>
    <w:basedOn w:val="a"/>
    <w:qFormat/>
    <w:rsid w:val="00BA70E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7">
    <w:name w:val="Style17"/>
    <w:basedOn w:val="a"/>
    <w:qFormat/>
    <w:rsid w:val="00BA70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qFormat/>
    <w:rsid w:val="00BA70EE"/>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17">
    <w:name w:val="Style117"/>
    <w:basedOn w:val="a"/>
    <w:qFormat/>
    <w:rsid w:val="00BA70E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6">
    <w:name w:val="Style86"/>
    <w:basedOn w:val="a"/>
    <w:qFormat/>
    <w:rsid w:val="00BA70E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Default">
    <w:name w:val="Default"/>
    <w:qFormat/>
    <w:rsid w:val="00BA70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9">
    <w:name w:val="Заг 2"/>
    <w:basedOn w:val="a"/>
    <w:qFormat/>
    <w:rsid w:val="00BA70EE"/>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afc">
    <w:name w:val="Основной текст_"/>
    <w:basedOn w:val="a0"/>
    <w:link w:val="2a"/>
    <w:locked/>
    <w:rsid w:val="00BA70EE"/>
    <w:rPr>
      <w:sz w:val="28"/>
      <w:szCs w:val="28"/>
      <w:shd w:val="clear" w:color="auto" w:fill="FFFFFF"/>
    </w:rPr>
  </w:style>
  <w:style w:type="paragraph" w:customStyle="1" w:styleId="2a">
    <w:name w:val="Основной текст2"/>
    <w:basedOn w:val="a"/>
    <w:link w:val="afc"/>
    <w:qFormat/>
    <w:rsid w:val="00BA70EE"/>
    <w:pPr>
      <w:widowControl w:val="0"/>
      <w:shd w:val="clear" w:color="auto" w:fill="FFFFFF"/>
      <w:spacing w:after="0" w:line="240" w:lineRule="atLeast"/>
      <w:ind w:hanging="1240"/>
    </w:pPr>
    <w:rPr>
      <w:sz w:val="28"/>
      <w:szCs w:val="28"/>
    </w:rPr>
  </w:style>
  <w:style w:type="paragraph" w:customStyle="1" w:styleId="a20">
    <w:name w:val="a2"/>
    <w:basedOn w:val="a"/>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сновной текст1"/>
    <w:basedOn w:val="a"/>
    <w:qFormat/>
    <w:rsid w:val="00BA70EE"/>
    <w:pPr>
      <w:shd w:val="clear" w:color="auto" w:fill="FFFFFF"/>
      <w:suppressAutoHyphens/>
      <w:spacing w:after="0" w:line="197" w:lineRule="exact"/>
    </w:pPr>
    <w:rPr>
      <w:rFonts w:ascii="Times New Roman" w:eastAsia="Times New Roman" w:hAnsi="Times New Roman" w:cs="Times New Roman"/>
      <w:sz w:val="17"/>
      <w:szCs w:val="17"/>
      <w:lang w:eastAsia="ar-SA"/>
    </w:rPr>
  </w:style>
  <w:style w:type="paragraph" w:customStyle="1" w:styleId="p4">
    <w:name w:val="p4"/>
    <w:basedOn w:val="a"/>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16">
    <w:name w:val="ParaAttribute16"/>
    <w:uiPriority w:val="99"/>
    <w:qFormat/>
    <w:rsid w:val="00BA70EE"/>
    <w:pPr>
      <w:spacing w:after="0" w:line="240" w:lineRule="auto"/>
      <w:ind w:left="1080"/>
      <w:jc w:val="both"/>
    </w:pPr>
    <w:rPr>
      <w:rFonts w:ascii="Times New Roman" w:eastAsia="№Е" w:hAnsi="Times New Roman" w:cs="Times New Roman"/>
      <w:sz w:val="20"/>
      <w:szCs w:val="20"/>
      <w:lang w:eastAsia="ru-RU"/>
    </w:rPr>
  </w:style>
  <w:style w:type="paragraph" w:customStyle="1" w:styleId="c20">
    <w:name w:val="c20"/>
    <w:basedOn w:val="a"/>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link w:val="36"/>
    <w:locked/>
    <w:rsid w:val="00BA70EE"/>
    <w:rPr>
      <w:b/>
      <w:bCs/>
      <w:shd w:val="clear" w:color="auto" w:fill="FFFFFF"/>
    </w:rPr>
  </w:style>
  <w:style w:type="paragraph" w:customStyle="1" w:styleId="36">
    <w:name w:val="Основной текст (3)"/>
    <w:basedOn w:val="a"/>
    <w:link w:val="35"/>
    <w:qFormat/>
    <w:rsid w:val="00BA70EE"/>
    <w:pPr>
      <w:widowControl w:val="0"/>
      <w:shd w:val="clear" w:color="auto" w:fill="FFFFFF"/>
      <w:spacing w:after="240" w:line="317" w:lineRule="exact"/>
      <w:ind w:hanging="760"/>
    </w:pPr>
    <w:rPr>
      <w:b/>
      <w:bCs/>
    </w:rPr>
  </w:style>
  <w:style w:type="paragraph" w:customStyle="1" w:styleId="81">
    <w:name w:val="Основной текст8"/>
    <w:basedOn w:val="a"/>
    <w:qFormat/>
    <w:rsid w:val="00BA70EE"/>
    <w:pPr>
      <w:widowControl w:val="0"/>
      <w:shd w:val="clear" w:color="auto" w:fill="FFFFFF"/>
      <w:spacing w:after="60" w:line="326" w:lineRule="exact"/>
      <w:ind w:hanging="660"/>
      <w:jc w:val="both"/>
    </w:pPr>
    <w:rPr>
      <w:sz w:val="27"/>
      <w:szCs w:val="27"/>
      <w:lang w:eastAsia="ru-RU"/>
    </w:rPr>
  </w:style>
  <w:style w:type="paragraph" w:customStyle="1" w:styleId="c0">
    <w:name w:val="c0"/>
    <w:basedOn w:val="a"/>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7">
    <w:name w:val="ParaAttribute7"/>
    <w:qFormat/>
    <w:rsid w:val="00BA70EE"/>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qFormat/>
    <w:rsid w:val="00BA70EE"/>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2">
    <w:name w:val="ParaAttribute2"/>
    <w:qFormat/>
    <w:rsid w:val="00BA70EE"/>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qFormat/>
    <w:rsid w:val="00BA70EE"/>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qFormat/>
    <w:rsid w:val="00BA70EE"/>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61">
    <w:name w:val="Основной текст6"/>
    <w:basedOn w:val="a"/>
    <w:qFormat/>
    <w:rsid w:val="00BA70EE"/>
    <w:pPr>
      <w:widowControl w:val="0"/>
      <w:shd w:val="clear" w:color="auto" w:fill="FFFFFF"/>
      <w:spacing w:before="4260" w:after="240" w:line="0" w:lineRule="atLeast"/>
      <w:ind w:hanging="580"/>
      <w:jc w:val="center"/>
    </w:pPr>
    <w:rPr>
      <w:rFonts w:ascii="Times New Roman" w:eastAsia="Times New Roman" w:hAnsi="Times New Roman" w:cs="Times New Roman"/>
      <w:color w:val="000000"/>
      <w:sz w:val="26"/>
      <w:szCs w:val="26"/>
      <w:lang w:eastAsia="ru-RU"/>
    </w:rPr>
  </w:style>
  <w:style w:type="paragraph" w:customStyle="1" w:styleId="TableParagraph">
    <w:name w:val="Table Paragraph"/>
    <w:basedOn w:val="a"/>
    <w:uiPriority w:val="1"/>
    <w:qFormat/>
    <w:rsid w:val="00BA70EE"/>
    <w:pPr>
      <w:widowControl w:val="0"/>
      <w:autoSpaceDE w:val="0"/>
      <w:autoSpaceDN w:val="0"/>
      <w:spacing w:after="0" w:line="240" w:lineRule="auto"/>
      <w:ind w:left="107"/>
    </w:pPr>
    <w:rPr>
      <w:rFonts w:ascii="Times New Roman" w:eastAsia="Times New Roman" w:hAnsi="Times New Roman" w:cs="Times New Roman"/>
    </w:rPr>
  </w:style>
  <w:style w:type="character" w:styleId="afd">
    <w:name w:val="footnote reference"/>
    <w:unhideWhenUsed/>
    <w:rsid w:val="00BA70EE"/>
    <w:rPr>
      <w:rFonts w:ascii="Times New Roman" w:hAnsi="Times New Roman" w:cs="Times New Roman" w:hint="default"/>
      <w:vertAlign w:val="superscript"/>
    </w:rPr>
  </w:style>
  <w:style w:type="character" w:styleId="afe">
    <w:name w:val="Intense Emphasis"/>
    <w:basedOn w:val="a0"/>
    <w:uiPriority w:val="21"/>
    <w:qFormat/>
    <w:rsid w:val="00BA70EE"/>
    <w:rPr>
      <w:b/>
      <w:bCs/>
      <w:i/>
      <w:iCs/>
      <w:color w:val="4F81BD"/>
    </w:rPr>
  </w:style>
  <w:style w:type="character" w:styleId="aff">
    <w:name w:val="Book Title"/>
    <w:basedOn w:val="a0"/>
    <w:uiPriority w:val="33"/>
    <w:qFormat/>
    <w:rsid w:val="00BA70EE"/>
    <w:rPr>
      <w:b/>
      <w:bCs/>
      <w:smallCaps/>
      <w:spacing w:val="5"/>
    </w:rPr>
  </w:style>
  <w:style w:type="character" w:customStyle="1" w:styleId="Zag11">
    <w:name w:val="Zag_11"/>
    <w:rsid w:val="00BA70EE"/>
  </w:style>
  <w:style w:type="character" w:customStyle="1" w:styleId="FontStyle217">
    <w:name w:val="Font Style217"/>
    <w:rsid w:val="00BA70EE"/>
    <w:rPr>
      <w:rFonts w:ascii="Microsoft Sans Serif" w:hAnsi="Microsoft Sans Serif" w:cs="Microsoft Sans Serif" w:hint="default"/>
      <w:sz w:val="14"/>
      <w:szCs w:val="14"/>
    </w:rPr>
  </w:style>
  <w:style w:type="character" w:customStyle="1" w:styleId="FontStyle207">
    <w:name w:val="Font Style207"/>
    <w:basedOn w:val="a0"/>
    <w:rsid w:val="00BA70EE"/>
    <w:rPr>
      <w:rFonts w:ascii="Century Schoolbook" w:hAnsi="Century Schoolbook" w:cs="Century Schoolbook" w:hint="default"/>
      <w:sz w:val="18"/>
      <w:szCs w:val="18"/>
    </w:rPr>
  </w:style>
  <w:style w:type="character" w:customStyle="1" w:styleId="FontStyle227">
    <w:name w:val="Font Style227"/>
    <w:basedOn w:val="a0"/>
    <w:uiPriority w:val="99"/>
    <w:rsid w:val="00BA70EE"/>
    <w:rPr>
      <w:rFonts w:ascii="Microsoft Sans Serif" w:hAnsi="Microsoft Sans Serif" w:cs="Microsoft Sans Serif" w:hint="default"/>
      <w:b/>
      <w:bCs/>
      <w:sz w:val="20"/>
      <w:szCs w:val="20"/>
    </w:rPr>
  </w:style>
  <w:style w:type="character" w:customStyle="1" w:styleId="FontStyle292">
    <w:name w:val="Font Style292"/>
    <w:basedOn w:val="a0"/>
    <w:rsid w:val="00BA70EE"/>
    <w:rPr>
      <w:rFonts w:ascii="Century Schoolbook" w:hAnsi="Century Schoolbook" w:cs="Century Schoolbook" w:hint="default"/>
      <w:b/>
      <w:bCs/>
      <w:sz w:val="18"/>
      <w:szCs w:val="18"/>
    </w:rPr>
  </w:style>
  <w:style w:type="character" w:customStyle="1" w:styleId="FontStyle267">
    <w:name w:val="Font Style267"/>
    <w:basedOn w:val="a0"/>
    <w:rsid w:val="00BA70EE"/>
    <w:rPr>
      <w:rFonts w:ascii="Franklin Gothic Medium" w:hAnsi="Franklin Gothic Medium" w:cs="Franklin Gothic Medium" w:hint="default"/>
      <w:sz w:val="20"/>
      <w:szCs w:val="20"/>
    </w:rPr>
  </w:style>
  <w:style w:type="character" w:customStyle="1" w:styleId="FontStyle251">
    <w:name w:val="Font Style251"/>
    <w:basedOn w:val="a0"/>
    <w:rsid w:val="00BA70EE"/>
    <w:rPr>
      <w:rFonts w:ascii="Microsoft Sans Serif" w:hAnsi="Microsoft Sans Serif" w:cs="Microsoft Sans Serif" w:hint="default"/>
      <w:b/>
      <w:bCs/>
      <w:sz w:val="10"/>
      <w:szCs w:val="10"/>
    </w:rPr>
  </w:style>
  <w:style w:type="character" w:customStyle="1" w:styleId="FontStyle202">
    <w:name w:val="Font Style202"/>
    <w:basedOn w:val="a0"/>
    <w:rsid w:val="00BA70EE"/>
    <w:rPr>
      <w:rFonts w:ascii="Century Schoolbook" w:hAnsi="Century Schoolbook" w:cs="Century Schoolbook" w:hint="default"/>
      <w:b/>
      <w:bCs/>
      <w:sz w:val="20"/>
      <w:szCs w:val="20"/>
    </w:rPr>
  </w:style>
  <w:style w:type="character" w:customStyle="1" w:styleId="FontStyle209">
    <w:name w:val="Font Style209"/>
    <w:basedOn w:val="a0"/>
    <w:rsid w:val="00BA70EE"/>
    <w:rPr>
      <w:rFonts w:ascii="Microsoft Sans Serif" w:hAnsi="Microsoft Sans Serif" w:cs="Microsoft Sans Serif" w:hint="default"/>
      <w:b/>
      <w:bCs/>
      <w:sz w:val="26"/>
      <w:szCs w:val="26"/>
    </w:rPr>
  </w:style>
  <w:style w:type="character" w:customStyle="1" w:styleId="FontStyle263">
    <w:name w:val="Font Style263"/>
    <w:basedOn w:val="a0"/>
    <w:rsid w:val="00BA70EE"/>
    <w:rPr>
      <w:rFonts w:ascii="Century Schoolbook" w:hAnsi="Century Schoolbook" w:cs="Century Schoolbook" w:hint="default"/>
      <w:sz w:val="20"/>
      <w:szCs w:val="20"/>
    </w:rPr>
  </w:style>
  <w:style w:type="character" w:customStyle="1" w:styleId="FontStyle201">
    <w:name w:val="Font Style201"/>
    <w:basedOn w:val="a0"/>
    <w:rsid w:val="00BA70EE"/>
    <w:rPr>
      <w:rFonts w:ascii="Century Schoolbook" w:hAnsi="Century Schoolbook" w:cs="Century Schoolbook" w:hint="default"/>
      <w:b/>
      <w:bCs/>
      <w:i/>
      <w:iCs/>
      <w:sz w:val="18"/>
      <w:szCs w:val="18"/>
    </w:rPr>
  </w:style>
  <w:style w:type="character" w:customStyle="1" w:styleId="FontStyle245">
    <w:name w:val="Font Style245"/>
    <w:basedOn w:val="a0"/>
    <w:rsid w:val="00BA70EE"/>
    <w:rPr>
      <w:rFonts w:ascii="Microsoft Sans Serif" w:hAnsi="Microsoft Sans Serif" w:cs="Microsoft Sans Serif" w:hint="default"/>
      <w:i/>
      <w:iCs/>
      <w:spacing w:val="10"/>
      <w:sz w:val="14"/>
      <w:szCs w:val="14"/>
    </w:rPr>
  </w:style>
  <w:style w:type="character" w:customStyle="1" w:styleId="FontStyle249">
    <w:name w:val="Font Style249"/>
    <w:basedOn w:val="a0"/>
    <w:rsid w:val="00BA70EE"/>
    <w:rPr>
      <w:rFonts w:ascii="MS Reference Sans Serif" w:hAnsi="MS Reference Sans Serif" w:cs="MS Reference Sans Serif" w:hint="default"/>
      <w:i/>
      <w:iCs/>
      <w:sz w:val="18"/>
      <w:szCs w:val="18"/>
    </w:rPr>
  </w:style>
  <w:style w:type="character" w:customStyle="1" w:styleId="FontStyle252">
    <w:name w:val="Font Style252"/>
    <w:basedOn w:val="a0"/>
    <w:rsid w:val="00BA70EE"/>
    <w:rPr>
      <w:rFonts w:ascii="Century Schoolbook" w:hAnsi="Century Schoolbook" w:cs="Century Schoolbook" w:hint="default"/>
      <w:b/>
      <w:bCs/>
      <w:sz w:val="14"/>
      <w:szCs w:val="14"/>
    </w:rPr>
  </w:style>
  <w:style w:type="character" w:customStyle="1" w:styleId="FontStyle208">
    <w:name w:val="Font Style208"/>
    <w:basedOn w:val="a0"/>
    <w:rsid w:val="00BA70EE"/>
    <w:rPr>
      <w:rFonts w:ascii="MS Reference Sans Serif" w:hAnsi="MS Reference Sans Serif" w:cs="MS Reference Sans Serif" w:hint="default"/>
      <w:b/>
      <w:bCs/>
      <w:smallCaps/>
      <w:sz w:val="12"/>
      <w:szCs w:val="12"/>
    </w:rPr>
  </w:style>
  <w:style w:type="character" w:customStyle="1" w:styleId="FontStyle269">
    <w:name w:val="Font Style269"/>
    <w:basedOn w:val="a0"/>
    <w:rsid w:val="00BA70EE"/>
    <w:rPr>
      <w:rFonts w:ascii="Century Schoolbook" w:hAnsi="Century Schoolbook" w:cs="Century Schoolbook" w:hint="default"/>
      <w:i/>
      <w:iCs/>
      <w:spacing w:val="-10"/>
      <w:sz w:val="22"/>
      <w:szCs w:val="22"/>
    </w:rPr>
  </w:style>
  <w:style w:type="character" w:customStyle="1" w:styleId="FontStyle226">
    <w:name w:val="Font Style226"/>
    <w:basedOn w:val="a0"/>
    <w:rsid w:val="00BA70EE"/>
    <w:rPr>
      <w:rFonts w:ascii="Century Schoolbook" w:hAnsi="Century Schoolbook" w:cs="Century Schoolbook" w:hint="default"/>
      <w:sz w:val="18"/>
      <w:szCs w:val="18"/>
    </w:rPr>
  </w:style>
  <w:style w:type="character" w:customStyle="1" w:styleId="FontStyle290">
    <w:name w:val="Font Style290"/>
    <w:basedOn w:val="a0"/>
    <w:rsid w:val="00BA70EE"/>
    <w:rPr>
      <w:rFonts w:ascii="Century Schoolbook" w:hAnsi="Century Schoolbook" w:cs="Century Schoolbook" w:hint="default"/>
      <w:i/>
      <w:iCs/>
      <w:sz w:val="18"/>
      <w:szCs w:val="18"/>
    </w:rPr>
  </w:style>
  <w:style w:type="character" w:customStyle="1" w:styleId="FontStyle308">
    <w:name w:val="Font Style308"/>
    <w:basedOn w:val="a0"/>
    <w:rsid w:val="00BA70EE"/>
    <w:rPr>
      <w:rFonts w:ascii="Century Schoolbook" w:hAnsi="Century Schoolbook" w:cs="Century Schoolbook" w:hint="default"/>
      <w:i/>
      <w:iCs/>
      <w:spacing w:val="-20"/>
      <w:sz w:val="20"/>
      <w:szCs w:val="20"/>
    </w:rPr>
  </w:style>
  <w:style w:type="character" w:customStyle="1" w:styleId="FontStyle293">
    <w:name w:val="Font Style293"/>
    <w:basedOn w:val="a0"/>
    <w:rsid w:val="00BA70EE"/>
    <w:rPr>
      <w:rFonts w:ascii="Bookman Old Style" w:hAnsi="Bookman Old Style" w:cs="Bookman Old Style" w:hint="default"/>
      <w:b/>
      <w:bCs/>
      <w:i/>
      <w:iCs/>
      <w:sz w:val="12"/>
      <w:szCs w:val="12"/>
    </w:rPr>
  </w:style>
  <w:style w:type="character" w:customStyle="1" w:styleId="FontStyle247">
    <w:name w:val="Font Style247"/>
    <w:basedOn w:val="a0"/>
    <w:rsid w:val="00BA70EE"/>
    <w:rPr>
      <w:rFonts w:ascii="Century Schoolbook" w:hAnsi="Century Schoolbook" w:cs="Century Schoolbook" w:hint="default"/>
      <w:spacing w:val="-10"/>
      <w:sz w:val="20"/>
      <w:szCs w:val="20"/>
    </w:rPr>
  </w:style>
  <w:style w:type="character" w:customStyle="1" w:styleId="FontStyle214">
    <w:name w:val="Font Style214"/>
    <w:basedOn w:val="a0"/>
    <w:rsid w:val="00BA70EE"/>
    <w:rPr>
      <w:rFonts w:ascii="Century Schoolbook" w:hAnsi="Century Schoolbook" w:cs="Century Schoolbook" w:hint="default"/>
      <w:i/>
      <w:iCs/>
      <w:spacing w:val="20"/>
      <w:sz w:val="18"/>
      <w:szCs w:val="18"/>
    </w:rPr>
  </w:style>
  <w:style w:type="character" w:customStyle="1" w:styleId="FontStyle229">
    <w:name w:val="Font Style229"/>
    <w:basedOn w:val="a0"/>
    <w:rsid w:val="00BA70EE"/>
    <w:rPr>
      <w:rFonts w:ascii="MS Reference Sans Serif" w:hAnsi="MS Reference Sans Serif" w:cs="MS Reference Sans Serif" w:hint="default"/>
      <w:i/>
      <w:iCs/>
      <w:spacing w:val="-10"/>
      <w:sz w:val="18"/>
      <w:szCs w:val="18"/>
    </w:rPr>
  </w:style>
  <w:style w:type="character" w:customStyle="1" w:styleId="FontStyle242">
    <w:name w:val="Font Style242"/>
    <w:basedOn w:val="a0"/>
    <w:rsid w:val="00BA70EE"/>
    <w:rPr>
      <w:rFonts w:ascii="Century Schoolbook" w:hAnsi="Century Schoolbook" w:cs="Century Schoolbook" w:hint="default"/>
      <w:b/>
      <w:bCs/>
      <w:sz w:val="12"/>
      <w:szCs w:val="12"/>
    </w:rPr>
  </w:style>
  <w:style w:type="character" w:customStyle="1" w:styleId="FontStyle301">
    <w:name w:val="Font Style301"/>
    <w:basedOn w:val="a0"/>
    <w:rsid w:val="00BA70EE"/>
    <w:rPr>
      <w:rFonts w:ascii="Franklin Gothic Medium" w:hAnsi="Franklin Gothic Medium" w:cs="Franklin Gothic Medium" w:hint="default"/>
      <w:i/>
      <w:iCs/>
      <w:sz w:val="18"/>
      <w:szCs w:val="18"/>
    </w:rPr>
  </w:style>
  <w:style w:type="character" w:customStyle="1" w:styleId="apple-converted-space">
    <w:name w:val="apple-converted-space"/>
    <w:basedOn w:val="a0"/>
    <w:rsid w:val="00BA70EE"/>
  </w:style>
  <w:style w:type="character" w:customStyle="1" w:styleId="c3">
    <w:name w:val="c3"/>
    <w:basedOn w:val="a0"/>
    <w:rsid w:val="00BA70EE"/>
  </w:style>
  <w:style w:type="character" w:customStyle="1" w:styleId="dt-r">
    <w:name w:val="dt-r"/>
    <w:basedOn w:val="a0"/>
    <w:rsid w:val="00BA70EE"/>
  </w:style>
  <w:style w:type="character" w:customStyle="1" w:styleId="CharAttribute8">
    <w:name w:val="CharAttribute8"/>
    <w:rsid w:val="00BA70EE"/>
    <w:rPr>
      <w:rFonts w:ascii="Times New Roman" w:eastAsia="Times New Roman" w:hAnsi="Times New Roman" w:cs="Times New Roman" w:hint="default"/>
      <w:sz w:val="28"/>
    </w:rPr>
  </w:style>
  <w:style w:type="character" w:customStyle="1" w:styleId="CharAttribute299">
    <w:name w:val="CharAttribute299"/>
    <w:rsid w:val="00BA70EE"/>
    <w:rPr>
      <w:rFonts w:ascii="Times New Roman" w:eastAsia="Times New Roman" w:hAnsi="Times New Roman" w:cs="Times New Roman" w:hint="default"/>
      <w:sz w:val="28"/>
    </w:rPr>
  </w:style>
  <w:style w:type="character" w:customStyle="1" w:styleId="fontstyle01">
    <w:name w:val="fontstyle01"/>
    <w:basedOn w:val="a0"/>
    <w:rsid w:val="00BA70EE"/>
    <w:rPr>
      <w:rFonts w:ascii="TimesNewRomanPS-BoldMT" w:hAnsi="TimesNewRomanPS-BoldMT" w:hint="default"/>
      <w:b/>
      <w:bCs/>
      <w:i w:val="0"/>
      <w:iCs w:val="0"/>
      <w:color w:val="000000"/>
      <w:sz w:val="28"/>
      <w:szCs w:val="28"/>
    </w:rPr>
  </w:style>
  <w:style w:type="character" w:customStyle="1" w:styleId="fontstyle21">
    <w:name w:val="fontstyle21"/>
    <w:basedOn w:val="a0"/>
    <w:rsid w:val="00BA70EE"/>
    <w:rPr>
      <w:rFonts w:ascii="TimesNewRomanPSMT" w:eastAsia="TimesNewRomanPSMT" w:hint="eastAsia"/>
      <w:b w:val="0"/>
      <w:bCs w:val="0"/>
      <w:i w:val="0"/>
      <w:iCs w:val="0"/>
      <w:color w:val="000000"/>
      <w:sz w:val="28"/>
      <w:szCs w:val="28"/>
    </w:rPr>
  </w:style>
  <w:style w:type="character" w:customStyle="1" w:styleId="fontstyle31">
    <w:name w:val="fontstyle31"/>
    <w:basedOn w:val="a0"/>
    <w:rsid w:val="00BA70EE"/>
    <w:rPr>
      <w:rFonts w:ascii="Times New Roman" w:hAnsi="Times New Roman" w:cs="Times New Roman" w:hint="default"/>
      <w:b w:val="0"/>
      <w:bCs w:val="0"/>
      <w:i/>
      <w:iCs/>
      <w:color w:val="000000"/>
      <w:sz w:val="26"/>
      <w:szCs w:val="26"/>
    </w:rPr>
  </w:style>
  <w:style w:type="character" w:customStyle="1" w:styleId="word">
    <w:name w:val="word"/>
    <w:basedOn w:val="a0"/>
    <w:rsid w:val="00BA70EE"/>
  </w:style>
  <w:style w:type="character" w:customStyle="1" w:styleId="c1">
    <w:name w:val="c1"/>
    <w:basedOn w:val="a0"/>
    <w:qFormat/>
    <w:rsid w:val="00BA70EE"/>
  </w:style>
  <w:style w:type="character" w:customStyle="1" w:styleId="CharAttribute484">
    <w:name w:val="CharAttribute484"/>
    <w:uiPriority w:val="99"/>
    <w:rsid w:val="00BA70EE"/>
    <w:rPr>
      <w:rFonts w:ascii="Times New Roman" w:eastAsia="Times New Roman" w:hAnsi="Times New Roman" w:cs="Times New Roman" w:hint="default"/>
      <w:i/>
      <w:iCs w:val="0"/>
      <w:sz w:val="28"/>
    </w:rPr>
  </w:style>
  <w:style w:type="character" w:customStyle="1" w:styleId="c2">
    <w:name w:val="c2"/>
    <w:basedOn w:val="a0"/>
    <w:rsid w:val="00BA70EE"/>
  </w:style>
  <w:style w:type="character" w:customStyle="1" w:styleId="c11">
    <w:name w:val="c11 Знак"/>
    <w:basedOn w:val="a0"/>
    <w:rsid w:val="00BA70EE"/>
    <w:rPr>
      <w:rFonts w:ascii="Times New Roman" w:eastAsia="Times New Roman" w:hAnsi="Times New Roman" w:cs="Times New Roman" w:hint="default"/>
      <w:sz w:val="24"/>
      <w:szCs w:val="24"/>
      <w:lang w:eastAsia="ru-RU"/>
    </w:rPr>
  </w:style>
  <w:style w:type="character" w:customStyle="1" w:styleId="CharAttribute3">
    <w:name w:val="CharAttribute3"/>
    <w:rsid w:val="00BA70EE"/>
    <w:rPr>
      <w:rFonts w:ascii="Times New Roman" w:eastAsia="Batang" w:hAnsi="Batang" w:cs="Times New Roman" w:hint="default"/>
      <w:sz w:val="28"/>
    </w:rPr>
  </w:style>
  <w:style w:type="character" w:customStyle="1" w:styleId="c9">
    <w:name w:val="c9"/>
    <w:basedOn w:val="a0"/>
    <w:rsid w:val="00BA70EE"/>
  </w:style>
  <w:style w:type="character" w:customStyle="1" w:styleId="Tahoma">
    <w:name w:val="Основной текст + Tahoma"/>
    <w:aliases w:val="5.5 pt,Интервал 0 pt"/>
    <w:rsid w:val="00BA70EE"/>
    <w:rPr>
      <w:rFonts w:ascii="Tahoma" w:eastAsia="Tahoma" w:hAnsi="Tahoma" w:cs="Tahoma" w:hint="default"/>
      <w:color w:val="000000"/>
      <w:spacing w:val="-3"/>
      <w:w w:val="100"/>
      <w:position w:val="0"/>
      <w:sz w:val="11"/>
      <w:szCs w:val="11"/>
      <w:shd w:val="clear" w:color="auto" w:fill="FFFFFF"/>
      <w:lang w:val="ru-RU"/>
    </w:rPr>
  </w:style>
  <w:style w:type="character" w:customStyle="1" w:styleId="CharAttribute6">
    <w:name w:val="CharAttribute6"/>
    <w:rsid w:val="00BA70EE"/>
    <w:rPr>
      <w:rFonts w:ascii="Times New Roman" w:eastAsia="Batang" w:hAnsi="Batang" w:cs="Times New Roman" w:hint="default"/>
      <w:color w:val="0000FF"/>
      <w:sz w:val="28"/>
      <w:u w:val="single"/>
    </w:rPr>
  </w:style>
  <w:style w:type="character" w:customStyle="1" w:styleId="CharAttribute5">
    <w:name w:val="CharAttribute5"/>
    <w:rsid w:val="00BA70EE"/>
    <w:rPr>
      <w:rFonts w:ascii="Batang" w:eastAsia="Times New Roman" w:hAnsi="Times New Roman" w:hint="eastAsia"/>
      <w:sz w:val="28"/>
    </w:rPr>
  </w:style>
  <w:style w:type="character" w:customStyle="1" w:styleId="410">
    <w:name w:val="Заголовок 4 Знак1"/>
    <w:basedOn w:val="a0"/>
    <w:uiPriority w:val="9"/>
    <w:semiHidden/>
    <w:rsid w:val="00BA70EE"/>
    <w:rPr>
      <w:rFonts w:asciiTheme="majorHAnsi" w:eastAsiaTheme="majorEastAsia" w:hAnsiTheme="majorHAnsi" w:cstheme="majorBidi" w:hint="default"/>
      <w:i/>
      <w:iCs/>
      <w:color w:val="365F91" w:themeColor="accent1" w:themeShade="BF"/>
    </w:rPr>
  </w:style>
  <w:style w:type="character" w:customStyle="1" w:styleId="510">
    <w:name w:val="Заголовок 5 Знак1"/>
    <w:basedOn w:val="a0"/>
    <w:uiPriority w:val="9"/>
    <w:semiHidden/>
    <w:rsid w:val="00BA70EE"/>
    <w:rPr>
      <w:rFonts w:asciiTheme="majorHAnsi" w:eastAsiaTheme="majorEastAsia" w:hAnsiTheme="majorHAnsi" w:cstheme="majorBidi" w:hint="default"/>
      <w:color w:val="365F91" w:themeColor="accent1" w:themeShade="BF"/>
    </w:rPr>
  </w:style>
  <w:style w:type="table" w:styleId="-3">
    <w:name w:val="Light Grid Accent 3"/>
    <w:basedOn w:val="a1"/>
    <w:uiPriority w:val="62"/>
    <w:unhideWhenUsed/>
    <w:rsid w:val="00BA70E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Normal">
    <w:name w:val="Table Normal"/>
    <w:uiPriority w:val="2"/>
    <w:semiHidden/>
    <w:qFormat/>
    <w:rsid w:val="00BA70EE"/>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Grid1">
    <w:name w:val="TableGrid1"/>
    <w:rsid w:val="00BA70EE"/>
    <w:pPr>
      <w:spacing w:after="0" w:line="240" w:lineRule="auto"/>
    </w:pPr>
    <w:rPr>
      <w:rFonts w:eastAsiaTheme="minorEastAsia"/>
    </w:rPr>
    <w:tblPr>
      <w:tblCellMar>
        <w:top w:w="0" w:type="dxa"/>
        <w:left w:w="0" w:type="dxa"/>
        <w:bottom w:w="0" w:type="dxa"/>
        <w:right w:w="0" w:type="dxa"/>
      </w:tblCellMar>
    </w:tblPr>
  </w:style>
  <w:style w:type="table" w:customStyle="1" w:styleId="TableNormal1">
    <w:name w:val="Table Normal1"/>
    <w:uiPriority w:val="2"/>
    <w:semiHidden/>
    <w:qFormat/>
    <w:rsid w:val="00BA70EE"/>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8">
    <w:name w:val="Нет списка1"/>
    <w:next w:val="a2"/>
    <w:uiPriority w:val="99"/>
    <w:semiHidden/>
    <w:unhideWhenUsed/>
    <w:rsid w:val="00BA70EE"/>
  </w:style>
  <w:style w:type="table" w:customStyle="1" w:styleId="TableNormal2">
    <w:name w:val="Table Normal2"/>
    <w:uiPriority w:val="2"/>
    <w:semiHidden/>
    <w:unhideWhenUsed/>
    <w:qFormat/>
    <w:rsid w:val="00BA70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b">
    <w:name w:val="Нет списка2"/>
    <w:next w:val="a2"/>
    <w:uiPriority w:val="99"/>
    <w:semiHidden/>
    <w:unhideWhenUsed/>
    <w:rsid w:val="00FB2B33"/>
  </w:style>
  <w:style w:type="numbering" w:customStyle="1" w:styleId="37">
    <w:name w:val="Нет списка3"/>
    <w:next w:val="a2"/>
    <w:uiPriority w:val="99"/>
    <w:semiHidden/>
    <w:unhideWhenUsed/>
    <w:rsid w:val="004300F7"/>
  </w:style>
  <w:style w:type="numbering" w:customStyle="1" w:styleId="42">
    <w:name w:val="Нет списка4"/>
    <w:next w:val="a2"/>
    <w:uiPriority w:val="99"/>
    <w:semiHidden/>
    <w:unhideWhenUsed/>
    <w:rsid w:val="00983932"/>
  </w:style>
  <w:style w:type="character" w:customStyle="1" w:styleId="60">
    <w:name w:val="Заголовок 6 Знак"/>
    <w:basedOn w:val="a0"/>
    <w:link w:val="6"/>
    <w:uiPriority w:val="99"/>
    <w:rsid w:val="00CA188A"/>
    <w:rPr>
      <w:rFonts w:ascii="Times New Roman" w:eastAsia="Times New Roman" w:hAnsi="Times New Roman" w:cs="Times New Roman"/>
      <w:b/>
      <w:bCs/>
      <w:lang w:val="en-US"/>
    </w:rPr>
  </w:style>
  <w:style w:type="character" w:customStyle="1" w:styleId="70">
    <w:name w:val="Заголовок 7 Знак"/>
    <w:basedOn w:val="a0"/>
    <w:link w:val="7"/>
    <w:uiPriority w:val="99"/>
    <w:rsid w:val="00CA188A"/>
    <w:rPr>
      <w:rFonts w:ascii="Calibri" w:eastAsia="Times New Roman" w:hAnsi="Calibri" w:cs="Times New Roman"/>
      <w:sz w:val="24"/>
      <w:szCs w:val="24"/>
      <w:lang w:val="en-US"/>
    </w:rPr>
  </w:style>
  <w:style w:type="character" w:customStyle="1" w:styleId="80">
    <w:name w:val="Заголовок 8 Знак"/>
    <w:basedOn w:val="a0"/>
    <w:link w:val="8"/>
    <w:uiPriority w:val="99"/>
    <w:rsid w:val="00CA188A"/>
    <w:rPr>
      <w:rFonts w:ascii="Calibri" w:eastAsia="Times New Roman" w:hAnsi="Calibri" w:cs="Times New Roman"/>
      <w:i/>
      <w:iCs/>
      <w:sz w:val="24"/>
      <w:szCs w:val="24"/>
      <w:lang w:val="en-US"/>
    </w:rPr>
  </w:style>
  <w:style w:type="character" w:customStyle="1" w:styleId="90">
    <w:name w:val="Заголовок 9 Знак"/>
    <w:basedOn w:val="a0"/>
    <w:link w:val="9"/>
    <w:uiPriority w:val="99"/>
    <w:rsid w:val="00CA188A"/>
    <w:rPr>
      <w:rFonts w:ascii="Cambria" w:eastAsia="Times New Roman" w:hAnsi="Cambria" w:cs="Times New Roman"/>
    </w:rPr>
  </w:style>
  <w:style w:type="paragraph" w:customStyle="1" w:styleId="ConsPlusNormal">
    <w:name w:val="ConsPlusNormal"/>
    <w:rsid w:val="00CA18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Заголовок 21"/>
    <w:basedOn w:val="a"/>
    <w:uiPriority w:val="1"/>
    <w:qFormat/>
    <w:rsid w:val="00CA188A"/>
    <w:pPr>
      <w:widowControl w:val="0"/>
      <w:autoSpaceDE w:val="0"/>
      <w:autoSpaceDN w:val="0"/>
      <w:spacing w:after="0" w:line="240" w:lineRule="auto"/>
      <w:ind w:left="921"/>
      <w:jc w:val="both"/>
      <w:outlineLvl w:val="2"/>
    </w:pPr>
    <w:rPr>
      <w:rFonts w:ascii="Times New Roman" w:eastAsia="Times New Roman" w:hAnsi="Times New Roman" w:cs="Times New Roman"/>
      <w:b/>
      <w:bCs/>
      <w:i/>
      <w:iCs/>
      <w:sz w:val="24"/>
      <w:szCs w:val="24"/>
    </w:rPr>
  </w:style>
  <w:style w:type="paragraph" w:customStyle="1" w:styleId="110">
    <w:name w:val="Заголовок 11"/>
    <w:basedOn w:val="a"/>
    <w:uiPriority w:val="1"/>
    <w:qFormat/>
    <w:rsid w:val="00CA188A"/>
    <w:pPr>
      <w:widowControl w:val="0"/>
      <w:autoSpaceDE w:val="0"/>
      <w:autoSpaceDN w:val="0"/>
      <w:spacing w:after="0" w:line="240" w:lineRule="auto"/>
      <w:ind w:left="921"/>
      <w:outlineLvl w:val="1"/>
    </w:pPr>
    <w:rPr>
      <w:rFonts w:ascii="Times New Roman" w:eastAsia="Times New Roman" w:hAnsi="Times New Roman" w:cs="Times New Roman"/>
      <w:b/>
      <w:bCs/>
      <w:sz w:val="24"/>
      <w:szCs w:val="24"/>
    </w:rPr>
  </w:style>
  <w:style w:type="paragraph" w:customStyle="1" w:styleId="220">
    <w:name w:val="Заголовок 22"/>
    <w:basedOn w:val="a"/>
    <w:uiPriority w:val="1"/>
    <w:qFormat/>
    <w:rsid w:val="00CA188A"/>
    <w:pPr>
      <w:widowControl w:val="0"/>
      <w:autoSpaceDE w:val="0"/>
      <w:autoSpaceDN w:val="0"/>
      <w:spacing w:after="0" w:line="240" w:lineRule="auto"/>
      <w:ind w:left="921"/>
      <w:jc w:val="both"/>
      <w:outlineLvl w:val="2"/>
    </w:pPr>
    <w:rPr>
      <w:rFonts w:ascii="Times New Roman" w:eastAsia="Times New Roman" w:hAnsi="Times New Roman" w:cs="Times New Roman"/>
      <w:b/>
      <w:bCs/>
      <w:i/>
      <w:iCs/>
      <w:sz w:val="24"/>
      <w:szCs w:val="24"/>
    </w:rPr>
  </w:style>
  <w:style w:type="paragraph" w:customStyle="1" w:styleId="120">
    <w:name w:val="Заголовок 12"/>
    <w:basedOn w:val="a"/>
    <w:uiPriority w:val="1"/>
    <w:qFormat/>
    <w:rsid w:val="00CA188A"/>
    <w:pPr>
      <w:widowControl w:val="0"/>
      <w:autoSpaceDE w:val="0"/>
      <w:autoSpaceDN w:val="0"/>
      <w:spacing w:after="0" w:line="240" w:lineRule="auto"/>
      <w:ind w:left="921"/>
      <w:outlineLvl w:val="1"/>
    </w:pPr>
    <w:rPr>
      <w:rFonts w:ascii="Times New Roman" w:eastAsia="Times New Roman" w:hAnsi="Times New Roman" w:cs="Times New Roman"/>
      <w:b/>
      <w:bCs/>
      <w:sz w:val="24"/>
      <w:szCs w:val="24"/>
    </w:rPr>
  </w:style>
  <w:style w:type="character" w:styleId="aff0">
    <w:name w:val="Emphasis"/>
    <w:basedOn w:val="a0"/>
    <w:uiPriority w:val="20"/>
    <w:qFormat/>
    <w:rsid w:val="00CA188A"/>
    <w:rPr>
      <w:i/>
      <w:iCs/>
    </w:rPr>
  </w:style>
  <w:style w:type="character" w:styleId="aff1">
    <w:name w:val="Strong"/>
    <w:basedOn w:val="a0"/>
    <w:qFormat/>
    <w:rsid w:val="00CA188A"/>
    <w:rPr>
      <w:b/>
      <w:bCs/>
    </w:rPr>
  </w:style>
  <w:style w:type="paragraph" w:styleId="aff2">
    <w:name w:val="caption"/>
    <w:basedOn w:val="a"/>
    <w:next w:val="a"/>
    <w:qFormat/>
    <w:rsid w:val="00CA188A"/>
    <w:pPr>
      <w:spacing w:after="0" w:line="240" w:lineRule="auto"/>
    </w:pPr>
    <w:rPr>
      <w:rFonts w:ascii="Times New Roman" w:eastAsia="Times New Roman" w:hAnsi="Times New Roman" w:cs="Times New Roman"/>
      <w:b/>
      <w:bCs/>
      <w:sz w:val="20"/>
      <w:szCs w:val="20"/>
      <w:lang w:eastAsia="ru-RU"/>
    </w:rPr>
  </w:style>
  <w:style w:type="character" w:styleId="aff3">
    <w:name w:val="page number"/>
    <w:basedOn w:val="a0"/>
    <w:rsid w:val="00CA188A"/>
  </w:style>
  <w:style w:type="character" w:customStyle="1" w:styleId="Tahoma55pt0pt">
    <w:name w:val="Основной текст + Tahoma;5.5 pt;Интервал 0 pt"/>
    <w:rsid w:val="00CA188A"/>
    <w:rPr>
      <w:rFonts w:ascii="Tahoma" w:eastAsia="Tahoma" w:hAnsi="Tahoma" w:cs="Tahoma"/>
      <w:color w:val="000000"/>
      <w:spacing w:val="-3"/>
      <w:w w:val="100"/>
      <w:position w:val="0"/>
      <w:sz w:val="11"/>
      <w:szCs w:val="11"/>
      <w:shd w:val="clear" w:color="auto" w:fill="FFFFFF"/>
      <w:lang w:val="ru-RU"/>
    </w:rPr>
  </w:style>
  <w:style w:type="character" w:customStyle="1" w:styleId="150">
    <w:name w:val="15"/>
    <w:basedOn w:val="a0"/>
    <w:rsid w:val="00CA188A"/>
    <w:rPr>
      <w:rFonts w:ascii="Times New Roman" w:hAnsi="Times New Roman" w:cs="Times New Roman" w:hint="default"/>
      <w:color w:val="000000"/>
    </w:rPr>
  </w:style>
  <w:style w:type="paragraph" w:customStyle="1" w:styleId="footnotedescription">
    <w:name w:val="footnote description"/>
    <w:next w:val="a"/>
    <w:link w:val="footnotedescriptionChar"/>
    <w:hidden/>
    <w:rsid w:val="00CA188A"/>
    <w:pPr>
      <w:spacing w:after="0" w:line="294" w:lineRule="auto"/>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CA188A"/>
    <w:rPr>
      <w:rFonts w:ascii="Times New Roman" w:eastAsia="Times New Roman" w:hAnsi="Times New Roman" w:cs="Times New Roman"/>
      <w:color w:val="000000"/>
      <w:sz w:val="20"/>
      <w:lang w:val="en-US"/>
    </w:rPr>
  </w:style>
  <w:style w:type="character" w:customStyle="1" w:styleId="121">
    <w:name w:val="Заголовок №1 (2)_"/>
    <w:basedOn w:val="a0"/>
    <w:link w:val="122"/>
    <w:rsid w:val="00CA188A"/>
    <w:rPr>
      <w:rFonts w:ascii="Trebuchet MS" w:eastAsia="Trebuchet MS" w:hAnsi="Trebuchet MS" w:cs="Trebuchet MS"/>
      <w:sz w:val="25"/>
      <w:szCs w:val="25"/>
      <w:shd w:val="clear" w:color="auto" w:fill="FFFFFF"/>
    </w:rPr>
  </w:style>
  <w:style w:type="paragraph" w:customStyle="1" w:styleId="122">
    <w:name w:val="Заголовок №1 (2)"/>
    <w:basedOn w:val="a"/>
    <w:link w:val="121"/>
    <w:rsid w:val="00CA188A"/>
    <w:pPr>
      <w:shd w:val="clear" w:color="auto" w:fill="FFFFFF"/>
      <w:spacing w:after="0" w:line="379" w:lineRule="exact"/>
      <w:jc w:val="both"/>
      <w:outlineLvl w:val="0"/>
    </w:pPr>
    <w:rPr>
      <w:rFonts w:ascii="Trebuchet MS" w:eastAsia="Trebuchet MS" w:hAnsi="Trebuchet MS" w:cs="Trebuchet MS"/>
      <w:sz w:val="25"/>
      <w:szCs w:val="25"/>
    </w:rPr>
  </w:style>
  <w:style w:type="paragraph" w:customStyle="1" w:styleId="aff4">
    <w:name w:val="Основной"/>
    <w:basedOn w:val="a"/>
    <w:rsid w:val="00CA188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9">
    <w:name w:val="Заг 1"/>
    <w:basedOn w:val="aff4"/>
    <w:rsid w:val="00CA188A"/>
  </w:style>
  <w:style w:type="paragraph" w:customStyle="1" w:styleId="aff5">
    <w:name w:val="Буллит"/>
    <w:basedOn w:val="aff4"/>
    <w:rsid w:val="00CA188A"/>
  </w:style>
  <w:style w:type="paragraph" w:customStyle="1" w:styleId="43">
    <w:name w:val="Заг 4"/>
    <w:basedOn w:val="31"/>
    <w:rsid w:val="00CA188A"/>
  </w:style>
  <w:style w:type="paragraph" w:customStyle="1" w:styleId="aff6">
    <w:name w:val="Курсив"/>
    <w:basedOn w:val="aff4"/>
    <w:rsid w:val="00CA188A"/>
  </w:style>
  <w:style w:type="paragraph" w:customStyle="1" w:styleId="1a">
    <w:name w:val="Текст1"/>
    <w:uiPriority w:val="99"/>
    <w:rsid w:val="00CA188A"/>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CA188A"/>
  </w:style>
  <w:style w:type="paragraph" w:customStyle="1" w:styleId="p3">
    <w:name w:val="p3"/>
    <w:basedOn w:val="a"/>
    <w:uiPriority w:val="99"/>
    <w:rsid w:val="00CA188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25">
    <w:name w:val="Style25"/>
    <w:basedOn w:val="a"/>
    <w:rsid w:val="00CA188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CA188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CA188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CA188A"/>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CA188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0">
    <w:name w:val="Font Style250"/>
    <w:uiPriority w:val="99"/>
    <w:rsid w:val="00CA188A"/>
    <w:rPr>
      <w:rFonts w:ascii="Franklin Gothic Medium" w:hAnsi="Franklin Gothic Medium" w:cs="Franklin Gothic Medium" w:hint="default"/>
      <w:i/>
      <w:iCs/>
      <w:sz w:val="14"/>
      <w:szCs w:val="14"/>
    </w:rPr>
  </w:style>
  <w:style w:type="character" w:customStyle="1" w:styleId="FontStyle261">
    <w:name w:val="Font Style261"/>
    <w:uiPriority w:val="99"/>
    <w:rsid w:val="00CA188A"/>
    <w:rPr>
      <w:rFonts w:ascii="Microsoft Sans Serif" w:hAnsi="Microsoft Sans Serif" w:cs="Microsoft Sans Serif" w:hint="default"/>
      <w:b/>
      <w:bCs/>
      <w:i/>
      <w:iCs/>
      <w:sz w:val="14"/>
      <w:szCs w:val="14"/>
    </w:rPr>
  </w:style>
  <w:style w:type="paragraph" w:customStyle="1" w:styleId="p8">
    <w:name w:val="p8"/>
    <w:basedOn w:val="a"/>
    <w:uiPriority w:val="99"/>
    <w:rsid w:val="00CA188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CA188A"/>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CA188A"/>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CA188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CA188A"/>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CA188A"/>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c">
    <w:name w:val="List 2"/>
    <w:basedOn w:val="a"/>
    <w:uiPriority w:val="99"/>
    <w:rsid w:val="00CA188A"/>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CA188A"/>
    <w:rPr>
      <w:rFonts w:ascii="Times New Roman" w:hAnsi="Times New Roman"/>
      <w:sz w:val="24"/>
      <w:u w:val="none"/>
      <w:effect w:val="none"/>
    </w:rPr>
  </w:style>
  <w:style w:type="paragraph" w:customStyle="1" w:styleId="default0">
    <w:name w:val="default"/>
    <w:basedOn w:val="a"/>
    <w:rsid w:val="00CA188A"/>
    <w:pPr>
      <w:spacing w:after="0" w:line="240" w:lineRule="auto"/>
    </w:pPr>
    <w:rPr>
      <w:rFonts w:ascii="Times New Roman" w:eastAsia="Times New Roman" w:hAnsi="Times New Roman" w:cs="Times New Roman"/>
      <w:sz w:val="24"/>
      <w:szCs w:val="24"/>
      <w:lang w:eastAsia="ru-RU"/>
    </w:rPr>
  </w:style>
  <w:style w:type="character" w:customStyle="1" w:styleId="1b">
    <w:name w:val="Обычный (веб) Знак1"/>
    <w:basedOn w:val="a0"/>
    <w:locked/>
    <w:rsid w:val="00CA188A"/>
    <w:rPr>
      <w:rFonts w:ascii="Times New Roman" w:eastAsia="Times New Roman" w:hAnsi="Times New Roman"/>
      <w:sz w:val="24"/>
      <w:szCs w:val="24"/>
    </w:rPr>
  </w:style>
  <w:style w:type="paragraph" w:styleId="38">
    <w:name w:val="Body Text Indent 3"/>
    <w:basedOn w:val="a"/>
    <w:link w:val="39"/>
    <w:rsid w:val="00CA188A"/>
    <w:pPr>
      <w:spacing w:after="120"/>
      <w:ind w:left="283"/>
    </w:pPr>
    <w:rPr>
      <w:rFonts w:ascii="Calibri" w:eastAsia="Calibri" w:hAnsi="Calibri" w:cs="Times New Roman"/>
      <w:sz w:val="16"/>
      <w:szCs w:val="16"/>
    </w:rPr>
  </w:style>
  <w:style w:type="character" w:customStyle="1" w:styleId="39">
    <w:name w:val="Основной текст с отступом 3 Знак"/>
    <w:basedOn w:val="a0"/>
    <w:link w:val="38"/>
    <w:rsid w:val="00CA188A"/>
    <w:rPr>
      <w:rFonts w:ascii="Calibri" w:eastAsia="Calibri" w:hAnsi="Calibri" w:cs="Times New Roman"/>
      <w:sz w:val="16"/>
      <w:szCs w:val="16"/>
    </w:rPr>
  </w:style>
  <w:style w:type="paragraph" w:customStyle="1" w:styleId="aff7">
    <w:name w:val="обычный"/>
    <w:basedOn w:val="a"/>
    <w:rsid w:val="00CA188A"/>
    <w:pPr>
      <w:spacing w:after="160" w:line="240" w:lineRule="exact"/>
    </w:pPr>
    <w:rPr>
      <w:rFonts w:ascii="Times New Roman" w:eastAsia="Times New Roman" w:hAnsi="Times New Roman" w:cs="Times New Roman"/>
      <w:sz w:val="24"/>
      <w:szCs w:val="20"/>
      <w:lang w:val="en-US"/>
    </w:rPr>
  </w:style>
  <w:style w:type="paragraph" w:customStyle="1" w:styleId="Style1">
    <w:name w:val="Style1"/>
    <w:basedOn w:val="a"/>
    <w:rsid w:val="00CA188A"/>
    <w:pPr>
      <w:widowControl w:val="0"/>
      <w:autoSpaceDE w:val="0"/>
      <w:autoSpaceDN w:val="0"/>
      <w:adjustRightInd w:val="0"/>
      <w:spacing w:after="0" w:line="219" w:lineRule="exact"/>
      <w:jc w:val="both"/>
    </w:pPr>
    <w:rPr>
      <w:rFonts w:ascii="Times New Roman" w:eastAsia="Calibri" w:hAnsi="Times New Roman" w:cs="Times New Roman"/>
      <w:sz w:val="24"/>
      <w:szCs w:val="24"/>
      <w:lang w:eastAsia="ru-RU"/>
    </w:rPr>
  </w:style>
  <w:style w:type="paragraph" w:customStyle="1" w:styleId="texttitle">
    <w:name w:val="text_title"/>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Стиль1"/>
    <w:basedOn w:val="a"/>
    <w:rsid w:val="00CA188A"/>
    <w:pPr>
      <w:spacing w:after="0" w:line="240" w:lineRule="auto"/>
    </w:pPr>
    <w:rPr>
      <w:rFonts w:ascii="Book Antiqua" w:eastAsia="Times New Roman" w:hAnsi="Book Antiqua" w:cs="Times New Roman"/>
      <w:sz w:val="24"/>
      <w:szCs w:val="24"/>
      <w:lang w:eastAsia="ru-RU"/>
    </w:rPr>
  </w:style>
  <w:style w:type="paragraph" w:styleId="aff8">
    <w:name w:val="Plain Text"/>
    <w:basedOn w:val="a"/>
    <w:link w:val="aff9"/>
    <w:rsid w:val="00CA188A"/>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0"/>
    <w:link w:val="aff8"/>
    <w:rsid w:val="00CA188A"/>
    <w:rPr>
      <w:rFonts w:ascii="Courier New" w:eastAsia="Times New Roman" w:hAnsi="Courier New" w:cs="Times New Roman"/>
      <w:sz w:val="20"/>
      <w:szCs w:val="20"/>
      <w:lang w:eastAsia="ru-RU"/>
    </w:rPr>
  </w:style>
  <w:style w:type="paragraph" w:styleId="affa">
    <w:name w:val="Body Text Indent"/>
    <w:basedOn w:val="a"/>
    <w:link w:val="affb"/>
    <w:rsid w:val="00CA188A"/>
    <w:pPr>
      <w:spacing w:after="120" w:line="240" w:lineRule="auto"/>
      <w:ind w:left="283"/>
    </w:pPr>
    <w:rPr>
      <w:rFonts w:ascii="Times New Roman" w:eastAsia="Times New Roman" w:hAnsi="Times New Roman" w:cs="Times New Roman"/>
      <w:sz w:val="24"/>
      <w:szCs w:val="24"/>
      <w:lang w:eastAsia="ru-RU"/>
    </w:rPr>
  </w:style>
  <w:style w:type="character" w:customStyle="1" w:styleId="affb">
    <w:name w:val="Основной текст с отступом Знак"/>
    <w:basedOn w:val="a0"/>
    <w:link w:val="affa"/>
    <w:rsid w:val="00CA188A"/>
    <w:rPr>
      <w:rFonts w:ascii="Times New Roman" w:eastAsia="Times New Roman" w:hAnsi="Times New Roman" w:cs="Times New Roman"/>
      <w:sz w:val="24"/>
      <w:szCs w:val="24"/>
      <w:lang w:eastAsia="ru-RU"/>
    </w:rPr>
  </w:style>
  <w:style w:type="character" w:customStyle="1" w:styleId="grame">
    <w:name w:val="grame"/>
    <w:basedOn w:val="a0"/>
    <w:rsid w:val="00CA188A"/>
  </w:style>
  <w:style w:type="character" w:customStyle="1" w:styleId="spelle">
    <w:name w:val="spelle"/>
    <w:basedOn w:val="a0"/>
    <w:rsid w:val="00CA188A"/>
  </w:style>
  <w:style w:type="character" w:customStyle="1" w:styleId="text1">
    <w:name w:val="text1"/>
    <w:basedOn w:val="a0"/>
    <w:rsid w:val="00CA188A"/>
    <w:rPr>
      <w:rFonts w:ascii="Verdana" w:hAnsi="Verdana" w:cs="Times New Roman" w:hint="default"/>
      <w:sz w:val="20"/>
      <w:szCs w:val="20"/>
    </w:rPr>
  </w:style>
  <w:style w:type="paragraph" w:customStyle="1" w:styleId="c24c55">
    <w:name w:val="c24 c55"/>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c16">
    <w:name w:val="c9 c16"/>
    <w:basedOn w:val="a0"/>
    <w:rsid w:val="00CA188A"/>
  </w:style>
  <w:style w:type="character" w:customStyle="1" w:styleId="c9c174">
    <w:name w:val="c9 c174"/>
    <w:basedOn w:val="a0"/>
    <w:rsid w:val="00CA188A"/>
  </w:style>
  <w:style w:type="paragraph" w:customStyle="1" w:styleId="c18c55">
    <w:name w:val="c18 c55"/>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c16">
    <w:name w:val="c23 c16"/>
    <w:basedOn w:val="a0"/>
    <w:rsid w:val="00CA188A"/>
  </w:style>
  <w:style w:type="paragraph" w:customStyle="1" w:styleId="Style3">
    <w:name w:val="Style3"/>
    <w:basedOn w:val="a"/>
    <w:rsid w:val="00CA18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basedOn w:val="a0"/>
    <w:rsid w:val="00CA188A"/>
    <w:rPr>
      <w:rFonts w:ascii="Times New Roman" w:hAnsi="Times New Roman" w:cs="Times New Roman"/>
      <w:sz w:val="26"/>
      <w:szCs w:val="26"/>
    </w:rPr>
  </w:style>
  <w:style w:type="character" w:styleId="HTML">
    <w:name w:val="HTML Typewriter"/>
    <w:basedOn w:val="a0"/>
    <w:rsid w:val="00CA188A"/>
    <w:rPr>
      <w:rFonts w:ascii="Courier New" w:eastAsia="Times New Roman" w:hAnsi="Courier New" w:cs="Courier New"/>
      <w:sz w:val="20"/>
      <w:szCs w:val="20"/>
    </w:rPr>
  </w:style>
  <w:style w:type="character" w:styleId="HTML0">
    <w:name w:val="HTML Code"/>
    <w:basedOn w:val="a0"/>
    <w:rsid w:val="00CA188A"/>
    <w:rPr>
      <w:rFonts w:ascii="Courier New" w:eastAsia="Times New Roman" w:hAnsi="Courier New" w:cs="Courier New"/>
      <w:sz w:val="20"/>
      <w:szCs w:val="20"/>
    </w:rPr>
  </w:style>
  <w:style w:type="paragraph" w:customStyle="1" w:styleId="c0c6">
    <w:name w:val="c0 c6"/>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3">
    <w:name w:val="c2 c3"/>
    <w:basedOn w:val="a0"/>
    <w:rsid w:val="00CA188A"/>
  </w:style>
  <w:style w:type="character" w:customStyle="1" w:styleId="c4">
    <w:name w:val="c4"/>
    <w:basedOn w:val="a0"/>
    <w:rsid w:val="00CA188A"/>
  </w:style>
  <w:style w:type="paragraph" w:customStyle="1" w:styleId="c0c19">
    <w:name w:val="c0 c19"/>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0">
    <w:name w:val="c0 c30"/>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c6">
    <w:name w:val="c0 c15 c6"/>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6c15">
    <w:name w:val="c0 c6 c15"/>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2">
    <w:name w:val="c0 c12"/>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7">
    <w:name w:val="c0 c27"/>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5">
    <w:name w:val="c0 c25"/>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3c21">
    <w:name w:val="c2 c3 c21"/>
    <w:basedOn w:val="a0"/>
    <w:rsid w:val="00CA188A"/>
  </w:style>
  <w:style w:type="paragraph" w:customStyle="1" w:styleId="c22">
    <w:name w:val="c22"/>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basedOn w:val="a0"/>
    <w:locked/>
    <w:rsid w:val="00CA188A"/>
    <w:rPr>
      <w:sz w:val="24"/>
      <w:szCs w:val="24"/>
      <w:lang w:val="ru-RU" w:eastAsia="ru-RU" w:bidi="ar-SA"/>
    </w:rPr>
  </w:style>
  <w:style w:type="paragraph" w:customStyle="1" w:styleId="c6">
    <w:name w:val="c6"/>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7c24">
    <w:name w:val="c12 c17 c24"/>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7">
    <w:name w:val="c12 c17"/>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rsid w:val="00CA188A"/>
    <w:rPr>
      <w:rFonts w:ascii="Times New Roman" w:hAnsi="Times New Roman" w:cs="Times New Roman"/>
      <w:sz w:val="28"/>
      <w:szCs w:val="28"/>
    </w:rPr>
  </w:style>
  <w:style w:type="paragraph" w:customStyle="1" w:styleId="Style6">
    <w:name w:val="Style6"/>
    <w:basedOn w:val="a"/>
    <w:rsid w:val="00CA188A"/>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2d">
    <w:name w:val="Основной текст (2)_"/>
    <w:basedOn w:val="a0"/>
    <w:link w:val="2e"/>
    <w:rsid w:val="00CA188A"/>
    <w:rPr>
      <w:sz w:val="26"/>
      <w:szCs w:val="26"/>
      <w:shd w:val="clear" w:color="auto" w:fill="FFFFFF"/>
    </w:rPr>
  </w:style>
  <w:style w:type="paragraph" w:customStyle="1" w:styleId="2e">
    <w:name w:val="Основной текст (2)"/>
    <w:basedOn w:val="a"/>
    <w:link w:val="2d"/>
    <w:rsid w:val="00CA188A"/>
    <w:pPr>
      <w:widowControl w:val="0"/>
      <w:shd w:val="clear" w:color="auto" w:fill="FFFFFF"/>
      <w:spacing w:before="240" w:after="1500" w:line="365" w:lineRule="exact"/>
      <w:jc w:val="center"/>
    </w:pPr>
    <w:rPr>
      <w:sz w:val="26"/>
      <w:szCs w:val="26"/>
    </w:rPr>
  </w:style>
  <w:style w:type="paragraph" w:customStyle="1" w:styleId="71">
    <w:name w:val="Основной текст7"/>
    <w:basedOn w:val="a"/>
    <w:rsid w:val="00CA188A"/>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paragraph" w:customStyle="1" w:styleId="Style14">
    <w:name w:val="Style14"/>
    <w:basedOn w:val="a"/>
    <w:rsid w:val="00CA188A"/>
    <w:pPr>
      <w:widowControl w:val="0"/>
      <w:autoSpaceDE w:val="0"/>
      <w:autoSpaceDN w:val="0"/>
      <w:adjustRightInd w:val="0"/>
      <w:spacing w:after="0" w:line="458" w:lineRule="exact"/>
      <w:ind w:firstLine="648"/>
      <w:jc w:val="both"/>
    </w:pPr>
    <w:rPr>
      <w:rFonts w:ascii="Times New Roman" w:eastAsia="Times New Roman" w:hAnsi="Times New Roman" w:cs="Times New Roman"/>
      <w:sz w:val="24"/>
      <w:szCs w:val="24"/>
      <w:lang w:eastAsia="ru-RU"/>
    </w:rPr>
  </w:style>
  <w:style w:type="character" w:customStyle="1" w:styleId="0pt">
    <w:name w:val="Основной текст + Интервал 0 pt"/>
    <w:basedOn w:val="afc"/>
    <w:rsid w:val="00CA188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customStyle="1" w:styleId="3a">
    <w:name w:val="Основной текст3"/>
    <w:basedOn w:val="a"/>
    <w:rsid w:val="00CA188A"/>
    <w:pPr>
      <w:widowControl w:val="0"/>
      <w:shd w:val="clear" w:color="auto" w:fill="FFFFFF"/>
      <w:spacing w:after="0" w:line="216" w:lineRule="exact"/>
      <w:ind w:hanging="200"/>
      <w:jc w:val="both"/>
    </w:pPr>
    <w:rPr>
      <w:rFonts w:ascii="Century Schoolbook" w:eastAsia="Century Schoolbook" w:hAnsi="Century Schoolbook" w:cs="Century Schoolbook"/>
      <w:color w:val="000000"/>
      <w:spacing w:val="5"/>
      <w:sz w:val="19"/>
      <w:szCs w:val="19"/>
      <w:lang w:eastAsia="ru-RU"/>
    </w:rPr>
  </w:style>
  <w:style w:type="paragraph" w:customStyle="1" w:styleId="c41c49">
    <w:name w:val="c41 c49"/>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6">
    <w:name w:val="c2 c6"/>
    <w:basedOn w:val="a0"/>
    <w:rsid w:val="00CA188A"/>
  </w:style>
  <w:style w:type="paragraph" w:customStyle="1" w:styleId="c13c14">
    <w:name w:val="c13 c14"/>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9">
    <w:name w:val="Font Style69"/>
    <w:basedOn w:val="a0"/>
    <w:rsid w:val="00CA188A"/>
    <w:rPr>
      <w:rFonts w:ascii="Microsoft Sans Serif" w:hAnsi="Microsoft Sans Serif" w:cs="Microsoft Sans Serif"/>
      <w:sz w:val="16"/>
      <w:szCs w:val="16"/>
    </w:rPr>
  </w:style>
  <w:style w:type="character" w:customStyle="1" w:styleId="FontStyle46">
    <w:name w:val="Font Style46"/>
    <w:basedOn w:val="a0"/>
    <w:rsid w:val="00CA188A"/>
    <w:rPr>
      <w:rFonts w:ascii="Microsoft Sans Serif" w:hAnsi="Microsoft Sans Serif" w:cs="Microsoft Sans Serif"/>
      <w:b/>
      <w:bCs/>
      <w:sz w:val="16"/>
      <w:szCs w:val="16"/>
    </w:rPr>
  </w:style>
  <w:style w:type="character" w:customStyle="1" w:styleId="44">
    <w:name w:val="Знак Знак4"/>
    <w:basedOn w:val="a0"/>
    <w:locked/>
    <w:rsid w:val="00CA188A"/>
    <w:rPr>
      <w:sz w:val="24"/>
      <w:szCs w:val="24"/>
      <w:lang w:val="ru-RU" w:eastAsia="ru-RU" w:bidi="ar-SA"/>
    </w:rPr>
  </w:style>
  <w:style w:type="character" w:customStyle="1" w:styleId="1d">
    <w:name w:val="Заголовок №1_"/>
    <w:basedOn w:val="a0"/>
    <w:link w:val="1e"/>
    <w:rsid w:val="00CA188A"/>
    <w:rPr>
      <w:rFonts w:ascii="Microsoft Sans Serif" w:hAnsi="Microsoft Sans Serif"/>
      <w:b/>
      <w:bCs/>
      <w:sz w:val="32"/>
      <w:szCs w:val="32"/>
      <w:shd w:val="clear" w:color="auto" w:fill="FFFFFF"/>
    </w:rPr>
  </w:style>
  <w:style w:type="character" w:customStyle="1" w:styleId="1TimesNewRoman">
    <w:name w:val="Заголовок №1 + Times New Roman"/>
    <w:aliases w:val="19 pt,Не полужирный,14 pt,Основной текст + Verdana,9 pt"/>
    <w:basedOn w:val="1d"/>
    <w:rsid w:val="00CA188A"/>
    <w:rPr>
      <w:rFonts w:ascii="Times New Roman" w:hAnsi="Times New Roman" w:cs="Times New Roman"/>
      <w:i/>
      <w:iCs/>
      <w:sz w:val="38"/>
      <w:szCs w:val="38"/>
    </w:rPr>
  </w:style>
  <w:style w:type="character" w:customStyle="1" w:styleId="affc">
    <w:name w:val="Основной текст + Полужирный"/>
    <w:basedOn w:val="afc"/>
    <w:rsid w:val="00CA188A"/>
    <w:rPr>
      <w:rFonts w:ascii="Microsoft Sans Serif" w:hAnsi="Microsoft Sans Serif" w:cs="Microsoft Sans Serif"/>
      <w:b/>
      <w:bCs/>
      <w:sz w:val="20"/>
      <w:szCs w:val="20"/>
      <w:u w:val="none"/>
    </w:rPr>
  </w:style>
  <w:style w:type="character" w:customStyle="1" w:styleId="2f">
    <w:name w:val="Заголовок №2_"/>
    <w:basedOn w:val="a0"/>
    <w:link w:val="2f0"/>
    <w:rsid w:val="00CA188A"/>
    <w:rPr>
      <w:rFonts w:ascii="Tahoma" w:hAnsi="Tahoma"/>
      <w:b/>
      <w:bCs/>
      <w:sz w:val="26"/>
      <w:szCs w:val="26"/>
      <w:shd w:val="clear" w:color="auto" w:fill="FFFFFF"/>
    </w:rPr>
  </w:style>
  <w:style w:type="paragraph" w:customStyle="1" w:styleId="1e">
    <w:name w:val="Заголовок №1"/>
    <w:basedOn w:val="a"/>
    <w:link w:val="1d"/>
    <w:rsid w:val="00CA188A"/>
    <w:pPr>
      <w:widowControl w:val="0"/>
      <w:shd w:val="clear" w:color="auto" w:fill="FFFFFF"/>
      <w:spacing w:after="120" w:line="326" w:lineRule="exact"/>
      <w:outlineLvl w:val="0"/>
    </w:pPr>
    <w:rPr>
      <w:rFonts w:ascii="Microsoft Sans Serif" w:hAnsi="Microsoft Sans Serif"/>
      <w:b/>
      <w:bCs/>
      <w:sz w:val="32"/>
      <w:szCs w:val="32"/>
    </w:rPr>
  </w:style>
  <w:style w:type="paragraph" w:customStyle="1" w:styleId="2f0">
    <w:name w:val="Заголовок №2"/>
    <w:basedOn w:val="a"/>
    <w:link w:val="2f"/>
    <w:rsid w:val="00CA188A"/>
    <w:pPr>
      <w:widowControl w:val="0"/>
      <w:shd w:val="clear" w:color="auto" w:fill="FFFFFF"/>
      <w:spacing w:before="480" w:after="120" w:line="278" w:lineRule="exact"/>
      <w:outlineLvl w:val="1"/>
    </w:pPr>
    <w:rPr>
      <w:rFonts w:ascii="Tahoma" w:hAnsi="Tahoma"/>
      <w:b/>
      <w:bCs/>
      <w:sz w:val="26"/>
      <w:szCs w:val="26"/>
    </w:rPr>
  </w:style>
  <w:style w:type="character" w:customStyle="1" w:styleId="1f">
    <w:name w:val="Основной текст + Полужирный1"/>
    <w:basedOn w:val="afc"/>
    <w:rsid w:val="00CA188A"/>
    <w:rPr>
      <w:rFonts w:ascii="Times New Roman" w:hAnsi="Times New Roman" w:cs="Times New Roman"/>
      <w:b/>
      <w:bCs/>
      <w:sz w:val="20"/>
      <w:szCs w:val="20"/>
      <w:u w:val="none"/>
    </w:rPr>
  </w:style>
  <w:style w:type="character" w:customStyle="1" w:styleId="MicrosoftSansSerif">
    <w:name w:val="Основной текст + Microsoft Sans Serif"/>
    <w:aliases w:val="9 pt1,Масштаб 60%"/>
    <w:basedOn w:val="afc"/>
    <w:rsid w:val="00CA188A"/>
    <w:rPr>
      <w:rFonts w:ascii="Microsoft Sans Serif" w:hAnsi="Microsoft Sans Serif" w:cs="Microsoft Sans Serif"/>
      <w:w w:val="60"/>
      <w:sz w:val="18"/>
      <w:szCs w:val="18"/>
      <w:u w:val="none"/>
    </w:rPr>
  </w:style>
  <w:style w:type="paragraph" w:customStyle="1" w:styleId="Style79">
    <w:name w:val="Style79"/>
    <w:basedOn w:val="a"/>
    <w:rsid w:val="00CA188A"/>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80">
    <w:name w:val="Font Style280"/>
    <w:rsid w:val="00CA188A"/>
    <w:rPr>
      <w:rFonts w:ascii="Century Schoolbook" w:hAnsi="Century Schoolbook" w:cs="Century Schoolbook"/>
      <w:spacing w:val="-10"/>
      <w:sz w:val="22"/>
      <w:szCs w:val="22"/>
    </w:rPr>
  </w:style>
  <w:style w:type="character" w:customStyle="1" w:styleId="FontStyle281">
    <w:name w:val="Font Style281"/>
    <w:rsid w:val="00CA188A"/>
    <w:rPr>
      <w:rFonts w:ascii="Century Schoolbook" w:hAnsi="Century Schoolbook" w:cs="Century Schoolbook"/>
      <w:sz w:val="20"/>
      <w:szCs w:val="20"/>
    </w:rPr>
  </w:style>
  <w:style w:type="paragraph" w:styleId="HTML1">
    <w:name w:val="HTML Preformatted"/>
    <w:basedOn w:val="a"/>
    <w:link w:val="HTML2"/>
    <w:rsid w:val="00CA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CA188A"/>
    <w:rPr>
      <w:rFonts w:ascii="Courier New" w:eastAsia="Times New Roman" w:hAnsi="Courier New" w:cs="Courier New"/>
      <w:sz w:val="20"/>
      <w:szCs w:val="20"/>
      <w:lang w:eastAsia="ru-RU"/>
    </w:rPr>
  </w:style>
  <w:style w:type="paragraph" w:customStyle="1" w:styleId="c2c10">
    <w:name w:val="c2 c10"/>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A188A"/>
  </w:style>
  <w:style w:type="character" w:customStyle="1" w:styleId="2115pt">
    <w:name w:val="Основной текст (2) + 11;5 pt;Курсив"/>
    <w:rsid w:val="00CA188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Georgia105pt">
    <w:name w:val="Основной текст (2) + Georgia;10;5 pt;Курсив"/>
    <w:rsid w:val="00CA188A"/>
    <w:rPr>
      <w:rFonts w:ascii="Georgia" w:eastAsia="Georgia" w:hAnsi="Georgia" w:cs="Georgia"/>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52">
    <w:name w:val="Основной текст (5)_"/>
    <w:link w:val="53"/>
    <w:rsid w:val="00CA188A"/>
    <w:rPr>
      <w:i/>
      <w:iCs/>
      <w:sz w:val="23"/>
      <w:szCs w:val="23"/>
      <w:shd w:val="clear" w:color="auto" w:fill="FFFFFF"/>
    </w:rPr>
  </w:style>
  <w:style w:type="paragraph" w:customStyle="1" w:styleId="53">
    <w:name w:val="Основной текст (5)"/>
    <w:basedOn w:val="a"/>
    <w:link w:val="52"/>
    <w:rsid w:val="00CA188A"/>
    <w:pPr>
      <w:widowControl w:val="0"/>
      <w:shd w:val="clear" w:color="auto" w:fill="FFFFFF"/>
      <w:spacing w:after="0" w:line="0" w:lineRule="atLeast"/>
      <w:jc w:val="center"/>
    </w:pPr>
    <w:rPr>
      <w:i/>
      <w:iCs/>
      <w:sz w:val="23"/>
      <w:szCs w:val="23"/>
    </w:rPr>
  </w:style>
  <w:style w:type="paragraph" w:customStyle="1" w:styleId="214">
    <w:name w:val="Основной текст (2)1"/>
    <w:basedOn w:val="a"/>
    <w:rsid w:val="00CA188A"/>
    <w:pPr>
      <w:widowControl w:val="0"/>
      <w:shd w:val="clear" w:color="auto" w:fill="FFFFFF"/>
      <w:spacing w:after="0" w:line="0" w:lineRule="atLeast"/>
      <w:ind w:hanging="360"/>
    </w:pPr>
    <w:rPr>
      <w:rFonts w:ascii="Times New Roman" w:eastAsia="Times New Roman" w:hAnsi="Times New Roman" w:cs="Times New Roman"/>
      <w:color w:val="000000"/>
      <w:lang w:eastAsia="ru-RU" w:bidi="ru-RU"/>
    </w:rPr>
  </w:style>
  <w:style w:type="character" w:customStyle="1" w:styleId="250">
    <w:name w:val="Основной текст (2)5"/>
    <w:rsid w:val="00CA188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Заголовок №4_"/>
    <w:link w:val="411"/>
    <w:rsid w:val="00CA188A"/>
    <w:rPr>
      <w:b/>
      <w:bCs/>
      <w:shd w:val="clear" w:color="auto" w:fill="FFFFFF"/>
    </w:rPr>
  </w:style>
  <w:style w:type="paragraph" w:customStyle="1" w:styleId="411">
    <w:name w:val="Заголовок №41"/>
    <w:basedOn w:val="a"/>
    <w:link w:val="45"/>
    <w:rsid w:val="00CA188A"/>
    <w:pPr>
      <w:widowControl w:val="0"/>
      <w:shd w:val="clear" w:color="auto" w:fill="FFFFFF"/>
      <w:spacing w:after="0" w:line="0" w:lineRule="atLeast"/>
      <w:jc w:val="both"/>
      <w:outlineLvl w:val="3"/>
    </w:pPr>
    <w:rPr>
      <w:b/>
      <w:bCs/>
    </w:rPr>
  </w:style>
  <w:style w:type="character" w:customStyle="1" w:styleId="62">
    <w:name w:val="Основной текст (6)_"/>
    <w:link w:val="63"/>
    <w:rsid w:val="00CA188A"/>
    <w:rPr>
      <w:b/>
      <w:bCs/>
      <w:i/>
      <w:iCs/>
      <w:shd w:val="clear" w:color="auto" w:fill="FFFFFF"/>
    </w:rPr>
  </w:style>
  <w:style w:type="paragraph" w:customStyle="1" w:styleId="63">
    <w:name w:val="Основной текст (6)"/>
    <w:basedOn w:val="a"/>
    <w:link w:val="62"/>
    <w:rsid w:val="00CA188A"/>
    <w:pPr>
      <w:widowControl w:val="0"/>
      <w:shd w:val="clear" w:color="auto" w:fill="FFFFFF"/>
      <w:spacing w:after="0" w:line="0" w:lineRule="atLeast"/>
      <w:jc w:val="center"/>
    </w:pPr>
    <w:rPr>
      <w:b/>
      <w:bCs/>
      <w:i/>
      <w:iCs/>
    </w:rPr>
  </w:style>
  <w:style w:type="character" w:customStyle="1" w:styleId="2f1">
    <w:name w:val="Основной текст (2) + Полужирный"/>
    <w:rsid w:val="00CA188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d">
    <w:name w:val="Содержимое таблицы"/>
    <w:basedOn w:val="a"/>
    <w:rsid w:val="00CA188A"/>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3c28c13">
    <w:name w:val="c3 c28 c13"/>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15">
    <w:name w:val="c12 c15"/>
    <w:rsid w:val="00CA188A"/>
  </w:style>
  <w:style w:type="paragraph" w:customStyle="1" w:styleId="c3c13c28">
    <w:name w:val="c3 c13 c28"/>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3">
    <w:name w:val="c3 c13"/>
    <w:basedOn w:val="a"/>
    <w:rsid w:val="00CA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CA188A"/>
  </w:style>
  <w:style w:type="character" w:customStyle="1" w:styleId="affe">
    <w:name w:val="Основной текст + Курсив"/>
    <w:basedOn w:val="a0"/>
    <w:rsid w:val="00CA188A"/>
    <w:rPr>
      <w:rFonts w:ascii="Century Schoolbook" w:eastAsia="Century Schoolbook" w:hAnsi="Century Schoolbook" w:cs="Century Schoolbook" w:hint="default"/>
      <w:b w:val="0"/>
      <w:bCs w:val="0"/>
      <w:i/>
      <w:iCs/>
      <w:smallCaps w:val="0"/>
      <w:strike w:val="0"/>
      <w:dstrike w:val="0"/>
      <w:color w:val="000000"/>
      <w:spacing w:val="0"/>
      <w:w w:val="100"/>
      <w:position w:val="0"/>
      <w:sz w:val="20"/>
      <w:szCs w:val="20"/>
      <w:u w:val="none"/>
      <w:effect w:val="none"/>
      <w:shd w:val="clear" w:color="auto" w:fill="FFFFFF"/>
      <w:lang w:val="ru-RU" w:bidi="ar-SA"/>
    </w:rPr>
  </w:style>
  <w:style w:type="character" w:customStyle="1" w:styleId="91">
    <w:name w:val="Основной текст (9)"/>
    <w:basedOn w:val="a0"/>
    <w:rsid w:val="00CA188A"/>
    <w:rPr>
      <w:rFonts w:ascii="Century Schoolbook" w:eastAsia="Century Schoolbook" w:hAnsi="Century Schoolbook" w:cs="Century Schoolbook" w:hint="default"/>
      <w:b/>
      <w:bCs/>
      <w:i/>
      <w:iCs/>
      <w:smallCaps w:val="0"/>
      <w:strike w:val="0"/>
      <w:dstrike w:val="0"/>
      <w:color w:val="000000"/>
      <w:spacing w:val="0"/>
      <w:w w:val="100"/>
      <w:position w:val="0"/>
      <w:sz w:val="20"/>
      <w:szCs w:val="20"/>
      <w:u w:val="none"/>
      <w:effect w:val="none"/>
      <w:lang w:val="ru-RU"/>
    </w:rPr>
  </w:style>
  <w:style w:type="character" w:customStyle="1" w:styleId="92">
    <w:name w:val="Основной текст (9) + Не полужирный"/>
    <w:aliases w:val="Не курсив"/>
    <w:basedOn w:val="a0"/>
    <w:rsid w:val="00CA188A"/>
    <w:rPr>
      <w:rFonts w:ascii="Century Schoolbook" w:eastAsia="Century Schoolbook" w:hAnsi="Century Schoolbook" w:cs="Century Schoolbook" w:hint="default"/>
      <w:b/>
      <w:bCs/>
      <w:i/>
      <w:iCs/>
      <w:smallCaps w:val="0"/>
      <w:strike w:val="0"/>
      <w:dstrike w:val="0"/>
      <w:color w:val="000000"/>
      <w:spacing w:val="0"/>
      <w:w w:val="100"/>
      <w:position w:val="0"/>
      <w:sz w:val="20"/>
      <w:szCs w:val="20"/>
      <w:u w:val="none"/>
      <w:effect w:val="none"/>
      <w:lang w:val="ru-RU"/>
    </w:rPr>
  </w:style>
  <w:style w:type="character" w:customStyle="1" w:styleId="FontStyle20">
    <w:name w:val="Font Style20"/>
    <w:basedOn w:val="a0"/>
    <w:uiPriority w:val="99"/>
    <w:rsid w:val="00CA188A"/>
    <w:rPr>
      <w:rFonts w:ascii="Times New Roman" w:hAnsi="Times New Roman" w:cs="Times New Roman"/>
      <w:b/>
      <w:bCs/>
      <w:sz w:val="26"/>
      <w:szCs w:val="26"/>
    </w:rPr>
  </w:style>
  <w:style w:type="paragraph" w:customStyle="1" w:styleId="215">
    <w:name w:val="Основной текст 21"/>
    <w:basedOn w:val="a"/>
    <w:rsid w:val="00CA188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fff">
    <w:name w:val="Сноска_"/>
    <w:basedOn w:val="a0"/>
    <w:link w:val="afff0"/>
    <w:rsid w:val="00CA188A"/>
    <w:rPr>
      <w:rFonts w:ascii="Times New Roman" w:eastAsia="Times New Roman" w:hAnsi="Times New Roman"/>
      <w:sz w:val="18"/>
      <w:szCs w:val="18"/>
      <w:shd w:val="clear" w:color="auto" w:fill="FFFFFF"/>
    </w:rPr>
  </w:style>
  <w:style w:type="paragraph" w:customStyle="1" w:styleId="afff0">
    <w:name w:val="Сноска"/>
    <w:basedOn w:val="a"/>
    <w:link w:val="afff"/>
    <w:rsid w:val="00CA188A"/>
    <w:pPr>
      <w:shd w:val="clear" w:color="auto" w:fill="FFFFFF"/>
      <w:spacing w:after="0" w:line="230" w:lineRule="exact"/>
      <w:jc w:val="both"/>
    </w:pPr>
    <w:rPr>
      <w:rFonts w:ascii="Times New Roman" w:eastAsia="Times New Roman" w:hAnsi="Times New Roman"/>
      <w:sz w:val="18"/>
      <w:szCs w:val="18"/>
    </w:rPr>
  </w:style>
  <w:style w:type="numbering" w:customStyle="1" w:styleId="111">
    <w:name w:val="Нет списка11"/>
    <w:next w:val="a2"/>
    <w:uiPriority w:val="99"/>
    <w:semiHidden/>
    <w:unhideWhenUsed/>
    <w:rsid w:val="00CA188A"/>
  </w:style>
  <w:style w:type="table" w:customStyle="1" w:styleId="1f0">
    <w:name w:val="Сетка таблицы1"/>
    <w:basedOn w:val="a1"/>
    <w:next w:val="aa"/>
    <w:uiPriority w:val="59"/>
    <w:rsid w:val="00CA18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D1"/>
  </w:style>
  <w:style w:type="paragraph" w:styleId="1">
    <w:name w:val="heading 1"/>
    <w:basedOn w:val="a"/>
    <w:next w:val="a"/>
    <w:link w:val="10"/>
    <w:uiPriority w:val="1"/>
    <w:qFormat/>
    <w:rsid w:val="00837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1"/>
    <w:unhideWhenUsed/>
    <w:qFormat/>
    <w:rsid w:val="00BA70EE"/>
    <w:pPr>
      <w:keepNext/>
      <w:keepLines/>
      <w:spacing w:after="6" w:line="269" w:lineRule="auto"/>
      <w:ind w:left="10" w:hanging="10"/>
      <w:jc w:val="center"/>
      <w:outlineLvl w:val="1"/>
    </w:pPr>
    <w:rPr>
      <w:rFonts w:ascii="Times New Roman" w:eastAsia="Times New Roman" w:hAnsi="Times New Roman" w:cs="Times New Roman"/>
      <w:b/>
      <w:i/>
      <w:color w:val="000000"/>
      <w:sz w:val="24"/>
      <w:lang w:eastAsia="ru-RU"/>
    </w:rPr>
  </w:style>
  <w:style w:type="paragraph" w:styleId="3">
    <w:name w:val="heading 3"/>
    <w:next w:val="a"/>
    <w:link w:val="30"/>
    <w:uiPriority w:val="1"/>
    <w:unhideWhenUsed/>
    <w:qFormat/>
    <w:rsid w:val="00BA70EE"/>
    <w:pPr>
      <w:keepNext/>
      <w:keepLines/>
      <w:spacing w:after="0" w:line="259" w:lineRule="auto"/>
      <w:ind w:left="10" w:right="13" w:hanging="10"/>
      <w:jc w:val="right"/>
      <w:outlineLvl w:val="2"/>
    </w:pPr>
    <w:rPr>
      <w:rFonts w:ascii="Times New Roman" w:eastAsia="Times New Roman" w:hAnsi="Times New Roman" w:cs="Times New Roman"/>
      <w:i/>
      <w:color w:val="000000"/>
      <w:sz w:val="24"/>
      <w:lang w:eastAsia="ru-RU"/>
    </w:rPr>
  </w:style>
  <w:style w:type="paragraph" w:styleId="4">
    <w:name w:val="heading 4"/>
    <w:basedOn w:val="a"/>
    <w:next w:val="a"/>
    <w:link w:val="40"/>
    <w:uiPriority w:val="9"/>
    <w:semiHidden/>
    <w:unhideWhenUsed/>
    <w:qFormat/>
    <w:rsid w:val="00BA70EE"/>
    <w:pPr>
      <w:keepNext/>
      <w:keepLines/>
      <w:spacing w:before="40" w:after="0" w:line="256" w:lineRule="auto"/>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BA70EE"/>
    <w:pPr>
      <w:keepNext/>
      <w:keepLines/>
      <w:spacing w:before="40" w:after="0" w:line="25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458D1"/>
    <w:pPr>
      <w:ind w:left="720"/>
      <w:contextualSpacing/>
    </w:pPr>
    <w:rPr>
      <w:rFonts w:ascii="Calibri" w:eastAsia="Calibri" w:hAnsi="Calibri" w:cs="Times New Roman"/>
    </w:rPr>
  </w:style>
  <w:style w:type="character" w:customStyle="1" w:styleId="a4">
    <w:name w:val="Абзац списка Знак"/>
    <w:link w:val="a3"/>
    <w:uiPriority w:val="1"/>
    <w:qFormat/>
    <w:locked/>
    <w:rsid w:val="008458D1"/>
    <w:rPr>
      <w:rFonts w:ascii="Calibri" w:eastAsia="Calibri" w:hAnsi="Calibri" w:cs="Times New Roman"/>
    </w:rPr>
  </w:style>
  <w:style w:type="paragraph" w:customStyle="1" w:styleId="21">
    <w:name w:val="Зак 2"/>
    <w:basedOn w:val="a"/>
    <w:link w:val="22"/>
    <w:qFormat/>
    <w:rsid w:val="008458D1"/>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paragraph" w:customStyle="1" w:styleId="31">
    <w:name w:val="Заг 3"/>
    <w:basedOn w:val="a"/>
    <w:link w:val="32"/>
    <w:qFormat/>
    <w:rsid w:val="008458D1"/>
    <w:pPr>
      <w:keepNext/>
      <w:keepLines/>
      <w:spacing w:after="0" w:line="360" w:lineRule="auto"/>
      <w:jc w:val="both"/>
      <w:outlineLvl w:val="2"/>
    </w:pPr>
    <w:rPr>
      <w:rFonts w:ascii="Times New Roman Полужирный" w:eastAsiaTheme="majorEastAsia" w:hAnsi="Times New Roman Полужирный" w:cs="Times New Roman"/>
      <w:b/>
      <w:bCs/>
      <w:sz w:val="24"/>
      <w:szCs w:val="24"/>
    </w:rPr>
  </w:style>
  <w:style w:type="character" w:customStyle="1" w:styleId="22">
    <w:name w:val="Зак 2 Знак"/>
    <w:basedOn w:val="a0"/>
    <w:link w:val="21"/>
    <w:rsid w:val="008458D1"/>
    <w:rPr>
      <w:rFonts w:ascii="Times New Roman Полужирный" w:eastAsiaTheme="majorEastAsia" w:hAnsi="Times New Roman Полужирный" w:cs="Times New Roman"/>
      <w:b/>
      <w:bCs/>
      <w:sz w:val="24"/>
      <w:szCs w:val="24"/>
      <w:u w:val="single"/>
    </w:rPr>
  </w:style>
  <w:style w:type="character" w:customStyle="1" w:styleId="32">
    <w:name w:val="Заг 3 Знак"/>
    <w:basedOn w:val="a0"/>
    <w:link w:val="31"/>
    <w:rsid w:val="008458D1"/>
    <w:rPr>
      <w:rFonts w:ascii="Times New Roman Полужирный" w:eastAsiaTheme="majorEastAsia" w:hAnsi="Times New Roman Полужирный" w:cs="Times New Roman"/>
      <w:b/>
      <w:bCs/>
      <w:sz w:val="24"/>
      <w:szCs w:val="24"/>
    </w:rPr>
  </w:style>
  <w:style w:type="paragraph" w:customStyle="1" w:styleId="Pfu1">
    <w:name w:val="Pfu 1"/>
    <w:basedOn w:val="1"/>
    <w:link w:val="Pfu10"/>
    <w:qFormat/>
    <w:rsid w:val="00837651"/>
    <w:pPr>
      <w:spacing w:before="0" w:line="360" w:lineRule="auto"/>
      <w:jc w:val="center"/>
    </w:pPr>
    <w:rPr>
      <w:rFonts w:ascii="Times New Roman Полужирный" w:hAnsi="Times New Roman Полужирный" w:cs="Times New Roman"/>
      <w:sz w:val="24"/>
      <w:szCs w:val="24"/>
    </w:rPr>
  </w:style>
  <w:style w:type="character" w:customStyle="1" w:styleId="Pfu10">
    <w:name w:val="Pfu 1 Знак"/>
    <w:basedOn w:val="10"/>
    <w:link w:val="Pfu1"/>
    <w:rsid w:val="00837651"/>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11">
    <w:name w:val="Абзац списка1"/>
    <w:basedOn w:val="a"/>
    <w:rsid w:val="00837651"/>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1"/>
    <w:rsid w:val="008376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BA70EE"/>
    <w:rPr>
      <w:rFonts w:ascii="Times New Roman" w:eastAsia="Times New Roman" w:hAnsi="Times New Roman" w:cs="Times New Roman"/>
      <w:b/>
      <w:i/>
      <w:color w:val="000000"/>
      <w:sz w:val="24"/>
      <w:lang w:eastAsia="ru-RU"/>
    </w:rPr>
  </w:style>
  <w:style w:type="character" w:customStyle="1" w:styleId="30">
    <w:name w:val="Заголовок 3 Знак"/>
    <w:basedOn w:val="a0"/>
    <w:link w:val="3"/>
    <w:uiPriority w:val="1"/>
    <w:rsid w:val="00BA70EE"/>
    <w:rPr>
      <w:rFonts w:ascii="Times New Roman" w:eastAsia="Times New Roman" w:hAnsi="Times New Roman" w:cs="Times New Roman"/>
      <w:i/>
      <w:color w:val="000000"/>
      <w:sz w:val="24"/>
      <w:lang w:eastAsia="ru-RU"/>
    </w:rPr>
  </w:style>
  <w:style w:type="character" w:customStyle="1" w:styleId="40">
    <w:name w:val="Заголовок 4 Знак"/>
    <w:basedOn w:val="a0"/>
    <w:link w:val="4"/>
    <w:uiPriority w:val="9"/>
    <w:semiHidden/>
    <w:rsid w:val="00BA70EE"/>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BA70EE"/>
    <w:rPr>
      <w:rFonts w:ascii="Cambria" w:eastAsia="Times New Roman" w:hAnsi="Cambria" w:cs="Times New Roman"/>
      <w:color w:val="243F60"/>
    </w:rPr>
  </w:style>
  <w:style w:type="table" w:customStyle="1" w:styleId="TableGrid">
    <w:name w:val="TableGrid"/>
    <w:rsid w:val="00BA70EE"/>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BA70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0EE"/>
  </w:style>
  <w:style w:type="paragraph" w:styleId="a7">
    <w:name w:val="footer"/>
    <w:basedOn w:val="a"/>
    <w:link w:val="a8"/>
    <w:uiPriority w:val="99"/>
    <w:unhideWhenUsed/>
    <w:rsid w:val="00BA7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0EE"/>
  </w:style>
  <w:style w:type="character" w:styleId="a9">
    <w:name w:val="Hyperlink"/>
    <w:basedOn w:val="a0"/>
    <w:uiPriority w:val="99"/>
    <w:unhideWhenUsed/>
    <w:rsid w:val="00BA70EE"/>
    <w:rPr>
      <w:color w:val="0000FF" w:themeColor="hyperlink"/>
      <w:u w:val="single"/>
    </w:rPr>
  </w:style>
  <w:style w:type="table" w:styleId="aa">
    <w:name w:val="Table Grid"/>
    <w:basedOn w:val="a1"/>
    <w:uiPriority w:val="59"/>
    <w:rsid w:val="00BA7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BA70EE"/>
    <w:rPr>
      <w:color w:val="800080" w:themeColor="followedHyperlink"/>
      <w:u w:val="single"/>
    </w:rPr>
  </w:style>
  <w:style w:type="character" w:customStyle="1" w:styleId="ac">
    <w:name w:val="Обычный (веб) Знак"/>
    <w:aliases w:val="Знак Знак1 Знак,Обычный (Web) Знак,Знак Знак Знак"/>
    <w:link w:val="ad"/>
    <w:uiPriority w:val="99"/>
    <w:semiHidden/>
    <w:locked/>
    <w:rsid w:val="00BA70EE"/>
    <w:rPr>
      <w:rFonts w:ascii="Times New Roman" w:hAnsi="Times New Roman" w:cs="Times New Roman"/>
      <w:sz w:val="24"/>
      <w:szCs w:val="24"/>
    </w:rPr>
  </w:style>
  <w:style w:type="paragraph" w:styleId="ad">
    <w:name w:val="Normal (Web)"/>
    <w:aliases w:val="Знак Знак1,Обычный (Web),Знак Знак"/>
    <w:basedOn w:val="a"/>
    <w:next w:val="a"/>
    <w:link w:val="ac"/>
    <w:uiPriority w:val="99"/>
    <w:semiHidden/>
    <w:unhideWhenUsed/>
    <w:qFormat/>
    <w:rsid w:val="00BA70EE"/>
    <w:pPr>
      <w:spacing w:after="0" w:line="240" w:lineRule="auto"/>
    </w:pPr>
    <w:rPr>
      <w:rFonts w:ascii="Times New Roman" w:hAnsi="Times New Roman" w:cs="Times New Roman"/>
      <w:sz w:val="24"/>
      <w:szCs w:val="24"/>
    </w:rPr>
  </w:style>
  <w:style w:type="character" w:customStyle="1" w:styleId="ae">
    <w:name w:val="Текст сноски Знак"/>
    <w:basedOn w:val="a0"/>
    <w:link w:val="af"/>
    <w:semiHidden/>
    <w:locked/>
    <w:rsid w:val="00BA70EE"/>
    <w:rPr>
      <w:rFonts w:ascii="Calibri" w:eastAsia="Calibri" w:hAnsi="Calibri" w:cs="Times New Roman"/>
      <w:sz w:val="20"/>
      <w:szCs w:val="20"/>
    </w:rPr>
  </w:style>
  <w:style w:type="paragraph" w:styleId="af">
    <w:name w:val="footnote text"/>
    <w:basedOn w:val="a"/>
    <w:link w:val="ae"/>
    <w:semiHidden/>
    <w:unhideWhenUsed/>
    <w:rsid w:val="00BA70EE"/>
    <w:pPr>
      <w:spacing w:after="0" w:line="240" w:lineRule="auto"/>
    </w:pPr>
    <w:rPr>
      <w:rFonts w:ascii="Calibri" w:eastAsia="Calibri" w:hAnsi="Calibri" w:cs="Times New Roman"/>
      <w:sz w:val="20"/>
      <w:szCs w:val="20"/>
    </w:rPr>
  </w:style>
  <w:style w:type="character" w:customStyle="1" w:styleId="12">
    <w:name w:val="Текст сноски Знак1"/>
    <w:basedOn w:val="a0"/>
    <w:semiHidden/>
    <w:rsid w:val="00BA70EE"/>
    <w:rPr>
      <w:sz w:val="20"/>
      <w:szCs w:val="20"/>
    </w:rPr>
  </w:style>
  <w:style w:type="character" w:customStyle="1" w:styleId="af0">
    <w:name w:val="Название Знак"/>
    <w:basedOn w:val="a0"/>
    <w:link w:val="af1"/>
    <w:uiPriority w:val="1"/>
    <w:locked/>
    <w:rsid w:val="00BA70EE"/>
    <w:rPr>
      <w:rFonts w:ascii="Times New Roman" w:eastAsia="Times New Roman" w:hAnsi="Times New Roman" w:cs="Times New Roman"/>
      <w:b/>
      <w:bCs/>
      <w:i/>
      <w:iCs/>
      <w:sz w:val="40"/>
      <w:szCs w:val="24"/>
      <w:lang w:eastAsia="ru-RU"/>
    </w:rPr>
  </w:style>
  <w:style w:type="paragraph" w:styleId="af1">
    <w:name w:val="Title"/>
    <w:basedOn w:val="a"/>
    <w:next w:val="a"/>
    <w:link w:val="af0"/>
    <w:uiPriority w:val="1"/>
    <w:qFormat/>
    <w:rsid w:val="00BA70EE"/>
    <w:pPr>
      <w:spacing w:after="0" w:line="240" w:lineRule="auto"/>
      <w:contextualSpacing/>
    </w:pPr>
    <w:rPr>
      <w:rFonts w:ascii="Times New Roman" w:eastAsia="Times New Roman" w:hAnsi="Times New Roman" w:cs="Times New Roman"/>
      <w:b/>
      <w:bCs/>
      <w:i/>
      <w:iCs/>
      <w:sz w:val="40"/>
      <w:szCs w:val="24"/>
      <w:lang w:eastAsia="ru-RU"/>
    </w:rPr>
  </w:style>
  <w:style w:type="character" w:customStyle="1" w:styleId="13">
    <w:name w:val="Название Знак1"/>
    <w:basedOn w:val="a0"/>
    <w:uiPriority w:val="1"/>
    <w:rsid w:val="00BA70EE"/>
    <w:rPr>
      <w:rFonts w:asciiTheme="majorHAnsi" w:eastAsiaTheme="majorEastAsia" w:hAnsiTheme="majorHAnsi" w:cstheme="majorBidi"/>
      <w:color w:val="17365D" w:themeColor="text2" w:themeShade="BF"/>
      <w:spacing w:val="5"/>
      <w:kern w:val="28"/>
      <w:sz w:val="52"/>
      <w:szCs w:val="52"/>
    </w:rPr>
  </w:style>
  <w:style w:type="character" w:customStyle="1" w:styleId="af2">
    <w:name w:val="Основной текст Знак"/>
    <w:basedOn w:val="a0"/>
    <w:link w:val="af3"/>
    <w:uiPriority w:val="1"/>
    <w:locked/>
    <w:rsid w:val="00BA70EE"/>
  </w:style>
  <w:style w:type="paragraph" w:styleId="af3">
    <w:name w:val="Body Text"/>
    <w:basedOn w:val="a"/>
    <w:link w:val="af2"/>
    <w:uiPriority w:val="1"/>
    <w:unhideWhenUsed/>
    <w:qFormat/>
    <w:rsid w:val="00BA70EE"/>
    <w:pPr>
      <w:spacing w:after="120" w:line="256" w:lineRule="auto"/>
    </w:pPr>
  </w:style>
  <w:style w:type="character" w:customStyle="1" w:styleId="14">
    <w:name w:val="Основной текст Знак1"/>
    <w:basedOn w:val="a0"/>
    <w:uiPriority w:val="1"/>
    <w:semiHidden/>
    <w:rsid w:val="00BA70EE"/>
  </w:style>
  <w:style w:type="character" w:customStyle="1" w:styleId="23">
    <w:name w:val="Основной текст 2 Знак"/>
    <w:basedOn w:val="a0"/>
    <w:link w:val="24"/>
    <w:semiHidden/>
    <w:locked/>
    <w:rsid w:val="00BA70EE"/>
    <w:rPr>
      <w:rFonts w:ascii="Times New Roman" w:eastAsia="Times New Roman" w:hAnsi="Times New Roman" w:cs="Times New Roman"/>
      <w:sz w:val="28"/>
      <w:szCs w:val="20"/>
      <w:lang w:eastAsia="ru-RU"/>
    </w:rPr>
  </w:style>
  <w:style w:type="paragraph" w:styleId="24">
    <w:name w:val="Body Text 2"/>
    <w:basedOn w:val="a"/>
    <w:link w:val="23"/>
    <w:semiHidden/>
    <w:unhideWhenUsed/>
    <w:rsid w:val="00BA70EE"/>
    <w:pPr>
      <w:spacing w:after="120" w:line="480" w:lineRule="auto"/>
    </w:pPr>
    <w:rPr>
      <w:rFonts w:ascii="Times New Roman" w:eastAsia="Times New Roman" w:hAnsi="Times New Roman" w:cs="Times New Roman"/>
      <w:sz w:val="28"/>
      <w:szCs w:val="20"/>
      <w:lang w:eastAsia="ru-RU"/>
    </w:rPr>
  </w:style>
  <w:style w:type="character" w:customStyle="1" w:styleId="210">
    <w:name w:val="Основной текст 2 Знак1"/>
    <w:basedOn w:val="a0"/>
    <w:semiHidden/>
    <w:rsid w:val="00BA70EE"/>
  </w:style>
  <w:style w:type="character" w:customStyle="1" w:styleId="33">
    <w:name w:val="Основной текст 3 Знак"/>
    <w:basedOn w:val="a0"/>
    <w:link w:val="34"/>
    <w:uiPriority w:val="99"/>
    <w:semiHidden/>
    <w:locked/>
    <w:rsid w:val="00BA70EE"/>
    <w:rPr>
      <w:rFonts w:ascii="Times New Roman" w:eastAsia="Times New Roman" w:hAnsi="Times New Roman" w:cs="Times New Roman"/>
      <w:b/>
      <w:bCs/>
      <w:color w:val="040309"/>
      <w:sz w:val="16"/>
      <w:szCs w:val="16"/>
      <w:lang w:eastAsia="ru-RU"/>
    </w:rPr>
  </w:style>
  <w:style w:type="paragraph" w:styleId="34">
    <w:name w:val="Body Text 3"/>
    <w:basedOn w:val="a"/>
    <w:link w:val="33"/>
    <w:uiPriority w:val="99"/>
    <w:semiHidden/>
    <w:unhideWhenUsed/>
    <w:rsid w:val="00BA70EE"/>
    <w:pPr>
      <w:spacing w:after="120" w:line="256" w:lineRule="auto"/>
    </w:pPr>
    <w:rPr>
      <w:rFonts w:ascii="Times New Roman" w:eastAsia="Times New Roman" w:hAnsi="Times New Roman" w:cs="Times New Roman"/>
      <w:b/>
      <w:bCs/>
      <w:color w:val="040309"/>
      <w:sz w:val="16"/>
      <w:szCs w:val="16"/>
      <w:lang w:eastAsia="ru-RU"/>
    </w:rPr>
  </w:style>
  <w:style w:type="character" w:customStyle="1" w:styleId="310">
    <w:name w:val="Основной текст 3 Знак1"/>
    <w:basedOn w:val="a0"/>
    <w:uiPriority w:val="99"/>
    <w:semiHidden/>
    <w:rsid w:val="00BA70EE"/>
    <w:rPr>
      <w:sz w:val="16"/>
      <w:szCs w:val="16"/>
    </w:rPr>
  </w:style>
  <w:style w:type="character" w:customStyle="1" w:styleId="25">
    <w:name w:val="Основной текст с отступом 2 Знак"/>
    <w:basedOn w:val="a0"/>
    <w:link w:val="26"/>
    <w:uiPriority w:val="99"/>
    <w:semiHidden/>
    <w:locked/>
    <w:rsid w:val="00BA70EE"/>
  </w:style>
  <w:style w:type="paragraph" w:styleId="26">
    <w:name w:val="Body Text Indent 2"/>
    <w:basedOn w:val="a"/>
    <w:link w:val="25"/>
    <w:uiPriority w:val="99"/>
    <w:semiHidden/>
    <w:unhideWhenUsed/>
    <w:rsid w:val="00BA70EE"/>
    <w:pPr>
      <w:spacing w:after="120" w:line="480" w:lineRule="auto"/>
      <w:ind w:left="283"/>
    </w:pPr>
  </w:style>
  <w:style w:type="character" w:customStyle="1" w:styleId="211">
    <w:name w:val="Основной текст с отступом 2 Знак1"/>
    <w:basedOn w:val="a0"/>
    <w:uiPriority w:val="99"/>
    <w:semiHidden/>
    <w:rsid w:val="00BA70EE"/>
  </w:style>
  <w:style w:type="character" w:customStyle="1" w:styleId="af4">
    <w:name w:val="Схема документа Знак"/>
    <w:basedOn w:val="a0"/>
    <w:link w:val="af5"/>
    <w:semiHidden/>
    <w:locked/>
    <w:rsid w:val="00BA70EE"/>
    <w:rPr>
      <w:rFonts w:ascii="Tahoma" w:eastAsia="Times New Roman" w:hAnsi="Tahoma" w:cs="Tahoma"/>
      <w:sz w:val="24"/>
      <w:szCs w:val="24"/>
      <w:lang w:eastAsia="ru-RU"/>
    </w:rPr>
  </w:style>
  <w:style w:type="paragraph" w:styleId="af5">
    <w:name w:val="Document Map"/>
    <w:basedOn w:val="a"/>
    <w:link w:val="af4"/>
    <w:semiHidden/>
    <w:unhideWhenUsed/>
    <w:rsid w:val="00BA70EE"/>
    <w:pPr>
      <w:spacing w:after="0" w:line="240" w:lineRule="auto"/>
    </w:pPr>
    <w:rPr>
      <w:rFonts w:ascii="Tahoma" w:eastAsia="Times New Roman" w:hAnsi="Tahoma" w:cs="Tahoma"/>
      <w:sz w:val="24"/>
      <w:szCs w:val="24"/>
      <w:lang w:eastAsia="ru-RU"/>
    </w:rPr>
  </w:style>
  <w:style w:type="character" w:customStyle="1" w:styleId="15">
    <w:name w:val="Схема документа Знак1"/>
    <w:basedOn w:val="a0"/>
    <w:semiHidden/>
    <w:rsid w:val="00BA70EE"/>
    <w:rPr>
      <w:rFonts w:ascii="Tahoma" w:hAnsi="Tahoma" w:cs="Tahoma"/>
      <w:sz w:val="16"/>
      <w:szCs w:val="16"/>
    </w:rPr>
  </w:style>
  <w:style w:type="character" w:customStyle="1" w:styleId="af6">
    <w:name w:val="Текст выноски Знак"/>
    <w:basedOn w:val="a0"/>
    <w:link w:val="af7"/>
    <w:uiPriority w:val="99"/>
    <w:semiHidden/>
    <w:locked/>
    <w:rsid w:val="00BA70EE"/>
    <w:rPr>
      <w:rFonts w:ascii="Tahoma" w:eastAsia="Times New Roman" w:hAnsi="Tahoma" w:cs="Tahoma"/>
      <w:sz w:val="16"/>
      <w:szCs w:val="16"/>
      <w:lang w:eastAsia="ru-RU"/>
    </w:rPr>
  </w:style>
  <w:style w:type="paragraph" w:styleId="af7">
    <w:name w:val="Balloon Text"/>
    <w:basedOn w:val="a"/>
    <w:link w:val="af6"/>
    <w:uiPriority w:val="99"/>
    <w:semiHidden/>
    <w:unhideWhenUsed/>
    <w:rsid w:val="00BA70EE"/>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BA70EE"/>
    <w:rPr>
      <w:rFonts w:ascii="Tahoma" w:hAnsi="Tahoma" w:cs="Tahoma"/>
      <w:sz w:val="16"/>
      <w:szCs w:val="16"/>
    </w:rPr>
  </w:style>
  <w:style w:type="character" w:customStyle="1" w:styleId="af8">
    <w:name w:val="Без интервала Знак"/>
    <w:link w:val="af9"/>
    <w:uiPriority w:val="1"/>
    <w:locked/>
    <w:rsid w:val="00BA70EE"/>
    <w:rPr>
      <w:rFonts w:ascii="Calibri" w:eastAsia="Calibri" w:hAnsi="Calibri" w:cs="Times New Roman"/>
    </w:rPr>
  </w:style>
  <w:style w:type="paragraph" w:styleId="af9">
    <w:name w:val="No Spacing"/>
    <w:link w:val="af8"/>
    <w:uiPriority w:val="1"/>
    <w:qFormat/>
    <w:rsid w:val="00BA70EE"/>
    <w:pPr>
      <w:spacing w:after="0" w:line="240" w:lineRule="auto"/>
    </w:pPr>
    <w:rPr>
      <w:rFonts w:ascii="Calibri" w:eastAsia="Calibri" w:hAnsi="Calibri" w:cs="Times New Roman"/>
    </w:rPr>
  </w:style>
  <w:style w:type="character" w:customStyle="1" w:styleId="27">
    <w:name w:val="Цитата 2 Знак"/>
    <w:basedOn w:val="a0"/>
    <w:link w:val="28"/>
    <w:uiPriority w:val="29"/>
    <w:locked/>
    <w:rsid w:val="00BA70EE"/>
    <w:rPr>
      <w:rFonts w:ascii="Times New Roman" w:eastAsia="Times New Roman" w:hAnsi="Times New Roman" w:cs="Times New Roman"/>
      <w:i/>
      <w:iCs/>
      <w:color w:val="000000"/>
      <w:sz w:val="24"/>
      <w:szCs w:val="24"/>
      <w:lang w:eastAsia="ru-RU"/>
    </w:rPr>
  </w:style>
  <w:style w:type="paragraph" w:styleId="28">
    <w:name w:val="Quote"/>
    <w:basedOn w:val="a"/>
    <w:next w:val="a"/>
    <w:link w:val="27"/>
    <w:uiPriority w:val="29"/>
    <w:qFormat/>
    <w:rsid w:val="00BA70EE"/>
    <w:pPr>
      <w:spacing w:before="200" w:after="160" w:line="256" w:lineRule="auto"/>
      <w:ind w:left="864" w:right="864"/>
      <w:jc w:val="center"/>
    </w:pPr>
    <w:rPr>
      <w:rFonts w:ascii="Times New Roman" w:eastAsia="Times New Roman" w:hAnsi="Times New Roman" w:cs="Times New Roman"/>
      <w:i/>
      <w:iCs/>
      <w:color w:val="000000"/>
      <w:sz w:val="24"/>
      <w:szCs w:val="24"/>
      <w:lang w:eastAsia="ru-RU"/>
    </w:rPr>
  </w:style>
  <w:style w:type="character" w:customStyle="1" w:styleId="212">
    <w:name w:val="Цитата 2 Знак1"/>
    <w:basedOn w:val="a0"/>
    <w:uiPriority w:val="29"/>
    <w:rsid w:val="00BA70EE"/>
    <w:rPr>
      <w:i/>
      <w:iCs/>
      <w:color w:val="000000" w:themeColor="text1"/>
    </w:rPr>
  </w:style>
  <w:style w:type="paragraph" w:customStyle="1" w:styleId="41">
    <w:name w:val="Заголовок 41"/>
    <w:basedOn w:val="a"/>
    <w:next w:val="a"/>
    <w:uiPriority w:val="9"/>
    <w:semiHidden/>
    <w:qFormat/>
    <w:rsid w:val="00BA70EE"/>
    <w:pPr>
      <w:keepNext/>
      <w:keepLines/>
      <w:spacing w:before="200" w:after="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qFormat/>
    <w:rsid w:val="00BA70EE"/>
    <w:pPr>
      <w:keepNext/>
      <w:keepLines/>
      <w:spacing w:before="200" w:after="0"/>
      <w:outlineLvl w:val="4"/>
    </w:pPr>
    <w:rPr>
      <w:rFonts w:ascii="Cambria" w:eastAsia="Times New Roman" w:hAnsi="Cambria" w:cs="Times New Roman"/>
      <w:color w:val="243F60"/>
    </w:rPr>
  </w:style>
  <w:style w:type="paragraph" w:customStyle="1" w:styleId="ConsPlusTitle">
    <w:name w:val="ConsPlusTitle"/>
    <w:uiPriority w:val="99"/>
    <w:qFormat/>
    <w:rsid w:val="00BA70E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snova">
    <w:name w:val="Osnova"/>
    <w:basedOn w:val="a"/>
    <w:uiPriority w:val="99"/>
    <w:qFormat/>
    <w:rsid w:val="00BA7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andard">
    <w:name w:val="Standard"/>
    <w:uiPriority w:val="99"/>
    <w:qFormat/>
    <w:rsid w:val="00BA70E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uiPriority w:val="99"/>
    <w:qFormat/>
    <w:rsid w:val="00BA70EE"/>
    <w:pPr>
      <w:suppressLineNumbers/>
    </w:pPr>
  </w:style>
  <w:style w:type="paragraph" w:customStyle="1" w:styleId="afa">
    <w:name w:val="Знак"/>
    <w:basedOn w:val="a"/>
    <w:uiPriority w:val="99"/>
    <w:qFormat/>
    <w:rsid w:val="00BA70EE"/>
    <w:pPr>
      <w:spacing w:after="160" w:line="240" w:lineRule="exact"/>
    </w:pPr>
    <w:rPr>
      <w:rFonts w:ascii="Verdana" w:eastAsia="Times New Roman" w:hAnsi="Verdana" w:cs="Verdana"/>
      <w:sz w:val="20"/>
      <w:szCs w:val="20"/>
      <w:lang w:val="en-US"/>
    </w:rPr>
  </w:style>
  <w:style w:type="paragraph" w:customStyle="1" w:styleId="afb">
    <w:name w:val="Новый"/>
    <w:basedOn w:val="a"/>
    <w:uiPriority w:val="99"/>
    <w:qFormat/>
    <w:rsid w:val="00BA70E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body">
    <w:name w:val="body"/>
    <w:basedOn w:val="a"/>
    <w:uiPriority w:val="99"/>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BA70EE"/>
    <w:pPr>
      <w:widowControl w:val="0"/>
      <w:autoSpaceDE w:val="0"/>
      <w:autoSpaceDN w:val="0"/>
      <w:adjustRightInd w:val="0"/>
      <w:spacing w:after="0" w:line="214" w:lineRule="exact"/>
    </w:pPr>
    <w:rPr>
      <w:rFonts w:ascii="Tahoma" w:eastAsia="Times New Roman" w:hAnsi="Tahoma" w:cs="Tahoma"/>
      <w:sz w:val="24"/>
      <w:szCs w:val="24"/>
      <w:lang w:eastAsia="ru-RU"/>
    </w:rPr>
  </w:style>
  <w:style w:type="paragraph" w:customStyle="1" w:styleId="Style18">
    <w:name w:val="Style18"/>
    <w:basedOn w:val="a"/>
    <w:uiPriority w:val="99"/>
    <w:qFormat/>
    <w:rsid w:val="00BA70EE"/>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paragraph" w:customStyle="1" w:styleId="Style24">
    <w:name w:val="Style24"/>
    <w:basedOn w:val="a"/>
    <w:uiPriority w:val="99"/>
    <w:qFormat/>
    <w:rsid w:val="00BA70EE"/>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paragraph" w:customStyle="1" w:styleId="Style11">
    <w:name w:val="Style11"/>
    <w:basedOn w:val="a"/>
    <w:uiPriority w:val="99"/>
    <w:qFormat/>
    <w:rsid w:val="00BA70E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5">
    <w:name w:val="Style5"/>
    <w:basedOn w:val="a"/>
    <w:uiPriority w:val="99"/>
    <w:qFormat/>
    <w:rsid w:val="00BA70E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8">
    <w:name w:val="Style118"/>
    <w:basedOn w:val="a"/>
    <w:uiPriority w:val="99"/>
    <w:qFormat/>
    <w:rsid w:val="00BA70E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
    <w:uiPriority w:val="99"/>
    <w:qFormat/>
    <w:rsid w:val="00BA70E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uiPriority w:val="99"/>
    <w:qFormat/>
    <w:rsid w:val="00BA70E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4">
    <w:name w:val="Style184"/>
    <w:basedOn w:val="a"/>
    <w:uiPriority w:val="99"/>
    <w:qFormat/>
    <w:rsid w:val="00BA70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qFormat/>
    <w:rsid w:val="00BA70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uiPriority w:val="99"/>
    <w:qFormat/>
    <w:rsid w:val="00BA70E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uiPriority w:val="99"/>
    <w:qFormat/>
    <w:rsid w:val="00BA70E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uiPriority w:val="99"/>
    <w:qFormat/>
    <w:rsid w:val="00BA70E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52">
    <w:name w:val="Style52"/>
    <w:basedOn w:val="a"/>
    <w:uiPriority w:val="99"/>
    <w:qFormat/>
    <w:rsid w:val="00BA70E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9">
    <w:name w:val="Style89"/>
    <w:basedOn w:val="a"/>
    <w:uiPriority w:val="99"/>
    <w:qFormat/>
    <w:rsid w:val="00BA70E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
    <w:name w:val="Style9"/>
    <w:basedOn w:val="a"/>
    <w:uiPriority w:val="99"/>
    <w:qFormat/>
    <w:rsid w:val="00BA70E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46">
    <w:name w:val="Style46"/>
    <w:basedOn w:val="a"/>
    <w:uiPriority w:val="99"/>
    <w:qFormat/>
    <w:rsid w:val="00BA70E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7">
    <w:name w:val="Style17"/>
    <w:basedOn w:val="a"/>
    <w:uiPriority w:val="99"/>
    <w:qFormat/>
    <w:rsid w:val="00BA70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qFormat/>
    <w:rsid w:val="00BA70EE"/>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17">
    <w:name w:val="Style117"/>
    <w:basedOn w:val="a"/>
    <w:uiPriority w:val="99"/>
    <w:qFormat/>
    <w:rsid w:val="00BA70E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6">
    <w:name w:val="Style86"/>
    <w:basedOn w:val="a"/>
    <w:uiPriority w:val="99"/>
    <w:qFormat/>
    <w:rsid w:val="00BA70E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Default">
    <w:name w:val="Default"/>
    <w:uiPriority w:val="99"/>
    <w:qFormat/>
    <w:rsid w:val="00BA70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9">
    <w:name w:val="Заг 2"/>
    <w:basedOn w:val="a"/>
    <w:uiPriority w:val="99"/>
    <w:qFormat/>
    <w:rsid w:val="00BA70EE"/>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afc">
    <w:name w:val="Основной текст_"/>
    <w:basedOn w:val="a0"/>
    <w:link w:val="2a"/>
    <w:locked/>
    <w:rsid w:val="00BA70EE"/>
    <w:rPr>
      <w:sz w:val="28"/>
      <w:szCs w:val="28"/>
      <w:shd w:val="clear" w:color="auto" w:fill="FFFFFF"/>
    </w:rPr>
  </w:style>
  <w:style w:type="paragraph" w:customStyle="1" w:styleId="2a">
    <w:name w:val="Основной текст2"/>
    <w:basedOn w:val="a"/>
    <w:link w:val="afc"/>
    <w:qFormat/>
    <w:rsid w:val="00BA70EE"/>
    <w:pPr>
      <w:widowControl w:val="0"/>
      <w:shd w:val="clear" w:color="auto" w:fill="FFFFFF"/>
      <w:spacing w:after="0" w:line="240" w:lineRule="atLeast"/>
      <w:ind w:hanging="1240"/>
    </w:pPr>
    <w:rPr>
      <w:sz w:val="28"/>
      <w:szCs w:val="28"/>
    </w:rPr>
  </w:style>
  <w:style w:type="paragraph" w:customStyle="1" w:styleId="a20">
    <w:name w:val="a2"/>
    <w:basedOn w:val="a"/>
    <w:uiPriority w:val="99"/>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сновной текст1"/>
    <w:basedOn w:val="a"/>
    <w:uiPriority w:val="99"/>
    <w:qFormat/>
    <w:rsid w:val="00BA70EE"/>
    <w:pPr>
      <w:shd w:val="clear" w:color="auto" w:fill="FFFFFF"/>
      <w:suppressAutoHyphens/>
      <w:spacing w:after="0" w:line="197" w:lineRule="exact"/>
    </w:pPr>
    <w:rPr>
      <w:rFonts w:ascii="Times New Roman" w:eastAsia="Times New Roman" w:hAnsi="Times New Roman" w:cs="Times New Roman"/>
      <w:sz w:val="17"/>
      <w:szCs w:val="17"/>
      <w:lang w:eastAsia="ar-SA"/>
    </w:rPr>
  </w:style>
  <w:style w:type="paragraph" w:customStyle="1" w:styleId="p4">
    <w:name w:val="p4"/>
    <w:basedOn w:val="a"/>
    <w:uiPriority w:val="99"/>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16">
    <w:name w:val="ParaAttribute16"/>
    <w:uiPriority w:val="99"/>
    <w:qFormat/>
    <w:rsid w:val="00BA70EE"/>
    <w:pPr>
      <w:spacing w:after="0" w:line="240" w:lineRule="auto"/>
      <w:ind w:left="1080"/>
      <w:jc w:val="both"/>
    </w:pPr>
    <w:rPr>
      <w:rFonts w:ascii="Times New Roman" w:eastAsia="№Е" w:hAnsi="Times New Roman" w:cs="Times New Roman"/>
      <w:sz w:val="20"/>
      <w:szCs w:val="20"/>
      <w:lang w:eastAsia="ru-RU"/>
    </w:rPr>
  </w:style>
  <w:style w:type="paragraph" w:customStyle="1" w:styleId="c20">
    <w:name w:val="c20"/>
    <w:basedOn w:val="a"/>
    <w:uiPriority w:val="99"/>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link w:val="36"/>
    <w:locked/>
    <w:rsid w:val="00BA70EE"/>
    <w:rPr>
      <w:b/>
      <w:bCs/>
      <w:shd w:val="clear" w:color="auto" w:fill="FFFFFF"/>
    </w:rPr>
  </w:style>
  <w:style w:type="paragraph" w:customStyle="1" w:styleId="36">
    <w:name w:val="Основной текст (3)"/>
    <w:basedOn w:val="a"/>
    <w:link w:val="35"/>
    <w:qFormat/>
    <w:rsid w:val="00BA70EE"/>
    <w:pPr>
      <w:widowControl w:val="0"/>
      <w:shd w:val="clear" w:color="auto" w:fill="FFFFFF"/>
      <w:spacing w:after="240" w:line="317" w:lineRule="exact"/>
      <w:ind w:hanging="760"/>
    </w:pPr>
    <w:rPr>
      <w:b/>
      <w:bCs/>
    </w:rPr>
  </w:style>
  <w:style w:type="paragraph" w:customStyle="1" w:styleId="8">
    <w:name w:val="Основной текст8"/>
    <w:basedOn w:val="a"/>
    <w:uiPriority w:val="99"/>
    <w:qFormat/>
    <w:rsid w:val="00BA70EE"/>
    <w:pPr>
      <w:widowControl w:val="0"/>
      <w:shd w:val="clear" w:color="auto" w:fill="FFFFFF"/>
      <w:spacing w:after="60" w:line="326" w:lineRule="exact"/>
      <w:ind w:hanging="660"/>
      <w:jc w:val="both"/>
    </w:pPr>
    <w:rPr>
      <w:sz w:val="27"/>
      <w:szCs w:val="27"/>
      <w:lang w:eastAsia="ru-RU"/>
    </w:rPr>
  </w:style>
  <w:style w:type="paragraph" w:customStyle="1" w:styleId="c0">
    <w:name w:val="c0"/>
    <w:basedOn w:val="a"/>
    <w:uiPriority w:val="99"/>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qFormat/>
    <w:rsid w:val="00BA7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7">
    <w:name w:val="ParaAttribute7"/>
    <w:uiPriority w:val="99"/>
    <w:qFormat/>
    <w:rsid w:val="00BA70EE"/>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uiPriority w:val="99"/>
    <w:qFormat/>
    <w:rsid w:val="00BA70EE"/>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2">
    <w:name w:val="ParaAttribute2"/>
    <w:uiPriority w:val="99"/>
    <w:qFormat/>
    <w:rsid w:val="00BA70EE"/>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uiPriority w:val="99"/>
    <w:qFormat/>
    <w:rsid w:val="00BA70EE"/>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uiPriority w:val="99"/>
    <w:qFormat/>
    <w:rsid w:val="00BA70EE"/>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6">
    <w:name w:val="Основной текст6"/>
    <w:basedOn w:val="a"/>
    <w:uiPriority w:val="99"/>
    <w:qFormat/>
    <w:rsid w:val="00BA70EE"/>
    <w:pPr>
      <w:widowControl w:val="0"/>
      <w:shd w:val="clear" w:color="auto" w:fill="FFFFFF"/>
      <w:spacing w:before="4260" w:after="240" w:line="0" w:lineRule="atLeast"/>
      <w:ind w:hanging="580"/>
      <w:jc w:val="center"/>
    </w:pPr>
    <w:rPr>
      <w:rFonts w:ascii="Times New Roman" w:eastAsia="Times New Roman" w:hAnsi="Times New Roman" w:cs="Times New Roman"/>
      <w:color w:val="000000"/>
      <w:sz w:val="26"/>
      <w:szCs w:val="26"/>
      <w:lang w:eastAsia="ru-RU"/>
    </w:rPr>
  </w:style>
  <w:style w:type="paragraph" w:customStyle="1" w:styleId="TableParagraph">
    <w:name w:val="Table Paragraph"/>
    <w:basedOn w:val="a"/>
    <w:uiPriority w:val="1"/>
    <w:qFormat/>
    <w:rsid w:val="00BA70EE"/>
    <w:pPr>
      <w:widowControl w:val="0"/>
      <w:autoSpaceDE w:val="0"/>
      <w:autoSpaceDN w:val="0"/>
      <w:spacing w:after="0" w:line="240" w:lineRule="auto"/>
      <w:ind w:left="107"/>
    </w:pPr>
    <w:rPr>
      <w:rFonts w:ascii="Times New Roman" w:eastAsia="Times New Roman" w:hAnsi="Times New Roman" w:cs="Times New Roman"/>
    </w:rPr>
  </w:style>
  <w:style w:type="character" w:styleId="afd">
    <w:name w:val="footnote reference"/>
    <w:semiHidden/>
    <w:unhideWhenUsed/>
    <w:rsid w:val="00BA70EE"/>
    <w:rPr>
      <w:rFonts w:ascii="Times New Roman" w:hAnsi="Times New Roman" w:cs="Times New Roman" w:hint="default"/>
      <w:vertAlign w:val="superscript"/>
    </w:rPr>
  </w:style>
  <w:style w:type="character" w:styleId="afe">
    <w:name w:val="Intense Emphasis"/>
    <w:basedOn w:val="a0"/>
    <w:uiPriority w:val="21"/>
    <w:qFormat/>
    <w:rsid w:val="00BA70EE"/>
    <w:rPr>
      <w:b/>
      <w:bCs/>
      <w:i/>
      <w:iCs/>
      <w:color w:val="4F81BD"/>
    </w:rPr>
  </w:style>
  <w:style w:type="character" w:styleId="aff">
    <w:name w:val="Book Title"/>
    <w:basedOn w:val="a0"/>
    <w:uiPriority w:val="33"/>
    <w:qFormat/>
    <w:rsid w:val="00BA70EE"/>
    <w:rPr>
      <w:b/>
      <w:bCs/>
      <w:smallCaps/>
      <w:spacing w:val="5"/>
    </w:rPr>
  </w:style>
  <w:style w:type="character" w:customStyle="1" w:styleId="Zag11">
    <w:name w:val="Zag_11"/>
    <w:rsid w:val="00BA70EE"/>
  </w:style>
  <w:style w:type="character" w:customStyle="1" w:styleId="FontStyle217">
    <w:name w:val="Font Style217"/>
    <w:uiPriority w:val="99"/>
    <w:rsid w:val="00BA70EE"/>
    <w:rPr>
      <w:rFonts w:ascii="Microsoft Sans Serif" w:hAnsi="Microsoft Sans Serif" w:cs="Microsoft Sans Serif" w:hint="default"/>
      <w:sz w:val="14"/>
      <w:szCs w:val="14"/>
    </w:rPr>
  </w:style>
  <w:style w:type="character" w:customStyle="1" w:styleId="FontStyle207">
    <w:name w:val="Font Style207"/>
    <w:basedOn w:val="a0"/>
    <w:rsid w:val="00BA70EE"/>
    <w:rPr>
      <w:rFonts w:ascii="Century Schoolbook" w:hAnsi="Century Schoolbook" w:cs="Century Schoolbook" w:hint="default"/>
      <w:sz w:val="18"/>
      <w:szCs w:val="18"/>
    </w:rPr>
  </w:style>
  <w:style w:type="character" w:customStyle="1" w:styleId="FontStyle227">
    <w:name w:val="Font Style227"/>
    <w:basedOn w:val="a0"/>
    <w:rsid w:val="00BA70EE"/>
    <w:rPr>
      <w:rFonts w:ascii="Microsoft Sans Serif" w:hAnsi="Microsoft Sans Serif" w:cs="Microsoft Sans Serif" w:hint="default"/>
      <w:b/>
      <w:bCs/>
      <w:sz w:val="20"/>
      <w:szCs w:val="20"/>
    </w:rPr>
  </w:style>
  <w:style w:type="character" w:customStyle="1" w:styleId="FontStyle292">
    <w:name w:val="Font Style292"/>
    <w:basedOn w:val="a0"/>
    <w:rsid w:val="00BA70EE"/>
    <w:rPr>
      <w:rFonts w:ascii="Century Schoolbook" w:hAnsi="Century Schoolbook" w:cs="Century Schoolbook" w:hint="default"/>
      <w:b/>
      <w:bCs/>
      <w:sz w:val="18"/>
      <w:szCs w:val="18"/>
    </w:rPr>
  </w:style>
  <w:style w:type="character" w:customStyle="1" w:styleId="FontStyle267">
    <w:name w:val="Font Style267"/>
    <w:basedOn w:val="a0"/>
    <w:rsid w:val="00BA70EE"/>
    <w:rPr>
      <w:rFonts w:ascii="Franklin Gothic Medium" w:hAnsi="Franklin Gothic Medium" w:cs="Franklin Gothic Medium" w:hint="default"/>
      <w:sz w:val="20"/>
      <w:szCs w:val="20"/>
    </w:rPr>
  </w:style>
  <w:style w:type="character" w:customStyle="1" w:styleId="FontStyle251">
    <w:name w:val="Font Style251"/>
    <w:basedOn w:val="a0"/>
    <w:rsid w:val="00BA70EE"/>
    <w:rPr>
      <w:rFonts w:ascii="Microsoft Sans Serif" w:hAnsi="Microsoft Sans Serif" w:cs="Microsoft Sans Serif" w:hint="default"/>
      <w:b/>
      <w:bCs/>
      <w:sz w:val="10"/>
      <w:szCs w:val="10"/>
    </w:rPr>
  </w:style>
  <w:style w:type="character" w:customStyle="1" w:styleId="FontStyle202">
    <w:name w:val="Font Style202"/>
    <w:basedOn w:val="a0"/>
    <w:rsid w:val="00BA70EE"/>
    <w:rPr>
      <w:rFonts w:ascii="Century Schoolbook" w:hAnsi="Century Schoolbook" w:cs="Century Schoolbook" w:hint="default"/>
      <w:b/>
      <w:bCs/>
      <w:sz w:val="20"/>
      <w:szCs w:val="20"/>
    </w:rPr>
  </w:style>
  <w:style w:type="character" w:customStyle="1" w:styleId="FontStyle209">
    <w:name w:val="Font Style209"/>
    <w:basedOn w:val="a0"/>
    <w:rsid w:val="00BA70EE"/>
    <w:rPr>
      <w:rFonts w:ascii="Microsoft Sans Serif" w:hAnsi="Microsoft Sans Serif" w:cs="Microsoft Sans Serif" w:hint="default"/>
      <w:b/>
      <w:bCs/>
      <w:sz w:val="26"/>
      <w:szCs w:val="26"/>
    </w:rPr>
  </w:style>
  <w:style w:type="character" w:customStyle="1" w:styleId="FontStyle263">
    <w:name w:val="Font Style263"/>
    <w:basedOn w:val="a0"/>
    <w:rsid w:val="00BA70EE"/>
    <w:rPr>
      <w:rFonts w:ascii="Century Schoolbook" w:hAnsi="Century Schoolbook" w:cs="Century Schoolbook" w:hint="default"/>
      <w:sz w:val="20"/>
      <w:szCs w:val="20"/>
    </w:rPr>
  </w:style>
  <w:style w:type="character" w:customStyle="1" w:styleId="FontStyle201">
    <w:name w:val="Font Style201"/>
    <w:basedOn w:val="a0"/>
    <w:rsid w:val="00BA70EE"/>
    <w:rPr>
      <w:rFonts w:ascii="Century Schoolbook" w:hAnsi="Century Schoolbook" w:cs="Century Schoolbook" w:hint="default"/>
      <w:b/>
      <w:bCs/>
      <w:i/>
      <w:iCs/>
      <w:sz w:val="18"/>
      <w:szCs w:val="18"/>
    </w:rPr>
  </w:style>
  <w:style w:type="character" w:customStyle="1" w:styleId="FontStyle245">
    <w:name w:val="Font Style245"/>
    <w:basedOn w:val="a0"/>
    <w:rsid w:val="00BA70EE"/>
    <w:rPr>
      <w:rFonts w:ascii="Microsoft Sans Serif" w:hAnsi="Microsoft Sans Serif" w:cs="Microsoft Sans Serif" w:hint="default"/>
      <w:i/>
      <w:iCs/>
      <w:spacing w:val="10"/>
      <w:sz w:val="14"/>
      <w:szCs w:val="14"/>
    </w:rPr>
  </w:style>
  <w:style w:type="character" w:customStyle="1" w:styleId="FontStyle249">
    <w:name w:val="Font Style249"/>
    <w:basedOn w:val="a0"/>
    <w:rsid w:val="00BA70EE"/>
    <w:rPr>
      <w:rFonts w:ascii="MS Reference Sans Serif" w:hAnsi="MS Reference Sans Serif" w:cs="MS Reference Sans Serif" w:hint="default"/>
      <w:i/>
      <w:iCs/>
      <w:sz w:val="18"/>
      <w:szCs w:val="18"/>
    </w:rPr>
  </w:style>
  <w:style w:type="character" w:customStyle="1" w:styleId="FontStyle252">
    <w:name w:val="Font Style252"/>
    <w:basedOn w:val="a0"/>
    <w:rsid w:val="00BA70EE"/>
    <w:rPr>
      <w:rFonts w:ascii="Century Schoolbook" w:hAnsi="Century Schoolbook" w:cs="Century Schoolbook" w:hint="default"/>
      <w:b/>
      <w:bCs/>
      <w:sz w:val="14"/>
      <w:szCs w:val="14"/>
    </w:rPr>
  </w:style>
  <w:style w:type="character" w:customStyle="1" w:styleId="FontStyle208">
    <w:name w:val="Font Style208"/>
    <w:basedOn w:val="a0"/>
    <w:rsid w:val="00BA70EE"/>
    <w:rPr>
      <w:rFonts w:ascii="MS Reference Sans Serif" w:hAnsi="MS Reference Sans Serif" w:cs="MS Reference Sans Serif" w:hint="default"/>
      <w:b/>
      <w:bCs/>
      <w:smallCaps/>
      <w:sz w:val="12"/>
      <w:szCs w:val="12"/>
    </w:rPr>
  </w:style>
  <w:style w:type="character" w:customStyle="1" w:styleId="FontStyle269">
    <w:name w:val="Font Style269"/>
    <w:basedOn w:val="a0"/>
    <w:rsid w:val="00BA70EE"/>
    <w:rPr>
      <w:rFonts w:ascii="Century Schoolbook" w:hAnsi="Century Schoolbook" w:cs="Century Schoolbook" w:hint="default"/>
      <w:i/>
      <w:iCs/>
      <w:spacing w:val="-10"/>
      <w:sz w:val="22"/>
      <w:szCs w:val="22"/>
    </w:rPr>
  </w:style>
  <w:style w:type="character" w:customStyle="1" w:styleId="FontStyle226">
    <w:name w:val="Font Style226"/>
    <w:basedOn w:val="a0"/>
    <w:rsid w:val="00BA70EE"/>
    <w:rPr>
      <w:rFonts w:ascii="Century Schoolbook" w:hAnsi="Century Schoolbook" w:cs="Century Schoolbook" w:hint="default"/>
      <w:sz w:val="18"/>
      <w:szCs w:val="18"/>
    </w:rPr>
  </w:style>
  <w:style w:type="character" w:customStyle="1" w:styleId="FontStyle290">
    <w:name w:val="Font Style290"/>
    <w:basedOn w:val="a0"/>
    <w:rsid w:val="00BA70EE"/>
    <w:rPr>
      <w:rFonts w:ascii="Century Schoolbook" w:hAnsi="Century Schoolbook" w:cs="Century Schoolbook" w:hint="default"/>
      <w:i/>
      <w:iCs/>
      <w:sz w:val="18"/>
      <w:szCs w:val="18"/>
    </w:rPr>
  </w:style>
  <w:style w:type="character" w:customStyle="1" w:styleId="FontStyle308">
    <w:name w:val="Font Style308"/>
    <w:basedOn w:val="a0"/>
    <w:rsid w:val="00BA70EE"/>
    <w:rPr>
      <w:rFonts w:ascii="Century Schoolbook" w:hAnsi="Century Schoolbook" w:cs="Century Schoolbook" w:hint="default"/>
      <w:i/>
      <w:iCs/>
      <w:spacing w:val="-20"/>
      <w:sz w:val="20"/>
      <w:szCs w:val="20"/>
    </w:rPr>
  </w:style>
  <w:style w:type="character" w:customStyle="1" w:styleId="FontStyle293">
    <w:name w:val="Font Style293"/>
    <w:basedOn w:val="a0"/>
    <w:rsid w:val="00BA70EE"/>
    <w:rPr>
      <w:rFonts w:ascii="Bookman Old Style" w:hAnsi="Bookman Old Style" w:cs="Bookman Old Style" w:hint="default"/>
      <w:b/>
      <w:bCs/>
      <w:i/>
      <w:iCs/>
      <w:sz w:val="12"/>
      <w:szCs w:val="12"/>
    </w:rPr>
  </w:style>
  <w:style w:type="character" w:customStyle="1" w:styleId="FontStyle247">
    <w:name w:val="Font Style247"/>
    <w:basedOn w:val="a0"/>
    <w:rsid w:val="00BA70EE"/>
    <w:rPr>
      <w:rFonts w:ascii="Century Schoolbook" w:hAnsi="Century Schoolbook" w:cs="Century Schoolbook" w:hint="default"/>
      <w:spacing w:val="-10"/>
      <w:sz w:val="20"/>
      <w:szCs w:val="20"/>
    </w:rPr>
  </w:style>
  <w:style w:type="character" w:customStyle="1" w:styleId="FontStyle214">
    <w:name w:val="Font Style214"/>
    <w:basedOn w:val="a0"/>
    <w:rsid w:val="00BA70EE"/>
    <w:rPr>
      <w:rFonts w:ascii="Century Schoolbook" w:hAnsi="Century Schoolbook" w:cs="Century Schoolbook" w:hint="default"/>
      <w:i/>
      <w:iCs/>
      <w:spacing w:val="20"/>
      <w:sz w:val="18"/>
      <w:szCs w:val="18"/>
    </w:rPr>
  </w:style>
  <w:style w:type="character" w:customStyle="1" w:styleId="FontStyle229">
    <w:name w:val="Font Style229"/>
    <w:basedOn w:val="a0"/>
    <w:rsid w:val="00BA70EE"/>
    <w:rPr>
      <w:rFonts w:ascii="MS Reference Sans Serif" w:hAnsi="MS Reference Sans Serif" w:cs="MS Reference Sans Serif" w:hint="default"/>
      <w:i/>
      <w:iCs/>
      <w:spacing w:val="-10"/>
      <w:sz w:val="18"/>
      <w:szCs w:val="18"/>
    </w:rPr>
  </w:style>
  <w:style w:type="character" w:customStyle="1" w:styleId="FontStyle242">
    <w:name w:val="Font Style242"/>
    <w:basedOn w:val="a0"/>
    <w:rsid w:val="00BA70EE"/>
    <w:rPr>
      <w:rFonts w:ascii="Century Schoolbook" w:hAnsi="Century Schoolbook" w:cs="Century Schoolbook" w:hint="default"/>
      <w:b/>
      <w:bCs/>
      <w:sz w:val="12"/>
      <w:szCs w:val="12"/>
    </w:rPr>
  </w:style>
  <w:style w:type="character" w:customStyle="1" w:styleId="FontStyle301">
    <w:name w:val="Font Style301"/>
    <w:basedOn w:val="a0"/>
    <w:rsid w:val="00BA70EE"/>
    <w:rPr>
      <w:rFonts w:ascii="Franklin Gothic Medium" w:hAnsi="Franklin Gothic Medium" w:cs="Franklin Gothic Medium" w:hint="default"/>
      <w:i/>
      <w:iCs/>
      <w:sz w:val="18"/>
      <w:szCs w:val="18"/>
    </w:rPr>
  </w:style>
  <w:style w:type="character" w:customStyle="1" w:styleId="apple-converted-space">
    <w:name w:val="apple-converted-space"/>
    <w:basedOn w:val="a0"/>
    <w:rsid w:val="00BA70EE"/>
  </w:style>
  <w:style w:type="character" w:customStyle="1" w:styleId="c3">
    <w:name w:val="c3"/>
    <w:basedOn w:val="a0"/>
    <w:rsid w:val="00BA70EE"/>
  </w:style>
  <w:style w:type="character" w:customStyle="1" w:styleId="dt-r">
    <w:name w:val="dt-r"/>
    <w:basedOn w:val="a0"/>
    <w:rsid w:val="00BA70EE"/>
  </w:style>
  <w:style w:type="character" w:customStyle="1" w:styleId="CharAttribute8">
    <w:name w:val="CharAttribute8"/>
    <w:rsid w:val="00BA70EE"/>
    <w:rPr>
      <w:rFonts w:ascii="Times New Roman" w:eastAsia="Times New Roman" w:hAnsi="Times New Roman" w:cs="Times New Roman" w:hint="default"/>
      <w:sz w:val="28"/>
    </w:rPr>
  </w:style>
  <w:style w:type="character" w:customStyle="1" w:styleId="CharAttribute299">
    <w:name w:val="CharAttribute299"/>
    <w:rsid w:val="00BA70EE"/>
    <w:rPr>
      <w:rFonts w:ascii="Times New Roman" w:eastAsia="Times New Roman" w:hAnsi="Times New Roman" w:cs="Times New Roman" w:hint="default"/>
      <w:sz w:val="28"/>
    </w:rPr>
  </w:style>
  <w:style w:type="character" w:customStyle="1" w:styleId="fontstyle01">
    <w:name w:val="fontstyle01"/>
    <w:basedOn w:val="a0"/>
    <w:rsid w:val="00BA70EE"/>
    <w:rPr>
      <w:rFonts w:ascii="TimesNewRomanPS-BoldMT" w:hAnsi="TimesNewRomanPS-BoldMT" w:hint="default"/>
      <w:b/>
      <w:bCs/>
      <w:i w:val="0"/>
      <w:iCs w:val="0"/>
      <w:color w:val="000000"/>
      <w:sz w:val="28"/>
      <w:szCs w:val="28"/>
    </w:rPr>
  </w:style>
  <w:style w:type="character" w:customStyle="1" w:styleId="fontstyle21">
    <w:name w:val="fontstyle21"/>
    <w:basedOn w:val="a0"/>
    <w:rsid w:val="00BA70EE"/>
    <w:rPr>
      <w:rFonts w:ascii="TimesNewRomanPSMT" w:eastAsia="TimesNewRomanPSMT" w:hint="eastAsia"/>
      <w:b w:val="0"/>
      <w:bCs w:val="0"/>
      <w:i w:val="0"/>
      <w:iCs w:val="0"/>
      <w:color w:val="000000"/>
      <w:sz w:val="28"/>
      <w:szCs w:val="28"/>
    </w:rPr>
  </w:style>
  <w:style w:type="character" w:customStyle="1" w:styleId="fontstyle31">
    <w:name w:val="fontstyle31"/>
    <w:basedOn w:val="a0"/>
    <w:rsid w:val="00BA70EE"/>
    <w:rPr>
      <w:rFonts w:ascii="Times New Roman" w:hAnsi="Times New Roman" w:cs="Times New Roman" w:hint="default"/>
      <w:b w:val="0"/>
      <w:bCs w:val="0"/>
      <w:i/>
      <w:iCs/>
      <w:color w:val="000000"/>
      <w:sz w:val="26"/>
      <w:szCs w:val="26"/>
    </w:rPr>
  </w:style>
  <w:style w:type="character" w:customStyle="1" w:styleId="word">
    <w:name w:val="word"/>
    <w:basedOn w:val="a0"/>
    <w:rsid w:val="00BA70EE"/>
  </w:style>
  <w:style w:type="character" w:customStyle="1" w:styleId="c1">
    <w:name w:val="c1"/>
    <w:basedOn w:val="a0"/>
    <w:qFormat/>
    <w:rsid w:val="00BA70EE"/>
  </w:style>
  <w:style w:type="character" w:customStyle="1" w:styleId="CharAttribute484">
    <w:name w:val="CharAttribute484"/>
    <w:uiPriority w:val="99"/>
    <w:rsid w:val="00BA70EE"/>
    <w:rPr>
      <w:rFonts w:ascii="Times New Roman" w:eastAsia="Times New Roman" w:hAnsi="Times New Roman" w:cs="Times New Roman" w:hint="default"/>
      <w:i/>
      <w:iCs w:val="0"/>
      <w:sz w:val="28"/>
    </w:rPr>
  </w:style>
  <w:style w:type="character" w:customStyle="1" w:styleId="c2">
    <w:name w:val="c2"/>
    <w:basedOn w:val="a0"/>
    <w:rsid w:val="00BA70EE"/>
  </w:style>
  <w:style w:type="character" w:customStyle="1" w:styleId="c11">
    <w:name w:val="c11 Знак"/>
    <w:basedOn w:val="a0"/>
    <w:rsid w:val="00BA70EE"/>
    <w:rPr>
      <w:rFonts w:ascii="Times New Roman" w:eastAsia="Times New Roman" w:hAnsi="Times New Roman" w:cs="Times New Roman" w:hint="default"/>
      <w:sz w:val="24"/>
      <w:szCs w:val="24"/>
      <w:lang w:eastAsia="ru-RU"/>
    </w:rPr>
  </w:style>
  <w:style w:type="character" w:customStyle="1" w:styleId="CharAttribute3">
    <w:name w:val="CharAttribute3"/>
    <w:rsid w:val="00BA70EE"/>
    <w:rPr>
      <w:rFonts w:ascii="Times New Roman" w:eastAsia="Batang" w:hAnsi="Batang" w:cs="Times New Roman" w:hint="default"/>
      <w:sz w:val="28"/>
    </w:rPr>
  </w:style>
  <w:style w:type="character" w:customStyle="1" w:styleId="c9">
    <w:name w:val="c9"/>
    <w:basedOn w:val="a0"/>
    <w:rsid w:val="00BA70EE"/>
  </w:style>
  <w:style w:type="character" w:customStyle="1" w:styleId="Tahoma">
    <w:name w:val="Основной текст + Tahoma"/>
    <w:aliases w:val="5.5 pt,Интервал 0 pt"/>
    <w:rsid w:val="00BA70EE"/>
    <w:rPr>
      <w:rFonts w:ascii="Tahoma" w:eastAsia="Tahoma" w:hAnsi="Tahoma" w:cs="Tahoma" w:hint="default"/>
      <w:color w:val="000000"/>
      <w:spacing w:val="-3"/>
      <w:w w:val="100"/>
      <w:position w:val="0"/>
      <w:sz w:val="11"/>
      <w:szCs w:val="11"/>
      <w:shd w:val="clear" w:color="auto" w:fill="FFFFFF"/>
      <w:lang w:val="ru-RU"/>
    </w:rPr>
  </w:style>
  <w:style w:type="character" w:customStyle="1" w:styleId="CharAttribute6">
    <w:name w:val="CharAttribute6"/>
    <w:rsid w:val="00BA70EE"/>
    <w:rPr>
      <w:rFonts w:ascii="Times New Roman" w:eastAsia="Batang" w:hAnsi="Batang" w:cs="Times New Roman" w:hint="default"/>
      <w:color w:val="0000FF"/>
      <w:sz w:val="28"/>
      <w:u w:val="single"/>
    </w:rPr>
  </w:style>
  <w:style w:type="character" w:customStyle="1" w:styleId="CharAttribute5">
    <w:name w:val="CharAttribute5"/>
    <w:rsid w:val="00BA70EE"/>
    <w:rPr>
      <w:rFonts w:ascii="Batang" w:eastAsia="Times New Roman" w:hAnsi="Times New Roman" w:hint="eastAsia"/>
      <w:sz w:val="28"/>
    </w:rPr>
  </w:style>
  <w:style w:type="character" w:customStyle="1" w:styleId="410">
    <w:name w:val="Заголовок 4 Знак1"/>
    <w:basedOn w:val="a0"/>
    <w:uiPriority w:val="9"/>
    <w:semiHidden/>
    <w:rsid w:val="00BA70EE"/>
    <w:rPr>
      <w:rFonts w:asciiTheme="majorHAnsi" w:eastAsiaTheme="majorEastAsia" w:hAnsiTheme="majorHAnsi" w:cstheme="majorBidi" w:hint="default"/>
      <w:i/>
      <w:iCs/>
      <w:color w:val="365F91" w:themeColor="accent1" w:themeShade="BF"/>
    </w:rPr>
  </w:style>
  <w:style w:type="character" w:customStyle="1" w:styleId="510">
    <w:name w:val="Заголовок 5 Знак1"/>
    <w:basedOn w:val="a0"/>
    <w:uiPriority w:val="9"/>
    <w:semiHidden/>
    <w:rsid w:val="00BA70EE"/>
    <w:rPr>
      <w:rFonts w:asciiTheme="majorHAnsi" w:eastAsiaTheme="majorEastAsia" w:hAnsiTheme="majorHAnsi" w:cstheme="majorBidi" w:hint="default"/>
      <w:color w:val="365F91" w:themeColor="accent1" w:themeShade="BF"/>
    </w:rPr>
  </w:style>
  <w:style w:type="table" w:styleId="-3">
    <w:name w:val="Light Grid Accent 3"/>
    <w:basedOn w:val="a1"/>
    <w:uiPriority w:val="62"/>
    <w:unhideWhenUsed/>
    <w:rsid w:val="00BA70E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Normal">
    <w:name w:val="Table Normal"/>
    <w:uiPriority w:val="2"/>
    <w:semiHidden/>
    <w:qFormat/>
    <w:rsid w:val="00BA70EE"/>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Grid1">
    <w:name w:val="TableGrid1"/>
    <w:rsid w:val="00BA70EE"/>
    <w:pPr>
      <w:spacing w:after="0" w:line="240" w:lineRule="auto"/>
    </w:pPr>
    <w:rPr>
      <w:rFonts w:eastAsiaTheme="minorEastAsia"/>
    </w:rPr>
    <w:tblPr>
      <w:tblCellMar>
        <w:top w:w="0" w:type="dxa"/>
        <w:left w:w="0" w:type="dxa"/>
        <w:bottom w:w="0" w:type="dxa"/>
        <w:right w:w="0" w:type="dxa"/>
      </w:tblCellMar>
    </w:tblPr>
  </w:style>
  <w:style w:type="table" w:customStyle="1" w:styleId="TableNormal1">
    <w:name w:val="Table Normal1"/>
    <w:uiPriority w:val="2"/>
    <w:semiHidden/>
    <w:qFormat/>
    <w:rsid w:val="00BA70EE"/>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8">
    <w:name w:val="Нет списка1"/>
    <w:next w:val="a2"/>
    <w:uiPriority w:val="99"/>
    <w:semiHidden/>
    <w:unhideWhenUsed/>
    <w:rsid w:val="00BA70EE"/>
  </w:style>
  <w:style w:type="table" w:customStyle="1" w:styleId="TableNormal2">
    <w:name w:val="Table Normal2"/>
    <w:uiPriority w:val="2"/>
    <w:semiHidden/>
    <w:unhideWhenUsed/>
    <w:qFormat/>
    <w:rsid w:val="00BA70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b">
    <w:name w:val="Нет списка2"/>
    <w:next w:val="a2"/>
    <w:uiPriority w:val="99"/>
    <w:semiHidden/>
    <w:unhideWhenUsed/>
    <w:rsid w:val="00FB2B33"/>
  </w:style>
  <w:style w:type="numbering" w:customStyle="1" w:styleId="37">
    <w:name w:val="Нет списка3"/>
    <w:next w:val="a2"/>
    <w:uiPriority w:val="99"/>
    <w:semiHidden/>
    <w:unhideWhenUsed/>
    <w:rsid w:val="004300F7"/>
  </w:style>
  <w:style w:type="numbering" w:customStyle="1" w:styleId="42">
    <w:name w:val="Нет списка4"/>
    <w:next w:val="a2"/>
    <w:uiPriority w:val="99"/>
    <w:semiHidden/>
    <w:unhideWhenUsed/>
    <w:rsid w:val="009839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birint.ru/authors/130403/" TargetMode="External"/><Relationship Id="rId4" Type="http://schemas.openxmlformats.org/officeDocument/2006/relationships/settings" Target="settings.xml"/><Relationship Id="rId9" Type="http://schemas.openxmlformats.org/officeDocument/2006/relationships/hyperlink" Target="https://www.labirint.ru/authors/221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EC80-C10C-4873-BB67-96BF7A5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292</Pages>
  <Words>87767</Words>
  <Characters>500273</Characters>
  <Application>Microsoft Office Word</Application>
  <DocSecurity>0</DocSecurity>
  <Lines>4168</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Вера</dc:creator>
  <cp:keywords/>
  <dc:description/>
  <cp:lastModifiedBy>qwerty</cp:lastModifiedBy>
  <cp:revision>42</cp:revision>
  <dcterms:created xsi:type="dcterms:W3CDTF">2023-04-11T07:25:00Z</dcterms:created>
  <dcterms:modified xsi:type="dcterms:W3CDTF">2023-04-21T19:45:00Z</dcterms:modified>
</cp:coreProperties>
</file>